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6E" w:rsidRDefault="00EC5250" w:rsidP="000B4C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EC5250" w:rsidRPr="00EC5250" w:rsidRDefault="00EC5250" w:rsidP="000B4C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«ВОСХОДНЕНСКАЯ ШКОЛА</w:t>
      </w:r>
      <w:r w:rsidR="000B4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В.И. КРИВОРОТОВА</w:t>
      </w: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5250" w:rsidRPr="00EC5250" w:rsidRDefault="00EC5250" w:rsidP="000B4C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КРАСНОГВАРДЕЙСКОГО РАЙОНА РЕСПУБЛИКИ КРЫМ</w:t>
      </w:r>
    </w:p>
    <w:p w:rsidR="00EC5250" w:rsidRPr="00EC5250" w:rsidRDefault="00EC5250" w:rsidP="00EE79CD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918"/>
        <w:gridCol w:w="4880"/>
      </w:tblGrid>
      <w:tr w:rsidR="00807A6E" w:rsidRPr="00807A6E" w:rsidTr="00A40747">
        <w:tc>
          <w:tcPr>
            <w:tcW w:w="4928" w:type="dxa"/>
          </w:tcPr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РАССМОТРЕНО И РЕКОМЕНДОВАНО</w:t>
            </w:r>
          </w:p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на заседании ШМО</w:t>
            </w:r>
          </w:p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руководитель ШМО</w:t>
            </w:r>
          </w:p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____________( Е.А.Олейник  )</w:t>
            </w:r>
          </w:p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Протокол № _____от ________</w:t>
            </w:r>
          </w:p>
        </w:tc>
        <w:tc>
          <w:tcPr>
            <w:tcW w:w="4929" w:type="dxa"/>
          </w:tcPr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 xml:space="preserve">ССОГЛАСОВАНО </w:t>
            </w:r>
          </w:p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зам.директора________(В.Н.Козловская)</w:t>
            </w:r>
          </w:p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«_______»_________2020г.</w:t>
            </w:r>
          </w:p>
        </w:tc>
        <w:tc>
          <w:tcPr>
            <w:tcW w:w="4929" w:type="dxa"/>
          </w:tcPr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директор_______(И.С. Зуйкина)</w:t>
            </w:r>
          </w:p>
          <w:p w:rsidR="00807A6E" w:rsidRPr="00807A6E" w:rsidRDefault="00807A6E" w:rsidP="00807A6E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A6E">
              <w:rPr>
                <w:rFonts w:ascii="Times New Roman" w:eastAsia="Times New Roman" w:hAnsi="Times New Roman"/>
                <w:sz w:val="24"/>
                <w:szCs w:val="24"/>
              </w:rPr>
              <w:t>Приказ№ _____от ________2020г.</w:t>
            </w:r>
          </w:p>
        </w:tc>
      </w:tr>
    </w:tbl>
    <w:p w:rsidR="00EC5250" w:rsidRPr="00EC5250" w:rsidRDefault="00EC5250" w:rsidP="00EE79CD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</w:tabs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</w:tabs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C5250" w:rsidRPr="00EC5250" w:rsidRDefault="00EC5250" w:rsidP="00EE79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внеурочной деятельности  в форме кружка</w:t>
      </w:r>
    </w:p>
    <w:p w:rsidR="00EC5250" w:rsidRPr="00EC5250" w:rsidRDefault="00EC5250" w:rsidP="00EE79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«Планета здоровья»</w:t>
      </w:r>
    </w:p>
    <w:p w:rsidR="00EC5250" w:rsidRPr="00EC5250" w:rsidRDefault="00EC5250" w:rsidP="00EE79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(спортивно-оздоровительное направление)</w:t>
      </w:r>
    </w:p>
    <w:p w:rsidR="00EC5250" w:rsidRPr="00EC5250" w:rsidRDefault="00EC5250" w:rsidP="00EE79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3-а класса</w:t>
      </w:r>
    </w:p>
    <w:p w:rsidR="00EC5250" w:rsidRPr="00EC5250" w:rsidRDefault="00EC5250" w:rsidP="00EE79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  <w:tab w:val="left" w:pos="1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  <w:tab w:val="left" w:pos="1560"/>
        </w:tabs>
        <w:spacing w:after="0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Составитель   Шевченко О.Н</w:t>
      </w:r>
    </w:p>
    <w:p w:rsidR="00EC5250" w:rsidRPr="00EC5250" w:rsidRDefault="00EC5250" w:rsidP="00EE79CD">
      <w:pPr>
        <w:tabs>
          <w:tab w:val="left" w:pos="0"/>
          <w:tab w:val="left" w:pos="1560"/>
        </w:tabs>
        <w:spacing w:after="0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учитель начальных классов.</w:t>
      </w:r>
    </w:p>
    <w:p w:rsidR="00EC5250" w:rsidRPr="00EC5250" w:rsidRDefault="00EC5250" w:rsidP="00EE79CD">
      <w:pPr>
        <w:tabs>
          <w:tab w:val="left" w:pos="0"/>
          <w:tab w:val="left" w:pos="1560"/>
        </w:tabs>
        <w:spacing w:after="0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Срок реализации программы-1 год</w:t>
      </w: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br/>
      </w: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A6E" w:rsidRDefault="00807A6E" w:rsidP="00EE79CD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80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50" w:rsidRPr="00EC5250" w:rsidRDefault="00EC5250" w:rsidP="00EE79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1. Пояснительная записка</w:t>
      </w:r>
    </w:p>
    <w:p w:rsidR="00EC5250" w:rsidRPr="00EC5250" w:rsidRDefault="00EC5250" w:rsidP="00EE7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«Планета здоровья» </w:t>
      </w:r>
      <w:r w:rsidRPr="00EC5250">
        <w:rPr>
          <w:rFonts w:ascii="Times New Roman" w:hAnsi="Times New Roman" w:cs="Times New Roman"/>
          <w:sz w:val="24"/>
          <w:szCs w:val="24"/>
        </w:rPr>
        <w:t xml:space="preserve">реализуется в рамках внеурочной деятельности по спортивно-оздоровительному направлению </w:t>
      </w: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250" w:rsidRPr="00EC5250" w:rsidRDefault="00EC5250" w:rsidP="00EE79C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год, 1 час в неделю, (34 часа, 34 учебные недели) </w:t>
      </w:r>
    </w:p>
    <w:p w:rsidR="00EC5250" w:rsidRPr="00EC5250" w:rsidRDefault="00EC5250" w:rsidP="00EE79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 для составления программы являются:</w:t>
      </w:r>
    </w:p>
    <w:p w:rsidR="00EC5250" w:rsidRPr="00EC5250" w:rsidRDefault="00EC5250" w:rsidP="00EE79C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contextualSpacing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Федеральный закон от 29.12. 2012 г. № 273-ФЗ «Об образовании в Российской Федерации»; </w:t>
      </w:r>
    </w:p>
    <w:p w:rsidR="00EC5250" w:rsidRPr="00EC5250" w:rsidRDefault="00EC5250" w:rsidP="00EE79C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/>
        <w:ind w:left="284" w:hanging="284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:rsidR="00EC5250" w:rsidRPr="00EC5250" w:rsidRDefault="00EC5250" w:rsidP="00EE79C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/>
        <w:ind w:left="284" w:hanging="284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bookmarkStart w:id="0" w:name="_GoBack"/>
      <w:bookmarkEnd w:id="0"/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EC5250" w:rsidRPr="00EC5250" w:rsidRDefault="00EC5250" w:rsidP="00EE79C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/>
        <w:ind w:left="284" w:hanging="284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№ 03-296 </w:t>
      </w:r>
      <w:r w:rsidRPr="00EC525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«Об организации внеурочной деятельности </w:t>
      </w: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введении федерального     государственного     образовательного стандарта общего образования»</w:t>
      </w:r>
    </w:p>
    <w:p w:rsidR="00EC5250" w:rsidRPr="00EC5250" w:rsidRDefault="00EC5250" w:rsidP="00EE79C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/>
        <w:ind w:left="284" w:hanging="284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EC525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Минобрнауки </w:t>
      </w: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14.12.2015 № 09-3564 «О внеурочной деятельности и реализации дополнительных общеобразовательных программ».</w:t>
      </w: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EC5250" w:rsidRPr="00EC5250" w:rsidRDefault="00EC5250" w:rsidP="00EE79C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/>
        <w:ind w:left="284" w:hanging="284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Письма Минобрнауки и молодежи РК от 04.12.2014 г № 01-14/2014 «Об организации внеурочной деятельности», от 05.09.2016 г. № 01-14/3122</w:t>
      </w:r>
    </w:p>
    <w:p w:rsidR="00EC5250" w:rsidRPr="00EC5250" w:rsidRDefault="00EC5250" w:rsidP="00EE79C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/>
        <w:ind w:left="284" w:hanging="284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Основной образовательной программой основного общего образования МБОУ «Восходненская школа имени В.И.Криворотова»</w:t>
      </w:r>
    </w:p>
    <w:p w:rsidR="00EC5250" w:rsidRPr="00EC5250" w:rsidRDefault="00EC5250" w:rsidP="00EE79C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/>
        <w:ind w:left="284" w:hanging="284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Положение о внеурочной деятельности МБОУ «Восходненская школа имени В.И.Криворотова»</w:t>
      </w:r>
    </w:p>
    <w:p w:rsidR="00EC5250" w:rsidRPr="00EC5250" w:rsidRDefault="00EC5250" w:rsidP="00EE79C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/>
        <w:ind w:left="284" w:hanging="284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МБОУ «Восходненская школа имени В.И.Криворотова» на 2020-2021 учебный год</w:t>
      </w: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«Планета Здоровья»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по формированию культуры здоровья учащихся,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Носит комплексный характер, что отражено  в межпредметных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B4C3D" w:rsidRPr="00EC5250" w:rsidRDefault="000B4C3D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Актуальность</w:t>
      </w: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проблемы сохранения и укрепления здоровья учащихся нашла отражение в многочисленных исследованиях ученых. Это подчеркивает необходимость формирования у учащихся мотивации на ведение здорового образа жизни через организацию </w:t>
      </w: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культурной здоровьесберегающей практики детей, через деятельные формы взаимодействия, в результате которых только и возможно становление здоровьесберегающей компетентности.</w:t>
      </w: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Современное, быстро развивающееся образование, предъявляет высокие требования к учащимся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учащихся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Новизна программы внеурочной деятельности по спортивно-оздоровительному направлению «Планета Здоровья» заключается в нивелировании  школьных факторов риска таких как: школьные страхи, большие учебные  нагрузки и трудности в усвоении школьной программы,  интенсификация учебного процесса. Только наличие системы работы по формированию культуры здоровья и здорового образа жизни позволит сохранить здоровье учащихся в дальнейшем.</w:t>
      </w: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5936A9" w:rsidRDefault="00EC5250" w:rsidP="000B4C3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0B4C3D" w:rsidRPr="000B4C3D" w:rsidRDefault="000B4C3D" w:rsidP="000B4C3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C5250" w:rsidRPr="00EC5250" w:rsidRDefault="00EC5250" w:rsidP="00EE79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5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цель программы</w:t>
      </w:r>
      <w:r w:rsidRPr="00EC52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5250" w:rsidRPr="00EC5250" w:rsidRDefault="00EC5250" w:rsidP="00EE7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Научить детей быть здоровыми душой и телом, а так же стремится творить своё здоровье, применяя знания и умения с законами бытия.</w:t>
      </w:r>
    </w:p>
    <w:p w:rsidR="00EC5250" w:rsidRPr="00EC5250" w:rsidRDefault="00EC5250" w:rsidP="00EE7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программы</w:t>
      </w:r>
      <w:r w:rsidRPr="00EC5250">
        <w:rPr>
          <w:rFonts w:ascii="Times New Roman" w:hAnsi="Times New Roman" w:cs="Times New Roman"/>
          <w:iCs/>
          <w:sz w:val="24"/>
          <w:szCs w:val="24"/>
        </w:rPr>
        <w:t>:</w:t>
      </w:r>
      <w:r w:rsidRPr="00EC5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t>Расширить знания о правилах питания, направленных на сохранение и укрепление здоровья, формирования готовности выполнять эти правила.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Организовать систему профилактических работ по предупреждению детского травматизма на дорогах и предотвращению роста заболеваемости учащихся школы.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Популяризация преимущества здорового образа жизни, расширение кругозора учащихся в области физической культуры и спорта.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lastRenderedPageBreak/>
        <w:t>Просвещение родителей в вопросах сохранения здоровья детей.</w:t>
      </w:r>
      <w:r w:rsidRPr="00EC525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C5250">
        <w:rPr>
          <w:rFonts w:ascii="Times New Roman" w:hAnsi="Times New Roman" w:cs="Times New Roman"/>
          <w:iCs/>
          <w:sz w:val="24"/>
          <w:szCs w:val="24"/>
        </w:rPr>
        <w:t xml:space="preserve">Для достижения поставленных целей предусматривается отбор основных форм и методов деятельности учителя и учащихся. 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EC5250" w:rsidRPr="00EC5250" w:rsidRDefault="00EC5250" w:rsidP="00EE79C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</w:p>
    <w:p w:rsidR="00EC5250" w:rsidRPr="00EC5250" w:rsidRDefault="00EC5250" w:rsidP="00EE79CD">
      <w:pPr>
        <w:contextualSpacing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Продолжительность занятий – 45 минут.</w:t>
      </w:r>
    </w:p>
    <w:p w:rsidR="00EC5250" w:rsidRPr="00EC5250" w:rsidRDefault="00EC5250" w:rsidP="00EE79CD">
      <w:pPr>
        <w:tabs>
          <w:tab w:val="left" w:pos="5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EC5250">
        <w:rPr>
          <w:rFonts w:ascii="Times New Roman" w:hAnsi="Times New Roman" w:cs="Times New Roman"/>
          <w:sz w:val="24"/>
          <w:szCs w:val="24"/>
        </w:rPr>
        <w:t xml:space="preserve">: игровая, познавательная. </w:t>
      </w:r>
      <w:r w:rsidRPr="00EC5250">
        <w:rPr>
          <w:rFonts w:ascii="Times New Roman" w:hAnsi="Times New Roman" w:cs="Times New Roman"/>
          <w:sz w:val="24"/>
          <w:szCs w:val="24"/>
        </w:rPr>
        <w:tab/>
      </w:r>
    </w:p>
    <w:p w:rsidR="00EC5250" w:rsidRPr="00EC5250" w:rsidRDefault="00EC5250" w:rsidP="00EE79CD">
      <w:pPr>
        <w:tabs>
          <w:tab w:val="left" w:pos="511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C5250" w:rsidRPr="00EE79CD" w:rsidRDefault="00EC5250" w:rsidP="00EE79CD">
      <w:pPr>
        <w:tabs>
          <w:tab w:val="left" w:pos="511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250" w:rsidRPr="00EE79CD" w:rsidRDefault="00EE79CD" w:rsidP="00EE79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79CD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EC5250" w:rsidRPr="00EE79CD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Планируемый  результат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EC5250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УУД: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t xml:space="preserve">- определять и формировать </w:t>
      </w:r>
      <w:r w:rsidRPr="00EC5250">
        <w:rPr>
          <w:rFonts w:ascii="Times New Roman" w:hAnsi="Times New Roman" w:cs="Times New Roman"/>
          <w:sz w:val="24"/>
          <w:szCs w:val="24"/>
        </w:rPr>
        <w:t>цель  деятельности с помощью учителя;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t xml:space="preserve">- проговаривать </w:t>
      </w:r>
      <w:r w:rsidRPr="00EC5250">
        <w:rPr>
          <w:rFonts w:ascii="Times New Roman" w:hAnsi="Times New Roman" w:cs="Times New Roman"/>
          <w:sz w:val="24"/>
          <w:szCs w:val="24"/>
        </w:rPr>
        <w:t>последовательность действий во время занятия;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EC5250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EC5250">
        <w:rPr>
          <w:rFonts w:ascii="Times New Roman" w:hAnsi="Times New Roman" w:cs="Times New Roman"/>
          <w:sz w:val="24"/>
          <w:szCs w:val="24"/>
        </w:rPr>
        <w:t>по определенному алгоритму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  <w:r w:rsidRPr="00EC525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EC5250">
        <w:rPr>
          <w:rFonts w:ascii="Times New Roman" w:hAnsi="Times New Roman" w:cs="Times New Roman"/>
          <w:iCs/>
          <w:sz w:val="24"/>
          <w:szCs w:val="24"/>
        </w:rPr>
        <w:t xml:space="preserve">делать выводы </w:t>
      </w:r>
      <w:r w:rsidRPr="00EC5250">
        <w:rPr>
          <w:rFonts w:ascii="Times New Roman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5250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5250">
        <w:rPr>
          <w:rFonts w:ascii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- постановка вопросов — инициативное сотрудничество в поиске и сборе информации;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- управление поведением партнёра — контроль, коррекция, оценка его действий;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lastRenderedPageBreak/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- сформировать навыки позитивного коммуникативного общения;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 xml:space="preserve">По окончанию обучения учащиеся:  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>Узнают</w:t>
      </w:r>
      <w:r w:rsidRPr="00EC5250">
        <w:rPr>
          <w:rFonts w:ascii="Times New Roman" w:hAnsi="Times New Roman" w:cs="Times New Roman"/>
          <w:sz w:val="24"/>
          <w:szCs w:val="24"/>
        </w:rPr>
        <w:t xml:space="preserve">,  основные правила здорового образа жизни, основные категории, понятия, термины изучаемых областей знаний; что  формирование  здорового  образа  жизни  включает  в  себя:  физическое  совершенствование,  психическое  здоровье,  социальную  безопасность,  основы  экономических  знаний,  правила  гигиены  и  др.  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 xml:space="preserve">Овладеют </w:t>
      </w:r>
      <w:r w:rsidRPr="00EC5250">
        <w:rPr>
          <w:rFonts w:ascii="Times New Roman" w:hAnsi="Times New Roman" w:cs="Times New Roman"/>
          <w:sz w:val="24"/>
          <w:szCs w:val="24"/>
        </w:rPr>
        <w:t xml:space="preserve"> навыками здорового образа жизни (чистить зубы утром и вечером; выполнять утреннюю зарядку; есть здоровую пищу; выполнять правила безопасного поведения на улицах города, на дорогах, на природе, в повседневной жизни; жить в гармонии с собой и окружающим миром).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>Научатся</w:t>
      </w:r>
      <w:r w:rsidRPr="00EC5250">
        <w:rPr>
          <w:rFonts w:ascii="Times New Roman" w:hAnsi="Times New Roman" w:cs="Times New Roman"/>
          <w:sz w:val="24"/>
          <w:szCs w:val="24"/>
        </w:rPr>
        <w:t>  осознанно   вести  здоровый  образ   жизни,  заботиться о  поддержании  здоровья,  заниматься  физическим  самосовершенствованием;  понимать  себя; делать  самоанализ;  прогнозировать  ситуацию.</w:t>
      </w:r>
    </w:p>
    <w:p w:rsidR="00EC5250" w:rsidRPr="00EC5250" w:rsidRDefault="00EC5250" w:rsidP="00EE79CD">
      <w:pPr>
        <w:rPr>
          <w:rFonts w:ascii="Times New Roman" w:hAnsi="Times New Roman" w:cs="Times New Roman"/>
          <w:b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Ученики должны</w:t>
      </w:r>
      <w:r w:rsidRPr="00EC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250">
        <w:rPr>
          <w:rFonts w:ascii="Times New Roman" w:hAnsi="Times New Roman" w:cs="Times New Roman"/>
          <w:b/>
          <w:i/>
          <w:iCs/>
          <w:sz w:val="24"/>
          <w:szCs w:val="24"/>
        </w:rPr>
        <w:t>уметь:</w:t>
      </w:r>
      <w:r w:rsidRPr="00EC5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250" w:rsidRPr="00EC5250" w:rsidRDefault="00EC5250" w:rsidP="00EE79CD">
      <w:pPr>
        <w:numPr>
          <w:ilvl w:val="0"/>
          <w:numId w:val="6"/>
        </w:numPr>
        <w:tabs>
          <w:tab w:val="num" w:pos="-426"/>
        </w:tabs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практике;</w:t>
      </w:r>
    </w:p>
    <w:p w:rsidR="00EC5250" w:rsidRPr="00EC5250" w:rsidRDefault="00EC5250" w:rsidP="00EE79CD">
      <w:pPr>
        <w:numPr>
          <w:ilvl w:val="0"/>
          <w:numId w:val="6"/>
        </w:numPr>
        <w:tabs>
          <w:tab w:val="num" w:pos="-426"/>
        </w:tabs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работать с дополнительной литературой, наглядными пособиями;</w:t>
      </w:r>
    </w:p>
    <w:p w:rsidR="00EC5250" w:rsidRPr="00EC5250" w:rsidRDefault="00EC5250" w:rsidP="00EE79CD">
      <w:pPr>
        <w:numPr>
          <w:ilvl w:val="0"/>
          <w:numId w:val="6"/>
        </w:numPr>
        <w:tabs>
          <w:tab w:val="num" w:pos="-426"/>
        </w:tabs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формировать собственную позицию;</w:t>
      </w:r>
    </w:p>
    <w:p w:rsidR="00EC5250" w:rsidRDefault="00EC5250" w:rsidP="00EE79CD">
      <w:pPr>
        <w:numPr>
          <w:ilvl w:val="0"/>
          <w:numId w:val="6"/>
        </w:numPr>
        <w:tabs>
          <w:tab w:val="num" w:pos="-426"/>
        </w:tabs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вырабатывать и отстаивать свою точку зрения.</w:t>
      </w:r>
    </w:p>
    <w:p w:rsidR="00EC5250" w:rsidRDefault="00EC5250" w:rsidP="000B4C3D">
      <w:pPr>
        <w:tabs>
          <w:tab w:val="left" w:pos="3919"/>
        </w:tabs>
        <w:suppressAutoHyphens/>
        <w:spacing w:line="240" w:lineRule="atLeast"/>
      </w:pPr>
    </w:p>
    <w:p w:rsidR="00EE79CD" w:rsidRDefault="00EE79CD" w:rsidP="000B4C3D">
      <w:pPr>
        <w:tabs>
          <w:tab w:val="left" w:pos="3919"/>
        </w:tabs>
        <w:suppressAutoHyphens/>
        <w:spacing w:line="240" w:lineRule="atLeast"/>
      </w:pPr>
    </w:p>
    <w:p w:rsidR="000B4C3D" w:rsidRDefault="000B4C3D" w:rsidP="000B4C3D">
      <w:pPr>
        <w:tabs>
          <w:tab w:val="left" w:pos="3919"/>
        </w:tabs>
        <w:suppressAutoHyphens/>
        <w:spacing w:line="240" w:lineRule="atLeast"/>
      </w:pPr>
    </w:p>
    <w:p w:rsidR="000B4C3D" w:rsidRDefault="000B4C3D" w:rsidP="000B4C3D">
      <w:pPr>
        <w:tabs>
          <w:tab w:val="left" w:pos="3919"/>
        </w:tabs>
        <w:suppressAutoHyphens/>
        <w:spacing w:line="240" w:lineRule="atLeast"/>
      </w:pPr>
    </w:p>
    <w:p w:rsidR="00EC5250" w:rsidRPr="00EE79CD" w:rsidRDefault="00EC5250" w:rsidP="00EE79CD">
      <w:pPr>
        <w:suppressAutoHyphens/>
        <w:spacing w:line="240" w:lineRule="atLeast"/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79CD">
        <w:rPr>
          <w:rFonts w:ascii="Times New Roman" w:hAnsi="Times New Roman" w:cs="Times New Roman"/>
          <w:b/>
          <w:sz w:val="24"/>
          <w:u w:val="single"/>
        </w:rPr>
        <w:t>3.Содержание</w:t>
      </w:r>
    </w:p>
    <w:p w:rsidR="00EC5250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25FC8"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25FC8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EE79CD" w:rsidRPr="00EE79CD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 xml:space="preserve">Если хочешь быть здоров. Самые полезные продукты. Ешь полезную для здоровья пищу. Как правильно есть. Удивительные превращения пирожка. Из чего варят каши и как сделать кашу вкусной. Плох обед, если хлеба нет. Как растят хлеб. Полдник. Время есть булочки. Как город хлеб печёт. Пора ужинать. «Здоровое питание – отличное настроение». На вкус и цвет товарищей нет. Как утолить жажду. Что надо есть, если хочешь стать сильнее. Где найти витамины весной. Овощи, ягоды и фрукты – самые витаминные продукты. Всякому овощу – своё время. День рождения Зелибобы. Прежде чем за стол мне сесть, я подумаю, что съесть. Давайте познакомимся. Из чего состоит наша пища. Что нужно есть в разное время года. Как правильно питаться, если заниматься спортом. Где и как готовят пищу? Как правильно накрыть стол. Молоко и молочные продукты. Профилактика заболеваний пищеварительных органов. Блюда из зерна. Какую пищу можно найти в лесу. Что и как можно приготовить из рыбы. Дары моря. Кулинарное путешествие по России. Что можно приготовить, если выбор продуктов ограничен. Как правильно вести себя за столом. Рациональное питание – составная часть здорового образа жизни. </w:t>
      </w:r>
    </w:p>
    <w:p w:rsidR="00EE79CD" w:rsidRPr="00EE79CD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79CD">
        <w:rPr>
          <w:rFonts w:ascii="Times New Roman" w:hAnsi="Times New Roman" w:cs="Times New Roman"/>
          <w:b/>
          <w:sz w:val="24"/>
          <w:szCs w:val="24"/>
        </w:rPr>
        <w:t xml:space="preserve"> «Питание и зубы» (2 часа)</w:t>
      </w:r>
    </w:p>
    <w:p w:rsidR="00EE79CD" w:rsidRPr="00EE79CD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 xml:space="preserve">Зубы в жизни человека. Почему болят зубы? Правила ухода за зубами. Чтобы зубки не грустили. Строение зубов. Зубы и уход за ними. Как уберечь зубы. Здоровые зубы - здоровый организм. Берегите зубы! Мы и наши зубы. Зубы хотят есть. </w:t>
      </w:r>
    </w:p>
    <w:p w:rsidR="00EE79CD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E79CD">
        <w:rPr>
          <w:rFonts w:ascii="Times New Roman" w:hAnsi="Times New Roman" w:cs="Times New Roman"/>
          <w:b/>
          <w:sz w:val="24"/>
          <w:szCs w:val="24"/>
        </w:rPr>
        <w:t>Умывание и купание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E79C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EE79CD" w:rsidRPr="00EE79CD" w:rsidRDefault="00EE79CD" w:rsidP="00EE79CD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 xml:space="preserve">Дружи с водой. Советы доктора Воды. Друзья – Вода и Мыло. Мыло и мыльные пузыри. От простой воды и мыла у микробов тают силы. Откуда берутся грязнули. Игра – путешествие в город Чистоты и Порядка. День воды (экологическая игра). Занятия по гигиеническим навыкам. </w:t>
      </w:r>
    </w:p>
    <w:p w:rsidR="00EE79CD" w:rsidRPr="00EC5250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5022">
        <w:rPr>
          <w:rFonts w:ascii="Times New Roman" w:hAnsi="Times New Roman" w:cs="Times New Roman"/>
          <w:b/>
          <w:sz w:val="24"/>
          <w:szCs w:val="24"/>
        </w:rPr>
        <w:t>Твой режим дня. Активный отдых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B5022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EE79CD" w:rsidRPr="00EE79CD" w:rsidRDefault="00EE79CD" w:rsidP="00EE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79CD">
        <w:rPr>
          <w:rFonts w:ascii="Times New Roman" w:hAnsi="Times New Roman" w:cs="Times New Roman"/>
          <w:sz w:val="24"/>
          <w:szCs w:val="24"/>
        </w:rPr>
        <w:t xml:space="preserve">Твой новый режим дня. Мы идём гулять. Сменная обувь - зачем она? Как стать здоровыми и сильными. Прогулка. Одевайся по погоде.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9CD">
        <w:rPr>
          <w:rFonts w:ascii="Times New Roman" w:hAnsi="Times New Roman" w:cs="Times New Roman"/>
          <w:sz w:val="24"/>
          <w:szCs w:val="24"/>
        </w:rPr>
        <w:t>Наш дом моделей. Распорядок дня. Здоровье сгубишь – новое не купишь! Режиму дня – мы друзья.</w:t>
      </w:r>
    </w:p>
    <w:p w:rsidR="00EC5250" w:rsidRPr="00EC5250" w:rsidRDefault="00EE79CD" w:rsidP="00EE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E79CD">
        <w:rPr>
          <w:rFonts w:ascii="Times New Roman" w:hAnsi="Times New Roman" w:cs="Times New Roman"/>
          <w:b/>
          <w:sz w:val="24"/>
          <w:szCs w:val="24"/>
        </w:rPr>
        <w:t>Забота о глазах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E79C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EC5250" w:rsidRDefault="00EE79CD" w:rsidP="00EE79CD">
      <w:pPr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lastRenderedPageBreak/>
        <w:t>Глаз – главный помощник человека. Делу время – телевизору час. Особенности зрения (ролевая игра). Глаза. Кто как видит. Зрительная гимнастика. Берегите глаза! Твоё здоровье и учебная нагрузка.  Как сохранить зрение? Глаза – зеркало души. Глаз. Дефекты зрения</w:t>
      </w:r>
    </w:p>
    <w:p w:rsidR="00EE79CD" w:rsidRDefault="00EE79CD" w:rsidP="00EE7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E79CD">
        <w:rPr>
          <w:rFonts w:ascii="Times New Roman" w:hAnsi="Times New Roman" w:cs="Times New Roman"/>
          <w:b/>
          <w:sz w:val="24"/>
          <w:szCs w:val="24"/>
        </w:rPr>
        <w:t>Сон – лучшее лекарство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E79C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EE79CD" w:rsidRPr="00EE79CD" w:rsidRDefault="00EE79CD" w:rsidP="00EE79CD">
      <w:pPr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>Как сделать сон полезным. Скажи мне, как ты спишь, и я скажу, кто ты. Утреннее пробуждение. Настроение в школе. Сон в нашей жизни. Как настроение? Сон – потребность мозга в отдыхе. Здоровый сон. Гигиена сна.</w:t>
      </w:r>
    </w:p>
    <w:p w:rsidR="00EE79CD" w:rsidRDefault="00EE79CD" w:rsidP="00EE79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9CD">
        <w:rPr>
          <w:rFonts w:ascii="Times New Roman" w:hAnsi="Times New Roman" w:cs="Times New Roman"/>
          <w:b/>
          <w:i/>
          <w:sz w:val="24"/>
          <w:szCs w:val="24"/>
        </w:rPr>
        <w:t>«Про тебя самого»</w:t>
      </w:r>
      <w:r w:rsidRPr="00EE7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CD">
        <w:rPr>
          <w:rFonts w:ascii="Times New Roman" w:hAnsi="Times New Roman" w:cs="Times New Roman"/>
          <w:b/>
          <w:i/>
          <w:sz w:val="24"/>
          <w:szCs w:val="24"/>
        </w:rPr>
        <w:t>(7 часов)</w:t>
      </w:r>
    </w:p>
    <w:p w:rsidR="00EE79CD" w:rsidRPr="00EE79CD" w:rsidRDefault="00EE79CD" w:rsidP="00EE79CD">
      <w:pPr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>Осанка – стройная спина. Зарядка дарит бодрость. Мышцы, кости и суставы. Как убереться переломов и растяжений. Забота о коже. Если кожа повреждена. Органы дыхания. Профилактика простудных заболеваний. Знаешь ли ты себя? Темперамент. Откуда берутся дети. Для чего нужен папа? Удивительные превращения. Человек родился. Если хочешь быть здоров – закаляйся! Воды холодной не бойся – ежедневно ею мойся. Осанка. Осанка? Осанка! Зарядка дарит бодрость. 10 минут для здоровья. Знаешь ли ты себя? Мозг – главный командный пункт нашего организма. Вы думаете, что у человека только 2 уха? Осанка – это очень важно! Мой рост, вес, осанка. Значение правильной осанки. Пыль и здоровье. Каким воздухом мы дышим? Утомление. Упражнения для сохранения работоспособности и снятия утомляемости. Значения физкультуры и спорта для здоровья человека. Секрет долголетия.</w:t>
      </w:r>
    </w:p>
    <w:p w:rsidR="00EE79CD" w:rsidRPr="00EE79CD" w:rsidRDefault="00EE79CD" w:rsidP="00EE79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9CD">
        <w:rPr>
          <w:rFonts w:ascii="Times New Roman" w:hAnsi="Times New Roman" w:cs="Times New Roman"/>
          <w:b/>
          <w:i/>
          <w:sz w:val="24"/>
          <w:szCs w:val="24"/>
        </w:rPr>
        <w:t>«Основы личной безопасности и профилактика травматизма Безопасность в повседневной жизни»</w:t>
      </w:r>
      <w:r w:rsidR="00A707F3" w:rsidRPr="00A70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7F3" w:rsidRPr="00A707F3">
        <w:rPr>
          <w:rFonts w:ascii="Times New Roman" w:hAnsi="Times New Roman" w:cs="Times New Roman"/>
          <w:b/>
          <w:i/>
          <w:sz w:val="24"/>
          <w:szCs w:val="24"/>
        </w:rPr>
        <w:t>(7 часов)</w:t>
      </w:r>
    </w:p>
    <w:p w:rsidR="00EE79CD" w:rsidRDefault="00EE79CD" w:rsidP="00EE79CD">
      <w:pPr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>Части дороги, переход улицы. Светофор. Занятие – экскурсия на дорогу со светофором. Правила безопасного поведения на осенних каникулах. Правила обращения с пиротехническими средствами и легко воспламеняющимися предметами. Правила безопасного поведения на зимних каникулах. Правила безопасного поведения на весенних каникулах. Правила безопасного поведения на летних каникулах. Правила поведения на железнодорожных путях и переездах.  Дорожная азбука. Встреча с инспектором ГИБДД. Правила безопасного поведения на каникулах. Правильное поведение на природе. Лекарственные растения.  Ядовитые и съедобные грибы. Безопасность на льду.  Безопасность на водоёмах.  Правила поведения на железнодорожных путях и переездах. Правила безопасного поведения на каникулах. Правила обращения с пиротехническими средствами и легко воспламеняющимися предметами. Обмен опытом по использованию народных средств в лечении и профилактике заболеваний. Закаливание организма. Небрежное отношение к своему здоровью. Обморожение и его предупреждение. «Поговорим о вредных привычках…» Умей сказать НЕТ! «Курорт – возможная зона террористических актов. Бдительность может спасти жизнь многим и мне». О террористических актах и бдительности. О правилах поведения при обнаружении взрывоопасных предметов и срочной эвакуации из здания.  Правила поведения при захвате террористами. Учимся принимать решения в опасных ситуациях. Солнце, воздух и вода – наши лучшие друзья!</w:t>
      </w:r>
    </w:p>
    <w:p w:rsidR="00A707F3" w:rsidRDefault="00A707F3" w:rsidP="00EE79CD">
      <w:pPr>
        <w:rPr>
          <w:rFonts w:ascii="Times New Roman" w:hAnsi="Times New Roman" w:cs="Times New Roman"/>
          <w:sz w:val="24"/>
          <w:szCs w:val="24"/>
        </w:rPr>
      </w:pPr>
    </w:p>
    <w:p w:rsidR="00A707F3" w:rsidRDefault="00A707F3" w:rsidP="00EE79CD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7F3">
        <w:rPr>
          <w:rFonts w:ascii="Times New Roman" w:hAnsi="Times New Roman" w:cs="Times New Roman"/>
          <w:b/>
          <w:sz w:val="24"/>
          <w:szCs w:val="24"/>
          <w:u w:val="single"/>
        </w:rPr>
        <w:t>4. 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685"/>
        <w:gridCol w:w="2127"/>
      </w:tblGrid>
      <w:tr w:rsidR="00A707F3" w:rsidRPr="00A707F3" w:rsidTr="00D86A0A">
        <w:trPr>
          <w:trHeight w:val="165"/>
        </w:trPr>
        <w:tc>
          <w:tcPr>
            <w:tcW w:w="1418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зубы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Умывание и купание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Твой режим дня. Активный отдых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 глазах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Сон – лучшее лекарство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Про тебя самого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7F3" w:rsidRPr="00A707F3" w:rsidTr="00A707F3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личной безопасности и профилактика травматизма Безопасность в повседневной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7F3" w:rsidRPr="00A707F3" w:rsidTr="00A707F3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</w:t>
            </w:r>
          </w:p>
        </w:tc>
      </w:tr>
    </w:tbl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bCs/>
          <w:sz w:val="24"/>
          <w:szCs w:val="24"/>
        </w:rPr>
      </w:pPr>
      <w:r w:rsidRPr="00A707F3">
        <w:rPr>
          <w:rFonts w:ascii="Times New Roman" w:hAnsi="Times New Roman" w:cs="Times New Roman"/>
          <w:bCs/>
          <w:sz w:val="24"/>
          <w:szCs w:val="24"/>
        </w:rPr>
        <w:t>К программе предусмотрены приложения.</w:t>
      </w:r>
    </w:p>
    <w:p w:rsidR="00A707F3" w:rsidRPr="00A707F3" w:rsidRDefault="00A707F3" w:rsidP="00A707F3">
      <w:pPr>
        <w:rPr>
          <w:rFonts w:ascii="Times New Roman" w:hAnsi="Times New Roman" w:cs="Times New Roman"/>
          <w:bCs/>
          <w:sz w:val="24"/>
          <w:szCs w:val="24"/>
        </w:rPr>
      </w:pPr>
      <w:r w:rsidRPr="00A707F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 : Календарно-тематическое планирование с листом корректировки.</w:t>
      </w: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286E5B" w:rsidP="00286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07F3" w:rsidRPr="00A707F3" w:rsidRDefault="00A707F3" w:rsidP="00286E5B">
      <w:pPr>
        <w:rPr>
          <w:rFonts w:ascii="Times New Roman" w:hAnsi="Times New Roman" w:cs="Times New Roman"/>
          <w:sz w:val="24"/>
          <w:szCs w:val="24"/>
        </w:rPr>
      </w:pPr>
      <w:r w:rsidRPr="00A70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1"/>
        <w:gridCol w:w="1094"/>
        <w:gridCol w:w="7229"/>
        <w:gridCol w:w="4111"/>
      </w:tblGrid>
      <w:tr w:rsidR="00A707F3" w:rsidRPr="00A707F3" w:rsidTr="00286E5B">
        <w:trPr>
          <w:trHeight w:val="311"/>
        </w:trPr>
        <w:tc>
          <w:tcPr>
            <w:tcW w:w="817" w:type="dxa"/>
            <w:vMerge w:val="restart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29" w:type="dxa"/>
            <w:vMerge w:val="restart"/>
          </w:tcPr>
          <w:p w:rsidR="00A707F3" w:rsidRPr="00A707F3" w:rsidRDefault="00A707F3" w:rsidP="00A7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Merge w:val="restart"/>
          </w:tcPr>
          <w:p w:rsidR="00A707F3" w:rsidRPr="00A707F3" w:rsidRDefault="00A707F3" w:rsidP="00A7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286E5B">
        <w:trPr>
          <w:trHeight w:val="238"/>
        </w:trPr>
        <w:tc>
          <w:tcPr>
            <w:tcW w:w="817" w:type="dxa"/>
            <w:vMerge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9" w:type="dxa"/>
            <w:vMerge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286E5B">
        <w:trPr>
          <w:trHeight w:val="629"/>
        </w:trPr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Раздел 1. </w:t>
            </w:r>
            <w:r w:rsidRPr="00F25FC8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правильном питании (8 часов)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7F3" w:rsidRPr="00A707F3" w:rsidTr="00286E5B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" w:type="dxa"/>
          </w:tcPr>
          <w:p w:rsidR="00A707F3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A707F3" w:rsidRDefault="00A707F3" w:rsidP="00BE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Давайте познакомимся.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286E5B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A707F3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наша пища 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286E5B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A707F3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A707F3" w:rsidRDefault="00A707F3" w:rsidP="00BE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286E5B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A707F3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A707F3" w:rsidRDefault="00A707F3" w:rsidP="00BE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заниматься спортом.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286E5B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A707F3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пищу?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286E5B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A707F3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педиатром 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286E5B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A707F3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накрыть стол  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286E5B">
        <w:tc>
          <w:tcPr>
            <w:tcW w:w="817" w:type="dxa"/>
          </w:tcPr>
          <w:p w:rsid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A707F3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 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5B" w:rsidRPr="00A707F3" w:rsidTr="00F53EA6">
        <w:trPr>
          <w:trHeight w:val="598"/>
        </w:trPr>
        <w:tc>
          <w:tcPr>
            <w:tcW w:w="14142" w:type="dxa"/>
            <w:gridSpan w:val="5"/>
          </w:tcPr>
          <w:p w:rsidR="00286E5B" w:rsidRPr="00A707F3" w:rsidRDefault="00286E5B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зубы (2 часа</w:t>
            </w: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9D0"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 xml:space="preserve">Мы и наши зубы 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1176B1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Зубы хотят есть.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5B" w:rsidRPr="00A707F3" w:rsidTr="00936FFA">
        <w:tc>
          <w:tcPr>
            <w:tcW w:w="14142" w:type="dxa"/>
            <w:gridSpan w:val="5"/>
          </w:tcPr>
          <w:p w:rsidR="00286E5B" w:rsidRPr="00A707F3" w:rsidRDefault="00286E5B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Раздел 3: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Умывание и купание (3 часа)</w:t>
            </w: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 xml:space="preserve">День воды 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0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Занятия по гигиеническим навыкам.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C409D0" w:rsidP="000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0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«Друзья Мойдодыра»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5B" w:rsidRPr="00A707F3" w:rsidTr="00582753">
        <w:tc>
          <w:tcPr>
            <w:tcW w:w="14142" w:type="dxa"/>
            <w:gridSpan w:val="5"/>
          </w:tcPr>
          <w:p w:rsidR="00286E5B" w:rsidRPr="00A707F3" w:rsidRDefault="00286E5B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Раздел 4: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Твой режим дня. Активный отдых (3 часа)</w:t>
            </w: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58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58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Здоровье сгубишь – новое не купишь!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C409D0" w:rsidRPr="00A707F3" w:rsidRDefault="00A51EB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5B" w:rsidRPr="00A707F3" w:rsidTr="0002481F">
        <w:tc>
          <w:tcPr>
            <w:tcW w:w="14142" w:type="dxa"/>
            <w:gridSpan w:val="5"/>
          </w:tcPr>
          <w:p w:rsidR="00286E5B" w:rsidRPr="00A707F3" w:rsidRDefault="00286E5B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Раздел 5: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глазах (2 часа)</w:t>
            </w: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C409D0" w:rsidP="000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 xml:space="preserve">Берегите глаза! 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rPr>
          <w:trHeight w:val="658"/>
        </w:trPr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C409D0" w:rsidRPr="00A707F3" w:rsidRDefault="00763EAF" w:rsidP="0076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DA6CBA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Твоё здоровье и учебная нагрузка.  Как сохранить зрение?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5B" w:rsidRPr="00A707F3" w:rsidTr="000A149E">
        <w:tc>
          <w:tcPr>
            <w:tcW w:w="14142" w:type="dxa"/>
            <w:gridSpan w:val="5"/>
          </w:tcPr>
          <w:p w:rsidR="00286E5B" w:rsidRPr="00A707F3" w:rsidRDefault="00286E5B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6: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Сон – лучшее лекарство (2 часа)</w:t>
            </w: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7849BD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Сон в нашей жизни.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7849BD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Как настроение?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14142" w:type="dxa"/>
            <w:gridSpan w:val="5"/>
          </w:tcPr>
          <w:p w:rsidR="00C409D0" w:rsidRPr="00A707F3" w:rsidRDefault="00C409D0" w:rsidP="00C409D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: Про тебя самого (7 часов)</w:t>
            </w:r>
          </w:p>
        </w:tc>
      </w:tr>
      <w:tr w:rsidR="00A707F3" w:rsidRPr="00A707F3" w:rsidTr="00286E5B">
        <w:tc>
          <w:tcPr>
            <w:tcW w:w="817" w:type="dxa"/>
          </w:tcPr>
          <w:p w:rsidR="00A707F3" w:rsidRPr="00A707F3" w:rsidRDefault="00A707F3" w:rsidP="000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707F3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07F3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Знаешь ли ты себя?</w:t>
            </w:r>
          </w:p>
        </w:tc>
        <w:tc>
          <w:tcPr>
            <w:tcW w:w="411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0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Откуда берутся дети. Для чего нужен папа?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Удивительные превращения. Человек родился.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Если хочешь быть здоров – закаляйся!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Воды холодной не бойся – ежедневно ею мойся.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7F4EBE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Осанка. Осанка? Осанка!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7F4EBE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Зарядка дарит бодрость. 10 минут для здоровья.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14142" w:type="dxa"/>
            <w:gridSpan w:val="5"/>
          </w:tcPr>
          <w:p w:rsidR="00C409D0" w:rsidRDefault="00C409D0" w:rsidP="00C409D0">
            <w:pPr>
              <w:tabs>
                <w:tab w:val="left" w:pos="28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личной безопасности и профилактика травматизма </w:t>
            </w:r>
          </w:p>
          <w:p w:rsidR="00C409D0" w:rsidRPr="00A707F3" w:rsidRDefault="00C409D0" w:rsidP="00C409D0">
            <w:pPr>
              <w:tabs>
                <w:tab w:val="left" w:pos="28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повседневной жизни (7 часов)</w:t>
            </w: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3A657E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Правила безопасного поведения на каникулах.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3A657E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Правила обращения с пиротехническими средствами и легко воспламеняющимися предметами.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3A657E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Обмен опытом по использованию народных средств в лечении и профилактике заболеваний (внеаудиторное занятие)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3A657E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 xml:space="preserve">Закаливание организма. Небрежное отношение к своему здоровью. 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Обморожение и его предупреждение.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 xml:space="preserve">  Навыки здорового образа жизни.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286E5B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" w:type="dxa"/>
          </w:tcPr>
          <w:p w:rsidR="00C409D0" w:rsidRPr="00A707F3" w:rsidRDefault="00763EAF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4111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286E5B" w:rsidRPr="00286E5B" w:rsidRDefault="00286E5B" w:rsidP="00286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</w:t>
      </w:r>
    </w:p>
    <w:p w:rsidR="00286E5B" w:rsidRPr="00286E5B" w:rsidRDefault="00286E5B" w:rsidP="00286E5B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8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4511"/>
        <w:gridCol w:w="2364"/>
        <w:gridCol w:w="1902"/>
        <w:gridCol w:w="2802"/>
        <w:gridCol w:w="2034"/>
      </w:tblGrid>
      <w:tr w:rsidR="00286E5B" w:rsidRPr="00286E5B" w:rsidTr="0029491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5B" w:rsidRPr="00286E5B" w:rsidRDefault="00286E5B" w:rsidP="002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5B" w:rsidRPr="00286E5B" w:rsidRDefault="00286E5B" w:rsidP="002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5B" w:rsidRPr="00286E5B" w:rsidRDefault="00286E5B" w:rsidP="002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5B" w:rsidRPr="00286E5B" w:rsidRDefault="00286E5B" w:rsidP="002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5B" w:rsidRPr="00286E5B" w:rsidRDefault="00286E5B" w:rsidP="002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5B" w:rsidRPr="00286E5B" w:rsidRDefault="00286E5B" w:rsidP="002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286E5B" w:rsidRPr="00286E5B" w:rsidTr="00294912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5B" w:rsidRPr="00286E5B" w:rsidRDefault="00286E5B" w:rsidP="00286E5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EE79CD" w:rsidRPr="00EC5250" w:rsidRDefault="00EE79CD" w:rsidP="00EE79CD">
      <w:pPr>
        <w:rPr>
          <w:rFonts w:ascii="Times New Roman" w:hAnsi="Times New Roman" w:cs="Times New Roman"/>
          <w:sz w:val="24"/>
          <w:szCs w:val="24"/>
        </w:rPr>
      </w:pPr>
    </w:p>
    <w:sectPr w:rsidR="00EE79CD" w:rsidRPr="00EC5250" w:rsidSect="00286E5B">
      <w:footerReference w:type="default" r:id="rId7"/>
      <w:pgSz w:w="16838" w:h="11906" w:orient="landscape"/>
      <w:pgMar w:top="993" w:right="962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6D" w:rsidRDefault="008A356D" w:rsidP="00286E5B">
      <w:pPr>
        <w:spacing w:after="0" w:line="240" w:lineRule="auto"/>
      </w:pPr>
      <w:r>
        <w:separator/>
      </w:r>
    </w:p>
  </w:endnote>
  <w:endnote w:type="continuationSeparator" w:id="0">
    <w:p w:rsidR="008A356D" w:rsidRDefault="008A356D" w:rsidP="002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087666"/>
      <w:docPartObj>
        <w:docPartGallery w:val="Page Numbers (Bottom of Page)"/>
        <w:docPartUnique/>
      </w:docPartObj>
    </w:sdtPr>
    <w:sdtEndPr/>
    <w:sdtContent>
      <w:p w:rsidR="00286E5B" w:rsidRDefault="00286E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9F5">
          <w:rPr>
            <w:noProof/>
          </w:rPr>
          <w:t>2</w:t>
        </w:r>
        <w:r>
          <w:fldChar w:fldCharType="end"/>
        </w:r>
      </w:p>
    </w:sdtContent>
  </w:sdt>
  <w:p w:rsidR="00286E5B" w:rsidRDefault="00286E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6D" w:rsidRDefault="008A356D" w:rsidP="00286E5B">
      <w:pPr>
        <w:spacing w:after="0" w:line="240" w:lineRule="auto"/>
      </w:pPr>
      <w:r>
        <w:separator/>
      </w:r>
    </w:p>
  </w:footnote>
  <w:footnote w:type="continuationSeparator" w:id="0">
    <w:p w:rsidR="008A356D" w:rsidRDefault="008A356D" w:rsidP="0028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6035647"/>
    <w:multiLevelType w:val="hybridMultilevel"/>
    <w:tmpl w:val="8100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07A7"/>
    <w:multiLevelType w:val="hybridMultilevel"/>
    <w:tmpl w:val="5BA65A2C"/>
    <w:lvl w:ilvl="0" w:tplc="A86A77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0172040"/>
    <w:multiLevelType w:val="multilevel"/>
    <w:tmpl w:val="DC0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00B00"/>
    <w:multiLevelType w:val="multilevel"/>
    <w:tmpl w:val="E626F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67252"/>
    <w:multiLevelType w:val="hybridMultilevel"/>
    <w:tmpl w:val="F628E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0"/>
    <w:rsid w:val="00006434"/>
    <w:rsid w:val="00021825"/>
    <w:rsid w:val="00031057"/>
    <w:rsid w:val="000347C3"/>
    <w:rsid w:val="00050B01"/>
    <w:rsid w:val="00062157"/>
    <w:rsid w:val="000756DC"/>
    <w:rsid w:val="00075733"/>
    <w:rsid w:val="00076B9A"/>
    <w:rsid w:val="000A0AD3"/>
    <w:rsid w:val="000A124A"/>
    <w:rsid w:val="000A2C95"/>
    <w:rsid w:val="000A3DF7"/>
    <w:rsid w:val="000A40DF"/>
    <w:rsid w:val="000A487B"/>
    <w:rsid w:val="000B4C3D"/>
    <w:rsid w:val="000C1123"/>
    <w:rsid w:val="000D6245"/>
    <w:rsid w:val="000D775D"/>
    <w:rsid w:val="000E2038"/>
    <w:rsid w:val="000E6DCF"/>
    <w:rsid w:val="000F1E1A"/>
    <w:rsid w:val="001101F5"/>
    <w:rsid w:val="001247C5"/>
    <w:rsid w:val="00142C86"/>
    <w:rsid w:val="00151667"/>
    <w:rsid w:val="00183DF4"/>
    <w:rsid w:val="00190CC3"/>
    <w:rsid w:val="00192667"/>
    <w:rsid w:val="001956C3"/>
    <w:rsid w:val="001B02BE"/>
    <w:rsid w:val="001C35B4"/>
    <w:rsid w:val="001D1A48"/>
    <w:rsid w:val="001D5350"/>
    <w:rsid w:val="001E55AC"/>
    <w:rsid w:val="001F0B76"/>
    <w:rsid w:val="001F33BA"/>
    <w:rsid w:val="001F3B79"/>
    <w:rsid w:val="001F3F63"/>
    <w:rsid w:val="002040FF"/>
    <w:rsid w:val="002110B7"/>
    <w:rsid w:val="00224E6B"/>
    <w:rsid w:val="00227970"/>
    <w:rsid w:val="00233613"/>
    <w:rsid w:val="00234910"/>
    <w:rsid w:val="00236E24"/>
    <w:rsid w:val="002411B5"/>
    <w:rsid w:val="00252528"/>
    <w:rsid w:val="00252BE1"/>
    <w:rsid w:val="00253454"/>
    <w:rsid w:val="00254A9E"/>
    <w:rsid w:val="0025662B"/>
    <w:rsid w:val="00261DC7"/>
    <w:rsid w:val="00271850"/>
    <w:rsid w:val="00286E5B"/>
    <w:rsid w:val="0028772F"/>
    <w:rsid w:val="00290C13"/>
    <w:rsid w:val="0029215A"/>
    <w:rsid w:val="002937C3"/>
    <w:rsid w:val="00295CBC"/>
    <w:rsid w:val="002A3247"/>
    <w:rsid w:val="002C35A6"/>
    <w:rsid w:val="002C6447"/>
    <w:rsid w:val="002E1710"/>
    <w:rsid w:val="002E6B54"/>
    <w:rsid w:val="002E7B40"/>
    <w:rsid w:val="002F3220"/>
    <w:rsid w:val="00303189"/>
    <w:rsid w:val="00312B15"/>
    <w:rsid w:val="00314B60"/>
    <w:rsid w:val="00342B85"/>
    <w:rsid w:val="00350481"/>
    <w:rsid w:val="00370365"/>
    <w:rsid w:val="00374B44"/>
    <w:rsid w:val="00375AD1"/>
    <w:rsid w:val="0038035E"/>
    <w:rsid w:val="003A33DC"/>
    <w:rsid w:val="003A4745"/>
    <w:rsid w:val="003B0619"/>
    <w:rsid w:val="003C3EE9"/>
    <w:rsid w:val="003E24E0"/>
    <w:rsid w:val="003F3BAA"/>
    <w:rsid w:val="00412DEE"/>
    <w:rsid w:val="0042077A"/>
    <w:rsid w:val="0043011E"/>
    <w:rsid w:val="00432FF3"/>
    <w:rsid w:val="0045622C"/>
    <w:rsid w:val="004568F5"/>
    <w:rsid w:val="00480265"/>
    <w:rsid w:val="004A0285"/>
    <w:rsid w:val="004B4991"/>
    <w:rsid w:val="004D3C3D"/>
    <w:rsid w:val="004E133C"/>
    <w:rsid w:val="004E6085"/>
    <w:rsid w:val="004F1AB9"/>
    <w:rsid w:val="005005BC"/>
    <w:rsid w:val="0050570D"/>
    <w:rsid w:val="00520F4E"/>
    <w:rsid w:val="0052274E"/>
    <w:rsid w:val="00525B0F"/>
    <w:rsid w:val="00530358"/>
    <w:rsid w:val="00534666"/>
    <w:rsid w:val="00541EFF"/>
    <w:rsid w:val="005509A8"/>
    <w:rsid w:val="00563A3C"/>
    <w:rsid w:val="00566706"/>
    <w:rsid w:val="0056717A"/>
    <w:rsid w:val="00570EB8"/>
    <w:rsid w:val="00571DA8"/>
    <w:rsid w:val="0057370B"/>
    <w:rsid w:val="00573FDA"/>
    <w:rsid w:val="00586566"/>
    <w:rsid w:val="00587A73"/>
    <w:rsid w:val="005919F5"/>
    <w:rsid w:val="005936A9"/>
    <w:rsid w:val="005A2665"/>
    <w:rsid w:val="005C025F"/>
    <w:rsid w:val="005D6091"/>
    <w:rsid w:val="005E2410"/>
    <w:rsid w:val="005E28C1"/>
    <w:rsid w:val="005F77E0"/>
    <w:rsid w:val="00613286"/>
    <w:rsid w:val="00621721"/>
    <w:rsid w:val="00624760"/>
    <w:rsid w:val="00637641"/>
    <w:rsid w:val="00654126"/>
    <w:rsid w:val="00654DB3"/>
    <w:rsid w:val="00664F8E"/>
    <w:rsid w:val="006D2605"/>
    <w:rsid w:val="006E1118"/>
    <w:rsid w:val="006E2C4B"/>
    <w:rsid w:val="006E7350"/>
    <w:rsid w:val="006F0CDA"/>
    <w:rsid w:val="006F6217"/>
    <w:rsid w:val="00701EA8"/>
    <w:rsid w:val="007030F4"/>
    <w:rsid w:val="0071035F"/>
    <w:rsid w:val="00712224"/>
    <w:rsid w:val="007124A7"/>
    <w:rsid w:val="00713C4E"/>
    <w:rsid w:val="00716356"/>
    <w:rsid w:val="00723F5E"/>
    <w:rsid w:val="007252F2"/>
    <w:rsid w:val="00733878"/>
    <w:rsid w:val="007355EF"/>
    <w:rsid w:val="007409EB"/>
    <w:rsid w:val="007605ED"/>
    <w:rsid w:val="0076179F"/>
    <w:rsid w:val="00763B15"/>
    <w:rsid w:val="00763EAF"/>
    <w:rsid w:val="00785C62"/>
    <w:rsid w:val="00790B72"/>
    <w:rsid w:val="007A0984"/>
    <w:rsid w:val="007A631F"/>
    <w:rsid w:val="007B47F7"/>
    <w:rsid w:val="007D137B"/>
    <w:rsid w:val="007D388F"/>
    <w:rsid w:val="007D4C92"/>
    <w:rsid w:val="007E225E"/>
    <w:rsid w:val="00807A6E"/>
    <w:rsid w:val="00835475"/>
    <w:rsid w:val="00851DC9"/>
    <w:rsid w:val="008520BB"/>
    <w:rsid w:val="00865466"/>
    <w:rsid w:val="00880E94"/>
    <w:rsid w:val="0088106F"/>
    <w:rsid w:val="008904F6"/>
    <w:rsid w:val="00891798"/>
    <w:rsid w:val="008930BE"/>
    <w:rsid w:val="008960DB"/>
    <w:rsid w:val="008A0EE5"/>
    <w:rsid w:val="008A356D"/>
    <w:rsid w:val="008B61DA"/>
    <w:rsid w:val="008C7B83"/>
    <w:rsid w:val="008D1E62"/>
    <w:rsid w:val="008D3076"/>
    <w:rsid w:val="008F621F"/>
    <w:rsid w:val="00906420"/>
    <w:rsid w:val="00911C1A"/>
    <w:rsid w:val="0092315C"/>
    <w:rsid w:val="0094427B"/>
    <w:rsid w:val="00954A1F"/>
    <w:rsid w:val="00955805"/>
    <w:rsid w:val="009563FA"/>
    <w:rsid w:val="00956C16"/>
    <w:rsid w:val="009625AA"/>
    <w:rsid w:val="00964079"/>
    <w:rsid w:val="00977220"/>
    <w:rsid w:val="00982E27"/>
    <w:rsid w:val="009A090C"/>
    <w:rsid w:val="009A5260"/>
    <w:rsid w:val="009B10EB"/>
    <w:rsid w:val="009B131F"/>
    <w:rsid w:val="009C3B1F"/>
    <w:rsid w:val="009F53E0"/>
    <w:rsid w:val="00A01099"/>
    <w:rsid w:val="00A30C2A"/>
    <w:rsid w:val="00A322BD"/>
    <w:rsid w:val="00A32B39"/>
    <w:rsid w:val="00A51EBE"/>
    <w:rsid w:val="00A54007"/>
    <w:rsid w:val="00A707F3"/>
    <w:rsid w:val="00A8140D"/>
    <w:rsid w:val="00A84988"/>
    <w:rsid w:val="00A85218"/>
    <w:rsid w:val="00A94B59"/>
    <w:rsid w:val="00A966D8"/>
    <w:rsid w:val="00AA2E52"/>
    <w:rsid w:val="00AA7EB0"/>
    <w:rsid w:val="00AB37B6"/>
    <w:rsid w:val="00AC6D5D"/>
    <w:rsid w:val="00AD1B94"/>
    <w:rsid w:val="00AE1127"/>
    <w:rsid w:val="00AE1C2D"/>
    <w:rsid w:val="00AE5572"/>
    <w:rsid w:val="00AF35CF"/>
    <w:rsid w:val="00B05BDB"/>
    <w:rsid w:val="00B23E12"/>
    <w:rsid w:val="00B334DE"/>
    <w:rsid w:val="00B35F5F"/>
    <w:rsid w:val="00B42395"/>
    <w:rsid w:val="00B43CEA"/>
    <w:rsid w:val="00B5400B"/>
    <w:rsid w:val="00B85156"/>
    <w:rsid w:val="00B86BA2"/>
    <w:rsid w:val="00BB57DC"/>
    <w:rsid w:val="00BC4012"/>
    <w:rsid w:val="00BE2961"/>
    <w:rsid w:val="00BE397A"/>
    <w:rsid w:val="00BF2D7A"/>
    <w:rsid w:val="00BF7A90"/>
    <w:rsid w:val="00C0258C"/>
    <w:rsid w:val="00C03B80"/>
    <w:rsid w:val="00C0618B"/>
    <w:rsid w:val="00C409D0"/>
    <w:rsid w:val="00C41A7E"/>
    <w:rsid w:val="00C424AA"/>
    <w:rsid w:val="00C42FCF"/>
    <w:rsid w:val="00C47083"/>
    <w:rsid w:val="00C5680F"/>
    <w:rsid w:val="00C620C4"/>
    <w:rsid w:val="00C64CCB"/>
    <w:rsid w:val="00C6729D"/>
    <w:rsid w:val="00C72B50"/>
    <w:rsid w:val="00C80ED4"/>
    <w:rsid w:val="00C86947"/>
    <w:rsid w:val="00C96C8F"/>
    <w:rsid w:val="00C97B3E"/>
    <w:rsid w:val="00CA0CDD"/>
    <w:rsid w:val="00CB599A"/>
    <w:rsid w:val="00CB74D1"/>
    <w:rsid w:val="00CD6468"/>
    <w:rsid w:val="00CE2176"/>
    <w:rsid w:val="00CE6574"/>
    <w:rsid w:val="00CF1B38"/>
    <w:rsid w:val="00D04BFB"/>
    <w:rsid w:val="00D10AA3"/>
    <w:rsid w:val="00D150B1"/>
    <w:rsid w:val="00D21CBC"/>
    <w:rsid w:val="00D255A4"/>
    <w:rsid w:val="00D3145E"/>
    <w:rsid w:val="00D33646"/>
    <w:rsid w:val="00D52397"/>
    <w:rsid w:val="00D65D7F"/>
    <w:rsid w:val="00D6612D"/>
    <w:rsid w:val="00D72090"/>
    <w:rsid w:val="00D725DF"/>
    <w:rsid w:val="00D73635"/>
    <w:rsid w:val="00D86D30"/>
    <w:rsid w:val="00DA053C"/>
    <w:rsid w:val="00DD4B48"/>
    <w:rsid w:val="00DD57B6"/>
    <w:rsid w:val="00DF1488"/>
    <w:rsid w:val="00DF4607"/>
    <w:rsid w:val="00DF77FA"/>
    <w:rsid w:val="00E00CF4"/>
    <w:rsid w:val="00E059EB"/>
    <w:rsid w:val="00E13A1E"/>
    <w:rsid w:val="00E2392D"/>
    <w:rsid w:val="00E25FC5"/>
    <w:rsid w:val="00E53BCC"/>
    <w:rsid w:val="00E63EEB"/>
    <w:rsid w:val="00E7183A"/>
    <w:rsid w:val="00E874D7"/>
    <w:rsid w:val="00E941A8"/>
    <w:rsid w:val="00EA7DF4"/>
    <w:rsid w:val="00EC5250"/>
    <w:rsid w:val="00ED1759"/>
    <w:rsid w:val="00ED25AE"/>
    <w:rsid w:val="00EE79CD"/>
    <w:rsid w:val="00EF45FE"/>
    <w:rsid w:val="00F03BB5"/>
    <w:rsid w:val="00F17DE1"/>
    <w:rsid w:val="00F30358"/>
    <w:rsid w:val="00F3719A"/>
    <w:rsid w:val="00F422FD"/>
    <w:rsid w:val="00F45824"/>
    <w:rsid w:val="00F460A9"/>
    <w:rsid w:val="00F50E97"/>
    <w:rsid w:val="00F6776C"/>
    <w:rsid w:val="00F8636D"/>
    <w:rsid w:val="00FB05AD"/>
    <w:rsid w:val="00FB3402"/>
    <w:rsid w:val="00FC1C1E"/>
    <w:rsid w:val="00FE3C64"/>
    <w:rsid w:val="00FF170F"/>
    <w:rsid w:val="00FF66DF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39B8A-DF38-47D4-B453-57D2279C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E5B"/>
  </w:style>
  <w:style w:type="paragraph" w:styleId="a6">
    <w:name w:val="footer"/>
    <w:basedOn w:val="a"/>
    <w:link w:val="a7"/>
    <w:uiPriority w:val="99"/>
    <w:unhideWhenUsed/>
    <w:rsid w:val="0028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E5B"/>
  </w:style>
  <w:style w:type="paragraph" w:styleId="a8">
    <w:name w:val="Balloon Text"/>
    <w:basedOn w:val="a"/>
    <w:link w:val="a9"/>
    <w:uiPriority w:val="99"/>
    <w:semiHidden/>
    <w:unhideWhenUsed/>
    <w:rsid w:val="0028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E5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07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Школа</cp:lastModifiedBy>
  <cp:revision>8</cp:revision>
  <cp:lastPrinted>2015-01-25T11:12:00Z</cp:lastPrinted>
  <dcterms:created xsi:type="dcterms:W3CDTF">2020-08-28T14:07:00Z</dcterms:created>
  <dcterms:modified xsi:type="dcterms:W3CDTF">2015-01-25T11:17:00Z</dcterms:modified>
</cp:coreProperties>
</file>