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90" w:rsidRPr="002B2090" w:rsidRDefault="002B2090" w:rsidP="002B209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B2090">
        <w:rPr>
          <w:rFonts w:ascii="Times New Roman" w:hAnsi="Times New Roman" w:cs="Times New Roman"/>
          <w:b/>
          <w:sz w:val="24"/>
        </w:rPr>
        <w:t>МУНИЦИПАЛЬНОЕ БЮДЖЕТНОЕ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B2090">
        <w:rPr>
          <w:rFonts w:ascii="Times New Roman" w:hAnsi="Times New Roman" w:cs="Times New Roman"/>
          <w:b/>
          <w:sz w:val="24"/>
        </w:rPr>
        <w:t>ОБЩЕОБРАЗОВАТЕЛЬНОЕ УЧРЕЖДЕНИЕ</w:t>
      </w:r>
    </w:p>
    <w:p w:rsidR="002B2090" w:rsidRPr="00E444EF" w:rsidRDefault="002B2090" w:rsidP="00E444E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B2090">
        <w:rPr>
          <w:rFonts w:ascii="Times New Roman" w:hAnsi="Times New Roman" w:cs="Times New Roman"/>
          <w:b/>
          <w:sz w:val="24"/>
        </w:rPr>
        <w:t>«ВОСХОДНЕНСКАЯ ШКОЛА ИМЕНИ В.И.КРИВОРОТОВА»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B2090">
        <w:rPr>
          <w:rFonts w:ascii="Times New Roman" w:hAnsi="Times New Roman" w:cs="Times New Roman"/>
          <w:b/>
          <w:sz w:val="24"/>
        </w:rPr>
        <w:t>КРАСНОГВАРДЕЙСКОГО   РАЙОНА   РЕСПУБЛИКИ   КРЫМ</w:t>
      </w:r>
    </w:p>
    <w:p w:rsidR="002B2090" w:rsidRDefault="002B2090"/>
    <w:p w:rsidR="00E930BE" w:rsidRPr="00E930BE" w:rsidRDefault="00E930BE" w:rsidP="00E930BE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930BE">
        <w:rPr>
          <w:rFonts w:ascii="Times New Roman" w:hAnsi="Times New Roman" w:cs="Times New Roman"/>
          <w:b/>
          <w:sz w:val="28"/>
        </w:rPr>
        <w:t xml:space="preserve">Анализ результатов исследования уровня </w:t>
      </w:r>
    </w:p>
    <w:p w:rsidR="00E444EF" w:rsidRDefault="00E444EF" w:rsidP="00E930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4EF">
        <w:rPr>
          <w:rFonts w:ascii="Times New Roman" w:hAnsi="Times New Roman" w:cs="Times New Roman"/>
          <w:b/>
          <w:sz w:val="28"/>
          <w:szCs w:val="28"/>
        </w:rPr>
        <w:t xml:space="preserve">функциональной грамотности обучающихся </w:t>
      </w:r>
      <w:r w:rsidR="002B2090" w:rsidRPr="00E444EF">
        <w:rPr>
          <w:rFonts w:ascii="Times New Roman" w:hAnsi="Times New Roman" w:cs="Times New Roman"/>
          <w:b/>
          <w:sz w:val="28"/>
          <w:szCs w:val="28"/>
        </w:rPr>
        <w:t>8-9</w:t>
      </w:r>
      <w:r w:rsidR="00346788" w:rsidRPr="00E444EF">
        <w:rPr>
          <w:rFonts w:ascii="Times New Roman" w:hAnsi="Times New Roman" w:cs="Times New Roman"/>
          <w:b/>
          <w:sz w:val="28"/>
          <w:szCs w:val="28"/>
        </w:rPr>
        <w:t xml:space="preserve"> классов МБОУ </w:t>
      </w:r>
      <w:r w:rsidR="002B2090" w:rsidRPr="00E444EF">
        <w:rPr>
          <w:rFonts w:ascii="Times New Roman" w:hAnsi="Times New Roman" w:cs="Times New Roman"/>
          <w:b/>
          <w:sz w:val="28"/>
          <w:szCs w:val="28"/>
        </w:rPr>
        <w:t>«Восходненская школа имени В.И. Криворотова»</w:t>
      </w:r>
      <w:r w:rsidR="008711F1" w:rsidRPr="00E444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1809" w:rsidRDefault="000431A8" w:rsidP="00E930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2022-2023</w:t>
      </w:r>
      <w:r w:rsidR="00346788" w:rsidRPr="00E444EF">
        <w:rPr>
          <w:rFonts w:ascii="Times New Roman" w:hAnsi="Times New Roman" w:cs="Times New Roman"/>
          <w:b/>
          <w:sz w:val="28"/>
          <w:szCs w:val="28"/>
        </w:rPr>
        <w:t xml:space="preserve"> учебный го</w:t>
      </w:r>
      <w:r w:rsidR="002B2090" w:rsidRPr="00E444EF">
        <w:rPr>
          <w:rFonts w:ascii="Times New Roman" w:hAnsi="Times New Roman" w:cs="Times New Roman"/>
          <w:b/>
          <w:sz w:val="28"/>
          <w:szCs w:val="28"/>
        </w:rPr>
        <w:t>д</w:t>
      </w:r>
    </w:p>
    <w:p w:rsidR="00E930BE" w:rsidRDefault="00E930BE" w:rsidP="00E930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0BE" w:rsidRPr="002E1AB5" w:rsidRDefault="00E444EF" w:rsidP="002E1AB5">
      <w:pPr>
        <w:rPr>
          <w:rFonts w:ascii="Times New Roman" w:hAnsi="Times New Roman" w:cs="Times New Roman"/>
          <w:sz w:val="36"/>
        </w:rPr>
      </w:pPr>
      <w:proofErr w:type="gramStart"/>
      <w:r w:rsidRPr="00E444EF">
        <w:rPr>
          <w:rFonts w:ascii="Times New Roman" w:hAnsi="Times New Roman" w:cs="Times New Roman"/>
          <w:b/>
          <w:sz w:val="28"/>
        </w:rPr>
        <w:t xml:space="preserve">Цель: </w:t>
      </w:r>
      <w:r w:rsidRPr="00E444EF">
        <w:rPr>
          <w:rFonts w:ascii="Times New Roman" w:hAnsi="Times New Roman" w:cs="Times New Roman"/>
          <w:sz w:val="28"/>
        </w:rPr>
        <w:t>определение уровня сформированности функционал</w:t>
      </w:r>
      <w:r>
        <w:rPr>
          <w:rFonts w:ascii="Times New Roman" w:hAnsi="Times New Roman" w:cs="Times New Roman"/>
          <w:sz w:val="28"/>
        </w:rPr>
        <w:t>ьной грамотности обучающихся 8 -9</w:t>
      </w:r>
      <w:r w:rsidRPr="00E444EF">
        <w:rPr>
          <w:rFonts w:ascii="Times New Roman" w:hAnsi="Times New Roman" w:cs="Times New Roman"/>
          <w:sz w:val="28"/>
        </w:rPr>
        <w:t xml:space="preserve"> классов</w:t>
      </w:r>
      <w:r w:rsidR="00E930BE">
        <w:rPr>
          <w:rFonts w:ascii="Times New Roman" w:hAnsi="Times New Roman" w:cs="Times New Roman"/>
          <w:sz w:val="28"/>
        </w:rPr>
        <w:t xml:space="preserve"> по 6 направлениям</w:t>
      </w:r>
      <w:r w:rsidR="002E1AB5">
        <w:rPr>
          <w:rFonts w:ascii="Times New Roman" w:hAnsi="Times New Roman" w:cs="Times New Roman"/>
          <w:sz w:val="28"/>
        </w:rPr>
        <w:t>:</w:t>
      </w:r>
      <w:r w:rsidR="00E930BE">
        <w:rPr>
          <w:rFonts w:ascii="Times New Roman" w:hAnsi="Times New Roman" w:cs="Times New Roman"/>
          <w:sz w:val="28"/>
        </w:rPr>
        <w:t xml:space="preserve"> </w:t>
      </w:r>
      <w:r w:rsidR="002E1AB5" w:rsidRPr="002E1AB5">
        <w:rPr>
          <w:rFonts w:ascii="Times New Roman" w:hAnsi="Times New Roman" w:cs="Times New Roman"/>
          <w:sz w:val="28"/>
        </w:rPr>
        <w:t xml:space="preserve">читательской грамотности (далее – </w:t>
      </w:r>
      <w:r w:rsidR="002E1AB5" w:rsidRPr="002E1AB5">
        <w:rPr>
          <w:rFonts w:ascii="Times New Roman" w:hAnsi="Times New Roman" w:cs="Times New Roman"/>
          <w:b/>
          <w:sz w:val="28"/>
        </w:rPr>
        <w:t>ЧГ</w:t>
      </w:r>
      <w:r w:rsidR="002E1AB5" w:rsidRPr="002E1AB5">
        <w:rPr>
          <w:rFonts w:ascii="Times New Roman" w:hAnsi="Times New Roman" w:cs="Times New Roman"/>
          <w:sz w:val="28"/>
        </w:rPr>
        <w:t xml:space="preserve">), естественнонаучной грамотности (далее – </w:t>
      </w:r>
      <w:r w:rsidR="002E1AB5" w:rsidRPr="002E1AB5">
        <w:rPr>
          <w:rFonts w:ascii="Times New Roman" w:hAnsi="Times New Roman" w:cs="Times New Roman"/>
          <w:b/>
          <w:sz w:val="28"/>
        </w:rPr>
        <w:t>ЕГ</w:t>
      </w:r>
      <w:r w:rsidR="002E1AB5">
        <w:rPr>
          <w:rFonts w:ascii="Times New Roman" w:hAnsi="Times New Roman" w:cs="Times New Roman"/>
          <w:sz w:val="28"/>
        </w:rPr>
        <w:t xml:space="preserve">), </w:t>
      </w:r>
      <w:r w:rsidR="002E1AB5" w:rsidRPr="002E1AB5">
        <w:rPr>
          <w:rFonts w:ascii="Times New Roman" w:hAnsi="Times New Roman" w:cs="Times New Roman"/>
          <w:sz w:val="28"/>
        </w:rPr>
        <w:t xml:space="preserve"> математической грамотности (далее – </w:t>
      </w:r>
      <w:r w:rsidR="002E1AB5" w:rsidRPr="002E1AB5">
        <w:rPr>
          <w:rFonts w:ascii="Times New Roman" w:hAnsi="Times New Roman" w:cs="Times New Roman"/>
          <w:b/>
          <w:sz w:val="28"/>
        </w:rPr>
        <w:t>МГ)</w:t>
      </w:r>
      <w:r w:rsidR="002E1AB5" w:rsidRPr="002E1AB5">
        <w:rPr>
          <w:rFonts w:ascii="Times New Roman" w:hAnsi="Times New Roman" w:cs="Times New Roman"/>
          <w:sz w:val="28"/>
        </w:rPr>
        <w:t xml:space="preserve">, </w:t>
      </w:r>
      <w:r w:rsidR="007B4651">
        <w:rPr>
          <w:rFonts w:ascii="Times New Roman" w:hAnsi="Times New Roman" w:cs="Times New Roman"/>
          <w:sz w:val="28"/>
        </w:rPr>
        <w:t>глобальной компетенции</w:t>
      </w:r>
      <w:r w:rsidR="002E1AB5" w:rsidRPr="002E1AB5">
        <w:rPr>
          <w:rFonts w:ascii="Times New Roman" w:hAnsi="Times New Roman" w:cs="Times New Roman"/>
          <w:sz w:val="28"/>
        </w:rPr>
        <w:t xml:space="preserve"> </w:t>
      </w:r>
      <w:r w:rsidR="002E1AB5">
        <w:rPr>
          <w:rFonts w:ascii="Times New Roman" w:hAnsi="Times New Roman" w:cs="Times New Roman"/>
          <w:sz w:val="28"/>
        </w:rPr>
        <w:t xml:space="preserve"> (далее - </w:t>
      </w:r>
      <w:r w:rsidR="007B4651">
        <w:rPr>
          <w:rFonts w:ascii="Times New Roman" w:hAnsi="Times New Roman" w:cs="Times New Roman"/>
          <w:b/>
          <w:sz w:val="28"/>
        </w:rPr>
        <w:t>ГК</w:t>
      </w:r>
      <w:r w:rsidR="002E1AB5">
        <w:rPr>
          <w:rFonts w:ascii="Times New Roman" w:hAnsi="Times New Roman" w:cs="Times New Roman"/>
          <w:sz w:val="28"/>
        </w:rPr>
        <w:t xml:space="preserve">), финансовая грамотность (далее - </w:t>
      </w:r>
      <w:r w:rsidR="002E1AB5" w:rsidRPr="002E1AB5">
        <w:rPr>
          <w:rFonts w:ascii="Times New Roman" w:hAnsi="Times New Roman" w:cs="Times New Roman"/>
          <w:b/>
          <w:sz w:val="28"/>
        </w:rPr>
        <w:t>ФГ</w:t>
      </w:r>
      <w:r w:rsidR="002E1AB5">
        <w:rPr>
          <w:rFonts w:ascii="Times New Roman" w:hAnsi="Times New Roman" w:cs="Times New Roman"/>
          <w:sz w:val="28"/>
        </w:rPr>
        <w:t xml:space="preserve">), а также креативное мышление (далее - </w:t>
      </w:r>
      <w:r w:rsidR="002E1AB5" w:rsidRPr="002E1AB5">
        <w:rPr>
          <w:rFonts w:ascii="Times New Roman" w:hAnsi="Times New Roman" w:cs="Times New Roman"/>
          <w:b/>
          <w:sz w:val="28"/>
        </w:rPr>
        <w:t>КМ</w:t>
      </w:r>
      <w:r w:rsidR="002E1AB5">
        <w:rPr>
          <w:rFonts w:ascii="Times New Roman" w:hAnsi="Times New Roman" w:cs="Times New Roman"/>
          <w:sz w:val="28"/>
        </w:rPr>
        <w:t>).</w:t>
      </w:r>
      <w:proofErr w:type="gramEnd"/>
    </w:p>
    <w:p w:rsidR="00E930BE" w:rsidRDefault="00E444EF" w:rsidP="00E444EF">
      <w:pPr>
        <w:rPr>
          <w:rFonts w:ascii="Times New Roman" w:hAnsi="Times New Roman" w:cs="Times New Roman"/>
          <w:sz w:val="28"/>
        </w:rPr>
      </w:pPr>
      <w:r w:rsidRPr="00E930BE">
        <w:rPr>
          <w:rFonts w:ascii="Times New Roman" w:hAnsi="Times New Roman" w:cs="Times New Roman"/>
          <w:b/>
          <w:sz w:val="28"/>
        </w:rPr>
        <w:t>Сроки:</w:t>
      </w:r>
      <w:r w:rsidR="00E930BE">
        <w:rPr>
          <w:rFonts w:ascii="Times New Roman" w:hAnsi="Times New Roman" w:cs="Times New Roman"/>
          <w:sz w:val="28"/>
        </w:rPr>
        <w:t xml:space="preserve"> </w:t>
      </w:r>
      <w:r w:rsidR="00E930BE" w:rsidRPr="00B544B6">
        <w:rPr>
          <w:rFonts w:ascii="Times New Roman" w:hAnsi="Times New Roman" w:cs="Times New Roman"/>
          <w:sz w:val="28"/>
          <w:u w:val="single"/>
        </w:rPr>
        <w:t>но</w:t>
      </w:r>
      <w:r w:rsidR="00E65647">
        <w:rPr>
          <w:rFonts w:ascii="Times New Roman" w:hAnsi="Times New Roman" w:cs="Times New Roman"/>
          <w:sz w:val="28"/>
          <w:u w:val="single"/>
        </w:rPr>
        <w:t>ябрь 2022</w:t>
      </w:r>
      <w:r w:rsidRPr="00B544B6">
        <w:rPr>
          <w:rFonts w:ascii="Times New Roman" w:hAnsi="Times New Roman" w:cs="Times New Roman"/>
          <w:sz w:val="28"/>
          <w:u w:val="single"/>
        </w:rPr>
        <w:t xml:space="preserve"> года</w:t>
      </w:r>
      <w:r w:rsidRPr="00E444EF">
        <w:rPr>
          <w:rFonts w:ascii="Times New Roman" w:hAnsi="Times New Roman" w:cs="Times New Roman"/>
          <w:sz w:val="28"/>
        </w:rPr>
        <w:t xml:space="preserve"> </w:t>
      </w:r>
    </w:p>
    <w:p w:rsidR="00E930BE" w:rsidRDefault="00E444EF" w:rsidP="00E930BE">
      <w:pPr>
        <w:rPr>
          <w:rFonts w:ascii="Times New Roman" w:hAnsi="Times New Roman" w:cs="Times New Roman"/>
          <w:sz w:val="28"/>
        </w:rPr>
      </w:pPr>
      <w:r w:rsidRPr="00E930BE">
        <w:rPr>
          <w:rFonts w:ascii="Times New Roman" w:hAnsi="Times New Roman" w:cs="Times New Roman"/>
          <w:b/>
          <w:sz w:val="28"/>
        </w:rPr>
        <w:t>Исполнитель:</w:t>
      </w:r>
      <w:r w:rsidR="00E65647">
        <w:rPr>
          <w:rFonts w:ascii="Times New Roman" w:hAnsi="Times New Roman" w:cs="Times New Roman"/>
          <w:b/>
          <w:sz w:val="28"/>
        </w:rPr>
        <w:t xml:space="preserve">  </w:t>
      </w:r>
      <w:r w:rsidR="00E65647" w:rsidRPr="00E65647">
        <w:rPr>
          <w:rFonts w:ascii="Times New Roman" w:hAnsi="Times New Roman" w:cs="Times New Roman"/>
          <w:sz w:val="28"/>
          <w:u w:val="single"/>
        </w:rPr>
        <w:t>Ткач</w:t>
      </w:r>
      <w:r w:rsidR="00B72805" w:rsidRPr="00E65647">
        <w:rPr>
          <w:rFonts w:ascii="Times New Roman" w:hAnsi="Times New Roman" w:cs="Times New Roman"/>
          <w:sz w:val="28"/>
          <w:u w:val="single"/>
        </w:rPr>
        <w:t xml:space="preserve"> </w:t>
      </w:r>
      <w:r w:rsidR="00E65647" w:rsidRPr="00E65647">
        <w:rPr>
          <w:rFonts w:ascii="Times New Roman" w:hAnsi="Times New Roman" w:cs="Times New Roman"/>
          <w:sz w:val="28"/>
          <w:u w:val="single"/>
        </w:rPr>
        <w:t>С.В</w:t>
      </w:r>
      <w:r w:rsidR="00B72805" w:rsidRPr="00E65647">
        <w:rPr>
          <w:rFonts w:ascii="Times New Roman" w:hAnsi="Times New Roman" w:cs="Times New Roman"/>
          <w:sz w:val="28"/>
          <w:u w:val="single"/>
        </w:rPr>
        <w:t>.,</w:t>
      </w:r>
      <w:r w:rsidR="00E930BE" w:rsidRPr="00B544B6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E930BE" w:rsidRPr="00B544B6">
        <w:rPr>
          <w:rFonts w:ascii="Times New Roman" w:hAnsi="Times New Roman" w:cs="Times New Roman"/>
          <w:sz w:val="28"/>
          <w:u w:val="single"/>
        </w:rPr>
        <w:t xml:space="preserve">Макарчук </w:t>
      </w:r>
      <w:r w:rsidR="00B72805" w:rsidRPr="00B544B6">
        <w:rPr>
          <w:rFonts w:ascii="Times New Roman" w:hAnsi="Times New Roman" w:cs="Times New Roman"/>
          <w:sz w:val="28"/>
          <w:u w:val="single"/>
        </w:rPr>
        <w:t>О. Н., заместители</w:t>
      </w:r>
      <w:r w:rsidRPr="00B544B6">
        <w:rPr>
          <w:rFonts w:ascii="Times New Roman" w:hAnsi="Times New Roman" w:cs="Times New Roman"/>
          <w:sz w:val="28"/>
          <w:u w:val="single"/>
        </w:rPr>
        <w:t xml:space="preserve"> директора </w:t>
      </w:r>
    </w:p>
    <w:p w:rsidR="00E65647" w:rsidRPr="00EC044B" w:rsidRDefault="00E930BE" w:rsidP="00E65647">
      <w:pPr>
        <w:tabs>
          <w:tab w:val="left" w:pos="6556"/>
        </w:tabs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приказу</w:t>
      </w:r>
      <w:r w:rsidR="005A1809" w:rsidRPr="005A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 Администрации Красногвардей</w:t>
      </w:r>
      <w:r w:rsidR="00E65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от 07.10.2022 № 410</w:t>
      </w:r>
      <w:r w:rsidR="005A1809" w:rsidRPr="005A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</w:t>
      </w:r>
      <w:r w:rsidR="005A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работы по повышению</w:t>
      </w:r>
      <w:r w:rsidR="005A1809" w:rsidRPr="005A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</w:t>
      </w:r>
      <w:r w:rsidR="005A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ональной грамотности обучающих общеобразовательных учреждений» </w:t>
      </w:r>
      <w:r w:rsidR="005A1809" w:rsidRPr="005A18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</w:t>
      </w:r>
      <w:r w:rsidR="00E65647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гвардейского района в 2022/2023</w:t>
      </w:r>
      <w:r w:rsidR="005A1809" w:rsidRPr="005A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году,</w:t>
      </w:r>
      <w:r w:rsidR="005A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809" w:rsidRPr="005A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A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«Восходненская школа имени В.И. Криворотова» организованы мероприятия с </w:t>
      </w:r>
      <w:proofErr w:type="gramStart"/>
      <w:r w:rsidR="005A18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5A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8-9 классов по проверке уровня функциональной </w:t>
      </w:r>
      <w:r w:rsidR="0099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грамотности. Проведен мониторинг сформированности функциональной грамотности </w:t>
      </w:r>
      <w:proofErr w:type="gramStart"/>
      <w:r w:rsidR="009948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99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6 направлениям</w:t>
      </w:r>
      <w:r w:rsidR="00994852" w:rsidRPr="00E65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5647" w:rsidRPr="00E656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65647" w:rsidRPr="00E65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647">
        <w:rPr>
          <w:rFonts w:ascii="Times New Roman" w:hAnsi="Times New Roman" w:cs="Times New Roman"/>
          <w:sz w:val="28"/>
          <w:szCs w:val="28"/>
        </w:rPr>
        <w:t>ч</w:t>
      </w:r>
      <w:r w:rsidR="00E65647" w:rsidRPr="00E65647">
        <w:rPr>
          <w:rFonts w:ascii="Times New Roman" w:hAnsi="Times New Roman" w:cs="Times New Roman"/>
          <w:sz w:val="28"/>
          <w:szCs w:val="28"/>
        </w:rPr>
        <w:t>итательская грамотность</w:t>
      </w:r>
      <w:r w:rsidR="00E65647">
        <w:rPr>
          <w:rFonts w:ascii="Times New Roman" w:hAnsi="Times New Roman" w:cs="Times New Roman"/>
          <w:sz w:val="28"/>
          <w:szCs w:val="28"/>
        </w:rPr>
        <w:t>,</w:t>
      </w:r>
      <w:r w:rsidR="00E65647" w:rsidRPr="00E65647">
        <w:rPr>
          <w:rFonts w:ascii="Times New Roman" w:hAnsi="Times New Roman" w:cs="Times New Roman"/>
          <w:sz w:val="24"/>
          <w:szCs w:val="24"/>
        </w:rPr>
        <w:t xml:space="preserve"> </w:t>
      </w:r>
      <w:r w:rsidR="00E65647" w:rsidRPr="00E65647">
        <w:rPr>
          <w:rFonts w:ascii="Times New Roman" w:hAnsi="Times New Roman" w:cs="Times New Roman"/>
          <w:sz w:val="28"/>
        </w:rPr>
        <w:t>м</w:t>
      </w:r>
      <w:r w:rsidR="00EC044B" w:rsidRPr="00E65647">
        <w:rPr>
          <w:rFonts w:ascii="Times New Roman" w:hAnsi="Times New Roman" w:cs="Times New Roman"/>
          <w:sz w:val="28"/>
        </w:rPr>
        <w:t>атематическая грамотность</w:t>
      </w:r>
      <w:r w:rsidR="00E65647">
        <w:rPr>
          <w:rFonts w:ascii="Times New Roman" w:hAnsi="Times New Roman" w:cs="Times New Roman"/>
          <w:b/>
          <w:sz w:val="28"/>
        </w:rPr>
        <w:t>,</w:t>
      </w:r>
      <w:r w:rsidR="00E65647" w:rsidRPr="00E65647">
        <w:rPr>
          <w:rFonts w:ascii="Times New Roman" w:hAnsi="Times New Roman" w:cs="Times New Roman"/>
          <w:b/>
          <w:sz w:val="28"/>
        </w:rPr>
        <w:t xml:space="preserve"> </w:t>
      </w:r>
      <w:r w:rsidR="00E65647" w:rsidRPr="00E65647">
        <w:rPr>
          <w:rFonts w:ascii="Times New Roman" w:hAnsi="Times New Roman" w:cs="Times New Roman"/>
          <w:sz w:val="28"/>
        </w:rPr>
        <w:t>глобальные компетенции</w:t>
      </w:r>
      <w:r w:rsidR="00E65647">
        <w:rPr>
          <w:rFonts w:ascii="Times New Roman" w:hAnsi="Times New Roman" w:cs="Times New Roman"/>
          <w:sz w:val="28"/>
        </w:rPr>
        <w:t>,</w:t>
      </w:r>
      <w:r w:rsidR="00E65647">
        <w:rPr>
          <w:rFonts w:ascii="Times New Roman" w:hAnsi="Times New Roman" w:cs="Times New Roman"/>
          <w:b/>
          <w:sz w:val="28"/>
        </w:rPr>
        <w:t xml:space="preserve"> </w:t>
      </w:r>
      <w:r w:rsidR="00E65647" w:rsidRPr="00E65647">
        <w:rPr>
          <w:rFonts w:ascii="Times New Roman" w:hAnsi="Times New Roman" w:cs="Times New Roman"/>
          <w:sz w:val="28"/>
        </w:rPr>
        <w:t>к</w:t>
      </w:r>
      <w:r w:rsidR="00EC044B" w:rsidRPr="00E65647">
        <w:rPr>
          <w:rFonts w:ascii="Times New Roman" w:hAnsi="Times New Roman" w:cs="Times New Roman"/>
          <w:sz w:val="28"/>
        </w:rPr>
        <w:t>реативное мышление</w:t>
      </w:r>
      <w:r w:rsidR="00E65647" w:rsidRPr="00E65647">
        <w:rPr>
          <w:rFonts w:ascii="Times New Roman" w:hAnsi="Times New Roman" w:cs="Times New Roman"/>
          <w:sz w:val="28"/>
        </w:rPr>
        <w:t>,</w:t>
      </w:r>
      <w:r w:rsidR="00EC044B" w:rsidRPr="00E65647">
        <w:rPr>
          <w:rFonts w:ascii="Times New Roman" w:hAnsi="Times New Roman" w:cs="Times New Roman"/>
          <w:sz w:val="28"/>
        </w:rPr>
        <w:t xml:space="preserve"> </w:t>
      </w:r>
      <w:r w:rsidR="00E65647" w:rsidRPr="00E65647">
        <w:rPr>
          <w:rFonts w:ascii="Times New Roman" w:hAnsi="Times New Roman" w:cs="Times New Roman"/>
          <w:sz w:val="28"/>
        </w:rPr>
        <w:t>е</w:t>
      </w:r>
      <w:r w:rsidR="00EC044B" w:rsidRPr="00E65647">
        <w:rPr>
          <w:rFonts w:ascii="Times New Roman" w:hAnsi="Times New Roman" w:cs="Times New Roman"/>
          <w:sz w:val="28"/>
        </w:rPr>
        <w:t>стественнонаучная грамотность</w:t>
      </w:r>
      <w:r w:rsidR="00E65647" w:rsidRPr="00E65647">
        <w:rPr>
          <w:rFonts w:ascii="Times New Roman" w:hAnsi="Times New Roman" w:cs="Times New Roman"/>
          <w:sz w:val="28"/>
        </w:rPr>
        <w:t xml:space="preserve"> и </w:t>
      </w:r>
      <w:r w:rsidR="00EC044B" w:rsidRPr="00E65647">
        <w:rPr>
          <w:rFonts w:ascii="Times New Roman" w:hAnsi="Times New Roman" w:cs="Times New Roman"/>
          <w:sz w:val="28"/>
        </w:rPr>
        <w:t xml:space="preserve"> </w:t>
      </w:r>
      <w:r w:rsidR="00E65647" w:rsidRPr="00E65647">
        <w:rPr>
          <w:rFonts w:ascii="Times New Roman" w:hAnsi="Times New Roman" w:cs="Times New Roman"/>
          <w:sz w:val="28"/>
        </w:rPr>
        <w:t>финансовая грамотность</w:t>
      </w:r>
      <w:r w:rsidR="00E65647">
        <w:rPr>
          <w:rFonts w:ascii="Times New Roman" w:hAnsi="Times New Roman" w:cs="Times New Roman"/>
          <w:sz w:val="28"/>
        </w:rPr>
        <w:t>.</w:t>
      </w:r>
      <w:r w:rsidR="00E65647" w:rsidRPr="00EC044B">
        <w:rPr>
          <w:rFonts w:ascii="Times New Roman" w:hAnsi="Times New Roman" w:cs="Times New Roman"/>
          <w:b/>
          <w:sz w:val="28"/>
        </w:rPr>
        <w:t xml:space="preserve"> </w:t>
      </w:r>
    </w:p>
    <w:p w:rsidR="00EC044B" w:rsidRPr="00EC044B" w:rsidRDefault="00EC044B" w:rsidP="00EC044B">
      <w:pPr>
        <w:tabs>
          <w:tab w:val="left" w:pos="6556"/>
        </w:tabs>
        <w:jc w:val="both"/>
        <w:rPr>
          <w:rFonts w:ascii="Times New Roman" w:hAnsi="Times New Roman" w:cs="Times New Roman"/>
          <w:b/>
          <w:sz w:val="28"/>
        </w:rPr>
      </w:pPr>
    </w:p>
    <w:p w:rsidR="007B4651" w:rsidRPr="007B4651" w:rsidRDefault="007B4651" w:rsidP="007B4651">
      <w:pPr>
        <w:tabs>
          <w:tab w:val="left" w:pos="6556"/>
        </w:tabs>
        <w:jc w:val="center"/>
        <w:rPr>
          <w:rFonts w:ascii="Times New Roman" w:hAnsi="Times New Roman" w:cs="Times New Roman"/>
          <w:b/>
          <w:sz w:val="28"/>
        </w:rPr>
      </w:pPr>
      <w:r w:rsidRPr="007B4651">
        <w:rPr>
          <w:rFonts w:ascii="Times New Roman" w:hAnsi="Times New Roman" w:cs="Times New Roman"/>
          <w:b/>
          <w:sz w:val="28"/>
        </w:rPr>
        <w:t xml:space="preserve">Результаты выполнения диагностической работы по читательской грамотности </w:t>
      </w:r>
      <w:proofErr w:type="gramStart"/>
      <w:r w:rsidRPr="007B4651">
        <w:rPr>
          <w:rFonts w:ascii="Times New Roman" w:hAnsi="Times New Roman" w:cs="Times New Roman"/>
          <w:b/>
          <w:sz w:val="28"/>
        </w:rPr>
        <w:t>обучающимися</w:t>
      </w:r>
      <w:proofErr w:type="gramEnd"/>
      <w:r w:rsidRPr="007B4651">
        <w:rPr>
          <w:rFonts w:ascii="Times New Roman" w:hAnsi="Times New Roman" w:cs="Times New Roman"/>
          <w:b/>
          <w:sz w:val="28"/>
        </w:rPr>
        <w:t xml:space="preserve"> 8 и 9 классов</w:t>
      </w:r>
    </w:p>
    <w:p w:rsidR="00E5647C" w:rsidRDefault="007B4651" w:rsidP="00EC044B">
      <w:pPr>
        <w:tabs>
          <w:tab w:val="left" w:pos="6556"/>
        </w:tabs>
        <w:jc w:val="both"/>
      </w:pPr>
      <w:r w:rsidRPr="007B4651">
        <w:rPr>
          <w:rFonts w:ascii="Times New Roman" w:hAnsi="Times New Roman" w:cs="Times New Roman"/>
          <w:sz w:val="28"/>
        </w:rPr>
        <w:t>В диагностической работе по читательск</w:t>
      </w:r>
      <w:r w:rsidR="003C58A5">
        <w:rPr>
          <w:rFonts w:ascii="Times New Roman" w:hAnsi="Times New Roman" w:cs="Times New Roman"/>
          <w:sz w:val="28"/>
        </w:rPr>
        <w:t xml:space="preserve">ой грамотности приняли участие </w:t>
      </w:r>
      <w:r w:rsidR="00672DD1">
        <w:rPr>
          <w:rFonts w:ascii="Times New Roman" w:hAnsi="Times New Roman" w:cs="Times New Roman"/>
          <w:sz w:val="28"/>
        </w:rPr>
        <w:t>98</w:t>
      </w:r>
      <w:r w:rsidRPr="007B465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B4651">
        <w:rPr>
          <w:rFonts w:ascii="Times New Roman" w:hAnsi="Times New Roman" w:cs="Times New Roman"/>
          <w:sz w:val="28"/>
        </w:rPr>
        <w:t>обучающ</w:t>
      </w:r>
      <w:r w:rsidR="003C58A5">
        <w:rPr>
          <w:rFonts w:ascii="Times New Roman" w:hAnsi="Times New Roman" w:cs="Times New Roman"/>
          <w:sz w:val="28"/>
        </w:rPr>
        <w:t>ихся</w:t>
      </w:r>
      <w:proofErr w:type="gramEnd"/>
      <w:r w:rsidR="003C58A5">
        <w:rPr>
          <w:rFonts w:ascii="Times New Roman" w:hAnsi="Times New Roman" w:cs="Times New Roman"/>
          <w:sz w:val="28"/>
        </w:rPr>
        <w:t xml:space="preserve"> 8-</w:t>
      </w:r>
      <w:r w:rsidRPr="007B4651">
        <w:rPr>
          <w:rFonts w:ascii="Times New Roman" w:hAnsi="Times New Roman" w:cs="Times New Roman"/>
          <w:sz w:val="28"/>
        </w:rPr>
        <w:t xml:space="preserve">9 классов, что составило </w:t>
      </w:r>
      <w:r w:rsidR="00B52A7D">
        <w:rPr>
          <w:rFonts w:ascii="Times New Roman" w:hAnsi="Times New Roman" w:cs="Times New Roman"/>
          <w:sz w:val="28"/>
        </w:rPr>
        <w:t>86</w:t>
      </w:r>
      <w:r w:rsidRPr="007B4651">
        <w:rPr>
          <w:rFonts w:ascii="Times New Roman" w:hAnsi="Times New Roman" w:cs="Times New Roman"/>
          <w:sz w:val="28"/>
        </w:rPr>
        <w:t>% от общего количества. Распределение результатов участников диагностической работы по уровням сформированности читательской грамотности показано в таблице</w:t>
      </w:r>
      <w:r>
        <w:t>.</w:t>
      </w:r>
    </w:p>
    <w:tbl>
      <w:tblPr>
        <w:tblStyle w:val="a3"/>
        <w:tblW w:w="0" w:type="auto"/>
        <w:tblLook w:val="04A0"/>
      </w:tblPr>
      <w:tblGrid>
        <w:gridCol w:w="1142"/>
        <w:gridCol w:w="1420"/>
        <w:gridCol w:w="2007"/>
        <w:gridCol w:w="1387"/>
        <w:gridCol w:w="1291"/>
        <w:gridCol w:w="2219"/>
      </w:tblGrid>
      <w:tr w:rsidR="00E14041" w:rsidRPr="00E65647" w:rsidTr="00E65647">
        <w:tc>
          <w:tcPr>
            <w:tcW w:w="1021" w:type="dxa"/>
            <w:shd w:val="clear" w:color="auto" w:fill="66CCFF"/>
          </w:tcPr>
          <w:p w:rsidR="00D53550" w:rsidRPr="00E65647" w:rsidRDefault="00E14041" w:rsidP="00E14041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647">
              <w:rPr>
                <w:rFonts w:ascii="Times New Roman" w:hAnsi="Times New Roman" w:cs="Times New Roman"/>
                <w:b/>
                <w:sz w:val="28"/>
                <w:szCs w:val="28"/>
              </w:rPr>
              <w:t>8-9 классы</w:t>
            </w:r>
          </w:p>
        </w:tc>
        <w:tc>
          <w:tcPr>
            <w:tcW w:w="1420" w:type="dxa"/>
            <w:shd w:val="clear" w:color="auto" w:fill="66CCFF"/>
          </w:tcPr>
          <w:p w:rsidR="00D53550" w:rsidRPr="00E65647" w:rsidRDefault="00D53550" w:rsidP="00EC044B">
            <w:pPr>
              <w:tabs>
                <w:tab w:val="left" w:pos="65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647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007" w:type="dxa"/>
            <w:shd w:val="clear" w:color="auto" w:fill="66CCFF"/>
          </w:tcPr>
          <w:p w:rsidR="00D53550" w:rsidRPr="00E65647" w:rsidRDefault="00D53550" w:rsidP="00EC044B">
            <w:pPr>
              <w:tabs>
                <w:tab w:val="left" w:pos="65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647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  <w:tc>
          <w:tcPr>
            <w:tcW w:w="1387" w:type="dxa"/>
            <w:shd w:val="clear" w:color="auto" w:fill="66CCFF"/>
          </w:tcPr>
          <w:p w:rsidR="00D53550" w:rsidRPr="00E65647" w:rsidRDefault="00D53550" w:rsidP="00EC044B">
            <w:pPr>
              <w:tabs>
                <w:tab w:val="left" w:pos="65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647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291" w:type="dxa"/>
            <w:shd w:val="clear" w:color="auto" w:fill="66CCFF"/>
          </w:tcPr>
          <w:p w:rsidR="00D53550" w:rsidRPr="00E65647" w:rsidRDefault="00D53550" w:rsidP="00EC044B">
            <w:pPr>
              <w:tabs>
                <w:tab w:val="left" w:pos="65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647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2219" w:type="dxa"/>
            <w:shd w:val="clear" w:color="auto" w:fill="66CCFF"/>
          </w:tcPr>
          <w:p w:rsidR="00D53550" w:rsidRPr="00E65647" w:rsidRDefault="00D53550" w:rsidP="00EC044B">
            <w:pPr>
              <w:tabs>
                <w:tab w:val="left" w:pos="65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647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Недостаточный</w:t>
            </w:r>
          </w:p>
        </w:tc>
      </w:tr>
      <w:tr w:rsidR="00D53550" w:rsidRPr="00E65647" w:rsidTr="00D53550">
        <w:tc>
          <w:tcPr>
            <w:tcW w:w="1021" w:type="dxa"/>
          </w:tcPr>
          <w:p w:rsidR="00D53550" w:rsidRPr="00E65647" w:rsidRDefault="00E14041" w:rsidP="00D53550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647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420" w:type="dxa"/>
          </w:tcPr>
          <w:p w:rsidR="00D53550" w:rsidRPr="00E65647" w:rsidRDefault="00327A91" w:rsidP="00D53550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07" w:type="dxa"/>
          </w:tcPr>
          <w:p w:rsidR="00D53550" w:rsidRPr="00E65647" w:rsidRDefault="00327A91" w:rsidP="00D53550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87" w:type="dxa"/>
          </w:tcPr>
          <w:p w:rsidR="00D53550" w:rsidRPr="00E65647" w:rsidRDefault="00327A91" w:rsidP="00D53550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91" w:type="dxa"/>
          </w:tcPr>
          <w:p w:rsidR="00D53550" w:rsidRPr="00E65647" w:rsidRDefault="00327A91" w:rsidP="00D53550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1A5D" w:rsidRPr="00E656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9" w:type="dxa"/>
          </w:tcPr>
          <w:p w:rsidR="00D53550" w:rsidRPr="00E65647" w:rsidRDefault="00672DD1" w:rsidP="00D53550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4041" w:rsidRPr="00E65647" w:rsidTr="00E14041">
        <w:trPr>
          <w:trHeight w:val="270"/>
        </w:trPr>
        <w:tc>
          <w:tcPr>
            <w:tcW w:w="1021" w:type="dxa"/>
          </w:tcPr>
          <w:p w:rsidR="00E14041" w:rsidRPr="00E65647" w:rsidRDefault="00E14041" w:rsidP="00E14041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64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20" w:type="dxa"/>
          </w:tcPr>
          <w:p w:rsidR="00E14041" w:rsidRPr="00E65647" w:rsidRDefault="00AC28A9" w:rsidP="00E14041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07" w:type="dxa"/>
          </w:tcPr>
          <w:p w:rsidR="00E14041" w:rsidRPr="00E65647" w:rsidRDefault="00E14041" w:rsidP="00E14041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6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8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7" w:type="dxa"/>
          </w:tcPr>
          <w:p w:rsidR="00E14041" w:rsidRPr="00E65647" w:rsidRDefault="00E14041" w:rsidP="00E14041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6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28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1" w:type="dxa"/>
          </w:tcPr>
          <w:p w:rsidR="00E14041" w:rsidRPr="00E65647" w:rsidRDefault="00AC28A9" w:rsidP="00E14041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9" w:type="dxa"/>
          </w:tcPr>
          <w:p w:rsidR="00E14041" w:rsidRPr="00E65647" w:rsidRDefault="00AC28A9" w:rsidP="00E14041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429AC" w:rsidRPr="00E14041" w:rsidRDefault="00E429AC" w:rsidP="00EC044B">
      <w:pPr>
        <w:tabs>
          <w:tab w:val="left" w:pos="6556"/>
        </w:tabs>
        <w:jc w:val="both"/>
        <w:rPr>
          <w:rFonts w:ascii="Times New Roman" w:hAnsi="Times New Roman" w:cs="Times New Roman"/>
          <w:sz w:val="32"/>
        </w:rPr>
      </w:pPr>
    </w:p>
    <w:p w:rsidR="00E429AC" w:rsidRDefault="00E429AC" w:rsidP="00E429AC">
      <w:pPr>
        <w:rPr>
          <w:rFonts w:ascii="Times New Roman" w:hAnsi="Times New Roman" w:cs="Times New Roman"/>
          <w:sz w:val="28"/>
        </w:rPr>
      </w:pPr>
      <w:proofErr w:type="gramStart"/>
      <w:r w:rsidRPr="00E429AC">
        <w:rPr>
          <w:rFonts w:ascii="Times New Roman" w:hAnsi="Times New Roman" w:cs="Times New Roman"/>
          <w:sz w:val="28"/>
        </w:rPr>
        <w:t>Из таблицы видно, что процент</w:t>
      </w:r>
      <w:r w:rsidR="008B01D6">
        <w:rPr>
          <w:rFonts w:ascii="Times New Roman" w:hAnsi="Times New Roman" w:cs="Times New Roman"/>
          <w:sz w:val="28"/>
        </w:rPr>
        <w:t xml:space="preserve"> обучающихся</w:t>
      </w:r>
      <w:r w:rsidRPr="00E429AC">
        <w:rPr>
          <w:rFonts w:ascii="Times New Roman" w:hAnsi="Times New Roman" w:cs="Times New Roman"/>
          <w:sz w:val="28"/>
        </w:rPr>
        <w:t xml:space="preserve">, которые показали высокий и повышенный уровень сформированности читательской </w:t>
      </w:r>
      <w:r w:rsidR="006526F6">
        <w:rPr>
          <w:rFonts w:ascii="Times New Roman" w:hAnsi="Times New Roman" w:cs="Times New Roman"/>
          <w:sz w:val="28"/>
        </w:rPr>
        <w:t>грамотности составляет – 45</w:t>
      </w:r>
      <w:r w:rsidR="00EA768B">
        <w:rPr>
          <w:rFonts w:ascii="Times New Roman" w:hAnsi="Times New Roman" w:cs="Times New Roman"/>
          <w:sz w:val="28"/>
        </w:rPr>
        <w:t xml:space="preserve">%. А обучающихся, </w:t>
      </w:r>
      <w:r w:rsidRPr="00E429AC">
        <w:rPr>
          <w:rFonts w:ascii="Times New Roman" w:hAnsi="Times New Roman" w:cs="Times New Roman"/>
          <w:sz w:val="28"/>
        </w:rPr>
        <w:t>к</w:t>
      </w:r>
      <w:r w:rsidR="00EA768B">
        <w:rPr>
          <w:rFonts w:ascii="Times New Roman" w:hAnsi="Times New Roman" w:cs="Times New Roman"/>
          <w:sz w:val="28"/>
        </w:rPr>
        <w:t>о</w:t>
      </w:r>
      <w:r w:rsidRPr="00E429AC">
        <w:rPr>
          <w:rFonts w:ascii="Times New Roman" w:hAnsi="Times New Roman" w:cs="Times New Roman"/>
          <w:sz w:val="28"/>
        </w:rPr>
        <w:t>то</w:t>
      </w:r>
      <w:r w:rsidR="00EA768B">
        <w:rPr>
          <w:rFonts w:ascii="Times New Roman" w:hAnsi="Times New Roman" w:cs="Times New Roman"/>
          <w:sz w:val="28"/>
        </w:rPr>
        <w:t>рые</w:t>
      </w:r>
      <w:r w:rsidRPr="00E429AC">
        <w:rPr>
          <w:rFonts w:ascii="Times New Roman" w:hAnsi="Times New Roman" w:cs="Times New Roman"/>
          <w:sz w:val="28"/>
        </w:rPr>
        <w:t xml:space="preserve"> показал</w:t>
      </w:r>
      <w:r w:rsidR="00EA768B">
        <w:rPr>
          <w:rFonts w:ascii="Times New Roman" w:hAnsi="Times New Roman" w:cs="Times New Roman"/>
          <w:sz w:val="28"/>
        </w:rPr>
        <w:t>и</w:t>
      </w:r>
      <w:r w:rsidRPr="00E429AC">
        <w:rPr>
          <w:rFonts w:ascii="Times New Roman" w:hAnsi="Times New Roman" w:cs="Times New Roman"/>
          <w:sz w:val="28"/>
        </w:rPr>
        <w:t xml:space="preserve"> низкий и недост</w:t>
      </w:r>
      <w:r w:rsidR="006526F6">
        <w:rPr>
          <w:rFonts w:ascii="Times New Roman" w:hAnsi="Times New Roman" w:cs="Times New Roman"/>
          <w:sz w:val="28"/>
        </w:rPr>
        <w:t>аточный уровни – 16%</w:t>
      </w:r>
      <w:r w:rsidRPr="00E429AC">
        <w:rPr>
          <w:rFonts w:ascii="Times New Roman" w:hAnsi="Times New Roman" w:cs="Times New Roman"/>
          <w:sz w:val="28"/>
        </w:rPr>
        <w:t>. Следует отметить, что обучающиеся, показавшие низкий и недостаточный уровни при выполнении диагностической работы столкнулись с трудностями, связанными с недостаточным опытом выполнения заданий, направленных на формирование и оценку читательской грамотности, как направления функциональной грамотности.</w:t>
      </w:r>
      <w:proofErr w:type="gramEnd"/>
      <w:r w:rsidRPr="00E429AC">
        <w:rPr>
          <w:rFonts w:ascii="Times New Roman" w:hAnsi="Times New Roman" w:cs="Times New Roman"/>
          <w:sz w:val="28"/>
        </w:rPr>
        <w:t xml:space="preserve"> Таким образом, эти группы обучающихся продемонстрировали недостаточный уровень сформированности знаний, умений и навыков, обеспечивающих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среде.</w:t>
      </w:r>
    </w:p>
    <w:p w:rsidR="00933C24" w:rsidRPr="00933C24" w:rsidRDefault="00933C24" w:rsidP="00933C24">
      <w:pPr>
        <w:jc w:val="center"/>
        <w:rPr>
          <w:rFonts w:ascii="Times New Roman" w:hAnsi="Times New Roman" w:cs="Times New Roman"/>
          <w:b/>
          <w:sz w:val="28"/>
        </w:rPr>
      </w:pPr>
      <w:r w:rsidRPr="00933C24">
        <w:rPr>
          <w:rFonts w:ascii="Times New Roman" w:hAnsi="Times New Roman" w:cs="Times New Roman"/>
          <w:b/>
          <w:sz w:val="28"/>
        </w:rPr>
        <w:t>Результаты выполнения диагностической работы по естественнонаучной грамотности обучающимися 8 и 9 классов</w:t>
      </w:r>
    </w:p>
    <w:p w:rsidR="00E429AC" w:rsidRDefault="00933C24" w:rsidP="00933C24">
      <w:pPr>
        <w:rPr>
          <w:rFonts w:ascii="Times New Roman" w:hAnsi="Times New Roman" w:cs="Times New Roman"/>
          <w:sz w:val="28"/>
        </w:rPr>
      </w:pPr>
      <w:r w:rsidRPr="00933C24">
        <w:rPr>
          <w:rFonts w:ascii="Times New Roman" w:hAnsi="Times New Roman" w:cs="Times New Roman"/>
          <w:sz w:val="28"/>
        </w:rPr>
        <w:t xml:space="preserve">В диагностической работе по естественнонаучной грамотности приняли участие </w:t>
      </w:r>
      <w:r w:rsidR="00593FD1">
        <w:rPr>
          <w:rFonts w:ascii="Times New Roman" w:hAnsi="Times New Roman" w:cs="Times New Roman"/>
          <w:sz w:val="28"/>
        </w:rPr>
        <w:t>103</w:t>
      </w:r>
      <w:r w:rsidRPr="00933C2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33C24">
        <w:rPr>
          <w:rFonts w:ascii="Times New Roman" w:hAnsi="Times New Roman" w:cs="Times New Roman"/>
          <w:sz w:val="28"/>
        </w:rPr>
        <w:t>обучающихся</w:t>
      </w:r>
      <w:proofErr w:type="gramEnd"/>
      <w:r w:rsidRPr="00933C24">
        <w:rPr>
          <w:rFonts w:ascii="Times New Roman" w:hAnsi="Times New Roman" w:cs="Times New Roman"/>
          <w:sz w:val="28"/>
        </w:rPr>
        <w:t xml:space="preserve"> 8 </w:t>
      </w:r>
      <w:r>
        <w:rPr>
          <w:rFonts w:ascii="Times New Roman" w:hAnsi="Times New Roman" w:cs="Times New Roman"/>
          <w:sz w:val="28"/>
        </w:rPr>
        <w:t>-</w:t>
      </w:r>
      <w:r w:rsidRPr="00933C24">
        <w:rPr>
          <w:rFonts w:ascii="Times New Roman" w:hAnsi="Times New Roman" w:cs="Times New Roman"/>
          <w:sz w:val="28"/>
        </w:rPr>
        <w:t xml:space="preserve">9 классов, что </w:t>
      </w:r>
      <w:r w:rsidRPr="005E11AF">
        <w:rPr>
          <w:rFonts w:ascii="Times New Roman" w:hAnsi="Times New Roman" w:cs="Times New Roman"/>
          <w:sz w:val="28"/>
        </w:rPr>
        <w:t>составило 9</w:t>
      </w:r>
      <w:r w:rsidR="00593FD1">
        <w:rPr>
          <w:rFonts w:ascii="Times New Roman" w:hAnsi="Times New Roman" w:cs="Times New Roman"/>
          <w:sz w:val="28"/>
        </w:rPr>
        <w:t>1</w:t>
      </w:r>
      <w:r w:rsidR="00443A2C" w:rsidRPr="005E11AF">
        <w:rPr>
          <w:rFonts w:ascii="Times New Roman" w:hAnsi="Times New Roman" w:cs="Times New Roman"/>
          <w:sz w:val="28"/>
        </w:rPr>
        <w:t>%</w:t>
      </w:r>
      <w:r>
        <w:rPr>
          <w:rFonts w:ascii="Times New Roman" w:hAnsi="Times New Roman" w:cs="Times New Roman"/>
          <w:sz w:val="28"/>
        </w:rPr>
        <w:t xml:space="preserve"> </w:t>
      </w:r>
      <w:r w:rsidRPr="00933C24">
        <w:rPr>
          <w:rFonts w:ascii="Times New Roman" w:hAnsi="Times New Roman" w:cs="Times New Roman"/>
          <w:sz w:val="28"/>
        </w:rPr>
        <w:t>от общего количества обучающихся</w:t>
      </w:r>
      <w:r>
        <w:rPr>
          <w:rFonts w:ascii="Times New Roman" w:hAnsi="Times New Roman" w:cs="Times New Roman"/>
          <w:sz w:val="28"/>
        </w:rPr>
        <w:t>.</w:t>
      </w:r>
      <w:r w:rsidRPr="00933C24">
        <w:rPr>
          <w:rFonts w:ascii="Times New Roman" w:hAnsi="Times New Roman" w:cs="Times New Roman"/>
          <w:sz w:val="28"/>
        </w:rPr>
        <w:t xml:space="preserve"> Распределение результатов участников диагностической работы по уровням сформированности естественнонаучной грамотности показано в таблице.</w:t>
      </w:r>
    </w:p>
    <w:tbl>
      <w:tblPr>
        <w:tblStyle w:val="a3"/>
        <w:tblW w:w="0" w:type="auto"/>
        <w:tblLook w:val="04A0"/>
      </w:tblPr>
      <w:tblGrid>
        <w:gridCol w:w="1143"/>
        <w:gridCol w:w="1391"/>
        <w:gridCol w:w="2007"/>
        <w:gridCol w:w="1351"/>
        <w:gridCol w:w="1234"/>
        <w:gridCol w:w="2219"/>
      </w:tblGrid>
      <w:tr w:rsidR="005E11AF" w:rsidRPr="00E14041" w:rsidTr="00E65647">
        <w:tc>
          <w:tcPr>
            <w:tcW w:w="1143" w:type="dxa"/>
            <w:shd w:val="clear" w:color="auto" w:fill="66CCFF"/>
          </w:tcPr>
          <w:p w:rsidR="005E11AF" w:rsidRPr="00E14041" w:rsidRDefault="005E11AF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8-9 классы</w:t>
            </w:r>
          </w:p>
        </w:tc>
        <w:tc>
          <w:tcPr>
            <w:tcW w:w="1391" w:type="dxa"/>
            <w:shd w:val="clear" w:color="auto" w:fill="66CCFF"/>
          </w:tcPr>
          <w:p w:rsidR="005E11AF" w:rsidRPr="00E14041" w:rsidRDefault="005E11AF" w:rsidP="000D5804">
            <w:pPr>
              <w:tabs>
                <w:tab w:val="left" w:pos="65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007" w:type="dxa"/>
            <w:shd w:val="clear" w:color="auto" w:fill="66CCFF"/>
          </w:tcPr>
          <w:p w:rsidR="005E11AF" w:rsidRPr="00E14041" w:rsidRDefault="005E11AF" w:rsidP="000D5804">
            <w:pPr>
              <w:tabs>
                <w:tab w:val="left" w:pos="65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  <w:tc>
          <w:tcPr>
            <w:tcW w:w="1351" w:type="dxa"/>
            <w:shd w:val="clear" w:color="auto" w:fill="66CCFF"/>
          </w:tcPr>
          <w:p w:rsidR="005E11AF" w:rsidRPr="00E14041" w:rsidRDefault="005E11AF" w:rsidP="000D5804">
            <w:pPr>
              <w:tabs>
                <w:tab w:val="left" w:pos="65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234" w:type="dxa"/>
            <w:shd w:val="clear" w:color="auto" w:fill="66CCFF"/>
          </w:tcPr>
          <w:p w:rsidR="005E11AF" w:rsidRPr="00E14041" w:rsidRDefault="005E11AF" w:rsidP="000D5804">
            <w:pPr>
              <w:tabs>
                <w:tab w:val="left" w:pos="65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2219" w:type="dxa"/>
            <w:shd w:val="clear" w:color="auto" w:fill="66CCFF"/>
          </w:tcPr>
          <w:p w:rsidR="005E11AF" w:rsidRPr="00E14041" w:rsidRDefault="005E11AF" w:rsidP="000D5804">
            <w:pPr>
              <w:tabs>
                <w:tab w:val="left" w:pos="65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Недостаточный</w:t>
            </w:r>
          </w:p>
        </w:tc>
      </w:tr>
      <w:tr w:rsidR="005E11AF" w:rsidRPr="00E14041" w:rsidTr="00AA45FB">
        <w:tc>
          <w:tcPr>
            <w:tcW w:w="1143" w:type="dxa"/>
          </w:tcPr>
          <w:p w:rsidR="005E11AF" w:rsidRPr="00E14041" w:rsidRDefault="005E11AF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391" w:type="dxa"/>
          </w:tcPr>
          <w:p w:rsidR="005E11AF" w:rsidRPr="00E14041" w:rsidRDefault="00593FD1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07" w:type="dxa"/>
          </w:tcPr>
          <w:p w:rsidR="005E11AF" w:rsidRPr="00E14041" w:rsidRDefault="00593FD1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1" w:type="dxa"/>
          </w:tcPr>
          <w:p w:rsidR="005E11AF" w:rsidRPr="00E14041" w:rsidRDefault="005E11AF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3F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4" w:type="dxa"/>
          </w:tcPr>
          <w:p w:rsidR="005E11AF" w:rsidRPr="00E14041" w:rsidRDefault="00ED2AAB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3F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9" w:type="dxa"/>
          </w:tcPr>
          <w:p w:rsidR="005E11AF" w:rsidRPr="00ED2AAB" w:rsidRDefault="00593FD1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11AF" w:rsidRPr="00E14041" w:rsidTr="00AA45FB">
        <w:trPr>
          <w:trHeight w:val="270"/>
        </w:trPr>
        <w:tc>
          <w:tcPr>
            <w:tcW w:w="1143" w:type="dxa"/>
          </w:tcPr>
          <w:p w:rsidR="005E11AF" w:rsidRPr="00E14041" w:rsidRDefault="005E11AF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391" w:type="dxa"/>
          </w:tcPr>
          <w:p w:rsidR="005E11AF" w:rsidRPr="00E14041" w:rsidRDefault="00593FD1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07" w:type="dxa"/>
          </w:tcPr>
          <w:p w:rsidR="005E11AF" w:rsidRPr="00E14041" w:rsidRDefault="00593FD1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51" w:type="dxa"/>
          </w:tcPr>
          <w:p w:rsidR="005E11AF" w:rsidRPr="00E14041" w:rsidRDefault="00593FD1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34" w:type="dxa"/>
          </w:tcPr>
          <w:p w:rsidR="005E11AF" w:rsidRPr="00E14041" w:rsidRDefault="00593FD1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19" w:type="dxa"/>
          </w:tcPr>
          <w:p w:rsidR="005E11AF" w:rsidRPr="00ED2AAB" w:rsidRDefault="00593FD1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324F4" w:rsidRDefault="00E324F4" w:rsidP="00933C24">
      <w:pPr>
        <w:rPr>
          <w:rFonts w:ascii="Times New Roman" w:hAnsi="Times New Roman" w:cs="Times New Roman"/>
          <w:sz w:val="28"/>
        </w:rPr>
      </w:pPr>
    </w:p>
    <w:p w:rsidR="008D23C0" w:rsidRDefault="00AA45FB" w:rsidP="00933C24">
      <w:pPr>
        <w:rPr>
          <w:rFonts w:ascii="Times New Roman" w:hAnsi="Times New Roman" w:cs="Times New Roman"/>
          <w:sz w:val="28"/>
        </w:rPr>
      </w:pPr>
      <w:r w:rsidRPr="00E324F4">
        <w:rPr>
          <w:rFonts w:ascii="Times New Roman" w:hAnsi="Times New Roman" w:cs="Times New Roman"/>
          <w:sz w:val="28"/>
        </w:rPr>
        <w:t>Высокий и повышенный уровень</w:t>
      </w:r>
      <w:r w:rsidR="00E324F4">
        <w:rPr>
          <w:rFonts w:ascii="Times New Roman" w:hAnsi="Times New Roman" w:cs="Times New Roman"/>
          <w:sz w:val="28"/>
        </w:rPr>
        <w:t xml:space="preserve"> </w:t>
      </w:r>
      <w:r w:rsidR="00593FD1">
        <w:rPr>
          <w:rFonts w:ascii="Times New Roman" w:hAnsi="Times New Roman" w:cs="Times New Roman"/>
          <w:sz w:val="28"/>
        </w:rPr>
        <w:t>сформированности ЕГ показали 38</w:t>
      </w:r>
      <w:r w:rsidRPr="00E324F4">
        <w:rPr>
          <w:rFonts w:ascii="Times New Roman" w:hAnsi="Times New Roman" w:cs="Times New Roman"/>
          <w:sz w:val="28"/>
        </w:rPr>
        <w:t xml:space="preserve">% </w:t>
      </w:r>
      <w:proofErr w:type="gramStart"/>
      <w:r w:rsidRPr="00E324F4">
        <w:rPr>
          <w:rFonts w:ascii="Times New Roman" w:hAnsi="Times New Roman" w:cs="Times New Roman"/>
          <w:sz w:val="28"/>
        </w:rPr>
        <w:t>обучающихся</w:t>
      </w:r>
      <w:proofErr w:type="gramEnd"/>
      <w:r w:rsidRPr="00E324F4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E324F4">
        <w:rPr>
          <w:rFonts w:ascii="Times New Roman" w:hAnsi="Times New Roman" w:cs="Times New Roman"/>
          <w:sz w:val="28"/>
        </w:rPr>
        <w:t>Низк</w:t>
      </w:r>
      <w:r w:rsidR="00E324F4">
        <w:rPr>
          <w:rFonts w:ascii="Times New Roman" w:hAnsi="Times New Roman" w:cs="Times New Roman"/>
          <w:sz w:val="28"/>
        </w:rPr>
        <w:t>ий</w:t>
      </w:r>
      <w:proofErr w:type="gramEnd"/>
      <w:r w:rsidR="00E324F4">
        <w:rPr>
          <w:rFonts w:ascii="Times New Roman" w:hAnsi="Times New Roman" w:cs="Times New Roman"/>
          <w:sz w:val="28"/>
        </w:rPr>
        <w:t xml:space="preserve"> и </w:t>
      </w:r>
      <w:r w:rsidR="00B31168">
        <w:rPr>
          <w:rFonts w:ascii="Times New Roman" w:hAnsi="Times New Roman" w:cs="Times New Roman"/>
          <w:sz w:val="28"/>
        </w:rPr>
        <w:t xml:space="preserve">недостаточный уровни </w:t>
      </w:r>
      <w:r w:rsidR="00593FD1">
        <w:rPr>
          <w:rFonts w:ascii="Times New Roman" w:hAnsi="Times New Roman" w:cs="Times New Roman"/>
          <w:sz w:val="28"/>
        </w:rPr>
        <w:t xml:space="preserve"> 315</w:t>
      </w:r>
      <w:r w:rsidRPr="00E324F4">
        <w:rPr>
          <w:rFonts w:ascii="Times New Roman" w:hAnsi="Times New Roman" w:cs="Times New Roman"/>
          <w:sz w:val="28"/>
        </w:rPr>
        <w:t>%</w:t>
      </w:r>
      <w:r w:rsidR="00B31168">
        <w:rPr>
          <w:rFonts w:ascii="Times New Roman" w:hAnsi="Times New Roman" w:cs="Times New Roman"/>
          <w:sz w:val="28"/>
        </w:rPr>
        <w:t xml:space="preserve"> обучающихся</w:t>
      </w:r>
      <w:r w:rsidRPr="00E324F4">
        <w:rPr>
          <w:rFonts w:ascii="Times New Roman" w:hAnsi="Times New Roman" w:cs="Times New Roman"/>
          <w:sz w:val="28"/>
        </w:rPr>
        <w:t xml:space="preserve">. Обучающиеся, показавшие низкий и недостаточный уровни сформированности естественнонаучной грамотности, как правило, имеют ограниченные знания, которые они могут применять только в знакомых ситуациях. Они могут давать очевидные объяснения, которые явно следуют из имеющихся данных. Кроме этого, обучающиеся испытывают трудности при самостоятельной формулировке описаний, объяснений и выводов. Это свидетельствует о дефицитах в </w:t>
      </w:r>
      <w:proofErr w:type="spellStart"/>
      <w:r w:rsidRPr="00E324F4">
        <w:rPr>
          <w:rFonts w:ascii="Times New Roman" w:hAnsi="Times New Roman" w:cs="Times New Roman"/>
          <w:sz w:val="28"/>
        </w:rPr>
        <w:t>сформировнности</w:t>
      </w:r>
      <w:proofErr w:type="spellEnd"/>
      <w:r w:rsidRPr="00E324F4">
        <w:rPr>
          <w:rFonts w:ascii="Times New Roman" w:hAnsi="Times New Roman" w:cs="Times New Roman"/>
          <w:sz w:val="28"/>
        </w:rPr>
        <w:t xml:space="preserve"> умений письменной речи с использованием естественнонаучной терминологии. </w:t>
      </w:r>
    </w:p>
    <w:p w:rsidR="00B31168" w:rsidRDefault="00B31168" w:rsidP="00B31168">
      <w:pPr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B31168">
        <w:rPr>
          <w:rFonts w:ascii="Times New Roman" w:hAnsi="Times New Roman" w:cs="Times New Roman"/>
          <w:b/>
          <w:bCs/>
          <w:sz w:val="28"/>
          <w:szCs w:val="23"/>
        </w:rPr>
        <w:t>Результаты выполнения диагностической работы по математической грамотности обучающимися 8 и 9 классов</w:t>
      </w:r>
    </w:p>
    <w:p w:rsidR="00B31168" w:rsidRPr="00902CBC" w:rsidRDefault="00902CBC" w:rsidP="00902CBC">
      <w:pPr>
        <w:rPr>
          <w:rFonts w:ascii="Times New Roman" w:hAnsi="Times New Roman" w:cs="Times New Roman"/>
          <w:sz w:val="28"/>
          <w:szCs w:val="28"/>
        </w:rPr>
      </w:pPr>
      <w:r w:rsidRPr="00902CBC">
        <w:rPr>
          <w:rFonts w:ascii="Times New Roman" w:hAnsi="Times New Roman" w:cs="Times New Roman"/>
          <w:sz w:val="28"/>
          <w:szCs w:val="28"/>
        </w:rPr>
        <w:lastRenderedPageBreak/>
        <w:t xml:space="preserve">В диагностической работе по математической грамотности приняли участие </w:t>
      </w:r>
      <w:r w:rsidR="00C21CE7">
        <w:rPr>
          <w:rFonts w:ascii="Times New Roman" w:hAnsi="Times New Roman" w:cs="Times New Roman"/>
          <w:sz w:val="28"/>
          <w:szCs w:val="28"/>
        </w:rPr>
        <w:t>105</w:t>
      </w:r>
      <w:r w:rsidRPr="00902C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2CB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2CBC">
        <w:rPr>
          <w:rFonts w:ascii="Times New Roman" w:hAnsi="Times New Roman" w:cs="Times New Roman"/>
          <w:sz w:val="28"/>
          <w:szCs w:val="28"/>
        </w:rPr>
        <w:t xml:space="preserve"> 8 -9 классов, что составило </w:t>
      </w:r>
      <w:r w:rsidR="00C21CE7">
        <w:rPr>
          <w:rFonts w:ascii="Times New Roman" w:hAnsi="Times New Roman" w:cs="Times New Roman"/>
          <w:sz w:val="28"/>
          <w:szCs w:val="28"/>
        </w:rPr>
        <w:t>93</w:t>
      </w:r>
      <w:r w:rsidRPr="00902CBC">
        <w:rPr>
          <w:rFonts w:ascii="Times New Roman" w:hAnsi="Times New Roman" w:cs="Times New Roman"/>
          <w:sz w:val="28"/>
          <w:szCs w:val="28"/>
        </w:rPr>
        <w:t>% от общего количества обучающихся. Распределение результатов участников диагностической работы по уровням сфо</w:t>
      </w:r>
      <w:r w:rsidR="000D5804">
        <w:rPr>
          <w:rFonts w:ascii="Times New Roman" w:hAnsi="Times New Roman" w:cs="Times New Roman"/>
          <w:sz w:val="28"/>
          <w:szCs w:val="28"/>
        </w:rPr>
        <w:t>рмированности математической</w:t>
      </w:r>
      <w:r w:rsidRPr="00902CBC">
        <w:rPr>
          <w:rFonts w:ascii="Times New Roman" w:hAnsi="Times New Roman" w:cs="Times New Roman"/>
          <w:sz w:val="28"/>
          <w:szCs w:val="28"/>
        </w:rPr>
        <w:t xml:space="preserve"> грамотности показано в таблице.</w:t>
      </w:r>
    </w:p>
    <w:tbl>
      <w:tblPr>
        <w:tblStyle w:val="a3"/>
        <w:tblW w:w="0" w:type="auto"/>
        <w:tblLook w:val="04A0"/>
      </w:tblPr>
      <w:tblGrid>
        <w:gridCol w:w="1143"/>
        <w:gridCol w:w="1391"/>
        <w:gridCol w:w="2007"/>
        <w:gridCol w:w="1351"/>
        <w:gridCol w:w="1234"/>
        <w:gridCol w:w="2219"/>
      </w:tblGrid>
      <w:tr w:rsidR="00B31168" w:rsidRPr="00E14041" w:rsidTr="00E65647">
        <w:tc>
          <w:tcPr>
            <w:tcW w:w="1143" w:type="dxa"/>
            <w:shd w:val="clear" w:color="auto" w:fill="66CCFF"/>
          </w:tcPr>
          <w:p w:rsidR="00B31168" w:rsidRPr="00E14041" w:rsidRDefault="00B31168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8-9 классы</w:t>
            </w:r>
          </w:p>
        </w:tc>
        <w:tc>
          <w:tcPr>
            <w:tcW w:w="1391" w:type="dxa"/>
            <w:shd w:val="clear" w:color="auto" w:fill="66CCFF"/>
          </w:tcPr>
          <w:p w:rsidR="00B31168" w:rsidRPr="00E14041" w:rsidRDefault="00B31168" w:rsidP="000D5804">
            <w:pPr>
              <w:tabs>
                <w:tab w:val="left" w:pos="65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007" w:type="dxa"/>
            <w:shd w:val="clear" w:color="auto" w:fill="66CCFF"/>
          </w:tcPr>
          <w:p w:rsidR="00B31168" w:rsidRPr="00E14041" w:rsidRDefault="00B31168" w:rsidP="000D5804">
            <w:pPr>
              <w:tabs>
                <w:tab w:val="left" w:pos="65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  <w:tc>
          <w:tcPr>
            <w:tcW w:w="1351" w:type="dxa"/>
            <w:shd w:val="clear" w:color="auto" w:fill="66CCFF"/>
          </w:tcPr>
          <w:p w:rsidR="00B31168" w:rsidRPr="00E14041" w:rsidRDefault="00B31168" w:rsidP="000D5804">
            <w:pPr>
              <w:tabs>
                <w:tab w:val="left" w:pos="65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234" w:type="dxa"/>
            <w:shd w:val="clear" w:color="auto" w:fill="66CCFF"/>
          </w:tcPr>
          <w:p w:rsidR="00B31168" w:rsidRPr="00E14041" w:rsidRDefault="00B31168" w:rsidP="000D5804">
            <w:pPr>
              <w:tabs>
                <w:tab w:val="left" w:pos="65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2219" w:type="dxa"/>
            <w:shd w:val="clear" w:color="auto" w:fill="66CCFF"/>
          </w:tcPr>
          <w:p w:rsidR="00B31168" w:rsidRPr="00E14041" w:rsidRDefault="00B31168" w:rsidP="000D5804">
            <w:pPr>
              <w:tabs>
                <w:tab w:val="left" w:pos="65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Недостаточный</w:t>
            </w:r>
          </w:p>
        </w:tc>
      </w:tr>
      <w:tr w:rsidR="00B31168" w:rsidRPr="00E14041" w:rsidTr="000D5804">
        <w:tc>
          <w:tcPr>
            <w:tcW w:w="1143" w:type="dxa"/>
          </w:tcPr>
          <w:p w:rsidR="00B31168" w:rsidRPr="00E14041" w:rsidRDefault="00B31168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391" w:type="dxa"/>
          </w:tcPr>
          <w:p w:rsidR="00B31168" w:rsidRPr="00E14041" w:rsidRDefault="00C21CE7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7" w:type="dxa"/>
          </w:tcPr>
          <w:p w:rsidR="00B31168" w:rsidRPr="00E14041" w:rsidRDefault="00902CBC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1C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1" w:type="dxa"/>
          </w:tcPr>
          <w:p w:rsidR="00B31168" w:rsidRPr="00E14041" w:rsidRDefault="00902CBC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1C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4" w:type="dxa"/>
          </w:tcPr>
          <w:p w:rsidR="00B31168" w:rsidRPr="00E14041" w:rsidRDefault="00902CBC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1C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9" w:type="dxa"/>
          </w:tcPr>
          <w:p w:rsidR="00B31168" w:rsidRPr="00ED2AAB" w:rsidRDefault="00C21CE7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31168" w:rsidRPr="00E14041" w:rsidTr="000D5804">
        <w:trPr>
          <w:trHeight w:val="270"/>
        </w:trPr>
        <w:tc>
          <w:tcPr>
            <w:tcW w:w="1143" w:type="dxa"/>
          </w:tcPr>
          <w:p w:rsidR="00B31168" w:rsidRPr="00E14041" w:rsidRDefault="00B31168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391" w:type="dxa"/>
          </w:tcPr>
          <w:p w:rsidR="00B31168" w:rsidRPr="00E14041" w:rsidRDefault="00C21CE7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7" w:type="dxa"/>
          </w:tcPr>
          <w:p w:rsidR="00B31168" w:rsidRPr="00E14041" w:rsidRDefault="00C21CE7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51" w:type="dxa"/>
          </w:tcPr>
          <w:p w:rsidR="00B31168" w:rsidRPr="00E14041" w:rsidRDefault="00902CBC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1C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4" w:type="dxa"/>
          </w:tcPr>
          <w:p w:rsidR="00B31168" w:rsidRPr="00E14041" w:rsidRDefault="00902CBC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1C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9" w:type="dxa"/>
          </w:tcPr>
          <w:p w:rsidR="00B31168" w:rsidRPr="00ED2AAB" w:rsidRDefault="00902CBC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902CBC" w:rsidRDefault="00902CBC" w:rsidP="00902CBC">
      <w:pPr>
        <w:tabs>
          <w:tab w:val="left" w:pos="762"/>
        </w:tabs>
        <w:rPr>
          <w:rFonts w:ascii="Times New Roman" w:hAnsi="Times New Roman" w:cs="Times New Roman"/>
          <w:sz w:val="28"/>
        </w:rPr>
      </w:pPr>
    </w:p>
    <w:p w:rsidR="00902CBC" w:rsidRPr="00902CBC" w:rsidRDefault="00902CBC" w:rsidP="00902CBC">
      <w:pPr>
        <w:pStyle w:val="Default"/>
        <w:rPr>
          <w:sz w:val="28"/>
          <w:szCs w:val="28"/>
        </w:rPr>
      </w:pPr>
      <w:r w:rsidRPr="00902CBC">
        <w:rPr>
          <w:sz w:val="28"/>
          <w:szCs w:val="28"/>
        </w:rPr>
        <w:t>Из таблицы видно, что высокий и повышенный уровень сформированности МГ показали</w:t>
      </w:r>
      <w:r w:rsidR="00EB4DDB">
        <w:rPr>
          <w:sz w:val="28"/>
          <w:szCs w:val="28"/>
        </w:rPr>
        <w:t xml:space="preserve"> 34</w:t>
      </w:r>
      <w:r w:rsidRPr="00902CBC">
        <w:rPr>
          <w:sz w:val="28"/>
          <w:szCs w:val="28"/>
        </w:rPr>
        <w:t xml:space="preserve">% обучающихся. </w:t>
      </w:r>
      <w:proofErr w:type="gramStart"/>
      <w:r w:rsidRPr="00902CBC">
        <w:rPr>
          <w:sz w:val="28"/>
          <w:szCs w:val="28"/>
        </w:rPr>
        <w:t>Низкий</w:t>
      </w:r>
      <w:proofErr w:type="gramEnd"/>
      <w:r w:rsidRPr="00902CBC">
        <w:rPr>
          <w:sz w:val="28"/>
          <w:szCs w:val="28"/>
        </w:rPr>
        <w:t xml:space="preserve"> и недостаточный уровни у</w:t>
      </w:r>
      <w:r w:rsidR="00EB4DDB">
        <w:rPr>
          <w:sz w:val="28"/>
          <w:szCs w:val="28"/>
        </w:rPr>
        <w:t xml:space="preserve"> 24</w:t>
      </w:r>
      <w:r w:rsidRPr="00902CBC">
        <w:rPr>
          <w:sz w:val="28"/>
          <w:szCs w:val="28"/>
        </w:rPr>
        <w:t>%</w:t>
      </w:r>
      <w:r w:rsidR="009451CE">
        <w:rPr>
          <w:sz w:val="28"/>
          <w:szCs w:val="28"/>
        </w:rPr>
        <w:t xml:space="preserve"> обучающихся</w:t>
      </w:r>
      <w:r w:rsidRPr="00902CBC">
        <w:rPr>
          <w:sz w:val="28"/>
          <w:szCs w:val="28"/>
        </w:rPr>
        <w:t xml:space="preserve">. </w:t>
      </w:r>
    </w:p>
    <w:p w:rsidR="00902CBC" w:rsidRPr="00902CBC" w:rsidRDefault="00902CBC" w:rsidP="00902CBC">
      <w:pPr>
        <w:pStyle w:val="Default"/>
        <w:rPr>
          <w:sz w:val="28"/>
          <w:szCs w:val="28"/>
        </w:rPr>
      </w:pPr>
      <w:r w:rsidRPr="00902CBC">
        <w:rPr>
          <w:sz w:val="28"/>
          <w:szCs w:val="28"/>
        </w:rPr>
        <w:t xml:space="preserve">Обучающиеся, показавшие низкий и недостаточный уровни сформированности математической грамотности, как правило, имеют ограниченные знания, которые они могут применять только в относительно знакомых ситуациях. Для них характерно прямое применение только хорошо известных математических знаний в знакомой ситуации и выполнение очевидных вычислений. </w:t>
      </w:r>
    </w:p>
    <w:p w:rsidR="00213A7B" w:rsidRDefault="00213A7B" w:rsidP="00213A7B">
      <w:pPr>
        <w:pStyle w:val="Default"/>
        <w:rPr>
          <w:b/>
          <w:bCs/>
          <w:sz w:val="28"/>
          <w:szCs w:val="28"/>
        </w:rPr>
      </w:pPr>
    </w:p>
    <w:p w:rsidR="00BC254E" w:rsidRDefault="00BC254E" w:rsidP="00BC254E">
      <w:pPr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B31168">
        <w:rPr>
          <w:rFonts w:ascii="Times New Roman" w:hAnsi="Times New Roman" w:cs="Times New Roman"/>
          <w:b/>
          <w:bCs/>
          <w:sz w:val="28"/>
          <w:szCs w:val="23"/>
        </w:rPr>
        <w:t xml:space="preserve">Результаты выполнения диагностической работы по </w:t>
      </w:r>
      <w:r>
        <w:rPr>
          <w:rFonts w:ascii="Times New Roman" w:hAnsi="Times New Roman" w:cs="Times New Roman"/>
          <w:b/>
          <w:bCs/>
          <w:sz w:val="28"/>
          <w:szCs w:val="23"/>
        </w:rPr>
        <w:t>финансовой</w:t>
      </w:r>
      <w:r w:rsidRPr="00B31168">
        <w:rPr>
          <w:rFonts w:ascii="Times New Roman" w:hAnsi="Times New Roman" w:cs="Times New Roman"/>
          <w:b/>
          <w:bCs/>
          <w:sz w:val="28"/>
          <w:szCs w:val="23"/>
        </w:rPr>
        <w:t xml:space="preserve"> грамотности обучающимися 8 и 9 классов</w:t>
      </w:r>
    </w:p>
    <w:p w:rsidR="00BC254E" w:rsidRPr="00902CBC" w:rsidRDefault="00BC254E" w:rsidP="00BC254E">
      <w:pPr>
        <w:rPr>
          <w:rFonts w:ascii="Times New Roman" w:hAnsi="Times New Roman" w:cs="Times New Roman"/>
          <w:sz w:val="28"/>
          <w:szCs w:val="28"/>
        </w:rPr>
      </w:pPr>
      <w:r w:rsidRPr="00902CBC">
        <w:rPr>
          <w:rFonts w:ascii="Times New Roman" w:hAnsi="Times New Roman" w:cs="Times New Roman"/>
          <w:sz w:val="28"/>
          <w:szCs w:val="28"/>
        </w:rPr>
        <w:t>В диагно</w:t>
      </w:r>
      <w:r w:rsidR="00FF4704">
        <w:rPr>
          <w:rFonts w:ascii="Times New Roman" w:hAnsi="Times New Roman" w:cs="Times New Roman"/>
          <w:sz w:val="28"/>
          <w:szCs w:val="28"/>
        </w:rPr>
        <w:t>стической работе по финансовой</w:t>
      </w:r>
      <w:r w:rsidRPr="00902CBC">
        <w:rPr>
          <w:rFonts w:ascii="Times New Roman" w:hAnsi="Times New Roman" w:cs="Times New Roman"/>
          <w:sz w:val="28"/>
          <w:szCs w:val="28"/>
        </w:rPr>
        <w:t xml:space="preserve"> грамотности приняли участие </w:t>
      </w:r>
      <w:r w:rsidR="000536E3">
        <w:rPr>
          <w:rFonts w:ascii="Times New Roman" w:hAnsi="Times New Roman" w:cs="Times New Roman"/>
          <w:sz w:val="28"/>
          <w:szCs w:val="28"/>
        </w:rPr>
        <w:t xml:space="preserve">103 </w:t>
      </w:r>
      <w:proofErr w:type="gramStart"/>
      <w:r w:rsidRPr="00902CB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2CBC">
        <w:rPr>
          <w:rFonts w:ascii="Times New Roman" w:hAnsi="Times New Roman" w:cs="Times New Roman"/>
          <w:sz w:val="28"/>
          <w:szCs w:val="28"/>
        </w:rPr>
        <w:t xml:space="preserve"> 8 -9 классов, что составило </w:t>
      </w:r>
      <w:r w:rsidR="000536E3">
        <w:rPr>
          <w:rFonts w:ascii="Times New Roman" w:hAnsi="Times New Roman" w:cs="Times New Roman"/>
          <w:sz w:val="28"/>
          <w:szCs w:val="28"/>
        </w:rPr>
        <w:t>91</w:t>
      </w:r>
      <w:r w:rsidRPr="00902CBC">
        <w:rPr>
          <w:rFonts w:ascii="Times New Roman" w:hAnsi="Times New Roman" w:cs="Times New Roman"/>
          <w:sz w:val="28"/>
          <w:szCs w:val="28"/>
        </w:rPr>
        <w:t xml:space="preserve">% от общего количества обучающихся. Распределение результатов участников диагностической работы по уровням сформированности </w:t>
      </w:r>
      <w:r w:rsidR="000D5804">
        <w:rPr>
          <w:rFonts w:ascii="Times New Roman" w:hAnsi="Times New Roman" w:cs="Times New Roman"/>
          <w:sz w:val="28"/>
          <w:szCs w:val="28"/>
        </w:rPr>
        <w:t>финансовой</w:t>
      </w:r>
      <w:r w:rsidRPr="00902CBC">
        <w:rPr>
          <w:rFonts w:ascii="Times New Roman" w:hAnsi="Times New Roman" w:cs="Times New Roman"/>
          <w:sz w:val="28"/>
          <w:szCs w:val="28"/>
        </w:rPr>
        <w:t xml:space="preserve"> грамотности показано в таблице.</w:t>
      </w:r>
    </w:p>
    <w:tbl>
      <w:tblPr>
        <w:tblStyle w:val="a3"/>
        <w:tblW w:w="0" w:type="auto"/>
        <w:tblLook w:val="04A0"/>
      </w:tblPr>
      <w:tblGrid>
        <w:gridCol w:w="1143"/>
        <w:gridCol w:w="1391"/>
        <w:gridCol w:w="2007"/>
        <w:gridCol w:w="1351"/>
        <w:gridCol w:w="1234"/>
        <w:gridCol w:w="2219"/>
      </w:tblGrid>
      <w:tr w:rsidR="00C4158A" w:rsidRPr="00E14041" w:rsidTr="00E65647">
        <w:tc>
          <w:tcPr>
            <w:tcW w:w="1143" w:type="dxa"/>
            <w:shd w:val="clear" w:color="auto" w:fill="66CCFF"/>
          </w:tcPr>
          <w:p w:rsidR="00C4158A" w:rsidRPr="00E14041" w:rsidRDefault="00C4158A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8-9 классы</w:t>
            </w:r>
          </w:p>
        </w:tc>
        <w:tc>
          <w:tcPr>
            <w:tcW w:w="1391" w:type="dxa"/>
            <w:shd w:val="clear" w:color="auto" w:fill="66CCFF"/>
          </w:tcPr>
          <w:p w:rsidR="00C4158A" w:rsidRPr="00E14041" w:rsidRDefault="00C4158A" w:rsidP="000D5804">
            <w:pPr>
              <w:tabs>
                <w:tab w:val="left" w:pos="65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007" w:type="dxa"/>
            <w:shd w:val="clear" w:color="auto" w:fill="66CCFF"/>
          </w:tcPr>
          <w:p w:rsidR="00C4158A" w:rsidRPr="00E14041" w:rsidRDefault="00C4158A" w:rsidP="000D5804">
            <w:pPr>
              <w:tabs>
                <w:tab w:val="left" w:pos="65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  <w:tc>
          <w:tcPr>
            <w:tcW w:w="1351" w:type="dxa"/>
            <w:shd w:val="clear" w:color="auto" w:fill="66CCFF"/>
          </w:tcPr>
          <w:p w:rsidR="00C4158A" w:rsidRPr="00E14041" w:rsidRDefault="00C4158A" w:rsidP="000D5804">
            <w:pPr>
              <w:tabs>
                <w:tab w:val="left" w:pos="65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234" w:type="dxa"/>
            <w:shd w:val="clear" w:color="auto" w:fill="66CCFF"/>
          </w:tcPr>
          <w:p w:rsidR="00C4158A" w:rsidRPr="00E14041" w:rsidRDefault="00C4158A" w:rsidP="000D5804">
            <w:pPr>
              <w:tabs>
                <w:tab w:val="left" w:pos="65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2219" w:type="dxa"/>
            <w:shd w:val="clear" w:color="auto" w:fill="66CCFF"/>
          </w:tcPr>
          <w:p w:rsidR="00C4158A" w:rsidRPr="00E14041" w:rsidRDefault="00C4158A" w:rsidP="000D5804">
            <w:pPr>
              <w:tabs>
                <w:tab w:val="left" w:pos="65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Недостаточный</w:t>
            </w:r>
          </w:p>
        </w:tc>
      </w:tr>
      <w:tr w:rsidR="00C4158A" w:rsidRPr="00E14041" w:rsidTr="000D5804">
        <w:tc>
          <w:tcPr>
            <w:tcW w:w="1143" w:type="dxa"/>
          </w:tcPr>
          <w:p w:rsidR="00C4158A" w:rsidRPr="00E14041" w:rsidRDefault="00C4158A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391" w:type="dxa"/>
          </w:tcPr>
          <w:p w:rsidR="00C4158A" w:rsidRPr="00E14041" w:rsidRDefault="000536E3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7" w:type="dxa"/>
          </w:tcPr>
          <w:p w:rsidR="00C4158A" w:rsidRPr="00E14041" w:rsidRDefault="000536E3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51" w:type="dxa"/>
          </w:tcPr>
          <w:p w:rsidR="00C4158A" w:rsidRPr="00E14041" w:rsidRDefault="000536E3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34" w:type="dxa"/>
          </w:tcPr>
          <w:p w:rsidR="00C4158A" w:rsidRPr="00E14041" w:rsidRDefault="0010374F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19" w:type="dxa"/>
          </w:tcPr>
          <w:p w:rsidR="00C4158A" w:rsidRPr="00ED2AAB" w:rsidRDefault="00C4158A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36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158A" w:rsidRPr="00E14041" w:rsidTr="000D5804">
        <w:trPr>
          <w:trHeight w:val="270"/>
        </w:trPr>
        <w:tc>
          <w:tcPr>
            <w:tcW w:w="1143" w:type="dxa"/>
          </w:tcPr>
          <w:p w:rsidR="00C4158A" w:rsidRPr="00E14041" w:rsidRDefault="00C4158A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391" w:type="dxa"/>
          </w:tcPr>
          <w:p w:rsidR="00C4158A" w:rsidRPr="00E14041" w:rsidRDefault="000536E3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7" w:type="dxa"/>
          </w:tcPr>
          <w:p w:rsidR="00C4158A" w:rsidRPr="00E14041" w:rsidRDefault="0010374F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51" w:type="dxa"/>
          </w:tcPr>
          <w:p w:rsidR="00C4158A" w:rsidRPr="00E14041" w:rsidRDefault="000536E3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4" w:type="dxa"/>
          </w:tcPr>
          <w:p w:rsidR="00C4158A" w:rsidRPr="00E14041" w:rsidRDefault="0010374F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36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9" w:type="dxa"/>
          </w:tcPr>
          <w:p w:rsidR="00C4158A" w:rsidRPr="00ED2AAB" w:rsidRDefault="0010374F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36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13A7B" w:rsidRDefault="00213A7B" w:rsidP="00213A7B">
      <w:pPr>
        <w:pStyle w:val="Default"/>
        <w:rPr>
          <w:b/>
          <w:bCs/>
          <w:sz w:val="28"/>
          <w:szCs w:val="28"/>
        </w:rPr>
      </w:pPr>
    </w:p>
    <w:p w:rsidR="00DB5993" w:rsidRDefault="009451CE" w:rsidP="00DB5993">
      <w:pPr>
        <w:pStyle w:val="Default"/>
        <w:rPr>
          <w:sz w:val="28"/>
          <w:szCs w:val="28"/>
        </w:rPr>
      </w:pPr>
      <w:r w:rsidRPr="00902CBC">
        <w:rPr>
          <w:sz w:val="28"/>
          <w:szCs w:val="28"/>
        </w:rPr>
        <w:t xml:space="preserve">Из таблицы видно, что высокий и повышенный уровень сформированности </w:t>
      </w:r>
      <w:r w:rsidR="00FF4704">
        <w:rPr>
          <w:sz w:val="28"/>
          <w:szCs w:val="28"/>
        </w:rPr>
        <w:t>Ф</w:t>
      </w:r>
      <w:r w:rsidRPr="00902CBC">
        <w:rPr>
          <w:sz w:val="28"/>
          <w:szCs w:val="28"/>
        </w:rPr>
        <w:t>Г показали</w:t>
      </w:r>
      <w:r w:rsidR="0054313B">
        <w:rPr>
          <w:sz w:val="28"/>
          <w:szCs w:val="28"/>
        </w:rPr>
        <w:t xml:space="preserve"> 19</w:t>
      </w:r>
      <w:r w:rsidRPr="00902CBC">
        <w:rPr>
          <w:sz w:val="28"/>
          <w:szCs w:val="28"/>
        </w:rPr>
        <w:t xml:space="preserve">% </w:t>
      </w:r>
      <w:proofErr w:type="gramStart"/>
      <w:r w:rsidRPr="00902CBC">
        <w:rPr>
          <w:sz w:val="28"/>
          <w:szCs w:val="28"/>
        </w:rPr>
        <w:t>обучающихся</w:t>
      </w:r>
      <w:proofErr w:type="gramEnd"/>
      <w:r w:rsidRPr="00902CBC">
        <w:rPr>
          <w:sz w:val="28"/>
          <w:szCs w:val="28"/>
        </w:rPr>
        <w:t xml:space="preserve">. </w:t>
      </w:r>
      <w:proofErr w:type="gramStart"/>
      <w:r w:rsidRPr="00902CBC">
        <w:rPr>
          <w:sz w:val="28"/>
          <w:szCs w:val="28"/>
        </w:rPr>
        <w:t>Низкий</w:t>
      </w:r>
      <w:proofErr w:type="gramEnd"/>
      <w:r w:rsidRPr="00902CBC">
        <w:rPr>
          <w:sz w:val="28"/>
          <w:szCs w:val="28"/>
        </w:rPr>
        <w:t xml:space="preserve"> и недостаточный уровни у</w:t>
      </w:r>
      <w:r w:rsidR="0054313B">
        <w:rPr>
          <w:sz w:val="28"/>
          <w:szCs w:val="28"/>
        </w:rPr>
        <w:t xml:space="preserve"> 31</w:t>
      </w:r>
      <w:r w:rsidRPr="00902CBC">
        <w:rPr>
          <w:sz w:val="28"/>
          <w:szCs w:val="28"/>
        </w:rPr>
        <w:t>%</w:t>
      </w:r>
      <w:r>
        <w:rPr>
          <w:sz w:val="28"/>
          <w:szCs w:val="28"/>
        </w:rPr>
        <w:t xml:space="preserve"> обучающихся</w:t>
      </w:r>
      <w:r w:rsidRPr="00902CBC">
        <w:rPr>
          <w:sz w:val="28"/>
          <w:szCs w:val="28"/>
        </w:rPr>
        <w:t xml:space="preserve">. </w:t>
      </w:r>
      <w:r w:rsidR="00DB5993" w:rsidRPr="00902CBC">
        <w:rPr>
          <w:sz w:val="28"/>
          <w:szCs w:val="28"/>
        </w:rPr>
        <w:t>Обучающиеся, показавшие низкий и недостаточный уровни сформированности</w:t>
      </w:r>
      <w:r w:rsidR="00B75362">
        <w:rPr>
          <w:sz w:val="28"/>
          <w:szCs w:val="28"/>
        </w:rPr>
        <w:t xml:space="preserve"> финансовой </w:t>
      </w:r>
      <w:r w:rsidR="00DB5993" w:rsidRPr="00902CBC">
        <w:rPr>
          <w:sz w:val="28"/>
          <w:szCs w:val="28"/>
        </w:rPr>
        <w:t>грамотности, как правило, имеют ограниченные знания</w:t>
      </w:r>
      <w:r w:rsidR="00DB5993">
        <w:rPr>
          <w:sz w:val="28"/>
          <w:szCs w:val="28"/>
        </w:rPr>
        <w:t xml:space="preserve"> о финансовых понятиях и базовых числовых операций, </w:t>
      </w:r>
      <w:r w:rsidR="008D54AC">
        <w:rPr>
          <w:sz w:val="28"/>
          <w:szCs w:val="28"/>
        </w:rPr>
        <w:t>а также отсутствие</w:t>
      </w:r>
      <w:r w:rsidR="00DB5993">
        <w:rPr>
          <w:sz w:val="28"/>
          <w:szCs w:val="28"/>
        </w:rPr>
        <w:t xml:space="preserve"> умения принимать финансовые решения с учетом их долгосрочных последствий</w:t>
      </w:r>
      <w:r w:rsidR="00516D51">
        <w:rPr>
          <w:sz w:val="28"/>
          <w:szCs w:val="28"/>
        </w:rPr>
        <w:t>.</w:t>
      </w:r>
    </w:p>
    <w:p w:rsidR="00516D51" w:rsidRDefault="00516D51" w:rsidP="00DB5993">
      <w:pPr>
        <w:pStyle w:val="Default"/>
        <w:rPr>
          <w:sz w:val="28"/>
          <w:szCs w:val="28"/>
        </w:rPr>
      </w:pPr>
    </w:p>
    <w:p w:rsidR="00516D51" w:rsidRDefault="00516D51" w:rsidP="00516D51">
      <w:pPr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B31168">
        <w:rPr>
          <w:rFonts w:ascii="Times New Roman" w:hAnsi="Times New Roman" w:cs="Times New Roman"/>
          <w:b/>
          <w:bCs/>
          <w:sz w:val="28"/>
          <w:szCs w:val="23"/>
        </w:rPr>
        <w:lastRenderedPageBreak/>
        <w:t>Результаты выполнения диагностической работы по</w:t>
      </w:r>
      <w:r>
        <w:rPr>
          <w:rFonts w:ascii="Times New Roman" w:hAnsi="Times New Roman" w:cs="Times New Roman"/>
          <w:b/>
          <w:bCs/>
          <w:sz w:val="28"/>
          <w:szCs w:val="23"/>
        </w:rPr>
        <w:t xml:space="preserve"> глобальным компетенциям</w:t>
      </w:r>
      <w:r w:rsidRPr="00B31168">
        <w:rPr>
          <w:rFonts w:ascii="Times New Roman" w:hAnsi="Times New Roman" w:cs="Times New Roman"/>
          <w:b/>
          <w:bCs/>
          <w:sz w:val="28"/>
          <w:szCs w:val="23"/>
        </w:rPr>
        <w:t xml:space="preserve"> обучающимися 8 и 9 классов</w:t>
      </w:r>
    </w:p>
    <w:p w:rsidR="00516D51" w:rsidRDefault="00516D51" w:rsidP="00516D51">
      <w:pPr>
        <w:rPr>
          <w:rFonts w:ascii="Times New Roman" w:hAnsi="Times New Roman" w:cs="Times New Roman"/>
          <w:sz w:val="28"/>
          <w:szCs w:val="28"/>
        </w:rPr>
      </w:pPr>
      <w:r w:rsidRPr="00902CBC">
        <w:rPr>
          <w:rFonts w:ascii="Times New Roman" w:hAnsi="Times New Roman" w:cs="Times New Roman"/>
          <w:sz w:val="28"/>
          <w:szCs w:val="28"/>
        </w:rPr>
        <w:t>В диагно</w:t>
      </w:r>
      <w:r>
        <w:rPr>
          <w:rFonts w:ascii="Times New Roman" w:hAnsi="Times New Roman" w:cs="Times New Roman"/>
          <w:sz w:val="28"/>
          <w:szCs w:val="28"/>
        </w:rPr>
        <w:t xml:space="preserve">стической работе по </w:t>
      </w:r>
      <w:r w:rsidRPr="00516D51">
        <w:rPr>
          <w:rFonts w:ascii="Times New Roman" w:hAnsi="Times New Roman" w:cs="Times New Roman"/>
          <w:bCs/>
          <w:sz w:val="28"/>
          <w:szCs w:val="23"/>
        </w:rPr>
        <w:t>глобальным компетенциям</w:t>
      </w:r>
      <w:r w:rsidRPr="00516D51">
        <w:rPr>
          <w:rFonts w:ascii="Times New Roman" w:hAnsi="Times New Roman" w:cs="Times New Roman"/>
          <w:sz w:val="28"/>
          <w:szCs w:val="28"/>
        </w:rPr>
        <w:t xml:space="preserve"> приняли</w:t>
      </w:r>
      <w:r w:rsidRPr="00902CBC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4632B3">
        <w:rPr>
          <w:rFonts w:ascii="Times New Roman" w:hAnsi="Times New Roman" w:cs="Times New Roman"/>
          <w:sz w:val="28"/>
          <w:szCs w:val="28"/>
        </w:rPr>
        <w:t>95</w:t>
      </w:r>
      <w:r w:rsidRPr="00902C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2CB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2CBC">
        <w:rPr>
          <w:rFonts w:ascii="Times New Roman" w:hAnsi="Times New Roman" w:cs="Times New Roman"/>
          <w:sz w:val="28"/>
          <w:szCs w:val="28"/>
        </w:rPr>
        <w:t xml:space="preserve"> 8 -9 классов, что составило </w:t>
      </w:r>
      <w:r w:rsidR="004632B3">
        <w:rPr>
          <w:rFonts w:ascii="Times New Roman" w:hAnsi="Times New Roman" w:cs="Times New Roman"/>
          <w:sz w:val="28"/>
          <w:szCs w:val="28"/>
        </w:rPr>
        <w:t>84</w:t>
      </w:r>
      <w:r w:rsidRPr="00902CBC">
        <w:rPr>
          <w:rFonts w:ascii="Times New Roman" w:hAnsi="Times New Roman" w:cs="Times New Roman"/>
          <w:sz w:val="28"/>
          <w:szCs w:val="28"/>
        </w:rPr>
        <w:t xml:space="preserve">% от общего количества обучающихся. Распределение результатов участников диагностической работы по уровням сформированности </w:t>
      </w:r>
      <w:r w:rsidR="000D5804">
        <w:rPr>
          <w:rFonts w:ascii="Times New Roman" w:hAnsi="Times New Roman" w:cs="Times New Roman"/>
          <w:sz w:val="28"/>
          <w:szCs w:val="28"/>
        </w:rPr>
        <w:t xml:space="preserve">глобальных компетенций </w:t>
      </w:r>
      <w:r w:rsidRPr="00902CBC">
        <w:rPr>
          <w:rFonts w:ascii="Times New Roman" w:hAnsi="Times New Roman" w:cs="Times New Roman"/>
          <w:sz w:val="28"/>
          <w:szCs w:val="28"/>
        </w:rPr>
        <w:t>показано в таблице.</w:t>
      </w:r>
    </w:p>
    <w:tbl>
      <w:tblPr>
        <w:tblStyle w:val="a3"/>
        <w:tblW w:w="0" w:type="auto"/>
        <w:tblLook w:val="04A0"/>
      </w:tblPr>
      <w:tblGrid>
        <w:gridCol w:w="1143"/>
        <w:gridCol w:w="1391"/>
        <w:gridCol w:w="2007"/>
        <w:gridCol w:w="1351"/>
        <w:gridCol w:w="1234"/>
        <w:gridCol w:w="2219"/>
      </w:tblGrid>
      <w:tr w:rsidR="006A6898" w:rsidRPr="00E14041" w:rsidTr="00E65647">
        <w:tc>
          <w:tcPr>
            <w:tcW w:w="1143" w:type="dxa"/>
            <w:shd w:val="clear" w:color="auto" w:fill="66CCFF"/>
          </w:tcPr>
          <w:p w:rsidR="006A6898" w:rsidRPr="00E14041" w:rsidRDefault="006A6898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8-9 классы</w:t>
            </w:r>
          </w:p>
        </w:tc>
        <w:tc>
          <w:tcPr>
            <w:tcW w:w="1391" w:type="dxa"/>
            <w:shd w:val="clear" w:color="auto" w:fill="66CCFF"/>
          </w:tcPr>
          <w:p w:rsidR="006A6898" w:rsidRPr="00E14041" w:rsidRDefault="006A6898" w:rsidP="000D5804">
            <w:pPr>
              <w:tabs>
                <w:tab w:val="left" w:pos="65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007" w:type="dxa"/>
            <w:shd w:val="clear" w:color="auto" w:fill="66CCFF"/>
          </w:tcPr>
          <w:p w:rsidR="006A6898" w:rsidRPr="00E14041" w:rsidRDefault="006A6898" w:rsidP="000D5804">
            <w:pPr>
              <w:tabs>
                <w:tab w:val="left" w:pos="65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  <w:tc>
          <w:tcPr>
            <w:tcW w:w="1351" w:type="dxa"/>
            <w:shd w:val="clear" w:color="auto" w:fill="66CCFF"/>
          </w:tcPr>
          <w:p w:rsidR="006A6898" w:rsidRPr="00E14041" w:rsidRDefault="006A6898" w:rsidP="000D5804">
            <w:pPr>
              <w:tabs>
                <w:tab w:val="left" w:pos="65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234" w:type="dxa"/>
            <w:shd w:val="clear" w:color="auto" w:fill="66CCFF"/>
          </w:tcPr>
          <w:p w:rsidR="006A6898" w:rsidRPr="00E14041" w:rsidRDefault="006A6898" w:rsidP="000D5804">
            <w:pPr>
              <w:tabs>
                <w:tab w:val="left" w:pos="65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2219" w:type="dxa"/>
            <w:shd w:val="clear" w:color="auto" w:fill="66CCFF"/>
          </w:tcPr>
          <w:p w:rsidR="006A6898" w:rsidRPr="00E14041" w:rsidRDefault="006A6898" w:rsidP="000D5804">
            <w:pPr>
              <w:tabs>
                <w:tab w:val="left" w:pos="65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Недостаточный</w:t>
            </w:r>
          </w:p>
        </w:tc>
      </w:tr>
      <w:tr w:rsidR="006A6898" w:rsidRPr="00E14041" w:rsidTr="000D5804">
        <w:tc>
          <w:tcPr>
            <w:tcW w:w="1143" w:type="dxa"/>
          </w:tcPr>
          <w:p w:rsidR="006A6898" w:rsidRPr="00E14041" w:rsidRDefault="006A6898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391" w:type="dxa"/>
          </w:tcPr>
          <w:p w:rsidR="006A6898" w:rsidRPr="00E14041" w:rsidRDefault="00BB63B9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7" w:type="dxa"/>
          </w:tcPr>
          <w:p w:rsidR="006A6898" w:rsidRPr="00E14041" w:rsidRDefault="006A6898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63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1" w:type="dxa"/>
          </w:tcPr>
          <w:p w:rsidR="006A6898" w:rsidRPr="00E14041" w:rsidRDefault="00BB63B9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68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4" w:type="dxa"/>
          </w:tcPr>
          <w:p w:rsidR="006A6898" w:rsidRPr="00E14041" w:rsidRDefault="006A6898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6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6A6898" w:rsidRPr="00ED2AAB" w:rsidRDefault="00BB63B9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6898" w:rsidRPr="00E14041" w:rsidTr="000D5804">
        <w:trPr>
          <w:trHeight w:val="270"/>
        </w:trPr>
        <w:tc>
          <w:tcPr>
            <w:tcW w:w="1143" w:type="dxa"/>
          </w:tcPr>
          <w:p w:rsidR="006A6898" w:rsidRPr="00E14041" w:rsidRDefault="006A6898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391" w:type="dxa"/>
          </w:tcPr>
          <w:p w:rsidR="006A6898" w:rsidRPr="00E14041" w:rsidRDefault="00BB63B9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07" w:type="dxa"/>
          </w:tcPr>
          <w:p w:rsidR="006A6898" w:rsidRPr="00E14041" w:rsidRDefault="006A6898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63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1" w:type="dxa"/>
          </w:tcPr>
          <w:p w:rsidR="006A6898" w:rsidRPr="00E14041" w:rsidRDefault="00BB63B9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34" w:type="dxa"/>
          </w:tcPr>
          <w:p w:rsidR="006A6898" w:rsidRPr="00E14041" w:rsidRDefault="006A6898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19" w:type="dxa"/>
          </w:tcPr>
          <w:p w:rsidR="006A6898" w:rsidRPr="00ED2AAB" w:rsidRDefault="00BB63B9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75362" w:rsidRDefault="00B75362" w:rsidP="00516D51">
      <w:pPr>
        <w:rPr>
          <w:rFonts w:ascii="Times New Roman" w:hAnsi="Times New Roman" w:cs="Times New Roman"/>
          <w:sz w:val="28"/>
          <w:szCs w:val="28"/>
        </w:rPr>
      </w:pPr>
    </w:p>
    <w:p w:rsidR="000D5804" w:rsidRPr="000D5804" w:rsidRDefault="00B75362" w:rsidP="000D5804">
      <w:pPr>
        <w:pStyle w:val="Default"/>
        <w:rPr>
          <w:rFonts w:ascii="Symbol" w:hAnsi="Symbol" w:cs="Symbol"/>
        </w:rPr>
      </w:pPr>
      <w:r w:rsidRPr="00C35408">
        <w:rPr>
          <w:sz w:val="28"/>
          <w:szCs w:val="28"/>
        </w:rPr>
        <w:t>Из таблицы видно, что высокий и повышенный уровень сформированности Г</w:t>
      </w:r>
      <w:r w:rsidR="00C35408">
        <w:rPr>
          <w:sz w:val="28"/>
          <w:szCs w:val="28"/>
        </w:rPr>
        <w:t>К</w:t>
      </w:r>
      <w:r w:rsidR="000C6E6B">
        <w:rPr>
          <w:sz w:val="28"/>
          <w:szCs w:val="28"/>
        </w:rPr>
        <w:t xml:space="preserve"> показали 37</w:t>
      </w:r>
      <w:r w:rsidRPr="00C35408">
        <w:rPr>
          <w:sz w:val="28"/>
          <w:szCs w:val="28"/>
        </w:rPr>
        <w:t xml:space="preserve">% </w:t>
      </w:r>
      <w:proofErr w:type="gramStart"/>
      <w:r w:rsidRPr="00C35408">
        <w:rPr>
          <w:sz w:val="28"/>
          <w:szCs w:val="28"/>
        </w:rPr>
        <w:t>обучающихся</w:t>
      </w:r>
      <w:proofErr w:type="gramEnd"/>
      <w:r w:rsidRPr="00C35408">
        <w:rPr>
          <w:sz w:val="28"/>
          <w:szCs w:val="28"/>
        </w:rPr>
        <w:t xml:space="preserve">. </w:t>
      </w:r>
      <w:proofErr w:type="gramStart"/>
      <w:r w:rsidRPr="00C35408">
        <w:rPr>
          <w:sz w:val="28"/>
          <w:szCs w:val="28"/>
        </w:rPr>
        <w:t>Низк</w:t>
      </w:r>
      <w:r w:rsidR="000C6E6B">
        <w:rPr>
          <w:sz w:val="28"/>
          <w:szCs w:val="28"/>
        </w:rPr>
        <w:t>ий</w:t>
      </w:r>
      <w:proofErr w:type="gramEnd"/>
      <w:r w:rsidR="000C6E6B">
        <w:rPr>
          <w:sz w:val="28"/>
          <w:szCs w:val="28"/>
        </w:rPr>
        <w:t xml:space="preserve"> и недостаточный уровни у 12</w:t>
      </w:r>
      <w:r w:rsidRPr="00C35408">
        <w:rPr>
          <w:sz w:val="28"/>
          <w:szCs w:val="28"/>
        </w:rPr>
        <w:t xml:space="preserve">% обучающихся. Обучающиеся, показавшие низкий и недостаточный уровни сформированности </w:t>
      </w:r>
      <w:r w:rsidR="00C35408" w:rsidRPr="00C35408">
        <w:rPr>
          <w:sz w:val="28"/>
          <w:szCs w:val="28"/>
        </w:rPr>
        <w:t>глобальных компетенций</w:t>
      </w:r>
      <w:r w:rsidR="000D5804">
        <w:rPr>
          <w:sz w:val="28"/>
          <w:szCs w:val="28"/>
        </w:rPr>
        <w:t xml:space="preserve"> не </w:t>
      </w:r>
      <w:r w:rsidRPr="00C35408">
        <w:rPr>
          <w:sz w:val="28"/>
          <w:szCs w:val="28"/>
        </w:rPr>
        <w:t>имеют</w:t>
      </w:r>
      <w:r w:rsidR="000D5804">
        <w:rPr>
          <w:sz w:val="28"/>
          <w:szCs w:val="28"/>
        </w:rPr>
        <w:t xml:space="preserve"> достаточные способности </w:t>
      </w:r>
      <w:r w:rsidR="000D5804" w:rsidRPr="000D5804">
        <w:rPr>
          <w:sz w:val="28"/>
          <w:szCs w:val="28"/>
        </w:rPr>
        <w:t xml:space="preserve">критически рассматривать с различных точек зрения вопросы и ситуации глобального характера и межкультурного взаимодействия и эффективно действовать в этих ситуациях; осознавать, каким образом культурные, религиозные, политические, расовые и иные различия могут оказывать влияние на суждения, взгляды и мировоззрение; вступать в открытое, уважительное и эффективное взаимодействие </w:t>
      </w:r>
      <w:r w:rsidR="000D5804">
        <w:rPr>
          <w:sz w:val="28"/>
          <w:szCs w:val="28"/>
        </w:rPr>
        <w:t xml:space="preserve">с другими людьми на основе разделяемого всеми уважения к человеческому достоинству. </w:t>
      </w:r>
    </w:p>
    <w:p w:rsidR="000D5804" w:rsidRPr="000D5804" w:rsidRDefault="000D5804" w:rsidP="000D5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D5804" w:rsidRDefault="000D5804" w:rsidP="000D5804">
      <w:pPr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B31168">
        <w:rPr>
          <w:rFonts w:ascii="Times New Roman" w:hAnsi="Times New Roman" w:cs="Times New Roman"/>
          <w:b/>
          <w:bCs/>
          <w:sz w:val="28"/>
          <w:szCs w:val="23"/>
        </w:rPr>
        <w:t>Результаты выполнения диагностической работы по</w:t>
      </w:r>
      <w:r>
        <w:rPr>
          <w:rFonts w:ascii="Times New Roman" w:hAnsi="Times New Roman" w:cs="Times New Roman"/>
          <w:b/>
          <w:bCs/>
          <w:sz w:val="28"/>
          <w:szCs w:val="23"/>
        </w:rPr>
        <w:t xml:space="preserve"> креативному мышлению</w:t>
      </w:r>
      <w:r w:rsidRPr="00B31168">
        <w:rPr>
          <w:rFonts w:ascii="Times New Roman" w:hAnsi="Times New Roman" w:cs="Times New Roman"/>
          <w:b/>
          <w:bCs/>
          <w:sz w:val="28"/>
          <w:szCs w:val="23"/>
        </w:rPr>
        <w:t xml:space="preserve"> обучающимися 8 и 9 классов</w:t>
      </w:r>
    </w:p>
    <w:p w:rsidR="000D5804" w:rsidRDefault="000D5804" w:rsidP="000D5804">
      <w:pPr>
        <w:rPr>
          <w:rFonts w:ascii="Times New Roman" w:hAnsi="Times New Roman" w:cs="Times New Roman"/>
          <w:sz w:val="28"/>
          <w:szCs w:val="28"/>
        </w:rPr>
      </w:pPr>
      <w:r w:rsidRPr="00902CBC">
        <w:rPr>
          <w:rFonts w:ascii="Times New Roman" w:hAnsi="Times New Roman" w:cs="Times New Roman"/>
          <w:sz w:val="28"/>
          <w:szCs w:val="28"/>
        </w:rPr>
        <w:t>В диагно</w:t>
      </w:r>
      <w:r>
        <w:rPr>
          <w:rFonts w:ascii="Times New Roman" w:hAnsi="Times New Roman" w:cs="Times New Roman"/>
          <w:sz w:val="28"/>
          <w:szCs w:val="28"/>
        </w:rPr>
        <w:t xml:space="preserve">стической работе по </w:t>
      </w:r>
      <w:r w:rsidRPr="000D5804">
        <w:rPr>
          <w:rFonts w:ascii="Times New Roman" w:hAnsi="Times New Roman" w:cs="Times New Roman"/>
          <w:bCs/>
          <w:sz w:val="28"/>
          <w:szCs w:val="23"/>
        </w:rPr>
        <w:t>креативному мышлению</w:t>
      </w:r>
      <w:r w:rsidRPr="00516D51">
        <w:rPr>
          <w:rFonts w:ascii="Times New Roman" w:hAnsi="Times New Roman" w:cs="Times New Roman"/>
          <w:sz w:val="28"/>
          <w:szCs w:val="28"/>
        </w:rPr>
        <w:t xml:space="preserve"> приняли</w:t>
      </w:r>
      <w:r w:rsidRPr="00902CBC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1677F1">
        <w:rPr>
          <w:rFonts w:ascii="Times New Roman" w:hAnsi="Times New Roman" w:cs="Times New Roman"/>
          <w:sz w:val="28"/>
          <w:szCs w:val="28"/>
        </w:rPr>
        <w:t>113</w:t>
      </w:r>
      <w:r w:rsidRPr="00902C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2CB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2CBC">
        <w:rPr>
          <w:rFonts w:ascii="Times New Roman" w:hAnsi="Times New Roman" w:cs="Times New Roman"/>
          <w:sz w:val="28"/>
          <w:szCs w:val="28"/>
        </w:rPr>
        <w:t xml:space="preserve"> 8 -9 классов, что составило </w:t>
      </w:r>
      <w:r w:rsidR="001677F1">
        <w:rPr>
          <w:rFonts w:ascii="Times New Roman" w:hAnsi="Times New Roman" w:cs="Times New Roman"/>
          <w:sz w:val="28"/>
          <w:szCs w:val="28"/>
        </w:rPr>
        <w:t>100</w:t>
      </w:r>
      <w:r w:rsidRPr="00902CBC">
        <w:rPr>
          <w:rFonts w:ascii="Times New Roman" w:hAnsi="Times New Roman" w:cs="Times New Roman"/>
          <w:sz w:val="28"/>
          <w:szCs w:val="28"/>
        </w:rPr>
        <w:t>% от общего количества обучающихся. Распределение результатов участников диагностической работы по уровням сформированности</w:t>
      </w:r>
      <w:r w:rsidRPr="000D5804">
        <w:rPr>
          <w:rFonts w:ascii="Times New Roman" w:hAnsi="Times New Roman" w:cs="Times New Roman"/>
          <w:b/>
          <w:bCs/>
          <w:sz w:val="28"/>
          <w:szCs w:val="23"/>
        </w:rPr>
        <w:t xml:space="preserve"> </w:t>
      </w:r>
      <w:r w:rsidRPr="000D5804">
        <w:rPr>
          <w:rFonts w:ascii="Times New Roman" w:hAnsi="Times New Roman" w:cs="Times New Roman"/>
          <w:bCs/>
          <w:sz w:val="28"/>
          <w:szCs w:val="23"/>
        </w:rPr>
        <w:t>креативного</w:t>
      </w:r>
      <w:r>
        <w:rPr>
          <w:rFonts w:ascii="Times New Roman" w:hAnsi="Times New Roman" w:cs="Times New Roman"/>
          <w:bCs/>
          <w:sz w:val="28"/>
          <w:szCs w:val="23"/>
        </w:rPr>
        <w:t xml:space="preserve"> мышления</w:t>
      </w:r>
      <w:r w:rsidRPr="00902CBC">
        <w:rPr>
          <w:rFonts w:ascii="Times New Roman" w:hAnsi="Times New Roman" w:cs="Times New Roman"/>
          <w:sz w:val="28"/>
          <w:szCs w:val="28"/>
        </w:rPr>
        <w:t xml:space="preserve"> показано в таблице.</w:t>
      </w:r>
    </w:p>
    <w:tbl>
      <w:tblPr>
        <w:tblStyle w:val="a3"/>
        <w:tblW w:w="0" w:type="auto"/>
        <w:tblLook w:val="04A0"/>
      </w:tblPr>
      <w:tblGrid>
        <w:gridCol w:w="1143"/>
        <w:gridCol w:w="1391"/>
        <w:gridCol w:w="2007"/>
        <w:gridCol w:w="1351"/>
        <w:gridCol w:w="1234"/>
        <w:gridCol w:w="2219"/>
      </w:tblGrid>
      <w:tr w:rsidR="000D5804" w:rsidRPr="00E14041" w:rsidTr="00E65647">
        <w:tc>
          <w:tcPr>
            <w:tcW w:w="1143" w:type="dxa"/>
            <w:shd w:val="clear" w:color="auto" w:fill="66CCFF"/>
          </w:tcPr>
          <w:p w:rsidR="000D5804" w:rsidRPr="00E14041" w:rsidRDefault="000D5804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8-9 классы</w:t>
            </w:r>
          </w:p>
        </w:tc>
        <w:tc>
          <w:tcPr>
            <w:tcW w:w="1391" w:type="dxa"/>
            <w:shd w:val="clear" w:color="auto" w:fill="66CCFF"/>
          </w:tcPr>
          <w:p w:rsidR="000D5804" w:rsidRPr="00E14041" w:rsidRDefault="000D5804" w:rsidP="000D5804">
            <w:pPr>
              <w:tabs>
                <w:tab w:val="left" w:pos="65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007" w:type="dxa"/>
            <w:shd w:val="clear" w:color="auto" w:fill="66CCFF"/>
          </w:tcPr>
          <w:p w:rsidR="000D5804" w:rsidRPr="00E14041" w:rsidRDefault="000D5804" w:rsidP="000D5804">
            <w:pPr>
              <w:tabs>
                <w:tab w:val="left" w:pos="65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  <w:tc>
          <w:tcPr>
            <w:tcW w:w="1351" w:type="dxa"/>
            <w:shd w:val="clear" w:color="auto" w:fill="66CCFF"/>
          </w:tcPr>
          <w:p w:rsidR="000D5804" w:rsidRPr="00E14041" w:rsidRDefault="000D5804" w:rsidP="000D5804">
            <w:pPr>
              <w:tabs>
                <w:tab w:val="left" w:pos="65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234" w:type="dxa"/>
            <w:shd w:val="clear" w:color="auto" w:fill="66CCFF"/>
          </w:tcPr>
          <w:p w:rsidR="000D5804" w:rsidRPr="00E14041" w:rsidRDefault="000D5804" w:rsidP="000D5804">
            <w:pPr>
              <w:tabs>
                <w:tab w:val="left" w:pos="65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2219" w:type="dxa"/>
            <w:shd w:val="clear" w:color="auto" w:fill="66CCFF"/>
          </w:tcPr>
          <w:p w:rsidR="000D5804" w:rsidRPr="00E14041" w:rsidRDefault="000D5804" w:rsidP="000D5804">
            <w:pPr>
              <w:tabs>
                <w:tab w:val="left" w:pos="65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Недостаточный</w:t>
            </w:r>
          </w:p>
        </w:tc>
      </w:tr>
      <w:tr w:rsidR="000D5804" w:rsidRPr="00E14041" w:rsidTr="000D5804">
        <w:tc>
          <w:tcPr>
            <w:tcW w:w="1143" w:type="dxa"/>
          </w:tcPr>
          <w:p w:rsidR="000D5804" w:rsidRPr="00E14041" w:rsidRDefault="000D5804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391" w:type="dxa"/>
          </w:tcPr>
          <w:p w:rsidR="000D5804" w:rsidRPr="00E14041" w:rsidRDefault="001677F1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07" w:type="dxa"/>
          </w:tcPr>
          <w:p w:rsidR="000D5804" w:rsidRPr="00E14041" w:rsidRDefault="001677F1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51" w:type="dxa"/>
          </w:tcPr>
          <w:p w:rsidR="000D5804" w:rsidRPr="00E14041" w:rsidRDefault="001677F1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34" w:type="dxa"/>
          </w:tcPr>
          <w:p w:rsidR="000D5804" w:rsidRPr="00E14041" w:rsidRDefault="001677F1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19" w:type="dxa"/>
          </w:tcPr>
          <w:p w:rsidR="000D5804" w:rsidRPr="00ED2AAB" w:rsidRDefault="001677F1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D5804" w:rsidRPr="00E14041" w:rsidTr="000D5804">
        <w:trPr>
          <w:trHeight w:val="270"/>
        </w:trPr>
        <w:tc>
          <w:tcPr>
            <w:tcW w:w="1143" w:type="dxa"/>
          </w:tcPr>
          <w:p w:rsidR="000D5804" w:rsidRPr="00E14041" w:rsidRDefault="000D5804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391" w:type="dxa"/>
          </w:tcPr>
          <w:p w:rsidR="000D5804" w:rsidRPr="00E14041" w:rsidRDefault="001677F1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07" w:type="dxa"/>
          </w:tcPr>
          <w:p w:rsidR="000D5804" w:rsidRPr="00E14041" w:rsidRDefault="001677F1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51" w:type="dxa"/>
          </w:tcPr>
          <w:p w:rsidR="000D5804" w:rsidRPr="00E14041" w:rsidRDefault="001677F1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34" w:type="dxa"/>
          </w:tcPr>
          <w:p w:rsidR="000D5804" w:rsidRPr="00E14041" w:rsidRDefault="002851D8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77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9" w:type="dxa"/>
          </w:tcPr>
          <w:p w:rsidR="000D5804" w:rsidRPr="00ED2AAB" w:rsidRDefault="001677F1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D5804" w:rsidRDefault="000D5804" w:rsidP="000D5804">
      <w:pPr>
        <w:rPr>
          <w:rFonts w:ascii="Times New Roman" w:hAnsi="Times New Roman" w:cs="Times New Roman"/>
          <w:sz w:val="28"/>
          <w:szCs w:val="28"/>
        </w:rPr>
      </w:pPr>
    </w:p>
    <w:p w:rsidR="00213A7B" w:rsidRPr="00B005B2" w:rsidRDefault="002851D8" w:rsidP="00B005B2">
      <w:pPr>
        <w:rPr>
          <w:rFonts w:ascii="Times New Roman" w:hAnsi="Times New Roman" w:cs="Times New Roman"/>
          <w:sz w:val="28"/>
          <w:szCs w:val="28"/>
        </w:rPr>
      </w:pPr>
      <w:r w:rsidRPr="002851D8">
        <w:rPr>
          <w:rFonts w:ascii="Times New Roman" w:hAnsi="Times New Roman" w:cs="Times New Roman"/>
          <w:sz w:val="28"/>
          <w:szCs w:val="28"/>
        </w:rPr>
        <w:t>Из таблицы видно, что высокий и повыш</w:t>
      </w:r>
      <w:r w:rsidR="00176C32">
        <w:rPr>
          <w:rFonts w:ascii="Times New Roman" w:hAnsi="Times New Roman" w:cs="Times New Roman"/>
          <w:sz w:val="28"/>
          <w:szCs w:val="28"/>
        </w:rPr>
        <w:t xml:space="preserve">енный уровень сформированности </w:t>
      </w:r>
      <w:r w:rsidRPr="002851D8">
        <w:rPr>
          <w:rFonts w:ascii="Times New Roman" w:hAnsi="Times New Roman" w:cs="Times New Roman"/>
          <w:sz w:val="28"/>
          <w:szCs w:val="28"/>
        </w:rPr>
        <w:t>К</w:t>
      </w:r>
      <w:r w:rsidR="00176C32">
        <w:rPr>
          <w:rFonts w:ascii="Times New Roman" w:hAnsi="Times New Roman" w:cs="Times New Roman"/>
          <w:sz w:val="28"/>
          <w:szCs w:val="28"/>
        </w:rPr>
        <w:t>М</w:t>
      </w:r>
      <w:r w:rsidR="00D0448E">
        <w:rPr>
          <w:rFonts w:ascii="Times New Roman" w:hAnsi="Times New Roman" w:cs="Times New Roman"/>
          <w:sz w:val="28"/>
          <w:szCs w:val="28"/>
        </w:rPr>
        <w:t xml:space="preserve"> показали 27</w:t>
      </w:r>
      <w:r w:rsidRPr="002851D8">
        <w:rPr>
          <w:rFonts w:ascii="Times New Roman" w:hAnsi="Times New Roman" w:cs="Times New Roman"/>
          <w:sz w:val="28"/>
          <w:szCs w:val="28"/>
        </w:rPr>
        <w:t xml:space="preserve">% обучающихся. </w:t>
      </w:r>
      <w:proofErr w:type="gramStart"/>
      <w:r w:rsidRPr="002851D8">
        <w:rPr>
          <w:rFonts w:ascii="Times New Roman" w:hAnsi="Times New Roman" w:cs="Times New Roman"/>
          <w:sz w:val="28"/>
          <w:szCs w:val="28"/>
        </w:rPr>
        <w:t>Низк</w:t>
      </w:r>
      <w:r w:rsidR="00D0448E"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="00D0448E">
        <w:rPr>
          <w:rFonts w:ascii="Times New Roman" w:hAnsi="Times New Roman" w:cs="Times New Roman"/>
          <w:sz w:val="28"/>
          <w:szCs w:val="28"/>
        </w:rPr>
        <w:t xml:space="preserve"> и недостаточный уровни у 24</w:t>
      </w:r>
      <w:r w:rsidRPr="002851D8">
        <w:rPr>
          <w:rFonts w:ascii="Times New Roman" w:hAnsi="Times New Roman" w:cs="Times New Roman"/>
          <w:sz w:val="28"/>
          <w:szCs w:val="28"/>
        </w:rPr>
        <w:t xml:space="preserve">% обучающихся. Обучающиеся, показавшие низкий и недостаточный уровни сформированности </w:t>
      </w:r>
      <w:r w:rsidR="00176C32">
        <w:rPr>
          <w:rFonts w:ascii="Times New Roman" w:hAnsi="Times New Roman" w:cs="Times New Roman"/>
          <w:sz w:val="28"/>
          <w:szCs w:val="28"/>
        </w:rPr>
        <w:t>креативного мышления</w:t>
      </w:r>
      <w:r w:rsidR="005D72C1">
        <w:rPr>
          <w:rFonts w:ascii="Times New Roman" w:hAnsi="Times New Roman" w:cs="Times New Roman"/>
          <w:sz w:val="28"/>
          <w:szCs w:val="28"/>
        </w:rPr>
        <w:t xml:space="preserve"> </w:t>
      </w:r>
      <w:r w:rsidR="005D72C1" w:rsidRPr="005D72C1">
        <w:rPr>
          <w:rFonts w:ascii="Times New Roman" w:hAnsi="Times New Roman" w:cs="Times New Roman"/>
          <w:sz w:val="28"/>
          <w:szCs w:val="28"/>
        </w:rPr>
        <w:t xml:space="preserve">не имеют достаточные </w:t>
      </w:r>
      <w:r w:rsidR="005D72C1" w:rsidRPr="005D72C1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способности продуктивно участвовать в выдвижении, оценке и совершенствовании идей, направленных на получение оригинальных и эффективных решений, генерацию нового знания или создание продуктов проявления творчества и воображения. </w:t>
      </w:r>
    </w:p>
    <w:p w:rsidR="00213A7B" w:rsidRDefault="00213A7B" w:rsidP="00213A7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Выводы </w:t>
      </w:r>
    </w:p>
    <w:p w:rsidR="00213A7B" w:rsidRPr="0002627F" w:rsidRDefault="00213A7B" w:rsidP="00213A7B">
      <w:pPr>
        <w:pStyle w:val="Default"/>
        <w:rPr>
          <w:sz w:val="28"/>
          <w:szCs w:val="28"/>
        </w:rPr>
      </w:pPr>
      <w:r w:rsidRPr="0002627F">
        <w:rPr>
          <w:sz w:val="28"/>
          <w:szCs w:val="28"/>
        </w:rPr>
        <w:t>Проведённый анализ результатов исследования уровня сформированности фу</w:t>
      </w:r>
      <w:r w:rsidR="00B005B2" w:rsidRPr="0002627F">
        <w:rPr>
          <w:sz w:val="28"/>
          <w:szCs w:val="28"/>
        </w:rPr>
        <w:t>нкциональной грамотности по шести</w:t>
      </w:r>
      <w:r w:rsidRPr="0002627F">
        <w:rPr>
          <w:sz w:val="28"/>
          <w:szCs w:val="28"/>
        </w:rPr>
        <w:t xml:space="preserve"> направлениям  у обучающихся 8 и 9 классов позволяет сделать следующие выводы: </w:t>
      </w:r>
    </w:p>
    <w:p w:rsidR="00B005B2" w:rsidRPr="0002627F" w:rsidRDefault="00B005B2" w:rsidP="00B005B2">
      <w:pPr>
        <w:rPr>
          <w:rFonts w:ascii="Times New Roman" w:hAnsi="Times New Roman" w:cs="Times New Roman"/>
          <w:sz w:val="28"/>
          <w:szCs w:val="28"/>
        </w:rPr>
      </w:pPr>
      <w:r w:rsidRPr="0002627F">
        <w:rPr>
          <w:rFonts w:ascii="Times New Roman" w:hAnsi="Times New Roman" w:cs="Times New Roman"/>
          <w:sz w:val="28"/>
          <w:szCs w:val="28"/>
        </w:rPr>
        <w:t xml:space="preserve">− обучающихся 8 и 9 классов, участников диагностической работы по функциональной грамотности, столкнулись с трудностями, связанными с недостаточным опытом выполнения заданий, направленных на формирование и оценку ФГ; </w:t>
      </w:r>
    </w:p>
    <w:p w:rsidR="00B005B2" w:rsidRPr="0002627F" w:rsidRDefault="00B005B2" w:rsidP="00B005B2">
      <w:pPr>
        <w:rPr>
          <w:rFonts w:ascii="Times New Roman" w:hAnsi="Times New Roman" w:cs="Times New Roman"/>
          <w:sz w:val="28"/>
          <w:szCs w:val="28"/>
        </w:rPr>
      </w:pPr>
      <w:r w:rsidRPr="0002627F">
        <w:rPr>
          <w:rFonts w:ascii="Times New Roman" w:hAnsi="Times New Roman" w:cs="Times New Roman"/>
          <w:sz w:val="28"/>
          <w:szCs w:val="28"/>
        </w:rPr>
        <w:t>− при выполнении заданий по всем видам функциональной грамотн</w:t>
      </w:r>
      <w:r w:rsidR="00852F6A">
        <w:rPr>
          <w:rFonts w:ascii="Times New Roman" w:hAnsi="Times New Roman" w:cs="Times New Roman"/>
          <w:sz w:val="28"/>
          <w:szCs w:val="28"/>
        </w:rPr>
        <w:t>ости обучающиеся пока</w:t>
      </w:r>
      <w:r w:rsidR="00D0448E">
        <w:rPr>
          <w:rFonts w:ascii="Times New Roman" w:hAnsi="Times New Roman" w:cs="Times New Roman"/>
          <w:sz w:val="28"/>
          <w:szCs w:val="28"/>
        </w:rPr>
        <w:t>зали достаточный</w:t>
      </w:r>
      <w:r w:rsidRPr="0002627F">
        <w:rPr>
          <w:rFonts w:ascii="Times New Roman" w:hAnsi="Times New Roman" w:cs="Times New Roman"/>
          <w:sz w:val="28"/>
          <w:szCs w:val="28"/>
        </w:rPr>
        <w:t xml:space="preserve"> уровень сформированности </w:t>
      </w:r>
      <w:proofErr w:type="spellStart"/>
      <w:r w:rsidRPr="0002627F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02627F">
        <w:rPr>
          <w:rFonts w:ascii="Times New Roman" w:hAnsi="Times New Roman" w:cs="Times New Roman"/>
          <w:sz w:val="28"/>
          <w:szCs w:val="28"/>
        </w:rPr>
        <w:t xml:space="preserve"> умений, основным из которых является умение работать с информацией, представленной в различной форме (текстах, таблицах, диаграммах или рисунках); </w:t>
      </w:r>
    </w:p>
    <w:p w:rsidR="000A6DFC" w:rsidRPr="000A6DFC" w:rsidRDefault="000A6DFC" w:rsidP="000A6D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DFC">
        <w:rPr>
          <w:rFonts w:ascii="Times New Roman" w:eastAsia="Calibri" w:hAnsi="Times New Roman" w:cs="Times New Roman"/>
          <w:sz w:val="28"/>
          <w:szCs w:val="28"/>
        </w:rPr>
        <w:t>По итогам диагностики отмечаются дефициты в выполнении заданий, требующих давать оценку проблемы, интерпретировать, рассуждать.</w:t>
      </w:r>
    </w:p>
    <w:p w:rsidR="000A6DFC" w:rsidRPr="000A6DFC" w:rsidRDefault="000A6DFC" w:rsidP="000A6D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DFC">
        <w:rPr>
          <w:rFonts w:ascii="Times New Roman" w:eastAsia="Calibri" w:hAnsi="Times New Roman" w:cs="Times New Roman"/>
          <w:sz w:val="28"/>
          <w:szCs w:val="28"/>
        </w:rPr>
        <w:t xml:space="preserve"> Самые низкие результаты связаны с </w:t>
      </w:r>
      <w:r>
        <w:rPr>
          <w:rFonts w:ascii="Times New Roman" w:eastAsia="Calibri" w:hAnsi="Times New Roman" w:cs="Times New Roman"/>
          <w:sz w:val="28"/>
          <w:szCs w:val="28"/>
        </w:rPr>
        <w:t>умением применять полученные знания</w:t>
      </w:r>
      <w:r w:rsidRPr="000A6DFC">
        <w:rPr>
          <w:rFonts w:ascii="Times New Roman" w:eastAsia="Calibri" w:hAnsi="Times New Roman" w:cs="Times New Roman"/>
          <w:sz w:val="28"/>
          <w:szCs w:val="28"/>
        </w:rPr>
        <w:t xml:space="preserve"> в лично значимой ситуации.</w:t>
      </w:r>
    </w:p>
    <w:p w:rsidR="00B005B2" w:rsidRPr="0002627F" w:rsidRDefault="00B005B2" w:rsidP="00B005B2">
      <w:pPr>
        <w:rPr>
          <w:sz w:val="28"/>
          <w:szCs w:val="28"/>
        </w:rPr>
      </w:pPr>
      <w:r w:rsidRPr="0002627F">
        <w:rPr>
          <w:sz w:val="28"/>
          <w:szCs w:val="28"/>
        </w:rPr>
        <w:tab/>
      </w:r>
    </w:p>
    <w:p w:rsidR="00D97FC3" w:rsidRDefault="000A6DFC" w:rsidP="00B005B2">
      <w:pPr>
        <w:pStyle w:val="Default"/>
        <w:rPr>
          <w:b/>
          <w:sz w:val="28"/>
          <w:szCs w:val="28"/>
        </w:rPr>
      </w:pPr>
      <w:r w:rsidRPr="000A6DFC">
        <w:rPr>
          <w:b/>
          <w:sz w:val="28"/>
          <w:szCs w:val="28"/>
        </w:rPr>
        <w:t>Рекомендации</w:t>
      </w:r>
    </w:p>
    <w:p w:rsidR="00D97FC3" w:rsidRPr="00D97FC3" w:rsidRDefault="00D97FC3" w:rsidP="00D97FC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97FC3">
        <w:rPr>
          <w:rFonts w:ascii="Times New Roman" w:eastAsia="Calibri" w:hAnsi="Times New Roman" w:cs="Times New Roman"/>
          <w:sz w:val="28"/>
          <w:szCs w:val="28"/>
        </w:rPr>
        <w:t>в рамках преподавания предметов увеличить долю заданий, направленных на развитие читательской, математической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естественнонаучной, финансовой грамотности, </w:t>
      </w:r>
      <w:r w:rsidR="004A681E">
        <w:rPr>
          <w:rFonts w:ascii="Times New Roman" w:hAnsi="Times New Roman" w:cs="Times New Roman"/>
          <w:sz w:val="28"/>
        </w:rPr>
        <w:t>глобальной компетенции</w:t>
      </w:r>
      <w:r>
        <w:rPr>
          <w:rFonts w:ascii="Times New Roman" w:hAnsi="Times New Roman" w:cs="Times New Roman"/>
          <w:sz w:val="28"/>
        </w:rPr>
        <w:t>,</w:t>
      </w:r>
      <w:r w:rsidRPr="002E1AB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а также креативного</w:t>
      </w:r>
      <w:r w:rsidR="009136DE">
        <w:rPr>
          <w:rFonts w:ascii="Times New Roman" w:hAnsi="Times New Roman" w:cs="Times New Roman"/>
          <w:sz w:val="28"/>
        </w:rPr>
        <w:t xml:space="preserve"> мышления.</w:t>
      </w:r>
    </w:p>
    <w:p w:rsidR="00B005B2" w:rsidRPr="00E65647" w:rsidRDefault="00D97FC3" w:rsidP="00E65647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97FC3">
        <w:rPr>
          <w:rFonts w:ascii="Times New Roman" w:eastAsia="Calibri" w:hAnsi="Times New Roman" w:cs="Times New Roman"/>
          <w:sz w:val="28"/>
          <w:szCs w:val="28"/>
        </w:rPr>
        <w:t xml:space="preserve">в рамках внутришкольного контроля качества образования обратить внимание на технологии, которые помогают реализовать </w:t>
      </w:r>
      <w:proofErr w:type="spellStart"/>
      <w:r w:rsidRPr="00D97FC3">
        <w:rPr>
          <w:rFonts w:ascii="Times New Roman" w:eastAsia="Calibri" w:hAnsi="Times New Roman" w:cs="Times New Roman"/>
          <w:sz w:val="28"/>
          <w:szCs w:val="28"/>
        </w:rPr>
        <w:t>системно-деятельностный</w:t>
      </w:r>
      <w:proofErr w:type="spellEnd"/>
      <w:r w:rsidRPr="00D97FC3">
        <w:rPr>
          <w:rFonts w:ascii="Times New Roman" w:eastAsia="Calibri" w:hAnsi="Times New Roman" w:cs="Times New Roman"/>
          <w:sz w:val="28"/>
          <w:szCs w:val="28"/>
        </w:rPr>
        <w:t xml:space="preserve"> подход в обучении и обеспечивают положительную динамику в формировании универс</w:t>
      </w:r>
      <w:bookmarkStart w:id="0" w:name="_GoBack"/>
      <w:bookmarkEnd w:id="0"/>
      <w:r w:rsidRPr="00D97FC3">
        <w:rPr>
          <w:rFonts w:ascii="Times New Roman" w:eastAsia="Calibri" w:hAnsi="Times New Roman" w:cs="Times New Roman"/>
          <w:sz w:val="28"/>
          <w:szCs w:val="28"/>
        </w:rPr>
        <w:t>альных учебных действий, в частности, функциональной грамотности.</w:t>
      </w:r>
    </w:p>
    <w:sectPr w:rsidR="00B005B2" w:rsidRPr="00E65647" w:rsidSect="0027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7B79"/>
    <w:multiLevelType w:val="hybridMultilevel"/>
    <w:tmpl w:val="507C10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607574"/>
    <w:multiLevelType w:val="hybridMultilevel"/>
    <w:tmpl w:val="4D320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06C4D"/>
    <w:multiLevelType w:val="hybridMultilevel"/>
    <w:tmpl w:val="2E9469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E5FE6"/>
    <w:rsid w:val="0002627F"/>
    <w:rsid w:val="000431A8"/>
    <w:rsid w:val="000536E3"/>
    <w:rsid w:val="000A6DFC"/>
    <w:rsid w:val="000C6E6B"/>
    <w:rsid w:val="000D5804"/>
    <w:rsid w:val="0010374F"/>
    <w:rsid w:val="001677F1"/>
    <w:rsid w:val="00176C32"/>
    <w:rsid w:val="001C4F59"/>
    <w:rsid w:val="00213A7B"/>
    <w:rsid w:val="002715E6"/>
    <w:rsid w:val="002851D8"/>
    <w:rsid w:val="00285207"/>
    <w:rsid w:val="002B2090"/>
    <w:rsid w:val="002E1AB5"/>
    <w:rsid w:val="002F1EAC"/>
    <w:rsid w:val="00327A91"/>
    <w:rsid w:val="00346788"/>
    <w:rsid w:val="003C58A5"/>
    <w:rsid w:val="00443A2C"/>
    <w:rsid w:val="004632B3"/>
    <w:rsid w:val="004A681E"/>
    <w:rsid w:val="00516D51"/>
    <w:rsid w:val="0054313B"/>
    <w:rsid w:val="00593FD1"/>
    <w:rsid w:val="005A1809"/>
    <w:rsid w:val="005D72C1"/>
    <w:rsid w:val="005E11AF"/>
    <w:rsid w:val="00603F91"/>
    <w:rsid w:val="006526F6"/>
    <w:rsid w:val="00672DD1"/>
    <w:rsid w:val="006A6898"/>
    <w:rsid w:val="0072525F"/>
    <w:rsid w:val="007B4651"/>
    <w:rsid w:val="00852F6A"/>
    <w:rsid w:val="0086427E"/>
    <w:rsid w:val="008711F1"/>
    <w:rsid w:val="008B01D6"/>
    <w:rsid w:val="008B5FB7"/>
    <w:rsid w:val="008D23C0"/>
    <w:rsid w:val="008D54AC"/>
    <w:rsid w:val="00902CBC"/>
    <w:rsid w:val="009136DE"/>
    <w:rsid w:val="00933C24"/>
    <w:rsid w:val="009451CE"/>
    <w:rsid w:val="00994852"/>
    <w:rsid w:val="00AA45FB"/>
    <w:rsid w:val="00AC28A9"/>
    <w:rsid w:val="00B005B2"/>
    <w:rsid w:val="00B31168"/>
    <w:rsid w:val="00B52A7D"/>
    <w:rsid w:val="00B544B6"/>
    <w:rsid w:val="00B72805"/>
    <w:rsid w:val="00B75362"/>
    <w:rsid w:val="00BB63B9"/>
    <w:rsid w:val="00BC254E"/>
    <w:rsid w:val="00C21CE7"/>
    <w:rsid w:val="00C233C9"/>
    <w:rsid w:val="00C35408"/>
    <w:rsid w:val="00C4158A"/>
    <w:rsid w:val="00C67879"/>
    <w:rsid w:val="00D0448E"/>
    <w:rsid w:val="00D1539C"/>
    <w:rsid w:val="00D53550"/>
    <w:rsid w:val="00D81A5D"/>
    <w:rsid w:val="00D97FC3"/>
    <w:rsid w:val="00DB5993"/>
    <w:rsid w:val="00DE5FE6"/>
    <w:rsid w:val="00E14041"/>
    <w:rsid w:val="00E324F4"/>
    <w:rsid w:val="00E429AC"/>
    <w:rsid w:val="00E444EF"/>
    <w:rsid w:val="00E5647C"/>
    <w:rsid w:val="00E65647"/>
    <w:rsid w:val="00E80CA9"/>
    <w:rsid w:val="00E930BE"/>
    <w:rsid w:val="00EA768B"/>
    <w:rsid w:val="00EB4DDB"/>
    <w:rsid w:val="00EC044B"/>
    <w:rsid w:val="00ED2AAB"/>
    <w:rsid w:val="00FF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2C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97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5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</cp:lastModifiedBy>
  <cp:revision>65</cp:revision>
  <dcterms:created xsi:type="dcterms:W3CDTF">2021-12-07T11:25:00Z</dcterms:created>
  <dcterms:modified xsi:type="dcterms:W3CDTF">2023-01-13T02:58:00Z</dcterms:modified>
</cp:coreProperties>
</file>