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"/>
        <w:gridCol w:w="992"/>
        <w:gridCol w:w="1134"/>
        <w:gridCol w:w="7230"/>
        <w:gridCol w:w="2239"/>
        <w:gridCol w:w="2943"/>
      </w:tblGrid>
      <w:tr w:rsidR="00141506" w:rsidRPr="00882C17" w:rsidTr="00141506">
        <w:trPr>
          <w:trHeight w:val="273"/>
        </w:trPr>
        <w:tc>
          <w:tcPr>
            <w:tcW w:w="596" w:type="dxa"/>
            <w:vMerge w:val="restart"/>
          </w:tcPr>
          <w:p w:rsidR="00141506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gridSpan w:val="2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230" w:type="dxa"/>
            <w:vMerge w:val="restart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Названи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07607">
              <w:rPr>
                <w:rFonts w:ascii="Times New Roman" w:hAnsi="Times New Roman"/>
                <w:sz w:val="24"/>
                <w:szCs w:val="24"/>
              </w:rPr>
              <w:t xml:space="preserve"> раздела, тема урока</w:t>
            </w:r>
          </w:p>
        </w:tc>
        <w:tc>
          <w:tcPr>
            <w:tcW w:w="2239" w:type="dxa"/>
            <w:vMerge w:val="restart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43" w:type="dxa"/>
            <w:vMerge w:val="restart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41506" w:rsidRPr="00882C17" w:rsidTr="00141506">
        <w:trPr>
          <w:trHeight w:val="93"/>
        </w:trPr>
        <w:tc>
          <w:tcPr>
            <w:tcW w:w="596" w:type="dxa"/>
            <w:vMerge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134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230" w:type="dxa"/>
            <w:vMerge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1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left="360"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Наша речь (4 ч)</w:t>
            </w:r>
          </w:p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140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left="360"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Текст (5 ч)</w:t>
            </w:r>
          </w:p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36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360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тема и главная мысль текста?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36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Части текста.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36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 Составление рассказа по рисунку и опорным словам.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 xml:space="preserve">Развитие речи.  </w:t>
            </w:r>
          </w:p>
        </w:tc>
      </w:tr>
      <w:tr w:rsidR="00141506" w:rsidRPr="00882C17" w:rsidTr="00141506">
        <w:trPr>
          <w:trHeight w:val="48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работы. Работа над ошибками. Закрепление знаний по теме «Текст»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26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Предложение (12 ч)</w:t>
            </w:r>
          </w:p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36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предложение?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48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Какие знаки препинания ставятся в конце предложения?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36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из слов составить предложение?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305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120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55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487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распространенные и нераспространенные предложения?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336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установить связь слов в предложении?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06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3631C9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речи. Обучающее сочинение по картине И.С.Остроухова «Золотая осень».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 xml:space="preserve">Развитие речи.  </w:t>
            </w:r>
          </w:p>
        </w:tc>
      </w:tr>
      <w:tr w:rsidR="00141506" w:rsidRPr="00882C17" w:rsidTr="00141506">
        <w:trPr>
          <w:trHeight w:val="493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сочинений. Работа над ошибками. Закрепление знаний по теме «Предложение».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253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3631C9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1C9">
              <w:rPr>
                <w:rFonts w:ascii="Times New Roman" w:hAnsi="Times New Roman"/>
                <w:b/>
                <w:sz w:val="24"/>
                <w:szCs w:val="24"/>
              </w:rPr>
              <w:t>Проверочная  работа по теме «Предложение»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контрольной работы.  Закрепление знаний по теме «Предложение»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Слова, </w:t>
            </w: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слова, слова…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(22 ч)</w:t>
            </w:r>
          </w:p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лексическое значение слова?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лексическое значение слова?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синонимы?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3631C9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речи. Изложение текста по данным вопросам.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по теме.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родственные  слова?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родственные  слова?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корень? Что такое однокоренные слова?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3631C9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1C9">
              <w:rPr>
                <w:rFonts w:ascii="Times New Roman" w:hAnsi="Times New Roman"/>
                <w:b/>
                <w:sz w:val="24"/>
                <w:szCs w:val="24"/>
              </w:rPr>
              <w:t>Контрольная работа. Диктант с грамматическим заданием.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  Закрепление по теме.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Обучающее сочинение  по серии картинок.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Работа над ошибками. Повторение по теме «Слово».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Звуки и буквы (34 ч)</w:t>
            </w:r>
          </w:p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Русский алфавит.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мы используем алфавит?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Какие слова пишутся с заглавной буквы?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 звуком  в корне.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Pr="00882C1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Анализ работы. 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 звуком  в корне.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 звуком  в корне.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 звуком  в корне.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 звуком  в корне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Контрольная работа. Словарный диктант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Правописание слов с непроверяемыми безударными гласными звуками в корне. 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Правописание слов с непроверяемыми безударными гласными звуками в корне.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  <w:r w:rsidRPr="00882C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по картине </w:t>
            </w:r>
            <w:proofErr w:type="spellStart"/>
            <w:r w:rsidRPr="00882C17">
              <w:rPr>
                <w:rFonts w:ascii="Times New Roman" w:hAnsi="Times New Roman"/>
                <w:sz w:val="24"/>
                <w:szCs w:val="24"/>
              </w:rPr>
              <w:t>С.А.Тутунова</w:t>
            </w:r>
            <w:proofErr w:type="spellEnd"/>
            <w:r w:rsidRPr="00882C17">
              <w:rPr>
                <w:rFonts w:ascii="Times New Roman" w:hAnsi="Times New Roman"/>
                <w:sz w:val="24"/>
                <w:szCs w:val="24"/>
              </w:rPr>
              <w:t xml:space="preserve"> «Зима пришла. Детство».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работы. Как определить согласные звуки?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Согласный звук Й и буква</w:t>
            </w:r>
            <w:proofErr w:type="gramStart"/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краткое.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Согласный звук Й и буква</w:t>
            </w:r>
            <w:proofErr w:type="gramStart"/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краткое.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 xml:space="preserve"> работа. Диктант.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контрольной работы. Твердые и мягкие согласные звуки и буквы для их обозначения.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Твердые и мягкие согласные звуки и буквы для их обозначения.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Как обозначить мягкость согласного звука на письме?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Контрольная работа. Тесты.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речи. Наши проекты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. Пишем письмо.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работы. Обобщающий урок по теме «Звуки и буквы».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Правописание бу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квосочетаний с шипящими звуками </w:t>
            </w: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(29 ч)</w:t>
            </w:r>
          </w:p>
          <w:p w:rsidR="00141506" w:rsidRPr="00882C1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Буквосочетания ЧК</w:t>
            </w:r>
            <w:proofErr w:type="gramStart"/>
            <w:r w:rsidRPr="00882C17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882C17">
              <w:rPr>
                <w:rFonts w:ascii="Times New Roman" w:hAnsi="Times New Roman"/>
                <w:sz w:val="24"/>
                <w:szCs w:val="24"/>
              </w:rPr>
              <w:t>Н,ЧТ,ЩН,НЧ.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Буквосочетания ЧК</w:t>
            </w:r>
            <w:proofErr w:type="gramStart"/>
            <w:r w:rsidRPr="00882C17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882C17">
              <w:rPr>
                <w:rFonts w:ascii="Times New Roman" w:hAnsi="Times New Roman"/>
                <w:sz w:val="24"/>
                <w:szCs w:val="24"/>
              </w:rPr>
              <w:t>Н,ЧТ,ЩН,НЧ.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Буквосочетания ЧК</w:t>
            </w:r>
            <w:proofErr w:type="gramStart"/>
            <w:r w:rsidRPr="00882C17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882C17">
              <w:rPr>
                <w:rFonts w:ascii="Times New Roman" w:hAnsi="Times New Roman"/>
                <w:sz w:val="24"/>
                <w:szCs w:val="24"/>
              </w:rPr>
              <w:t>Н,ЧТ,ЩН,НЧ.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Буквосочетания  ЖИ-ШИ, </w:t>
            </w:r>
            <w:proofErr w:type="gramStart"/>
            <w:r w:rsidRPr="00882C17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882C17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Буквосочетания  ЖИ-ШИ, </w:t>
            </w:r>
            <w:proofErr w:type="gramStart"/>
            <w:r w:rsidRPr="00882C17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882C17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Работа с предложением и текстом.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работы. Закрепление знаний.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«Твёрдые и мягкие согласные</w:t>
            </w:r>
            <w:proofErr w:type="gramStart"/>
            <w:r w:rsidRPr="00882C17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Как отличить звонкие согласные звуки от глухих?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882C1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882C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Изложение повествовательного текста по вопросам плана.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Pr="00882C1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по серии рисунков. 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работы. Работа над ошибками. Закрепление знаний по теме.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Правописание слов с разделительным мягким знаком.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Проверочная работа. Диктант.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Работа над ошибками. Проверка знаний.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Обобщение знаний по теме.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Части речи (47ч)</w:t>
            </w:r>
          </w:p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Одушевленные и неодушевлённые имена существительные.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Контрольная работа. Словарный диктант.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Собственные и нарицательные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имена существительные. Правописание собственных имен существительных.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Собственные и нарицательные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существительные. Заглавная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br/>
              <w:t>буква в именах, отчествах и фамилиях людей.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Собственные и нарицательные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имена существительные. Заглавная буква в именах сказочных героев, в названиях книг, журналов и газет.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Заглавная буква в написании кличек животных. 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Заглавная буква в географических названиях.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. Обучающее изложение.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работы. Работа над ошибками. Обобщение знаний о написании слов с заглавной буквы.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. Обучающее изложение «Котик </w:t>
            </w:r>
            <w:proofErr w:type="spellStart"/>
            <w:r w:rsidRPr="00882C17">
              <w:rPr>
                <w:rFonts w:ascii="Times New Roman" w:hAnsi="Times New Roman"/>
                <w:sz w:val="24"/>
                <w:szCs w:val="24"/>
              </w:rPr>
              <w:t>Мурзик</w:t>
            </w:r>
            <w:proofErr w:type="spellEnd"/>
            <w:r w:rsidRPr="00882C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Работа над ошибками. Обобщение знаний по теме.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глагол?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Pr="00882C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по репродукции картины </w:t>
            </w:r>
            <w:proofErr w:type="spellStart"/>
            <w:r w:rsidRPr="00882C17">
              <w:rPr>
                <w:rFonts w:ascii="Times New Roman" w:hAnsi="Times New Roman"/>
                <w:sz w:val="24"/>
                <w:szCs w:val="24"/>
              </w:rPr>
              <w:t>А.К.Саврасова</w:t>
            </w:r>
            <w:proofErr w:type="spellEnd"/>
            <w:r w:rsidRPr="00882C17">
              <w:rPr>
                <w:rFonts w:ascii="Times New Roman" w:hAnsi="Times New Roman"/>
                <w:sz w:val="24"/>
                <w:szCs w:val="24"/>
              </w:rPr>
              <w:t xml:space="preserve"> «Грачи прилетели»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Работа над ошибками. Единственное и множественное число глаголов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882C17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«Глагол».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Текст-повествование и роль в нём глаголов.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Контрольная работа. Тест.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работы. Работа над ошибками. Закрепление знаний по теме.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Прилагательные, близкие и противоположные по значению.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имен прилагательных.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Текст – описание и роль прилагательных в нём.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Обобщение знаний об имени прилагательном.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Текст – описание и роль прилагательных в нём.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работы. Работа над ошибками. Закрепление знаний по теме.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 xml:space="preserve"> Текст – рассуждение.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Роль предлогов в речи.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предлогов с именами существительными.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Правописание предлогов с именами существительными.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  <w:r w:rsidRPr="00882C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:rsidR="00141506" w:rsidRPr="001F1EB2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работы. Работа над ошибками, Повторение и закрепление изученного материала.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141506" w:rsidRPr="004A333B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Проверочная работа. Тест.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141506" w:rsidRPr="004A333B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 Повторение и закрепление знаний.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882C17">
              <w:rPr>
                <w:rFonts w:ascii="Times New Roman" w:hAnsi="Times New Roman"/>
                <w:b/>
                <w:sz w:val="24"/>
                <w:szCs w:val="24"/>
              </w:rPr>
              <w:t xml:space="preserve"> за год (17 ч)</w:t>
            </w:r>
          </w:p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92" w:type="dxa"/>
          </w:tcPr>
          <w:p w:rsidR="00141506" w:rsidRPr="00843568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«Текст».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141506" w:rsidRPr="004A333B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1C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Pr="00882C1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2C17">
              <w:rPr>
                <w:rFonts w:ascii="Times New Roman" w:hAnsi="Times New Roman"/>
                <w:sz w:val="24"/>
                <w:szCs w:val="24"/>
              </w:rPr>
              <w:t>Сочинение по картине И.И.Шишкина  «Утро в сосновом бору».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92" w:type="dxa"/>
          </w:tcPr>
          <w:p w:rsidR="00141506" w:rsidRPr="004A333B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работы. Повторение по теме «Предложение».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92" w:type="dxa"/>
          </w:tcPr>
          <w:p w:rsidR="00141506" w:rsidRPr="004A333B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«Предложение».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92" w:type="dxa"/>
          </w:tcPr>
          <w:p w:rsidR="00141506" w:rsidRPr="004A333B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«Слово и его значение».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92" w:type="dxa"/>
          </w:tcPr>
          <w:p w:rsidR="00141506" w:rsidRPr="004A333B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«Слово и его значение».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141506" w:rsidRPr="004A333B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«Части речи». Имя существительное.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92" w:type="dxa"/>
          </w:tcPr>
          <w:p w:rsidR="00141506" w:rsidRPr="00D31200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«Части речи». Имя прилагательное.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92" w:type="dxa"/>
          </w:tcPr>
          <w:p w:rsidR="00141506" w:rsidRPr="00D31200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«Части речи».  Глагол. Местоимение.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92" w:type="dxa"/>
          </w:tcPr>
          <w:p w:rsidR="00141506" w:rsidRPr="00D31200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«Звуки и буквы».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</w:tcPr>
          <w:p w:rsidR="00141506" w:rsidRPr="00D31200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92" w:type="dxa"/>
          </w:tcPr>
          <w:p w:rsidR="00141506" w:rsidRPr="00D31200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92" w:type="dxa"/>
          </w:tcPr>
          <w:p w:rsidR="00141506" w:rsidRPr="00D31200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7607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707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607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70760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607">
              <w:rPr>
                <w:rFonts w:ascii="Times New Roman" w:hAnsi="Times New Roman"/>
                <w:sz w:val="24"/>
                <w:szCs w:val="24"/>
              </w:rPr>
              <w:t>раб.</w:t>
            </w: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</w:tcPr>
          <w:p w:rsidR="00141506" w:rsidRPr="00D31200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 Повторение и закрепление знаний.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Повторение. Правила правописание.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Повторение. Правила правописание.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506" w:rsidRPr="00882C17" w:rsidTr="00141506">
        <w:trPr>
          <w:trHeight w:val="64"/>
        </w:trPr>
        <w:tc>
          <w:tcPr>
            <w:tcW w:w="596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17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2239" w:type="dxa"/>
          </w:tcPr>
          <w:p w:rsidR="00141506" w:rsidRPr="00707607" w:rsidRDefault="00141506" w:rsidP="00141506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41506" w:rsidRPr="00882C17" w:rsidRDefault="00141506" w:rsidP="00141506">
            <w:pPr>
              <w:spacing w:after="0" w:line="240" w:lineRule="auto"/>
              <w:ind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1A3" w:rsidRDefault="007E71A3" w:rsidP="00E94F18">
      <w:pPr>
        <w:spacing w:after="0" w:line="240" w:lineRule="auto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Pr="00882C17" w:rsidRDefault="007E71A3" w:rsidP="00E94F18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</w:p>
    <w:p w:rsidR="007E71A3" w:rsidRDefault="007E71A3" w:rsidP="007E71A3">
      <w:pPr>
        <w:spacing w:after="0" w:line="240" w:lineRule="auto"/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</w:p>
    <w:p w:rsidR="007E71A3" w:rsidRPr="00F97621" w:rsidRDefault="007E71A3" w:rsidP="007E71A3">
      <w:pPr>
        <w:spacing w:line="240" w:lineRule="auto"/>
        <w:ind w:right="-10"/>
        <w:rPr>
          <w:rFonts w:ascii="Times New Roman" w:eastAsia="Gungsuh" w:hAnsi="Times New Roman"/>
          <w:b/>
          <w:sz w:val="24"/>
          <w:szCs w:val="24"/>
        </w:rPr>
      </w:pPr>
    </w:p>
    <w:p w:rsidR="007E71A3" w:rsidRPr="00882C17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882C17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                      </w:t>
      </w: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882C17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        </w:t>
      </w: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Pr="00882C17" w:rsidRDefault="007E71A3" w:rsidP="007E71A3">
      <w:pPr>
        <w:spacing w:after="0" w:line="240" w:lineRule="auto"/>
        <w:ind w:right="-10"/>
        <w:jc w:val="right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</w:t>
      </w:r>
    </w:p>
    <w:p w:rsidR="007E71A3" w:rsidRPr="00882C17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882C17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                        </w:t>
      </w: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E71A3" w:rsidRDefault="007E71A3" w:rsidP="007E71A3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7B70B8" w:rsidRDefault="007B70B8"/>
    <w:sectPr w:rsidR="007B70B8" w:rsidSect="00141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2A0" w:rsidRDefault="00CB12A0" w:rsidP="00141506">
      <w:pPr>
        <w:spacing w:after="0" w:line="240" w:lineRule="auto"/>
      </w:pPr>
      <w:r>
        <w:separator/>
      </w:r>
    </w:p>
  </w:endnote>
  <w:endnote w:type="continuationSeparator" w:id="0">
    <w:p w:rsidR="00CB12A0" w:rsidRDefault="00CB12A0" w:rsidP="0014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06" w:rsidRDefault="00141506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458885"/>
      <w:docPartObj>
        <w:docPartGallery w:val="Page Numbers (Bottom of Page)"/>
        <w:docPartUnique/>
      </w:docPartObj>
    </w:sdtPr>
    <w:sdtContent>
      <w:p w:rsidR="00141506" w:rsidRDefault="00141506">
        <w:pPr>
          <w:pStyle w:val="af0"/>
          <w:jc w:val="center"/>
        </w:pPr>
        <w:fldSimple w:instr=" PAGE   \* MERGEFORMAT ">
          <w:r w:rsidR="00BB0639">
            <w:rPr>
              <w:noProof/>
            </w:rPr>
            <w:t>2</w:t>
          </w:r>
        </w:fldSimple>
      </w:p>
    </w:sdtContent>
  </w:sdt>
  <w:p w:rsidR="00141506" w:rsidRDefault="00141506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06" w:rsidRDefault="0014150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2A0" w:rsidRDefault="00CB12A0" w:rsidP="00141506">
      <w:pPr>
        <w:spacing w:after="0" w:line="240" w:lineRule="auto"/>
      </w:pPr>
      <w:r>
        <w:separator/>
      </w:r>
    </w:p>
  </w:footnote>
  <w:footnote w:type="continuationSeparator" w:id="0">
    <w:p w:rsidR="00CB12A0" w:rsidRDefault="00CB12A0" w:rsidP="0014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06" w:rsidRDefault="00141506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06" w:rsidRDefault="00141506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06" w:rsidRDefault="0014150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2B6"/>
    <w:multiLevelType w:val="hybridMultilevel"/>
    <w:tmpl w:val="AFEA55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DB37B6"/>
    <w:multiLevelType w:val="hybridMultilevel"/>
    <w:tmpl w:val="0A409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6D2D74"/>
    <w:multiLevelType w:val="hybridMultilevel"/>
    <w:tmpl w:val="1C8EC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D20B3B"/>
    <w:multiLevelType w:val="hybridMultilevel"/>
    <w:tmpl w:val="33A21A1A"/>
    <w:lvl w:ilvl="0" w:tplc="8876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B6919AF"/>
    <w:multiLevelType w:val="hybridMultilevel"/>
    <w:tmpl w:val="03789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754429"/>
    <w:multiLevelType w:val="hybridMultilevel"/>
    <w:tmpl w:val="46E2A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E37C7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C0B254B"/>
    <w:multiLevelType w:val="hybridMultilevel"/>
    <w:tmpl w:val="B460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735747E"/>
    <w:multiLevelType w:val="hybridMultilevel"/>
    <w:tmpl w:val="ECECB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1A3"/>
    <w:rsid w:val="00141506"/>
    <w:rsid w:val="001B7FE8"/>
    <w:rsid w:val="002C59B0"/>
    <w:rsid w:val="00366066"/>
    <w:rsid w:val="00372E56"/>
    <w:rsid w:val="003752BE"/>
    <w:rsid w:val="003A3D89"/>
    <w:rsid w:val="005D4CCF"/>
    <w:rsid w:val="00672B46"/>
    <w:rsid w:val="00761CF6"/>
    <w:rsid w:val="00797011"/>
    <w:rsid w:val="007B70B8"/>
    <w:rsid w:val="007D5154"/>
    <w:rsid w:val="007E71A3"/>
    <w:rsid w:val="00901142"/>
    <w:rsid w:val="00917585"/>
    <w:rsid w:val="00B37864"/>
    <w:rsid w:val="00B736B5"/>
    <w:rsid w:val="00BA091C"/>
    <w:rsid w:val="00BB0639"/>
    <w:rsid w:val="00BD4FF7"/>
    <w:rsid w:val="00C04465"/>
    <w:rsid w:val="00C54EBA"/>
    <w:rsid w:val="00CB12A0"/>
    <w:rsid w:val="00D318B8"/>
    <w:rsid w:val="00D42360"/>
    <w:rsid w:val="00E94F18"/>
    <w:rsid w:val="00FA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A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7E71A3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71A3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E7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7E71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E71A3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lang w:eastAsia="ru-RU"/>
    </w:rPr>
  </w:style>
  <w:style w:type="paragraph" w:styleId="6">
    <w:name w:val="heading 6"/>
    <w:basedOn w:val="a"/>
    <w:next w:val="a"/>
    <w:link w:val="60"/>
    <w:qFormat/>
    <w:rsid w:val="007E71A3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lang w:eastAsia="ru-RU"/>
    </w:rPr>
  </w:style>
  <w:style w:type="paragraph" w:styleId="7">
    <w:name w:val="heading 7"/>
    <w:basedOn w:val="a"/>
    <w:next w:val="a"/>
    <w:link w:val="70"/>
    <w:qFormat/>
    <w:rsid w:val="007E71A3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E71A3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7E71A3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1A3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71A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E7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E71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E71A3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60">
    <w:name w:val="Заголовок 6 Знак"/>
    <w:basedOn w:val="a0"/>
    <w:link w:val="6"/>
    <w:rsid w:val="007E71A3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7E71A3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E71A3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7E71A3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paragraph" w:styleId="a3">
    <w:name w:val="Balloon Text"/>
    <w:basedOn w:val="a"/>
    <w:link w:val="a4"/>
    <w:semiHidden/>
    <w:unhideWhenUsed/>
    <w:rsid w:val="007E7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E71A3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7E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7E71A3"/>
  </w:style>
  <w:style w:type="character" w:customStyle="1" w:styleId="Heading1Char">
    <w:name w:val="Heading 1 Char"/>
    <w:locked/>
    <w:rsid w:val="007E71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ocked/>
    <w:rsid w:val="007E71A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locked/>
    <w:rsid w:val="007E71A3"/>
    <w:rPr>
      <w:rFonts w:ascii="Times New Roman" w:hAnsi="Times New Roman" w:cs="Times New Roman"/>
      <w:b/>
      <w:bCs/>
      <w:color w:val="000000"/>
      <w:sz w:val="28"/>
      <w:lang w:eastAsia="ru-RU"/>
    </w:rPr>
  </w:style>
  <w:style w:type="character" w:customStyle="1" w:styleId="Heading6Char">
    <w:name w:val="Heading 6 Char"/>
    <w:locked/>
    <w:rsid w:val="007E71A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7Char">
    <w:name w:val="Heading 7 Char"/>
    <w:locked/>
    <w:rsid w:val="007E71A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locked/>
    <w:rsid w:val="007E71A3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locked/>
    <w:rsid w:val="007E71A3"/>
    <w:rPr>
      <w:rFonts w:ascii="Cambria" w:hAnsi="Cambria" w:cs="Times New Roman"/>
      <w:sz w:val="22"/>
      <w:lang w:eastAsia="ru-RU"/>
    </w:rPr>
  </w:style>
  <w:style w:type="character" w:customStyle="1" w:styleId="12">
    <w:name w:val="Замещающий текст1"/>
    <w:semiHidden/>
    <w:rsid w:val="007E71A3"/>
    <w:rPr>
      <w:rFonts w:cs="Times New Roman"/>
      <w:color w:val="808080"/>
    </w:rPr>
  </w:style>
  <w:style w:type="paragraph" w:customStyle="1" w:styleId="13">
    <w:name w:val="Абзац списка1"/>
    <w:basedOn w:val="a"/>
    <w:rsid w:val="007E71A3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0c2">
    <w:name w:val="c0 c2"/>
    <w:basedOn w:val="a"/>
    <w:rsid w:val="007E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7E71A3"/>
    <w:rPr>
      <w:rFonts w:cs="Times New Roman"/>
    </w:rPr>
  </w:style>
  <w:style w:type="paragraph" w:customStyle="1" w:styleId="c0">
    <w:name w:val="c0"/>
    <w:basedOn w:val="a"/>
    <w:rsid w:val="007E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7E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E71A3"/>
    <w:rPr>
      <w:rFonts w:cs="Times New Roman"/>
      <w:color w:val="0000FF"/>
      <w:u w:val="single"/>
    </w:rPr>
  </w:style>
  <w:style w:type="character" w:styleId="a8">
    <w:name w:val="Strong"/>
    <w:qFormat/>
    <w:rsid w:val="007E71A3"/>
    <w:rPr>
      <w:rFonts w:cs="Times New Roman"/>
      <w:b/>
      <w:bCs/>
    </w:rPr>
  </w:style>
  <w:style w:type="character" w:customStyle="1" w:styleId="post-timestamp">
    <w:name w:val="post-timestamp"/>
    <w:rsid w:val="007E71A3"/>
    <w:rPr>
      <w:rFonts w:cs="Times New Roman"/>
    </w:rPr>
  </w:style>
  <w:style w:type="character" w:customStyle="1" w:styleId="share-button-link-text">
    <w:name w:val="share-button-link-text"/>
    <w:rsid w:val="007E71A3"/>
    <w:rPr>
      <w:rFonts w:cs="Times New Roman"/>
    </w:rPr>
  </w:style>
  <w:style w:type="character" w:customStyle="1" w:styleId="post-labels">
    <w:name w:val="post-labels"/>
    <w:rsid w:val="007E71A3"/>
    <w:rPr>
      <w:rFonts w:cs="Times New Roman"/>
    </w:rPr>
  </w:style>
  <w:style w:type="character" w:customStyle="1" w:styleId="zippy">
    <w:name w:val="zippy"/>
    <w:rsid w:val="007E71A3"/>
    <w:rPr>
      <w:rFonts w:cs="Times New Roman"/>
    </w:rPr>
  </w:style>
  <w:style w:type="character" w:customStyle="1" w:styleId="post-count">
    <w:name w:val="post-count"/>
    <w:rsid w:val="007E71A3"/>
    <w:rPr>
      <w:rFonts w:cs="Times New Roman"/>
    </w:rPr>
  </w:style>
  <w:style w:type="character" w:customStyle="1" w:styleId="zippytoggle-open">
    <w:name w:val="zippy toggle-open"/>
    <w:rsid w:val="007E71A3"/>
    <w:rPr>
      <w:rFonts w:cs="Times New Roman"/>
    </w:rPr>
  </w:style>
  <w:style w:type="paragraph" w:styleId="a9">
    <w:name w:val="Document Map"/>
    <w:basedOn w:val="a"/>
    <w:link w:val="aa"/>
    <w:semiHidden/>
    <w:rsid w:val="007E71A3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7E71A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b">
    <w:name w:val="Emphasis"/>
    <w:qFormat/>
    <w:rsid w:val="007E71A3"/>
    <w:rPr>
      <w:rFonts w:cs="Times New Roman"/>
      <w:b/>
      <w:i/>
      <w:color w:val="auto"/>
    </w:rPr>
  </w:style>
  <w:style w:type="character" w:customStyle="1" w:styleId="FootnoteTextChar">
    <w:name w:val="Footnote Text Char"/>
    <w:semiHidden/>
    <w:locked/>
    <w:rsid w:val="007E71A3"/>
    <w:rPr>
      <w:rFonts w:ascii="Calibri" w:hAnsi="Calibri"/>
      <w:lang w:val="ru-RU" w:eastAsia="en-US"/>
    </w:rPr>
  </w:style>
  <w:style w:type="paragraph" w:styleId="ac">
    <w:name w:val="footnote text"/>
    <w:basedOn w:val="a"/>
    <w:link w:val="ad"/>
    <w:semiHidden/>
    <w:rsid w:val="007E71A3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7E71A3"/>
    <w:rPr>
      <w:rFonts w:ascii="Calibri" w:eastAsia="Times New Roman" w:hAnsi="Calibri" w:cs="Times New Roman"/>
      <w:sz w:val="20"/>
      <w:szCs w:val="20"/>
    </w:rPr>
  </w:style>
  <w:style w:type="character" w:customStyle="1" w:styleId="HeaderChar1">
    <w:name w:val="Header Char1"/>
    <w:semiHidden/>
    <w:locked/>
    <w:rsid w:val="007E71A3"/>
    <w:rPr>
      <w:sz w:val="24"/>
      <w:lang w:val="ru-RU" w:eastAsia="ru-RU"/>
    </w:rPr>
  </w:style>
  <w:style w:type="paragraph" w:styleId="ae">
    <w:name w:val="header"/>
    <w:basedOn w:val="a"/>
    <w:link w:val="af"/>
    <w:uiPriority w:val="99"/>
    <w:rsid w:val="007E71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E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locked/>
    <w:rsid w:val="007E71A3"/>
    <w:rPr>
      <w:sz w:val="24"/>
      <w:lang w:val="ru-RU" w:eastAsia="ru-RU"/>
    </w:rPr>
  </w:style>
  <w:style w:type="paragraph" w:styleId="af0">
    <w:name w:val="footer"/>
    <w:basedOn w:val="a"/>
    <w:link w:val="af1"/>
    <w:uiPriority w:val="99"/>
    <w:rsid w:val="007E71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E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7E71A3"/>
    <w:rPr>
      <w:rFonts w:ascii="Cambria" w:hAnsi="Cambria"/>
      <w:b/>
      <w:i/>
      <w:spacing w:val="10"/>
      <w:sz w:val="60"/>
      <w:lang w:val="ru-RU" w:eastAsia="ru-RU"/>
    </w:rPr>
  </w:style>
  <w:style w:type="paragraph" w:styleId="af2">
    <w:name w:val="Title"/>
    <w:basedOn w:val="a"/>
    <w:next w:val="a"/>
    <w:link w:val="af3"/>
    <w:qFormat/>
    <w:rsid w:val="007E71A3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af3">
    <w:name w:val="Название Знак"/>
    <w:basedOn w:val="a0"/>
    <w:link w:val="af2"/>
    <w:rsid w:val="007E71A3"/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BodyTextChar">
    <w:name w:val="Body Text Char"/>
    <w:locked/>
    <w:rsid w:val="007E71A3"/>
    <w:rPr>
      <w:sz w:val="24"/>
      <w:lang w:val="ru-RU" w:eastAsia="ru-RU"/>
    </w:rPr>
  </w:style>
  <w:style w:type="paragraph" w:styleId="af4">
    <w:name w:val="Body Text"/>
    <w:basedOn w:val="a"/>
    <w:link w:val="af5"/>
    <w:rsid w:val="007E71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E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semiHidden/>
    <w:locked/>
    <w:rsid w:val="007E71A3"/>
    <w:rPr>
      <w:sz w:val="24"/>
      <w:lang w:eastAsia="ar-SA" w:bidi="ar-SA"/>
    </w:rPr>
  </w:style>
  <w:style w:type="paragraph" w:styleId="af6">
    <w:name w:val="Body Text Indent"/>
    <w:basedOn w:val="a"/>
    <w:link w:val="af7"/>
    <w:semiHidden/>
    <w:rsid w:val="007E71A3"/>
    <w:pPr>
      <w:pBdr>
        <w:left w:val="single" w:sz="4" w:space="4" w:color="000000"/>
      </w:pBd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semiHidden/>
    <w:rsid w:val="007E71A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locked/>
    <w:rsid w:val="007E71A3"/>
    <w:rPr>
      <w:rFonts w:ascii="Calibri" w:hAnsi="Calibri"/>
      <w:i/>
      <w:color w:val="808080"/>
      <w:spacing w:val="10"/>
      <w:sz w:val="24"/>
      <w:lang w:val="ru-RU" w:eastAsia="ru-RU"/>
    </w:rPr>
  </w:style>
  <w:style w:type="paragraph" w:styleId="af8">
    <w:name w:val="Subtitle"/>
    <w:basedOn w:val="a"/>
    <w:next w:val="a"/>
    <w:link w:val="af9"/>
    <w:qFormat/>
    <w:rsid w:val="007E71A3"/>
    <w:pPr>
      <w:spacing w:after="320" w:line="276" w:lineRule="auto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rsid w:val="007E71A3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BodyText2Char">
    <w:name w:val="Body Text 2 Char"/>
    <w:locked/>
    <w:rsid w:val="007E71A3"/>
    <w:rPr>
      <w:sz w:val="24"/>
      <w:lang w:val="ru-RU" w:eastAsia="ru-RU"/>
    </w:rPr>
  </w:style>
  <w:style w:type="paragraph" w:styleId="21">
    <w:name w:val="Body Text 2"/>
    <w:basedOn w:val="a"/>
    <w:link w:val="22"/>
    <w:rsid w:val="007E71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E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locked/>
    <w:rsid w:val="007E71A3"/>
    <w:rPr>
      <w:sz w:val="16"/>
      <w:lang w:val="ru-RU" w:eastAsia="ru-RU"/>
    </w:rPr>
  </w:style>
  <w:style w:type="paragraph" w:styleId="31">
    <w:name w:val="Body Text 3"/>
    <w:basedOn w:val="a"/>
    <w:link w:val="32"/>
    <w:rsid w:val="007E71A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E71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2Char1">
    <w:name w:val="Body Text Indent 2 Char1"/>
    <w:locked/>
    <w:rsid w:val="007E71A3"/>
    <w:rPr>
      <w:sz w:val="24"/>
      <w:lang w:val="ru-RU" w:eastAsia="ru-RU"/>
    </w:rPr>
  </w:style>
  <w:style w:type="paragraph" w:styleId="23">
    <w:name w:val="Body Text Indent 2"/>
    <w:basedOn w:val="a"/>
    <w:link w:val="24"/>
    <w:rsid w:val="007E71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E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3Char">
    <w:name w:val="Body Text Indent 3 Char"/>
    <w:locked/>
    <w:rsid w:val="007E71A3"/>
    <w:rPr>
      <w:sz w:val="16"/>
      <w:lang w:val="ru-RU" w:eastAsia="ru-RU"/>
    </w:rPr>
  </w:style>
  <w:style w:type="paragraph" w:styleId="33">
    <w:name w:val="Body Text Indent 3"/>
    <w:basedOn w:val="a"/>
    <w:link w:val="34"/>
    <w:rsid w:val="007E71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E71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Стиль"/>
    <w:rsid w:val="007E7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7E71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E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E71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7E71A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14">
    <w:name w:val="Без интервала1"/>
    <w:rsid w:val="007E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Char">
    <w:name w:val="Quote Char"/>
    <w:locked/>
    <w:rsid w:val="007E71A3"/>
    <w:rPr>
      <w:rFonts w:ascii="Calibri" w:hAnsi="Calibri"/>
      <w:color w:val="5A5A5A"/>
      <w:sz w:val="22"/>
      <w:lang w:val="ru-RU" w:eastAsia="ru-RU"/>
    </w:rPr>
  </w:style>
  <w:style w:type="paragraph" w:customStyle="1" w:styleId="210">
    <w:name w:val="Цитата 21"/>
    <w:basedOn w:val="a"/>
    <w:next w:val="a"/>
    <w:link w:val="QuoteChar1"/>
    <w:rsid w:val="007E71A3"/>
    <w:pPr>
      <w:spacing w:after="200" w:line="276" w:lineRule="auto"/>
    </w:pPr>
    <w:rPr>
      <w:rFonts w:ascii="Calibri" w:eastAsia="Times New Roman" w:hAnsi="Calibri" w:cs="Times New Roman"/>
      <w:color w:val="5A5A5A"/>
      <w:lang w:eastAsia="ru-RU"/>
    </w:rPr>
  </w:style>
  <w:style w:type="character" w:customStyle="1" w:styleId="QuoteChar1">
    <w:name w:val="Quote Char1"/>
    <w:link w:val="210"/>
    <w:locked/>
    <w:rsid w:val="007E71A3"/>
    <w:rPr>
      <w:rFonts w:ascii="Calibri" w:eastAsia="Times New Roman" w:hAnsi="Calibri" w:cs="Times New Roman"/>
      <w:color w:val="5A5A5A"/>
      <w:lang w:eastAsia="ru-RU"/>
    </w:rPr>
  </w:style>
  <w:style w:type="character" w:customStyle="1" w:styleId="IntenseQuoteChar1">
    <w:name w:val="Intense Quote Char1"/>
    <w:link w:val="15"/>
    <w:locked/>
    <w:rsid w:val="007E71A3"/>
    <w:rPr>
      <w:rFonts w:ascii="Cambria" w:hAnsi="Cambria" w:cs="Times New Roman"/>
      <w:i/>
      <w:iCs/>
      <w:lang w:eastAsia="ru-RU"/>
    </w:rPr>
  </w:style>
  <w:style w:type="paragraph" w:customStyle="1" w:styleId="15">
    <w:name w:val="Выделенная цитата1"/>
    <w:basedOn w:val="a"/>
    <w:next w:val="a"/>
    <w:link w:val="IntenseQuoteChar1"/>
    <w:rsid w:val="007E71A3"/>
    <w:pPr>
      <w:spacing w:before="320" w:after="480" w:line="240" w:lineRule="auto"/>
      <w:ind w:left="720" w:right="720"/>
      <w:jc w:val="center"/>
    </w:pPr>
    <w:rPr>
      <w:rFonts w:ascii="Cambria" w:hAnsi="Cambria" w:cs="Times New Roman"/>
      <w:i/>
      <w:iCs/>
      <w:lang w:eastAsia="ru-RU"/>
    </w:rPr>
  </w:style>
  <w:style w:type="character" w:customStyle="1" w:styleId="IntenseQuoteChar">
    <w:name w:val="Intense Quote Char"/>
    <w:locked/>
    <w:rsid w:val="007E71A3"/>
    <w:rPr>
      <w:rFonts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E71A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7E71A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7E71A3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-2-msonormal">
    <w:name w:val="u-2-msonormal"/>
    <w:basedOn w:val="a"/>
    <w:rsid w:val="007E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7E71A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Default">
    <w:name w:val="Default"/>
    <w:rsid w:val="007E71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b">
    <w:name w:val="page number"/>
    <w:rsid w:val="007E71A3"/>
    <w:rPr>
      <w:rFonts w:ascii="Times New Roman" w:hAnsi="Times New Roman" w:cs="Times New Roman"/>
    </w:rPr>
  </w:style>
  <w:style w:type="character" w:customStyle="1" w:styleId="t61">
    <w:name w:val="t61"/>
    <w:rsid w:val="007E71A3"/>
    <w:rPr>
      <w:rFonts w:ascii="Times New Roman" w:hAnsi="Times New Roman" w:cs="Times New Roman"/>
      <w:color w:val="000000"/>
      <w:sz w:val="27"/>
      <w:szCs w:val="27"/>
    </w:rPr>
  </w:style>
  <w:style w:type="character" w:customStyle="1" w:styleId="t31">
    <w:name w:val="t31"/>
    <w:rsid w:val="007E71A3"/>
    <w:rPr>
      <w:rFonts w:ascii="Times New Roman" w:hAnsi="Times New Roman" w:cs="Times New Roman"/>
      <w:b/>
      <w:bCs/>
      <w:color w:val="000000"/>
      <w:sz w:val="27"/>
      <w:szCs w:val="27"/>
    </w:rPr>
  </w:style>
  <w:style w:type="character" w:customStyle="1" w:styleId="t51">
    <w:name w:val="t51"/>
    <w:rsid w:val="007E71A3"/>
    <w:rPr>
      <w:rFonts w:ascii="Times New Roman" w:hAnsi="Times New Roman" w:cs="Times New Roman"/>
      <w:b/>
      <w:bCs/>
      <w:i/>
      <w:iCs/>
      <w:color w:val="000000"/>
      <w:sz w:val="27"/>
      <w:szCs w:val="27"/>
    </w:rPr>
  </w:style>
  <w:style w:type="character" w:customStyle="1" w:styleId="t41">
    <w:name w:val="t41"/>
    <w:rsid w:val="007E71A3"/>
    <w:rPr>
      <w:rFonts w:ascii="Times New Roman" w:hAnsi="Times New Roman" w:cs="Times New Roman"/>
      <w:i/>
      <w:iCs/>
      <w:color w:val="000000"/>
      <w:sz w:val="27"/>
      <w:szCs w:val="27"/>
    </w:rPr>
  </w:style>
  <w:style w:type="character" w:customStyle="1" w:styleId="t111">
    <w:name w:val="t111"/>
    <w:rsid w:val="007E71A3"/>
    <w:rPr>
      <w:rFonts w:ascii="Times New Roman" w:hAnsi="Times New Roman" w:cs="Times New Roman"/>
      <w:color w:val="000000"/>
      <w:sz w:val="25"/>
      <w:szCs w:val="25"/>
    </w:rPr>
  </w:style>
  <w:style w:type="paragraph" w:styleId="z-">
    <w:name w:val="HTML Top of Form"/>
    <w:basedOn w:val="a"/>
    <w:next w:val="a"/>
    <w:link w:val="z-0"/>
    <w:hidden/>
    <w:rsid w:val="007E71A3"/>
    <w:pPr>
      <w:pBdr>
        <w:bottom w:val="single" w:sz="6" w:space="1" w:color="auto"/>
      </w:pBdr>
      <w:spacing w:after="0" w:line="276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7E71A3"/>
    <w:rPr>
      <w:rFonts w:ascii="Arial" w:eastAsia="Times New Roman" w:hAnsi="Arial" w:cs="Arial"/>
      <w:vanish/>
      <w:sz w:val="16"/>
      <w:szCs w:val="16"/>
    </w:rPr>
  </w:style>
  <w:style w:type="character" w:customStyle="1" w:styleId="16">
    <w:name w:val="Слабое выделение1"/>
    <w:rsid w:val="007E71A3"/>
    <w:rPr>
      <w:rFonts w:cs="Times New Roman"/>
      <w:i/>
      <w:color w:val="5A5A5A"/>
    </w:rPr>
  </w:style>
  <w:style w:type="character" w:customStyle="1" w:styleId="17">
    <w:name w:val="Сильное выделение1"/>
    <w:rsid w:val="007E71A3"/>
    <w:rPr>
      <w:rFonts w:cs="Times New Roman"/>
      <w:b/>
      <w:i/>
      <w:color w:val="auto"/>
      <w:u w:val="single"/>
    </w:rPr>
  </w:style>
  <w:style w:type="character" w:customStyle="1" w:styleId="18">
    <w:name w:val="Слабая ссылка1"/>
    <w:rsid w:val="007E71A3"/>
    <w:rPr>
      <w:rFonts w:cs="Times New Roman"/>
      <w:smallCaps/>
    </w:rPr>
  </w:style>
  <w:style w:type="character" w:customStyle="1" w:styleId="19">
    <w:name w:val="Сильная ссылка1"/>
    <w:rsid w:val="007E71A3"/>
    <w:rPr>
      <w:rFonts w:cs="Times New Roman"/>
      <w:b/>
      <w:smallCaps/>
      <w:color w:val="auto"/>
    </w:rPr>
  </w:style>
  <w:style w:type="character" w:customStyle="1" w:styleId="1a">
    <w:name w:val="Название книги1"/>
    <w:rsid w:val="007E71A3"/>
    <w:rPr>
      <w:rFonts w:ascii="Cambria" w:hAnsi="Cambria" w:cs="Times New Roman"/>
      <w:b/>
      <w:smallCaps/>
      <w:color w:val="auto"/>
      <w:u w:val="single"/>
    </w:rPr>
  </w:style>
  <w:style w:type="character" w:customStyle="1" w:styleId="Zag11">
    <w:name w:val="Zag_11"/>
    <w:rsid w:val="007E71A3"/>
  </w:style>
  <w:style w:type="character" w:customStyle="1" w:styleId="apple-converted-space">
    <w:name w:val="apple-converted-space"/>
    <w:rsid w:val="007E71A3"/>
    <w:rPr>
      <w:rFonts w:ascii="Times New Roman" w:hAnsi="Times New Roman" w:cs="Times New Roman"/>
    </w:rPr>
  </w:style>
  <w:style w:type="paragraph" w:customStyle="1" w:styleId="msonormalcxsplast">
    <w:name w:val="msonormalcxsplast"/>
    <w:basedOn w:val="a"/>
    <w:rsid w:val="007E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2020-09-08T16:03:00Z</cp:lastPrinted>
  <dcterms:created xsi:type="dcterms:W3CDTF">2020-08-30T18:17:00Z</dcterms:created>
  <dcterms:modified xsi:type="dcterms:W3CDTF">2020-09-08T16:06:00Z</dcterms:modified>
</cp:coreProperties>
</file>