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FCF" w:rsidRPr="004B0AA8" w:rsidRDefault="006F0FCF" w:rsidP="004B0A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B0AA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B0AA8">
        <w:rPr>
          <w:rFonts w:ascii="Times New Roman" w:hAnsi="Times New Roman" w:cs="Times New Roman"/>
          <w:b/>
          <w:sz w:val="24"/>
          <w:szCs w:val="24"/>
        </w:rPr>
        <w:t>.ПОЯСНИТЕЛЬНАЯ ЗАПИСКА</w:t>
      </w:r>
    </w:p>
    <w:p w:rsidR="00FF135F" w:rsidRPr="004B0AA8" w:rsidRDefault="00FF135F" w:rsidP="004B0A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0AA8">
        <w:rPr>
          <w:rFonts w:ascii="Times New Roman" w:hAnsi="Times New Roman" w:cs="Times New Roman"/>
          <w:sz w:val="24"/>
          <w:szCs w:val="24"/>
        </w:rPr>
        <w:t xml:space="preserve">Программа предназначена для обучающихся 2-4 классов </w:t>
      </w:r>
      <w:r w:rsidRPr="004B0AA8">
        <w:rPr>
          <w:rFonts w:ascii="Times New Roman" w:hAnsi="Times New Roman" w:cs="Times New Roman"/>
          <w:sz w:val="24"/>
          <w:szCs w:val="24"/>
          <w:lang w:eastAsia="ru-RU"/>
        </w:rPr>
        <w:t xml:space="preserve">с ЗПР  МБОУ « </w:t>
      </w:r>
      <w:proofErr w:type="spellStart"/>
      <w:r w:rsidRPr="004B0AA8">
        <w:rPr>
          <w:rFonts w:ascii="Times New Roman" w:hAnsi="Times New Roman" w:cs="Times New Roman"/>
          <w:sz w:val="24"/>
          <w:szCs w:val="24"/>
          <w:lang w:eastAsia="ru-RU"/>
        </w:rPr>
        <w:t>Восходненская</w:t>
      </w:r>
      <w:proofErr w:type="spellEnd"/>
      <w:r w:rsidRPr="004B0AA8">
        <w:rPr>
          <w:rFonts w:ascii="Times New Roman" w:hAnsi="Times New Roman" w:cs="Times New Roman"/>
          <w:sz w:val="24"/>
          <w:szCs w:val="24"/>
          <w:lang w:eastAsia="ru-RU"/>
        </w:rPr>
        <w:t xml:space="preserve"> школа имени В.И.Криворотова». </w:t>
      </w:r>
      <w:r w:rsidRPr="004B0AA8">
        <w:rPr>
          <w:rFonts w:ascii="Times New Roman" w:eastAsia="Calibri" w:hAnsi="Times New Roman" w:cs="Times New Roman"/>
          <w:sz w:val="24"/>
          <w:szCs w:val="24"/>
        </w:rPr>
        <w:t xml:space="preserve">Программа отражает содержание обучения предмету «Русский язык» с учетом особых образовательных потребностей обучающихся с ЗПР. Сущность специфических для варианта 7.2 образовательных потребностей в приложении к изучению предмета раскрывается в соответствующих разделах пояснительной записки, учитывается в распределении учебного содержания по годам обучения и в календарно-тематическом планировании. </w:t>
      </w:r>
      <w:r w:rsidRPr="004B0AA8">
        <w:rPr>
          <w:rFonts w:ascii="Times New Roman" w:hAnsi="Times New Roman" w:cs="Times New Roman"/>
          <w:sz w:val="24"/>
          <w:szCs w:val="24"/>
        </w:rPr>
        <w:t xml:space="preserve"> </w:t>
      </w:r>
      <w:r w:rsidR="007C1B0D">
        <w:rPr>
          <w:rFonts w:ascii="Times New Roman" w:hAnsi="Times New Roman" w:cs="Times New Roman"/>
          <w:sz w:val="24"/>
          <w:szCs w:val="24"/>
        </w:rPr>
        <w:t>Адаптированная р</w:t>
      </w:r>
      <w:r w:rsidRPr="004B0AA8">
        <w:rPr>
          <w:rFonts w:ascii="Times New Roman" w:hAnsi="Times New Roman" w:cs="Times New Roman"/>
          <w:sz w:val="24"/>
          <w:szCs w:val="24"/>
        </w:rPr>
        <w:t>абочая программа предусматривает обучение русского языка в следующем объёме: 1 класс-5 часа в неделю (всего 165 часа),2 класс- 5часа в неделю (всего 170 часов),3 класс- 5 часа в неделю</w:t>
      </w:r>
      <w:r w:rsidR="004B0AA8">
        <w:rPr>
          <w:rFonts w:ascii="Times New Roman" w:hAnsi="Times New Roman" w:cs="Times New Roman"/>
          <w:sz w:val="24"/>
          <w:szCs w:val="24"/>
        </w:rPr>
        <w:t xml:space="preserve"> </w:t>
      </w:r>
      <w:r w:rsidRPr="004B0AA8">
        <w:rPr>
          <w:rFonts w:ascii="Times New Roman" w:hAnsi="Times New Roman" w:cs="Times New Roman"/>
          <w:sz w:val="24"/>
          <w:szCs w:val="24"/>
        </w:rPr>
        <w:t>(всего 170 часов), 4 класс- 5часа в неделю</w:t>
      </w:r>
      <w:r w:rsidR="00CE49BA">
        <w:rPr>
          <w:rFonts w:ascii="Times New Roman" w:hAnsi="Times New Roman" w:cs="Times New Roman"/>
          <w:sz w:val="24"/>
          <w:szCs w:val="24"/>
        </w:rPr>
        <w:t xml:space="preserve"> </w:t>
      </w:r>
      <w:r w:rsidRPr="004B0AA8">
        <w:rPr>
          <w:rFonts w:ascii="Times New Roman" w:hAnsi="Times New Roman" w:cs="Times New Roman"/>
          <w:sz w:val="24"/>
          <w:szCs w:val="24"/>
        </w:rPr>
        <w:t>(всего 170 часов).</w:t>
      </w:r>
    </w:p>
    <w:p w:rsidR="00FF135F" w:rsidRPr="004B0AA8" w:rsidRDefault="00FF135F" w:rsidP="004B0A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0AA8">
        <w:rPr>
          <w:rFonts w:ascii="Times New Roman" w:hAnsi="Times New Roman" w:cs="Times New Roman"/>
          <w:sz w:val="24"/>
          <w:szCs w:val="24"/>
        </w:rPr>
        <w:t xml:space="preserve">Программа построена на основе основной образовательной программы. Для классов, обучающихся по адаптированным образовательным программам, требования к ЗУН </w:t>
      </w:r>
      <w:proofErr w:type="spellStart"/>
      <w:r w:rsidRPr="004B0AA8">
        <w:rPr>
          <w:rFonts w:ascii="Times New Roman" w:hAnsi="Times New Roman" w:cs="Times New Roman"/>
          <w:sz w:val="24"/>
          <w:szCs w:val="24"/>
        </w:rPr>
        <w:t>соответсвует</w:t>
      </w:r>
      <w:proofErr w:type="spellEnd"/>
      <w:r w:rsidRPr="004B0AA8">
        <w:rPr>
          <w:rFonts w:ascii="Times New Roman" w:hAnsi="Times New Roman" w:cs="Times New Roman"/>
          <w:sz w:val="24"/>
          <w:szCs w:val="24"/>
        </w:rPr>
        <w:t xml:space="preserve"> требованиям ОП, коррекция происходит в получении объёма знаний, а не в сокращении тем.</w:t>
      </w:r>
    </w:p>
    <w:p w:rsidR="006F0FCF" w:rsidRPr="004B0AA8" w:rsidRDefault="006F0FCF" w:rsidP="004B0AA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B0AA8">
        <w:rPr>
          <w:rFonts w:ascii="Times New Roman" w:eastAsia="Calibri" w:hAnsi="Times New Roman" w:cs="Times New Roman"/>
          <w:sz w:val="24"/>
          <w:szCs w:val="24"/>
        </w:rPr>
        <w:t xml:space="preserve">Последовательность изучения тем и разделов учебного предмета ориентирована на </w:t>
      </w:r>
      <w:r w:rsidRPr="004B0AA8">
        <w:rPr>
          <w:rFonts w:ascii="Times New Roman" w:eastAsia="Calibri" w:hAnsi="Times New Roman" w:cs="Times New Roman"/>
          <w:sz w:val="24"/>
          <w:szCs w:val="24"/>
          <w:u w:val="single"/>
        </w:rPr>
        <w:t>учебники</w:t>
      </w:r>
      <w:r w:rsidRPr="004B0AA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F0FCF" w:rsidRPr="004B0AA8" w:rsidRDefault="006C5EC9" w:rsidP="004B0AA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0AA8">
        <w:rPr>
          <w:rFonts w:ascii="Times New Roman" w:eastAsia="Calibri" w:hAnsi="Times New Roman" w:cs="Times New Roman"/>
          <w:sz w:val="24"/>
          <w:szCs w:val="24"/>
        </w:rPr>
        <w:t>1</w:t>
      </w:r>
      <w:r w:rsidR="006F0FCF" w:rsidRPr="004B0AA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6F0FCF" w:rsidRPr="004B0AA8">
        <w:rPr>
          <w:rFonts w:ascii="Times New Roman" w:eastAsia="Times New Roman" w:hAnsi="Times New Roman" w:cs="Times New Roman"/>
          <w:bCs/>
          <w:sz w:val="24"/>
          <w:szCs w:val="24"/>
        </w:rPr>
        <w:t>Канаки</w:t>
      </w:r>
      <w:r w:rsidR="004B0AA8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="004B0AA8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В.П., Горецкий В.Г.  2 класс</w:t>
      </w:r>
      <w:r w:rsidR="006F0FCF" w:rsidRPr="004B0AA8">
        <w:rPr>
          <w:rFonts w:ascii="Times New Roman" w:eastAsia="Times New Roman" w:hAnsi="Times New Roman" w:cs="Times New Roman"/>
          <w:bCs/>
          <w:sz w:val="24"/>
          <w:szCs w:val="24"/>
        </w:rPr>
        <w:t>: учебник для общеобразовательных организаций. М.: Просвещение, 2014</w:t>
      </w:r>
    </w:p>
    <w:p w:rsidR="006F0FCF" w:rsidRPr="004B0AA8" w:rsidRDefault="006C5EC9" w:rsidP="004B0AA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0AA8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6F0FCF" w:rsidRPr="004B0AA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6F0FCF" w:rsidRPr="004B0AA8">
        <w:rPr>
          <w:rFonts w:ascii="Times New Roman" w:eastAsia="Times New Roman" w:hAnsi="Times New Roman" w:cs="Times New Roman"/>
          <w:bCs/>
          <w:sz w:val="24"/>
          <w:szCs w:val="24"/>
        </w:rPr>
        <w:t>Канаки</w:t>
      </w:r>
      <w:r w:rsidR="004B0AA8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="004B0AA8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В.П., Горецкий В.Г.  3 класс</w:t>
      </w:r>
      <w:r w:rsidR="006F0FCF" w:rsidRPr="004B0AA8">
        <w:rPr>
          <w:rFonts w:ascii="Times New Roman" w:eastAsia="Times New Roman" w:hAnsi="Times New Roman" w:cs="Times New Roman"/>
          <w:bCs/>
          <w:sz w:val="24"/>
          <w:szCs w:val="24"/>
        </w:rPr>
        <w:t>: учебник для общеобразовательных организаций. М.: Просвещение, 2014</w:t>
      </w:r>
    </w:p>
    <w:p w:rsidR="006F0FCF" w:rsidRPr="004B0AA8" w:rsidRDefault="006C5EC9" w:rsidP="004B0AA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0AA8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6F0FCF" w:rsidRPr="004B0AA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6F0FCF" w:rsidRPr="004B0AA8">
        <w:rPr>
          <w:rFonts w:ascii="Times New Roman" w:eastAsia="Times New Roman" w:hAnsi="Times New Roman" w:cs="Times New Roman"/>
          <w:bCs/>
          <w:sz w:val="24"/>
          <w:szCs w:val="24"/>
        </w:rPr>
        <w:t>Канаки</w:t>
      </w:r>
      <w:r w:rsidR="004B0AA8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="004B0AA8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В.П., Горецкий В.Г.   4класс</w:t>
      </w:r>
      <w:r w:rsidR="006F0FCF" w:rsidRPr="004B0AA8">
        <w:rPr>
          <w:rFonts w:ascii="Times New Roman" w:eastAsia="Times New Roman" w:hAnsi="Times New Roman" w:cs="Times New Roman"/>
          <w:bCs/>
          <w:sz w:val="24"/>
          <w:szCs w:val="24"/>
        </w:rPr>
        <w:t>: учебник для общеобразовательных организаций. М.: Просвещение, 2014</w:t>
      </w:r>
    </w:p>
    <w:p w:rsidR="006F0FCF" w:rsidRPr="004B0AA8" w:rsidRDefault="006F0FCF" w:rsidP="004B0A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0AA8">
        <w:rPr>
          <w:rFonts w:ascii="Times New Roman" w:hAnsi="Times New Roman" w:cs="Times New Roman"/>
          <w:sz w:val="24"/>
          <w:szCs w:val="24"/>
          <w:u w:val="single"/>
        </w:rPr>
        <w:t>Рабочая программа составлена в соответствие</w:t>
      </w:r>
      <w:r w:rsidRPr="004B0A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0AA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B0AA8">
        <w:rPr>
          <w:rFonts w:ascii="Times New Roman" w:hAnsi="Times New Roman" w:cs="Times New Roman"/>
          <w:sz w:val="24"/>
          <w:szCs w:val="24"/>
        </w:rPr>
        <w:t>:</w:t>
      </w:r>
    </w:p>
    <w:p w:rsidR="006F0FCF" w:rsidRPr="004B0AA8" w:rsidRDefault="006F0FCF" w:rsidP="004B0A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B0AA8">
        <w:rPr>
          <w:rFonts w:ascii="Times New Roman" w:hAnsi="Times New Roman" w:cs="Times New Roman"/>
          <w:sz w:val="24"/>
          <w:szCs w:val="24"/>
        </w:rPr>
        <w:t>Федеральным законом от 29.12.2012 №273-ФЗ «Об образовании в Российской Федерации»;</w:t>
      </w:r>
    </w:p>
    <w:p w:rsidR="006F0FCF" w:rsidRPr="004B0AA8" w:rsidRDefault="006F0FCF" w:rsidP="004B0AA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678"/>
        <w:jc w:val="both"/>
        <w:rPr>
          <w:rFonts w:ascii="Times New Roman" w:hAnsi="Times New Roman" w:cs="Times New Roman"/>
          <w:sz w:val="24"/>
          <w:szCs w:val="24"/>
        </w:rPr>
      </w:pPr>
      <w:r w:rsidRPr="004B0AA8">
        <w:rPr>
          <w:rFonts w:ascii="Times New Roman" w:eastAsia="Calibri" w:hAnsi="Times New Roman" w:cs="Times New Roman"/>
          <w:sz w:val="24"/>
          <w:szCs w:val="24"/>
        </w:rPr>
        <w:t>- Приказом Министерства образования Российской Федерации от 09.03.2004 N 1312 (ред. пр. от 03.06.2011 №1994)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6F0FCF" w:rsidRPr="004B0AA8" w:rsidRDefault="006F0FCF" w:rsidP="004B0AA8">
      <w:pPr>
        <w:tabs>
          <w:tab w:val="left" w:pos="851"/>
        </w:tabs>
        <w:spacing w:after="0" w:line="240" w:lineRule="auto"/>
        <w:ind w:right="678"/>
        <w:contextualSpacing/>
        <w:rPr>
          <w:rFonts w:ascii="Times New Roman" w:hAnsi="Times New Roman" w:cs="Times New Roman"/>
          <w:sz w:val="24"/>
          <w:szCs w:val="24"/>
        </w:rPr>
      </w:pPr>
      <w:r w:rsidRPr="004B0AA8">
        <w:rPr>
          <w:rFonts w:ascii="Times New Roman" w:hAnsi="Times New Roman" w:cs="Times New Roman"/>
          <w:sz w:val="24"/>
          <w:szCs w:val="24"/>
        </w:rPr>
        <w:t>- Приказом Министерства образования и науки Российской Федерации от 31.12.2015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№1897»</w:t>
      </w:r>
    </w:p>
    <w:p w:rsidR="006F0FCF" w:rsidRPr="004B0AA8" w:rsidRDefault="006F0FCF" w:rsidP="004B0AA8">
      <w:pPr>
        <w:tabs>
          <w:tab w:val="left" w:pos="851"/>
        </w:tabs>
        <w:spacing w:after="0" w:line="240" w:lineRule="auto"/>
        <w:ind w:right="678"/>
        <w:contextualSpacing/>
        <w:rPr>
          <w:rFonts w:ascii="Times New Roman" w:hAnsi="Times New Roman" w:cs="Times New Roman"/>
          <w:sz w:val="24"/>
          <w:szCs w:val="24"/>
        </w:rPr>
      </w:pPr>
      <w:r w:rsidRPr="004B0AA8">
        <w:rPr>
          <w:rFonts w:ascii="Times New Roman" w:hAnsi="Times New Roman" w:cs="Times New Roman"/>
          <w:sz w:val="24"/>
          <w:szCs w:val="24"/>
        </w:rPr>
        <w:t>-Письмом Министерства образования и науки РФ от 28.10.2015 г. № 08-1786 « О рабочих программах»</w:t>
      </w:r>
    </w:p>
    <w:p w:rsidR="006F0FCF" w:rsidRPr="004B0AA8" w:rsidRDefault="006F0FCF" w:rsidP="004B0AA8">
      <w:pPr>
        <w:tabs>
          <w:tab w:val="left" w:pos="851"/>
        </w:tabs>
        <w:spacing w:after="0" w:line="240" w:lineRule="auto"/>
        <w:ind w:right="678"/>
        <w:contextualSpacing/>
        <w:rPr>
          <w:rFonts w:ascii="Times New Roman" w:hAnsi="Times New Roman" w:cs="Times New Roman"/>
          <w:sz w:val="24"/>
          <w:szCs w:val="24"/>
        </w:rPr>
      </w:pPr>
      <w:r w:rsidRPr="004B0AA8">
        <w:rPr>
          <w:rFonts w:ascii="Times New Roman" w:hAnsi="Times New Roman" w:cs="Times New Roman"/>
          <w:sz w:val="24"/>
          <w:szCs w:val="24"/>
        </w:rPr>
        <w:t>-</w:t>
      </w:r>
      <w:r w:rsidRPr="004B0AA8">
        <w:rPr>
          <w:rFonts w:ascii="Times New Roman" w:eastAsia="Times New Roman" w:hAnsi="Times New Roman" w:cs="Times New Roman"/>
          <w:sz w:val="24"/>
          <w:szCs w:val="24"/>
        </w:rPr>
        <w:t xml:space="preserve"> Авторская программа </w:t>
      </w:r>
      <w:proofErr w:type="spellStart"/>
      <w:r w:rsidRPr="004B0AA8">
        <w:rPr>
          <w:rFonts w:ascii="Times New Roman" w:eastAsia="Times New Roman" w:hAnsi="Times New Roman" w:cs="Times New Roman"/>
          <w:bCs/>
          <w:sz w:val="24"/>
          <w:szCs w:val="24"/>
        </w:rPr>
        <w:t>Канакина</w:t>
      </w:r>
      <w:proofErr w:type="spellEnd"/>
      <w:r w:rsidRPr="004B0AA8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В.П., Горецкий В.Г. Русский язык 1-4 </w:t>
      </w:r>
      <w:proofErr w:type="spellStart"/>
      <w:r w:rsidRPr="004B0AA8">
        <w:rPr>
          <w:rFonts w:ascii="Times New Roman" w:eastAsia="Times New Roman" w:hAnsi="Times New Roman" w:cs="Times New Roman"/>
          <w:bCs/>
          <w:sz w:val="24"/>
          <w:szCs w:val="24"/>
        </w:rPr>
        <w:t>классы</w:t>
      </w:r>
      <w:proofErr w:type="gramStart"/>
      <w:r w:rsidRPr="004B0AA8">
        <w:rPr>
          <w:rFonts w:ascii="Times New Roman" w:eastAsia="Times New Roman" w:hAnsi="Times New Roman" w:cs="Times New Roman"/>
          <w:bCs/>
          <w:sz w:val="24"/>
          <w:szCs w:val="24"/>
        </w:rPr>
        <w:t>.-</w:t>
      </w:r>
      <w:proofErr w:type="gramEnd"/>
      <w:r w:rsidRPr="004B0AA8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proofErr w:type="spellEnd"/>
      <w:r w:rsidRPr="004B0AA8">
        <w:rPr>
          <w:rFonts w:ascii="Times New Roman" w:eastAsia="Times New Roman" w:hAnsi="Times New Roman" w:cs="Times New Roman"/>
          <w:bCs/>
          <w:sz w:val="24"/>
          <w:szCs w:val="24"/>
        </w:rPr>
        <w:t>.: «Просвещение», 2014</w:t>
      </w:r>
    </w:p>
    <w:p w:rsidR="006F0FCF" w:rsidRPr="004B0AA8" w:rsidRDefault="006F0FCF" w:rsidP="004B0AA8">
      <w:pPr>
        <w:tabs>
          <w:tab w:val="left" w:pos="851"/>
        </w:tabs>
        <w:spacing w:after="0" w:line="240" w:lineRule="auto"/>
        <w:ind w:right="678"/>
        <w:contextualSpacing/>
        <w:rPr>
          <w:rFonts w:ascii="Times New Roman" w:hAnsi="Times New Roman" w:cs="Times New Roman"/>
          <w:sz w:val="24"/>
          <w:szCs w:val="24"/>
        </w:rPr>
      </w:pPr>
      <w:r w:rsidRPr="004B0AA8">
        <w:rPr>
          <w:rFonts w:ascii="Times New Roman" w:hAnsi="Times New Roman" w:cs="Times New Roman"/>
          <w:sz w:val="24"/>
          <w:szCs w:val="24"/>
        </w:rPr>
        <w:t xml:space="preserve">-Основной образовательной программой основного общего образования МБОУ « </w:t>
      </w:r>
      <w:proofErr w:type="spellStart"/>
      <w:r w:rsidRPr="004B0AA8">
        <w:rPr>
          <w:rFonts w:ascii="Times New Roman" w:hAnsi="Times New Roman" w:cs="Times New Roman"/>
          <w:sz w:val="24"/>
          <w:szCs w:val="24"/>
        </w:rPr>
        <w:t>Восходненская</w:t>
      </w:r>
      <w:proofErr w:type="spellEnd"/>
      <w:r w:rsidRPr="004B0AA8">
        <w:rPr>
          <w:rFonts w:ascii="Times New Roman" w:hAnsi="Times New Roman" w:cs="Times New Roman"/>
          <w:sz w:val="24"/>
          <w:szCs w:val="24"/>
        </w:rPr>
        <w:t xml:space="preserve"> школа</w:t>
      </w:r>
      <w:r w:rsidR="0091448B" w:rsidRPr="004B0AA8">
        <w:rPr>
          <w:rFonts w:ascii="Times New Roman" w:hAnsi="Times New Roman" w:cs="Times New Roman"/>
          <w:sz w:val="24"/>
          <w:szCs w:val="24"/>
        </w:rPr>
        <w:t xml:space="preserve"> имени В.И. Криворотова</w:t>
      </w:r>
      <w:r w:rsidRPr="004B0AA8">
        <w:rPr>
          <w:rFonts w:ascii="Times New Roman" w:hAnsi="Times New Roman" w:cs="Times New Roman"/>
          <w:sz w:val="24"/>
          <w:szCs w:val="24"/>
        </w:rPr>
        <w:t>»</w:t>
      </w:r>
    </w:p>
    <w:p w:rsidR="006F0FCF" w:rsidRPr="004B0AA8" w:rsidRDefault="006F0FCF" w:rsidP="004B0AA8">
      <w:pPr>
        <w:tabs>
          <w:tab w:val="left" w:pos="851"/>
        </w:tabs>
        <w:spacing w:after="0" w:line="240" w:lineRule="auto"/>
        <w:ind w:right="678"/>
        <w:contextualSpacing/>
        <w:rPr>
          <w:rFonts w:ascii="Times New Roman" w:hAnsi="Times New Roman" w:cs="Times New Roman"/>
          <w:sz w:val="24"/>
          <w:szCs w:val="24"/>
        </w:rPr>
      </w:pPr>
      <w:r w:rsidRPr="004B0AA8">
        <w:rPr>
          <w:rFonts w:ascii="Times New Roman" w:hAnsi="Times New Roman" w:cs="Times New Roman"/>
          <w:sz w:val="24"/>
          <w:szCs w:val="24"/>
        </w:rPr>
        <w:t xml:space="preserve">-Положением о рабочей программе МБОУ « </w:t>
      </w:r>
      <w:proofErr w:type="spellStart"/>
      <w:r w:rsidRPr="004B0AA8">
        <w:rPr>
          <w:rFonts w:ascii="Times New Roman" w:hAnsi="Times New Roman" w:cs="Times New Roman"/>
          <w:sz w:val="24"/>
          <w:szCs w:val="24"/>
        </w:rPr>
        <w:t>Восходненская</w:t>
      </w:r>
      <w:proofErr w:type="spellEnd"/>
      <w:r w:rsidRPr="004B0AA8">
        <w:rPr>
          <w:rFonts w:ascii="Times New Roman" w:hAnsi="Times New Roman" w:cs="Times New Roman"/>
          <w:sz w:val="24"/>
          <w:szCs w:val="24"/>
        </w:rPr>
        <w:t xml:space="preserve"> школа</w:t>
      </w:r>
      <w:r w:rsidR="0091448B" w:rsidRPr="004B0AA8">
        <w:rPr>
          <w:rFonts w:ascii="Times New Roman" w:hAnsi="Times New Roman" w:cs="Times New Roman"/>
          <w:sz w:val="24"/>
          <w:szCs w:val="24"/>
        </w:rPr>
        <w:t xml:space="preserve"> имени В.И. Криворотова»</w:t>
      </w:r>
    </w:p>
    <w:p w:rsidR="0091448B" w:rsidRPr="004B0AA8" w:rsidRDefault="0091448B" w:rsidP="004B0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учитывает особенности детей с задержкой психического развития:</w:t>
      </w:r>
    </w:p>
    <w:p w:rsidR="0091448B" w:rsidRPr="004B0AA8" w:rsidRDefault="0091448B" w:rsidP="004B0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AA8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Наиболее ярким признаком является незрелость эмоционально-волевой сферы; ребенку очень сложно сделать над собой волевое усилие, заставить себя выполнить что-либо.</w:t>
      </w:r>
    </w:p>
    <w:p w:rsidR="0091448B" w:rsidRPr="004B0AA8" w:rsidRDefault="0091448B" w:rsidP="004B0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AA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Нарушение внимания: его неустойчивость, сниженная концентрация, повышенная отвлекаемость. Нарушения внимания могут сопровождаться повышенной двигательной и речевой активностью.</w:t>
      </w:r>
    </w:p>
    <w:p w:rsidR="0091448B" w:rsidRPr="004B0AA8" w:rsidRDefault="0091448B" w:rsidP="004B0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Нарушения восприятия выражается в затруднении построения целостного образа. Ребенку может быть </w:t>
      </w:r>
      <w:proofErr w:type="gramStart"/>
      <w:r w:rsidRPr="004B0AA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</w:t>
      </w:r>
      <w:proofErr w:type="gramEnd"/>
      <w:r w:rsidRPr="004B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узнать известные ему предметы в незнакомом ракурсе. Такая структурность восприятия является причиной недостаточности, ограниченности, знаний об окружающем мире. Также страдает скорость восприятия и ориентировка в пространстве.</w:t>
      </w:r>
    </w:p>
    <w:p w:rsidR="0091448B" w:rsidRPr="004B0AA8" w:rsidRDefault="0091448B" w:rsidP="004B0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AA8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Особенности памяти: дети значительно лучше запоминают наглядный материал (неречевой), чем вербальный.</w:t>
      </w:r>
    </w:p>
    <w:p w:rsidR="0091448B" w:rsidRPr="004B0AA8" w:rsidRDefault="0091448B" w:rsidP="004B0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A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Задержка психического развития нередко сопровождается проблемами речи, связанными с темпом ее развития. Наблюдается системное недоразвитие речи – нарушение ее лексико-грамматической стороны.</w:t>
      </w:r>
    </w:p>
    <w:p w:rsidR="0091448B" w:rsidRPr="004B0AA8" w:rsidRDefault="0091448B" w:rsidP="004B0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AA8">
        <w:rPr>
          <w:rFonts w:ascii="Times New Roman" w:eastAsia="Times New Roman" w:hAnsi="Times New Roman" w:cs="Times New Roman"/>
          <w:sz w:val="24"/>
          <w:szCs w:val="24"/>
          <w:lang w:eastAsia="ru-RU"/>
        </w:rPr>
        <w:t>6. У детей с задержкой психического развития наблюдается отставание в развитии всех форм мышления; оно обнаруживается в первую очередь во время решения задач на словесно - логическое мышление. К началу школьного обучения дети не владеют в полной мере всеми необходимыми для выполнения школьных заданий интеллектуальными операциями (анализ, синтез, обобщение, сравнение, абстрагирование)</w:t>
      </w:r>
    </w:p>
    <w:p w:rsidR="0091448B" w:rsidRPr="004B0AA8" w:rsidRDefault="0091448B" w:rsidP="004B0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AA8">
        <w:rPr>
          <w:rFonts w:ascii="Times New Roman" w:eastAsia="Times New Roman" w:hAnsi="Times New Roman" w:cs="Times New Roman"/>
          <w:sz w:val="24"/>
          <w:szCs w:val="24"/>
          <w:lang w:eastAsia="ru-RU"/>
        </w:rPr>
        <w:t>7. Учащиеся с задержкой психического развития характеризуются ослабленным здоровьем из-за постоянного проявления хронических заболеваний, повышенной утомляемостью.</w:t>
      </w:r>
    </w:p>
    <w:p w:rsidR="0091448B" w:rsidRPr="004B0AA8" w:rsidRDefault="0091448B" w:rsidP="004B0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строит обучение детей с задержкой психического развития на основе принципа коррекционно-развивающей направленности учебно-воспитательного процесса. Это означает, что учебный материал учитывает особенности детей, на каждом уроке включаются задания, обеспечивающие восприятие учебного материала, учитывая образовательные потребности обучающихся с ОВЗ. </w:t>
      </w:r>
    </w:p>
    <w:p w:rsidR="0091448B" w:rsidRPr="004B0AA8" w:rsidRDefault="0091448B" w:rsidP="004B0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процесса обучения ведётся с учетом специфики усвоения знаний, умений и навыков </w:t>
      </w:r>
      <w:proofErr w:type="gramStart"/>
      <w:r w:rsidRPr="004B0A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4B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ЗПР: </w:t>
      </w:r>
    </w:p>
    <w:p w:rsidR="0091448B" w:rsidRPr="004B0AA8" w:rsidRDefault="0091448B" w:rsidP="004B0AA8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развития; </w:t>
      </w:r>
    </w:p>
    <w:p w:rsidR="0091448B" w:rsidRPr="004B0AA8" w:rsidRDefault="0091448B" w:rsidP="004B0AA8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наглядно-действенный характер содержания образования; </w:t>
      </w:r>
    </w:p>
    <w:p w:rsidR="0091448B" w:rsidRPr="004B0AA8" w:rsidRDefault="0091448B" w:rsidP="004B0AA8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непрерывного </w:t>
      </w:r>
      <w:proofErr w:type="gramStart"/>
      <w:r w:rsidRPr="004B0A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4B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становлением учебно-познавательной деятельности обучающегося, продолжающегося до достижения уровня, позволяющего справляться с учебными заданиями самостоятельно; </w:t>
      </w:r>
    </w:p>
    <w:p w:rsidR="0091448B" w:rsidRPr="004B0AA8" w:rsidRDefault="0091448B" w:rsidP="004B0AA8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постоянная помощь в осмыслении и расширении контекста усваиваемых знаний, в закреплении и совершенствовании освоенных умений; </w:t>
      </w:r>
    </w:p>
    <w:p w:rsidR="0091448B" w:rsidRPr="004B0AA8" w:rsidRDefault="0091448B" w:rsidP="004B0AA8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специальное обучение «переносу» сформированных знаний и умений в новые ситуации взаимодействия с действительностью; </w:t>
      </w:r>
    </w:p>
    <w:p w:rsidR="0091448B" w:rsidRPr="004B0AA8" w:rsidRDefault="0091448B" w:rsidP="004B0AA8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 постоянной актуализации знаний, умений и одобряемых обществом норм поведения; </w:t>
      </w:r>
    </w:p>
    <w:p w:rsidR="0091448B" w:rsidRPr="004B0AA8" w:rsidRDefault="0091448B" w:rsidP="004B0AA8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постоянное стимулирование познавательной активности, побуждение интереса к себе, окружающему предметному и социальному миру; </w:t>
      </w:r>
    </w:p>
    <w:p w:rsidR="0091448B" w:rsidRPr="004B0AA8" w:rsidRDefault="0091448B" w:rsidP="004B0AA8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AA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преимущественно позитивных сре</w:t>
      </w:r>
      <w:proofErr w:type="gramStart"/>
      <w:r w:rsidRPr="004B0AA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ст</w:t>
      </w:r>
      <w:proofErr w:type="gramEnd"/>
      <w:r w:rsidRPr="004B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имуляции деятельности и поведения. </w:t>
      </w:r>
    </w:p>
    <w:p w:rsidR="0091448B" w:rsidRPr="004B0AA8" w:rsidRDefault="0091448B" w:rsidP="004B0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A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Формы работы</w:t>
      </w:r>
      <w:r w:rsidRPr="004B0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урок, фронтальная работа, индивидуальная работа, индивидуальная работа, работа в парах и группах, коллективная работа. </w:t>
      </w:r>
      <w:r w:rsidRPr="004B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процесса обучения с учетом специфики усвоения знаний, </w:t>
      </w:r>
    </w:p>
    <w:p w:rsidR="0091448B" w:rsidRPr="004B0AA8" w:rsidRDefault="0091448B" w:rsidP="004B0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A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Методы обучения</w:t>
      </w:r>
      <w:r w:rsidRPr="004B0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словесные, наглядные, практические.</w:t>
      </w:r>
    </w:p>
    <w:p w:rsidR="0091448B" w:rsidRPr="004B0AA8" w:rsidRDefault="0091448B" w:rsidP="004B0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A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Технологии обучени</w:t>
      </w:r>
      <w:r w:rsidRPr="004B0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я: игровые, </w:t>
      </w:r>
      <w:proofErr w:type="spellStart"/>
      <w:r w:rsidRPr="004B0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4B0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информационно - коммуникативные, проблемн</w:t>
      </w:r>
      <w:proofErr w:type="gramStart"/>
      <w:r w:rsidRPr="004B0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4B0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поисковые, личностно - ориентированные, технологии </w:t>
      </w:r>
      <w:proofErr w:type="spellStart"/>
      <w:r w:rsidRPr="004B0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разноуровнего</w:t>
      </w:r>
      <w:proofErr w:type="spellEnd"/>
      <w:r w:rsidRPr="004B0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дифференцированного обучения. </w:t>
      </w:r>
    </w:p>
    <w:p w:rsidR="0091448B" w:rsidRPr="004B0AA8" w:rsidRDefault="0091448B" w:rsidP="004B0AA8">
      <w:pPr>
        <w:tabs>
          <w:tab w:val="left" w:pos="851"/>
        </w:tabs>
        <w:spacing w:after="0" w:line="240" w:lineRule="auto"/>
        <w:ind w:right="678"/>
        <w:contextualSpacing/>
        <w:rPr>
          <w:rFonts w:ascii="Times New Roman" w:hAnsi="Times New Roman" w:cs="Times New Roman"/>
          <w:sz w:val="24"/>
          <w:szCs w:val="24"/>
        </w:rPr>
      </w:pPr>
    </w:p>
    <w:p w:rsidR="006F0FCF" w:rsidRPr="004B0AA8" w:rsidRDefault="006F0FCF" w:rsidP="004B0A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0FCF" w:rsidRPr="004B0AA8" w:rsidRDefault="006F0FCF" w:rsidP="004B0AA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0FCF" w:rsidRPr="004B0AA8" w:rsidRDefault="006F0FCF" w:rsidP="004B0AA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0AA8" w:rsidRDefault="004B0AA8" w:rsidP="004B0AA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0AA8" w:rsidRDefault="004B0AA8" w:rsidP="004B0AA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0AA8" w:rsidRDefault="004B0AA8" w:rsidP="004B0AA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0AA8" w:rsidRDefault="004B0AA8" w:rsidP="004B0AA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0FCF" w:rsidRPr="004B0AA8" w:rsidRDefault="006F0FCF" w:rsidP="004B0A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0AA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  <w:r w:rsidRPr="004B0AA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4B0AA8">
        <w:rPr>
          <w:rFonts w:ascii="Times New Roman" w:eastAsia="Times New Roman" w:hAnsi="Times New Roman" w:cs="Times New Roman"/>
          <w:b/>
          <w:sz w:val="24"/>
          <w:szCs w:val="24"/>
        </w:rPr>
        <w:t>. ПЛАНИРУЕМЫЕ РЕЗУЛЬТАТЫ ОСВОЕНИЯ УЧЕБНОГО ПРЕДМЕТА</w:t>
      </w:r>
    </w:p>
    <w:p w:rsidR="006F0FCF" w:rsidRPr="004B0AA8" w:rsidRDefault="006F0FCF" w:rsidP="004B0A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AA8">
        <w:rPr>
          <w:rFonts w:ascii="Times New Roman" w:eastAsia="Times New Roman" w:hAnsi="Times New Roman" w:cs="Times New Roman"/>
          <w:sz w:val="24"/>
          <w:szCs w:val="24"/>
        </w:rPr>
        <w:t>Программа обеспечивает достижение выпускниками на</w:t>
      </w:r>
      <w:r w:rsidRPr="004B0AA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чальной школы определённых личностных, </w:t>
      </w:r>
      <w:proofErr w:type="spellStart"/>
      <w:r w:rsidRPr="004B0AA8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4B0AA8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6F0FCF" w:rsidRPr="004B0AA8" w:rsidRDefault="006F0FCF" w:rsidP="004B0A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0AA8">
        <w:rPr>
          <w:rFonts w:ascii="Times New Roman" w:eastAsia="Times New Roman" w:hAnsi="Times New Roman" w:cs="Times New Roman"/>
          <w:i/>
          <w:sz w:val="24"/>
          <w:szCs w:val="24"/>
        </w:rPr>
        <w:t>Личностные результаты</w:t>
      </w:r>
    </w:p>
    <w:p w:rsidR="006F0FCF" w:rsidRPr="004B0AA8" w:rsidRDefault="006F0FCF" w:rsidP="004B0A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AA8">
        <w:rPr>
          <w:rFonts w:ascii="Times New Roman" w:eastAsia="Times New Roman" w:hAnsi="Times New Roman" w:cs="Times New Roman"/>
          <w:sz w:val="24"/>
          <w:szCs w:val="24"/>
        </w:rPr>
        <w:t>1.  Формирование чувства гордости за свою Родину, рос</w:t>
      </w:r>
      <w:r w:rsidRPr="004B0AA8">
        <w:rPr>
          <w:rFonts w:ascii="Times New Roman" w:eastAsia="Times New Roman" w:hAnsi="Times New Roman" w:cs="Times New Roman"/>
          <w:sz w:val="24"/>
          <w:szCs w:val="24"/>
        </w:rPr>
        <w:softHyphen/>
        <w:t>сийский  народ  и  историю  России;   осознание  своей  этни</w:t>
      </w:r>
      <w:r w:rsidRPr="004B0AA8">
        <w:rPr>
          <w:rFonts w:ascii="Times New Roman" w:eastAsia="Times New Roman" w:hAnsi="Times New Roman" w:cs="Times New Roman"/>
          <w:sz w:val="24"/>
          <w:szCs w:val="24"/>
        </w:rPr>
        <w:softHyphen/>
        <w:t>ческой    и    национальной    принадлежности,    формирование ценностей многонационального российского общества; станов</w:t>
      </w:r>
      <w:r w:rsidRPr="004B0AA8">
        <w:rPr>
          <w:rFonts w:ascii="Times New Roman" w:eastAsia="Times New Roman" w:hAnsi="Times New Roman" w:cs="Times New Roman"/>
          <w:sz w:val="24"/>
          <w:szCs w:val="24"/>
        </w:rPr>
        <w:softHyphen/>
        <w:t>ление гуманистических и демократических ценностных ориен</w:t>
      </w:r>
      <w:r w:rsidRPr="004B0AA8">
        <w:rPr>
          <w:rFonts w:ascii="Times New Roman" w:eastAsia="Times New Roman" w:hAnsi="Times New Roman" w:cs="Times New Roman"/>
          <w:sz w:val="24"/>
          <w:szCs w:val="24"/>
        </w:rPr>
        <w:softHyphen/>
        <w:t>тации.</w:t>
      </w:r>
    </w:p>
    <w:p w:rsidR="006F0FCF" w:rsidRPr="004B0AA8" w:rsidRDefault="006F0FCF" w:rsidP="004B0A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AA8">
        <w:rPr>
          <w:rFonts w:ascii="Times New Roman" w:eastAsia="Times New Roman" w:hAnsi="Times New Roman" w:cs="Times New Roman"/>
          <w:sz w:val="24"/>
          <w:szCs w:val="24"/>
        </w:rPr>
        <w:t>2.  Формирование целостного, социально ориентированного взгляда на мир в его органичном единстве и разнообразии при</w:t>
      </w:r>
      <w:r w:rsidRPr="004B0AA8">
        <w:rPr>
          <w:rFonts w:ascii="Times New Roman" w:eastAsia="Times New Roman" w:hAnsi="Times New Roman" w:cs="Times New Roman"/>
          <w:sz w:val="24"/>
          <w:szCs w:val="24"/>
        </w:rPr>
        <w:softHyphen/>
        <w:t>роды, народов, культур и религий.</w:t>
      </w:r>
    </w:p>
    <w:p w:rsidR="006F0FCF" w:rsidRPr="004B0AA8" w:rsidRDefault="006F0FCF" w:rsidP="004B0A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AA8">
        <w:rPr>
          <w:rFonts w:ascii="Times New Roman" w:eastAsia="Times New Roman" w:hAnsi="Times New Roman" w:cs="Times New Roman"/>
          <w:sz w:val="24"/>
          <w:szCs w:val="24"/>
        </w:rPr>
        <w:t>3.  Формирование уважительного отношения к иному мне</w:t>
      </w:r>
      <w:r w:rsidRPr="004B0AA8">
        <w:rPr>
          <w:rFonts w:ascii="Times New Roman" w:eastAsia="Times New Roman" w:hAnsi="Times New Roman" w:cs="Times New Roman"/>
          <w:sz w:val="24"/>
          <w:szCs w:val="24"/>
        </w:rPr>
        <w:softHyphen/>
        <w:t>нию, истории и культуре других народов.</w:t>
      </w:r>
    </w:p>
    <w:p w:rsidR="006F0FCF" w:rsidRPr="004B0AA8" w:rsidRDefault="006F0FCF" w:rsidP="004B0A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AA8">
        <w:rPr>
          <w:rFonts w:ascii="Times New Roman" w:eastAsia="Times New Roman" w:hAnsi="Times New Roman" w:cs="Times New Roman"/>
          <w:sz w:val="24"/>
          <w:szCs w:val="24"/>
        </w:rPr>
        <w:t>4.  Овладение начальными навыками адаптации в динамич</w:t>
      </w:r>
      <w:r w:rsidRPr="004B0AA8">
        <w:rPr>
          <w:rFonts w:ascii="Times New Roman" w:eastAsia="Times New Roman" w:hAnsi="Times New Roman" w:cs="Times New Roman"/>
          <w:sz w:val="24"/>
          <w:szCs w:val="24"/>
        </w:rPr>
        <w:softHyphen/>
        <w:t>но изменяющемся и развивающемся мире.</w:t>
      </w:r>
    </w:p>
    <w:p w:rsidR="006F0FCF" w:rsidRPr="004B0AA8" w:rsidRDefault="006F0FCF" w:rsidP="004B0A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AA8">
        <w:rPr>
          <w:rFonts w:ascii="Times New Roman" w:eastAsia="Times New Roman" w:hAnsi="Times New Roman" w:cs="Times New Roman"/>
          <w:sz w:val="24"/>
          <w:szCs w:val="24"/>
        </w:rPr>
        <w:t>5.  Принятие и освоение социальной роли обучающегося, развитие мотивов учебной деятельности и формирование лич</w:t>
      </w:r>
      <w:r w:rsidRPr="004B0AA8">
        <w:rPr>
          <w:rFonts w:ascii="Times New Roman" w:eastAsia="Times New Roman" w:hAnsi="Times New Roman" w:cs="Times New Roman"/>
          <w:sz w:val="24"/>
          <w:szCs w:val="24"/>
        </w:rPr>
        <w:softHyphen/>
        <w:t>ностного смысла учения.</w:t>
      </w:r>
    </w:p>
    <w:p w:rsidR="006F0FCF" w:rsidRPr="004B0AA8" w:rsidRDefault="006F0FCF" w:rsidP="004B0A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AA8">
        <w:rPr>
          <w:rFonts w:ascii="Times New Roman" w:eastAsia="Times New Roman" w:hAnsi="Times New Roman" w:cs="Times New Roman"/>
          <w:sz w:val="24"/>
          <w:szCs w:val="24"/>
        </w:rPr>
        <w:t>6.  Развитие самостоятельности и личной ответственности за свои поступки, в том числе в информационной деятель</w:t>
      </w:r>
      <w:r w:rsidRPr="004B0AA8">
        <w:rPr>
          <w:rFonts w:ascii="Times New Roman" w:eastAsia="Times New Roman" w:hAnsi="Times New Roman" w:cs="Times New Roman"/>
          <w:sz w:val="24"/>
          <w:szCs w:val="24"/>
        </w:rPr>
        <w:softHyphen/>
        <w:t>ности, на основе представлений о нравственных нормах, со</w:t>
      </w:r>
      <w:r w:rsidRPr="004B0AA8">
        <w:rPr>
          <w:rFonts w:ascii="Times New Roman" w:eastAsia="Times New Roman" w:hAnsi="Times New Roman" w:cs="Times New Roman"/>
          <w:sz w:val="24"/>
          <w:szCs w:val="24"/>
        </w:rPr>
        <w:softHyphen/>
        <w:t>циальной справедливости и свободе.</w:t>
      </w:r>
    </w:p>
    <w:p w:rsidR="006F0FCF" w:rsidRPr="004B0AA8" w:rsidRDefault="006F0FCF" w:rsidP="004B0A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AA8">
        <w:rPr>
          <w:rFonts w:ascii="Times New Roman" w:eastAsia="Times New Roman" w:hAnsi="Times New Roman" w:cs="Times New Roman"/>
          <w:sz w:val="24"/>
          <w:szCs w:val="24"/>
        </w:rPr>
        <w:t>7.  Формирование эстетических потребностей, ценностей и чувств.</w:t>
      </w:r>
    </w:p>
    <w:p w:rsidR="006F0FCF" w:rsidRPr="004B0AA8" w:rsidRDefault="006F0FCF" w:rsidP="004B0A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AA8">
        <w:rPr>
          <w:rFonts w:ascii="Times New Roman" w:eastAsia="Times New Roman" w:hAnsi="Times New Roman" w:cs="Times New Roman"/>
          <w:sz w:val="24"/>
          <w:szCs w:val="24"/>
        </w:rPr>
        <w:t>8.  Развитие этических чувств, доброжелательности и эмо</w:t>
      </w:r>
      <w:r w:rsidRPr="004B0AA8">
        <w:rPr>
          <w:rFonts w:ascii="Times New Roman" w:eastAsia="Times New Roman" w:hAnsi="Times New Roman" w:cs="Times New Roman"/>
          <w:sz w:val="24"/>
          <w:szCs w:val="24"/>
        </w:rPr>
        <w:softHyphen/>
        <w:t>ционально-нравственной   отзывчивости,   понимания   чувства других людей и сопереживания им.</w:t>
      </w:r>
    </w:p>
    <w:p w:rsidR="006F0FCF" w:rsidRPr="004B0AA8" w:rsidRDefault="006F0FCF" w:rsidP="004B0A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AA8">
        <w:rPr>
          <w:rFonts w:ascii="Times New Roman" w:eastAsia="Times New Roman" w:hAnsi="Times New Roman" w:cs="Times New Roman"/>
          <w:sz w:val="24"/>
          <w:szCs w:val="24"/>
        </w:rPr>
        <w:t xml:space="preserve">9.  Развитие навыков сотрудничества </w:t>
      </w:r>
      <w:proofErr w:type="gramStart"/>
      <w:r w:rsidRPr="004B0AA8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4B0AA8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</w:t>
      </w:r>
      <w:r w:rsidRPr="004B0AA8">
        <w:rPr>
          <w:rFonts w:ascii="Times New Roman" w:eastAsia="Times New Roman" w:hAnsi="Times New Roman" w:cs="Times New Roman"/>
          <w:sz w:val="24"/>
          <w:szCs w:val="24"/>
        </w:rPr>
        <w:softHyphen/>
        <w:t>никами в различных социальных ситуациях,  умения не со</w:t>
      </w:r>
      <w:r w:rsidRPr="004B0AA8">
        <w:rPr>
          <w:rFonts w:ascii="Times New Roman" w:eastAsia="Times New Roman" w:hAnsi="Times New Roman" w:cs="Times New Roman"/>
          <w:sz w:val="24"/>
          <w:szCs w:val="24"/>
        </w:rPr>
        <w:softHyphen/>
        <w:t>здавать конфликтов и находить выходы из спорных ситуа</w:t>
      </w:r>
      <w:r w:rsidRPr="004B0AA8">
        <w:rPr>
          <w:rFonts w:ascii="Times New Roman" w:eastAsia="Times New Roman" w:hAnsi="Times New Roman" w:cs="Times New Roman"/>
          <w:sz w:val="24"/>
          <w:szCs w:val="24"/>
        </w:rPr>
        <w:softHyphen/>
        <w:t>ций.</w:t>
      </w:r>
    </w:p>
    <w:p w:rsidR="006F0FCF" w:rsidRPr="004B0AA8" w:rsidRDefault="006F0FCF" w:rsidP="004B0A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AA8">
        <w:rPr>
          <w:rFonts w:ascii="Times New Roman" w:eastAsia="Times New Roman" w:hAnsi="Times New Roman" w:cs="Times New Roman"/>
          <w:sz w:val="24"/>
          <w:szCs w:val="24"/>
        </w:rPr>
        <w:t>10.  Формирование установки на безопасный, здоровый об</w:t>
      </w:r>
      <w:r w:rsidRPr="004B0AA8">
        <w:rPr>
          <w:rFonts w:ascii="Times New Roman" w:eastAsia="Times New Roman" w:hAnsi="Times New Roman" w:cs="Times New Roman"/>
          <w:sz w:val="24"/>
          <w:szCs w:val="24"/>
        </w:rPr>
        <w:softHyphen/>
        <w:t>раз жизни, мотивации к творческому труду, работе на резуль</w:t>
      </w:r>
      <w:r w:rsidRPr="004B0AA8">
        <w:rPr>
          <w:rFonts w:ascii="Times New Roman" w:eastAsia="Times New Roman" w:hAnsi="Times New Roman" w:cs="Times New Roman"/>
          <w:sz w:val="24"/>
          <w:szCs w:val="24"/>
        </w:rPr>
        <w:softHyphen/>
        <w:t>тат, бережному отношению к материальным и духовным цен</w:t>
      </w:r>
      <w:r w:rsidRPr="004B0AA8">
        <w:rPr>
          <w:rFonts w:ascii="Times New Roman" w:eastAsia="Times New Roman" w:hAnsi="Times New Roman" w:cs="Times New Roman"/>
          <w:sz w:val="24"/>
          <w:szCs w:val="24"/>
        </w:rPr>
        <w:softHyphen/>
        <w:t>ностям.</w:t>
      </w:r>
    </w:p>
    <w:p w:rsidR="006F0FCF" w:rsidRPr="004B0AA8" w:rsidRDefault="006F0FCF" w:rsidP="004B0A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4B0AA8">
        <w:rPr>
          <w:rFonts w:ascii="Times New Roman" w:eastAsia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4B0AA8">
        <w:rPr>
          <w:rFonts w:ascii="Times New Roman" w:eastAsia="Times New Roman" w:hAnsi="Times New Roman" w:cs="Times New Roman"/>
          <w:i/>
          <w:sz w:val="24"/>
          <w:szCs w:val="24"/>
        </w:rPr>
        <w:t xml:space="preserve"> результаты</w:t>
      </w:r>
    </w:p>
    <w:p w:rsidR="006F0FCF" w:rsidRPr="004B0AA8" w:rsidRDefault="006F0FCF" w:rsidP="004B0A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AA8">
        <w:rPr>
          <w:rFonts w:ascii="Times New Roman" w:eastAsia="Times New Roman" w:hAnsi="Times New Roman" w:cs="Times New Roman"/>
          <w:sz w:val="24"/>
          <w:szCs w:val="24"/>
        </w:rPr>
        <w:t>1.  Овладение способностью принимать и сохранять цели и задачи учебной деятельности, поиска средств её осуществления.</w:t>
      </w:r>
    </w:p>
    <w:p w:rsidR="006F0FCF" w:rsidRPr="004B0AA8" w:rsidRDefault="006F0FCF" w:rsidP="004B0A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AA8">
        <w:rPr>
          <w:rFonts w:ascii="Times New Roman" w:eastAsia="Times New Roman" w:hAnsi="Times New Roman" w:cs="Times New Roman"/>
          <w:sz w:val="24"/>
          <w:szCs w:val="24"/>
        </w:rPr>
        <w:t>2.  Формирование умения планировать, 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4B0AA8">
        <w:rPr>
          <w:rFonts w:ascii="Times New Roman" w:eastAsia="Times New Roman" w:hAnsi="Times New Roman" w:cs="Times New Roman"/>
          <w:sz w:val="24"/>
          <w:szCs w:val="24"/>
        </w:rPr>
        <w:softHyphen/>
        <w:t>фективные способы достижения результата.</w:t>
      </w:r>
    </w:p>
    <w:p w:rsidR="006F0FCF" w:rsidRPr="004B0AA8" w:rsidRDefault="006F0FCF" w:rsidP="004B0A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AA8">
        <w:rPr>
          <w:rFonts w:ascii="Times New Roman" w:eastAsia="Times New Roman" w:hAnsi="Times New Roman" w:cs="Times New Roman"/>
          <w:sz w:val="24"/>
          <w:szCs w:val="24"/>
        </w:rPr>
        <w:t>3.  Использование знаково-символических сре</w:t>
      </w:r>
      <w:proofErr w:type="gramStart"/>
      <w:r w:rsidRPr="004B0AA8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4B0AA8">
        <w:rPr>
          <w:rFonts w:ascii="Times New Roman" w:eastAsia="Times New Roman" w:hAnsi="Times New Roman" w:cs="Times New Roman"/>
          <w:sz w:val="24"/>
          <w:szCs w:val="24"/>
        </w:rPr>
        <w:t>едстав</w:t>
      </w:r>
      <w:r w:rsidRPr="004B0AA8">
        <w:rPr>
          <w:rFonts w:ascii="Times New Roman" w:eastAsia="Times New Roman" w:hAnsi="Times New Roman" w:cs="Times New Roman"/>
          <w:sz w:val="24"/>
          <w:szCs w:val="24"/>
        </w:rPr>
        <w:softHyphen/>
        <w:t>ления информации.</w:t>
      </w:r>
    </w:p>
    <w:p w:rsidR="006F0FCF" w:rsidRPr="004B0AA8" w:rsidRDefault="006F0FCF" w:rsidP="004B0A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AA8">
        <w:rPr>
          <w:rFonts w:ascii="Times New Roman" w:eastAsia="Times New Roman" w:hAnsi="Times New Roman" w:cs="Times New Roman"/>
          <w:sz w:val="24"/>
          <w:szCs w:val="24"/>
        </w:rPr>
        <w:t>4.  Активное   использование   речевых   средств   и   сре</w:t>
      </w:r>
      <w:proofErr w:type="gramStart"/>
      <w:r w:rsidRPr="004B0AA8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4B0AA8">
        <w:rPr>
          <w:rFonts w:ascii="Times New Roman" w:eastAsia="Times New Roman" w:hAnsi="Times New Roman" w:cs="Times New Roman"/>
          <w:sz w:val="24"/>
          <w:szCs w:val="24"/>
        </w:rPr>
        <w:t>я решения коммуникативных и познавательных задач.</w:t>
      </w:r>
    </w:p>
    <w:p w:rsidR="006F0FCF" w:rsidRPr="004B0AA8" w:rsidRDefault="006F0FCF" w:rsidP="004B0A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AA8">
        <w:rPr>
          <w:rFonts w:ascii="Times New Roman" w:eastAsia="Times New Roman" w:hAnsi="Times New Roman" w:cs="Times New Roman"/>
          <w:sz w:val="24"/>
          <w:szCs w:val="24"/>
        </w:rPr>
        <w:t>5.  Использование различных способов поиска (в справоч</w:t>
      </w:r>
      <w:r w:rsidRPr="004B0AA8">
        <w:rPr>
          <w:rFonts w:ascii="Times New Roman" w:eastAsia="Times New Roman" w:hAnsi="Times New Roman" w:cs="Times New Roman"/>
          <w:sz w:val="24"/>
          <w:szCs w:val="24"/>
        </w:rPr>
        <w:softHyphen/>
        <w:t>ных  источниках),   сбора,   обработки,   анализа,   организации, передачи и интерпретации информации.</w:t>
      </w:r>
    </w:p>
    <w:p w:rsidR="006F0FCF" w:rsidRPr="004B0AA8" w:rsidRDefault="006F0FCF" w:rsidP="004B0A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AA8">
        <w:rPr>
          <w:rFonts w:ascii="Times New Roman" w:eastAsia="Times New Roman" w:hAnsi="Times New Roman" w:cs="Times New Roman"/>
          <w:sz w:val="24"/>
          <w:szCs w:val="24"/>
        </w:rPr>
        <w:t>6.  Овладение  навыками  смыслового  чтения  текстов  раз</w:t>
      </w:r>
      <w:r w:rsidRPr="004B0AA8">
        <w:rPr>
          <w:rFonts w:ascii="Times New Roman" w:eastAsia="Times New Roman" w:hAnsi="Times New Roman" w:cs="Times New Roman"/>
          <w:sz w:val="24"/>
          <w:szCs w:val="24"/>
        </w:rPr>
        <w:softHyphen/>
        <w:t>личных стилей и жанров в соответствии с целями и задачами: осознанно строить речевое высказывание в соответствии с за</w:t>
      </w:r>
      <w:r w:rsidRPr="004B0AA8">
        <w:rPr>
          <w:rFonts w:ascii="Times New Roman" w:eastAsia="Times New Roman" w:hAnsi="Times New Roman" w:cs="Times New Roman"/>
          <w:sz w:val="24"/>
          <w:szCs w:val="24"/>
        </w:rPr>
        <w:softHyphen/>
        <w:t>дачами коммуникации и составлять тексты в устной и пись</w:t>
      </w:r>
      <w:r w:rsidRPr="004B0AA8">
        <w:rPr>
          <w:rFonts w:ascii="Times New Roman" w:eastAsia="Times New Roman" w:hAnsi="Times New Roman" w:cs="Times New Roman"/>
          <w:sz w:val="24"/>
          <w:szCs w:val="24"/>
        </w:rPr>
        <w:softHyphen/>
        <w:t>менной форме.</w:t>
      </w:r>
    </w:p>
    <w:p w:rsidR="006F0FCF" w:rsidRPr="004B0AA8" w:rsidRDefault="006F0FCF" w:rsidP="004B0A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AA8">
        <w:rPr>
          <w:rFonts w:ascii="Times New Roman" w:eastAsia="Times New Roman" w:hAnsi="Times New Roman" w:cs="Times New Roman"/>
          <w:sz w:val="24"/>
          <w:szCs w:val="24"/>
        </w:rPr>
        <w:t xml:space="preserve">7.  Овладение логическими действиями сравнения, анализа, синтеза, обобщения, классификации по </w:t>
      </w:r>
      <w:proofErr w:type="spellStart"/>
      <w:proofErr w:type="gramStart"/>
      <w:r w:rsidRPr="004B0AA8">
        <w:rPr>
          <w:rFonts w:ascii="Times New Roman" w:eastAsia="Times New Roman" w:hAnsi="Times New Roman" w:cs="Times New Roman"/>
          <w:sz w:val="24"/>
          <w:szCs w:val="24"/>
        </w:rPr>
        <w:t>родо-видовым</w:t>
      </w:r>
      <w:proofErr w:type="spellEnd"/>
      <w:proofErr w:type="gramEnd"/>
      <w:r w:rsidRPr="004B0AA8">
        <w:rPr>
          <w:rFonts w:ascii="Times New Roman" w:eastAsia="Times New Roman" w:hAnsi="Times New Roman" w:cs="Times New Roman"/>
          <w:sz w:val="24"/>
          <w:szCs w:val="24"/>
        </w:rPr>
        <w:t xml:space="preserve"> призна</w:t>
      </w:r>
      <w:r w:rsidRPr="004B0AA8">
        <w:rPr>
          <w:rFonts w:ascii="Times New Roman" w:eastAsia="Times New Roman" w:hAnsi="Times New Roman" w:cs="Times New Roman"/>
          <w:sz w:val="24"/>
          <w:szCs w:val="24"/>
        </w:rPr>
        <w:softHyphen/>
        <w:t>кам, установления аналогий и причинно-следственных связей, построения рассуждений, отнесения к известным понятиям.</w:t>
      </w:r>
    </w:p>
    <w:p w:rsidR="006F0FCF" w:rsidRPr="004B0AA8" w:rsidRDefault="006F0FCF" w:rsidP="004B0A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AA8">
        <w:rPr>
          <w:rFonts w:ascii="Times New Roman" w:eastAsia="Times New Roman" w:hAnsi="Times New Roman" w:cs="Times New Roman"/>
          <w:sz w:val="24"/>
          <w:szCs w:val="24"/>
        </w:rPr>
        <w:lastRenderedPageBreak/>
        <w:t>8.  Готовность слушать собеседника и вести диалог, призна</w:t>
      </w:r>
      <w:r w:rsidRPr="004B0AA8">
        <w:rPr>
          <w:rFonts w:ascii="Times New Roman" w:eastAsia="Times New Roman" w:hAnsi="Times New Roman" w:cs="Times New Roman"/>
          <w:sz w:val="24"/>
          <w:szCs w:val="24"/>
        </w:rPr>
        <w:softHyphen/>
        <w:t>вать возможность существования различных точек зрения и права каждого иметь свою, излагать своё мнение и аргументи</w:t>
      </w:r>
      <w:r w:rsidRPr="004B0AA8">
        <w:rPr>
          <w:rFonts w:ascii="Times New Roman" w:eastAsia="Times New Roman" w:hAnsi="Times New Roman" w:cs="Times New Roman"/>
          <w:sz w:val="24"/>
          <w:szCs w:val="24"/>
        </w:rPr>
        <w:softHyphen/>
        <w:t>ровать свою точку зрения и оценки событий.</w:t>
      </w:r>
    </w:p>
    <w:p w:rsidR="006F0FCF" w:rsidRPr="004B0AA8" w:rsidRDefault="006F0FCF" w:rsidP="004B0A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AA8">
        <w:rPr>
          <w:rFonts w:ascii="Times New Roman" w:eastAsia="Times New Roman" w:hAnsi="Times New Roman" w:cs="Times New Roman"/>
          <w:sz w:val="24"/>
          <w:szCs w:val="24"/>
        </w:rPr>
        <w:t>9.  Определение общей цели и путей её достижения; умение договариваться о распределении функций и ролей в совмест</w:t>
      </w:r>
      <w:r w:rsidRPr="004B0AA8">
        <w:rPr>
          <w:rFonts w:ascii="Times New Roman" w:eastAsia="Times New Roman" w:hAnsi="Times New Roman" w:cs="Times New Roman"/>
          <w:sz w:val="24"/>
          <w:szCs w:val="24"/>
        </w:rPr>
        <w:softHyphen/>
        <w:t>ной деятельности; осуществление взаимного контроля в со</w:t>
      </w:r>
      <w:r w:rsidRPr="004B0AA8">
        <w:rPr>
          <w:rFonts w:ascii="Times New Roman" w:eastAsia="Times New Roman" w:hAnsi="Times New Roman" w:cs="Times New Roman"/>
          <w:sz w:val="24"/>
          <w:szCs w:val="24"/>
        </w:rPr>
        <w:softHyphen/>
        <w:t>вместной деятельности, адекватное оценивание собственного поведения и поведения окружающих.</w:t>
      </w:r>
    </w:p>
    <w:p w:rsidR="006F0FCF" w:rsidRPr="004B0AA8" w:rsidRDefault="006F0FCF" w:rsidP="004B0A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AA8">
        <w:rPr>
          <w:rFonts w:ascii="Times New Roman" w:eastAsia="Times New Roman" w:hAnsi="Times New Roman" w:cs="Times New Roman"/>
          <w:sz w:val="24"/>
          <w:szCs w:val="24"/>
        </w:rPr>
        <w:t>10.  Готовность конструктивно разрешать конфликты посред</w:t>
      </w:r>
      <w:r w:rsidRPr="004B0AA8">
        <w:rPr>
          <w:rFonts w:ascii="Times New Roman" w:eastAsia="Times New Roman" w:hAnsi="Times New Roman" w:cs="Times New Roman"/>
          <w:sz w:val="24"/>
          <w:szCs w:val="24"/>
        </w:rPr>
        <w:softHyphen/>
        <w:t>ством учёта интересов сторон и сотрудничества.</w:t>
      </w:r>
    </w:p>
    <w:p w:rsidR="006F0FCF" w:rsidRPr="004B0AA8" w:rsidRDefault="006F0FCF" w:rsidP="004B0A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AA8">
        <w:rPr>
          <w:rFonts w:ascii="Times New Roman" w:eastAsia="Times New Roman" w:hAnsi="Times New Roman" w:cs="Times New Roman"/>
          <w:sz w:val="24"/>
          <w:szCs w:val="24"/>
        </w:rPr>
        <w:t xml:space="preserve">11. Овладение </w:t>
      </w:r>
      <w:proofErr w:type="spellStart"/>
      <w:proofErr w:type="gramStart"/>
      <w:r w:rsidRPr="004B0AA8">
        <w:rPr>
          <w:rFonts w:ascii="Times New Roman" w:eastAsia="Times New Roman" w:hAnsi="Times New Roman" w:cs="Times New Roman"/>
          <w:sz w:val="24"/>
          <w:szCs w:val="24"/>
        </w:rPr>
        <w:t>начальн</w:t>
      </w:r>
      <w:proofErr w:type="spellEnd"/>
      <w:r w:rsidRPr="004B0A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AA8">
        <w:rPr>
          <w:rFonts w:ascii="Times New Roman" w:eastAsia="Times New Roman" w:hAnsi="Times New Roman" w:cs="Times New Roman"/>
          <w:sz w:val="24"/>
          <w:szCs w:val="24"/>
        </w:rPr>
        <w:t>ыми</w:t>
      </w:r>
      <w:proofErr w:type="spellEnd"/>
      <w:proofErr w:type="gramEnd"/>
      <w:r w:rsidRPr="004B0AA8">
        <w:rPr>
          <w:rFonts w:ascii="Times New Roman" w:eastAsia="Times New Roman" w:hAnsi="Times New Roman" w:cs="Times New Roman"/>
          <w:sz w:val="24"/>
          <w:szCs w:val="24"/>
        </w:rPr>
        <w:t xml:space="preserve"> сведениями о сущности и особен</w:t>
      </w:r>
      <w:r w:rsidRPr="004B0AA8">
        <w:rPr>
          <w:rFonts w:ascii="Times New Roman" w:eastAsia="Times New Roman" w:hAnsi="Times New Roman" w:cs="Times New Roman"/>
          <w:sz w:val="24"/>
          <w:szCs w:val="24"/>
        </w:rPr>
        <w:softHyphen/>
        <w:t>ностях объектов, процессов и явлений действительности в со</w:t>
      </w:r>
      <w:r w:rsidRPr="004B0AA8">
        <w:rPr>
          <w:rFonts w:ascii="Times New Roman" w:eastAsia="Times New Roman" w:hAnsi="Times New Roman" w:cs="Times New Roman"/>
          <w:sz w:val="24"/>
          <w:szCs w:val="24"/>
        </w:rPr>
        <w:softHyphen/>
        <w:t>ответствии с содержанием учебного предмета «Русский язык».</w:t>
      </w:r>
    </w:p>
    <w:p w:rsidR="006F0FCF" w:rsidRPr="004B0AA8" w:rsidRDefault="006F0FCF" w:rsidP="004B0A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AA8">
        <w:rPr>
          <w:rFonts w:ascii="Times New Roman" w:eastAsia="Times New Roman" w:hAnsi="Times New Roman" w:cs="Times New Roman"/>
          <w:sz w:val="24"/>
          <w:szCs w:val="24"/>
        </w:rPr>
        <w:t xml:space="preserve">12.  Овладение базовыми предметными и </w:t>
      </w:r>
      <w:proofErr w:type="spellStart"/>
      <w:r w:rsidRPr="004B0AA8">
        <w:rPr>
          <w:rFonts w:ascii="Times New Roman" w:eastAsia="Times New Roman" w:hAnsi="Times New Roman" w:cs="Times New Roman"/>
          <w:sz w:val="24"/>
          <w:szCs w:val="24"/>
        </w:rPr>
        <w:t>межпредметными</w:t>
      </w:r>
      <w:proofErr w:type="spellEnd"/>
      <w:r w:rsidRPr="004B0AA8">
        <w:rPr>
          <w:rFonts w:ascii="Times New Roman" w:eastAsia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6F0FCF" w:rsidRPr="004B0AA8" w:rsidRDefault="006F0FCF" w:rsidP="004B0A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AA8">
        <w:rPr>
          <w:rFonts w:ascii="Times New Roman" w:eastAsia="Times New Roman" w:hAnsi="Times New Roman" w:cs="Times New Roman"/>
          <w:sz w:val="24"/>
          <w:szCs w:val="24"/>
        </w:rPr>
        <w:t>13.   Умение работать в материальной и информационной среде начального общего образования (в том числе с учебны</w:t>
      </w:r>
      <w:r w:rsidRPr="004B0AA8">
        <w:rPr>
          <w:rFonts w:ascii="Times New Roman" w:eastAsia="Times New Roman" w:hAnsi="Times New Roman" w:cs="Times New Roman"/>
          <w:sz w:val="24"/>
          <w:szCs w:val="24"/>
        </w:rPr>
        <w:softHyphen/>
        <w:t>ми моделями) в соответствии с содержанием учебного предмета «Русский язык».</w:t>
      </w:r>
    </w:p>
    <w:p w:rsidR="006F0FCF" w:rsidRPr="004B0AA8" w:rsidRDefault="006F0FCF" w:rsidP="004B0A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AA8">
        <w:rPr>
          <w:rFonts w:ascii="Times New Roman" w:eastAsia="Times New Roman" w:hAnsi="Times New Roman" w:cs="Times New Roman"/>
          <w:sz w:val="24"/>
          <w:szCs w:val="24"/>
        </w:rPr>
        <w:t>Предметные результаты</w:t>
      </w:r>
    </w:p>
    <w:p w:rsidR="006F0FCF" w:rsidRPr="004B0AA8" w:rsidRDefault="006F0FCF" w:rsidP="004B0A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AA8">
        <w:rPr>
          <w:rFonts w:ascii="Times New Roman" w:eastAsia="Times New Roman" w:hAnsi="Times New Roman" w:cs="Times New Roman"/>
          <w:sz w:val="24"/>
          <w:szCs w:val="24"/>
        </w:rPr>
        <w:t>1.  Формирование  первоначальных представлений о един</w:t>
      </w:r>
      <w:r w:rsidRPr="004B0AA8">
        <w:rPr>
          <w:rFonts w:ascii="Times New Roman" w:eastAsia="Times New Roman" w:hAnsi="Times New Roman" w:cs="Times New Roman"/>
          <w:sz w:val="24"/>
          <w:szCs w:val="24"/>
        </w:rPr>
        <w:softHyphen/>
        <w:t>стве и многообразии языкового и культурного пространства России, о языке как основе национального самосознания.</w:t>
      </w:r>
    </w:p>
    <w:p w:rsidR="006F0FCF" w:rsidRPr="004B0AA8" w:rsidRDefault="006F0FCF" w:rsidP="004B0A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AA8">
        <w:rPr>
          <w:rFonts w:ascii="Times New Roman" w:eastAsia="Times New Roman" w:hAnsi="Times New Roman" w:cs="Times New Roman"/>
          <w:sz w:val="24"/>
          <w:szCs w:val="24"/>
        </w:rPr>
        <w:t>2.  Понимание обучающимися того, что язык представляет собой явление национальной культуры и основное средство че</w:t>
      </w:r>
      <w:r w:rsidRPr="004B0AA8">
        <w:rPr>
          <w:rFonts w:ascii="Times New Roman" w:eastAsia="Times New Roman" w:hAnsi="Times New Roman" w:cs="Times New Roman"/>
          <w:sz w:val="24"/>
          <w:szCs w:val="24"/>
        </w:rPr>
        <w:softHyphen/>
        <w:t>ловеческого общения; осознание значения русского языка как государственного языка Российской Федерации, языка межна</w:t>
      </w:r>
      <w:r w:rsidRPr="004B0AA8">
        <w:rPr>
          <w:rFonts w:ascii="Times New Roman" w:eastAsia="Times New Roman" w:hAnsi="Times New Roman" w:cs="Times New Roman"/>
          <w:sz w:val="24"/>
          <w:szCs w:val="24"/>
        </w:rPr>
        <w:softHyphen/>
        <w:t>ционального общения.</w:t>
      </w:r>
    </w:p>
    <w:p w:rsidR="006F0FCF" w:rsidRPr="004B0AA8" w:rsidRDefault="006F0FCF" w:rsidP="004B0A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AA8"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  <w:proofErr w:type="spellStart"/>
      <w:r w:rsidRPr="004B0AA8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4B0AA8">
        <w:rPr>
          <w:rFonts w:ascii="Times New Roman" w:eastAsia="Times New Roman" w:hAnsi="Times New Roman" w:cs="Times New Roman"/>
          <w:sz w:val="24"/>
          <w:szCs w:val="24"/>
        </w:rPr>
        <w:t xml:space="preserve"> позитивного отношения к правиль</w:t>
      </w:r>
      <w:r w:rsidRPr="004B0AA8">
        <w:rPr>
          <w:rFonts w:ascii="Times New Roman" w:eastAsia="Times New Roman" w:hAnsi="Times New Roman" w:cs="Times New Roman"/>
          <w:sz w:val="24"/>
          <w:szCs w:val="24"/>
        </w:rPr>
        <w:softHyphen/>
        <w:t>ной устной и письменной речи как показателям общей куль</w:t>
      </w:r>
      <w:r w:rsidRPr="004B0AA8">
        <w:rPr>
          <w:rFonts w:ascii="Times New Roman" w:eastAsia="Times New Roman" w:hAnsi="Times New Roman" w:cs="Times New Roman"/>
          <w:sz w:val="24"/>
          <w:szCs w:val="24"/>
        </w:rPr>
        <w:softHyphen/>
        <w:t>туры и гражданской позиции человека.</w:t>
      </w:r>
    </w:p>
    <w:p w:rsidR="006F0FCF" w:rsidRPr="004B0AA8" w:rsidRDefault="006F0FCF" w:rsidP="004B0A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AA8">
        <w:rPr>
          <w:rFonts w:ascii="Times New Roman" w:eastAsia="Times New Roman" w:hAnsi="Times New Roman" w:cs="Times New Roman"/>
          <w:sz w:val="24"/>
          <w:szCs w:val="24"/>
        </w:rPr>
        <w:t>4.  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</w:t>
      </w:r>
      <w:r w:rsidRPr="004B0AA8">
        <w:rPr>
          <w:rFonts w:ascii="Times New Roman" w:eastAsia="Times New Roman" w:hAnsi="Times New Roman" w:cs="Times New Roman"/>
          <w:sz w:val="24"/>
          <w:szCs w:val="24"/>
        </w:rPr>
        <w:softHyphen/>
        <w:t>кета.</w:t>
      </w:r>
    </w:p>
    <w:p w:rsidR="006F0FCF" w:rsidRPr="004B0AA8" w:rsidRDefault="006F0FCF" w:rsidP="004B0A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AA8">
        <w:rPr>
          <w:rFonts w:ascii="Times New Roman" w:eastAsia="Times New Roman" w:hAnsi="Times New Roman" w:cs="Times New Roman"/>
          <w:sz w:val="24"/>
          <w:szCs w:val="24"/>
        </w:rPr>
        <w:t>5.  Формирование умения ориентироваться в целях, задачах, средствах и условиях общения, выбирать адекватные языко</w:t>
      </w:r>
      <w:r w:rsidRPr="004B0AA8">
        <w:rPr>
          <w:rFonts w:ascii="Times New Roman" w:eastAsia="Times New Roman" w:hAnsi="Times New Roman" w:cs="Times New Roman"/>
          <w:sz w:val="24"/>
          <w:szCs w:val="24"/>
        </w:rPr>
        <w:softHyphen/>
        <w:t>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6F0FCF" w:rsidRPr="004B0AA8" w:rsidRDefault="006F0FCF" w:rsidP="004B0A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AA8">
        <w:rPr>
          <w:rFonts w:ascii="Times New Roman" w:eastAsia="Times New Roman" w:hAnsi="Times New Roman" w:cs="Times New Roman"/>
          <w:sz w:val="24"/>
          <w:szCs w:val="24"/>
        </w:rPr>
        <w:t>6.  Осознание безошибочного письма как одного из прояв</w:t>
      </w:r>
      <w:r w:rsidRPr="004B0AA8">
        <w:rPr>
          <w:rFonts w:ascii="Times New Roman" w:eastAsia="Times New Roman" w:hAnsi="Times New Roman" w:cs="Times New Roman"/>
          <w:sz w:val="24"/>
          <w:szCs w:val="24"/>
        </w:rPr>
        <w:softHyphen/>
        <w:t>лений собственного уровня культуры, применение орфогра</w:t>
      </w:r>
      <w:r w:rsidRPr="004B0AA8">
        <w:rPr>
          <w:rFonts w:ascii="Times New Roman" w:eastAsia="Times New Roman" w:hAnsi="Times New Roman" w:cs="Times New Roman"/>
          <w:sz w:val="24"/>
          <w:szCs w:val="24"/>
        </w:rPr>
        <w:softHyphen/>
        <w:t>фических правил и правил постановки знаков препинания при записи собственных и предложенных текстов. Владение умени</w:t>
      </w:r>
      <w:r w:rsidRPr="004B0AA8">
        <w:rPr>
          <w:rFonts w:ascii="Times New Roman" w:eastAsia="Times New Roman" w:hAnsi="Times New Roman" w:cs="Times New Roman"/>
          <w:sz w:val="24"/>
          <w:szCs w:val="24"/>
        </w:rPr>
        <w:softHyphen/>
        <w:t>ем проверять написанное.</w:t>
      </w:r>
    </w:p>
    <w:p w:rsidR="006F0FCF" w:rsidRPr="004B0AA8" w:rsidRDefault="006F0FCF" w:rsidP="004B0A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AA8">
        <w:rPr>
          <w:rFonts w:ascii="Times New Roman" w:eastAsia="Times New Roman" w:hAnsi="Times New Roman" w:cs="Times New Roman"/>
          <w:sz w:val="24"/>
          <w:szCs w:val="24"/>
        </w:rPr>
        <w:t>7.  Овладение учебными действиями с языковыми единица</w:t>
      </w:r>
      <w:r w:rsidRPr="004B0AA8">
        <w:rPr>
          <w:rFonts w:ascii="Times New Roman" w:eastAsia="Times New Roman" w:hAnsi="Times New Roman" w:cs="Times New Roman"/>
          <w:sz w:val="24"/>
          <w:szCs w:val="24"/>
        </w:rPr>
        <w:softHyphen/>
        <w:t>ми и формирование умения использовать знания для решения познавательных, практических и коммуникативных задач.</w:t>
      </w:r>
    </w:p>
    <w:p w:rsidR="006F0FCF" w:rsidRPr="004B0AA8" w:rsidRDefault="006F0FCF" w:rsidP="004B0A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AA8">
        <w:rPr>
          <w:rFonts w:ascii="Times New Roman" w:eastAsia="Times New Roman" w:hAnsi="Times New Roman" w:cs="Times New Roman"/>
          <w:sz w:val="24"/>
          <w:szCs w:val="24"/>
        </w:rPr>
        <w:t>8.  Освоение первоначальных научных представлений о си</w:t>
      </w:r>
      <w:r w:rsidRPr="004B0AA8">
        <w:rPr>
          <w:rFonts w:ascii="Times New Roman" w:eastAsia="Times New Roman" w:hAnsi="Times New Roman" w:cs="Times New Roman"/>
          <w:sz w:val="24"/>
          <w:szCs w:val="24"/>
        </w:rPr>
        <w:softHyphen/>
        <w:t>стеме и структуре русского языка: фонетике и графике, лекси</w:t>
      </w:r>
      <w:r w:rsidRPr="004B0AA8">
        <w:rPr>
          <w:rFonts w:ascii="Times New Roman" w:eastAsia="Times New Roman" w:hAnsi="Times New Roman" w:cs="Times New Roman"/>
          <w:sz w:val="24"/>
          <w:szCs w:val="24"/>
        </w:rPr>
        <w:softHyphen/>
        <w:t>ке, словообразовании (</w:t>
      </w:r>
      <w:proofErr w:type="spellStart"/>
      <w:r w:rsidRPr="004B0AA8">
        <w:rPr>
          <w:rFonts w:ascii="Times New Roman" w:eastAsia="Times New Roman" w:hAnsi="Times New Roman" w:cs="Times New Roman"/>
          <w:sz w:val="24"/>
          <w:szCs w:val="24"/>
        </w:rPr>
        <w:t>морфемике</w:t>
      </w:r>
      <w:proofErr w:type="spellEnd"/>
      <w:r w:rsidRPr="004B0AA8">
        <w:rPr>
          <w:rFonts w:ascii="Times New Roman" w:eastAsia="Times New Roman" w:hAnsi="Times New Roman" w:cs="Times New Roman"/>
          <w:sz w:val="24"/>
          <w:szCs w:val="24"/>
        </w:rPr>
        <w:t>), морфологии и синтаксисе; об основных единицах языка, их признаках и особенностях употребления в речи.</w:t>
      </w:r>
    </w:p>
    <w:p w:rsidR="006F0FCF" w:rsidRPr="004B0AA8" w:rsidRDefault="006F0FCF" w:rsidP="004B0A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AA8">
        <w:rPr>
          <w:rFonts w:ascii="Times New Roman" w:eastAsia="Times New Roman" w:hAnsi="Times New Roman" w:cs="Times New Roman"/>
          <w:sz w:val="24"/>
          <w:szCs w:val="24"/>
        </w:rPr>
        <w:t>9.  Формирование    умений    опознавать    и    анализировать основные единицы языка,  грамматические категории языка, употреблять языковые единицы адекватно ситуации речевого общения.</w:t>
      </w:r>
    </w:p>
    <w:p w:rsidR="006F0FCF" w:rsidRPr="004B0AA8" w:rsidRDefault="006F0FCF" w:rsidP="004B0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6F0FCF" w:rsidRPr="004B0AA8" w:rsidRDefault="006F0FCF" w:rsidP="004B0AA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4B0AA8" w:rsidRDefault="004B0AA8" w:rsidP="004B0AA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4B0AA8" w:rsidRDefault="004B0AA8" w:rsidP="004B0AA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6F0FCF" w:rsidRPr="004B0AA8" w:rsidRDefault="006F0FCF" w:rsidP="004B0AA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4B0AA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ru-RU"/>
        </w:rPr>
        <w:lastRenderedPageBreak/>
        <w:t>III</w:t>
      </w:r>
      <w:r w:rsidRPr="004B0AA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. Содержание учебного предмета</w:t>
      </w:r>
    </w:p>
    <w:p w:rsidR="006F0FCF" w:rsidRPr="004B0AA8" w:rsidRDefault="006F0FCF" w:rsidP="004B0AA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6F0FCF" w:rsidRPr="004B0AA8" w:rsidRDefault="006F0FCF" w:rsidP="004B0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AA8">
        <w:rPr>
          <w:rFonts w:ascii="Times New Roman" w:eastAsia="Times New Roman" w:hAnsi="Times New Roman" w:cs="Times New Roman"/>
          <w:sz w:val="24"/>
          <w:szCs w:val="24"/>
          <w:u w:val="single"/>
        </w:rPr>
        <w:t>Слушание.</w:t>
      </w:r>
      <w:r w:rsidRPr="004B0AA8">
        <w:rPr>
          <w:rFonts w:ascii="Times New Roman" w:eastAsia="Times New Roman" w:hAnsi="Times New Roman" w:cs="Times New Roman"/>
          <w:sz w:val="24"/>
          <w:szCs w:val="24"/>
        </w:rPr>
        <w:t xml:space="preserve"> Осознание цели и ситуации устного общения. Адекватное восприятие звучащей речи. Понимание на слух ин</w:t>
      </w:r>
      <w:r w:rsidRPr="004B0AA8">
        <w:rPr>
          <w:rFonts w:ascii="Times New Roman" w:eastAsia="Times New Roman" w:hAnsi="Times New Roman" w:cs="Times New Roman"/>
          <w:sz w:val="24"/>
          <w:szCs w:val="24"/>
        </w:rPr>
        <w:softHyphen/>
        <w:t>формации, содержащейся в предложенном тексте, определение основной мысли текста, передача его содержания по вопросам.</w:t>
      </w:r>
    </w:p>
    <w:p w:rsidR="006F0FCF" w:rsidRPr="004B0AA8" w:rsidRDefault="006F0FCF" w:rsidP="004B0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AA8">
        <w:rPr>
          <w:rFonts w:ascii="Times New Roman" w:eastAsia="Times New Roman" w:hAnsi="Times New Roman" w:cs="Times New Roman"/>
          <w:sz w:val="24"/>
          <w:szCs w:val="24"/>
          <w:u w:val="single"/>
        </w:rPr>
        <w:t>Говорение.</w:t>
      </w:r>
      <w:r w:rsidRPr="004B0AA8">
        <w:rPr>
          <w:rFonts w:ascii="Times New Roman" w:eastAsia="Times New Roman" w:hAnsi="Times New Roman" w:cs="Times New Roman"/>
          <w:sz w:val="24"/>
          <w:szCs w:val="24"/>
        </w:rPr>
        <w:t xml:space="preserve"> Выбор языковых средств в соответствии с целя</w:t>
      </w:r>
      <w:r w:rsidRPr="004B0AA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ми и условиями для </w:t>
      </w:r>
      <w:proofErr w:type="spellStart"/>
      <w:r w:rsidRPr="004B0AA8">
        <w:rPr>
          <w:rFonts w:ascii="Times New Roman" w:eastAsia="Times New Roman" w:hAnsi="Times New Roman" w:cs="Times New Roman"/>
          <w:sz w:val="24"/>
          <w:szCs w:val="24"/>
        </w:rPr>
        <w:t>эффективного</w:t>
      </w:r>
      <w:proofErr w:type="gramStart"/>
      <w:r w:rsidRPr="004B0AA8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4B0AA8">
        <w:rPr>
          <w:rFonts w:ascii="Times New Roman" w:eastAsia="Times New Roman" w:hAnsi="Times New Roman" w:cs="Times New Roman"/>
          <w:sz w:val="24"/>
          <w:szCs w:val="24"/>
        </w:rPr>
        <w:t>ешения</w:t>
      </w:r>
      <w:proofErr w:type="spellEnd"/>
      <w:r w:rsidRPr="004B0AA8">
        <w:rPr>
          <w:rFonts w:ascii="Times New Roman" w:eastAsia="Times New Roman" w:hAnsi="Times New Roman" w:cs="Times New Roman"/>
          <w:sz w:val="24"/>
          <w:szCs w:val="24"/>
        </w:rPr>
        <w:t xml:space="preserve">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6F0FCF" w:rsidRPr="004B0AA8" w:rsidRDefault="006F0FCF" w:rsidP="004B0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AA8">
        <w:rPr>
          <w:rFonts w:ascii="Times New Roman" w:eastAsia="Times New Roman" w:hAnsi="Times New Roman" w:cs="Times New Roman"/>
          <w:sz w:val="24"/>
          <w:szCs w:val="24"/>
          <w:u w:val="single"/>
        </w:rPr>
        <w:t>Чтение.</w:t>
      </w:r>
      <w:r w:rsidRPr="004B0AA8">
        <w:rPr>
          <w:rFonts w:ascii="Times New Roman" w:eastAsia="Times New Roman" w:hAnsi="Times New Roman" w:cs="Times New Roman"/>
          <w:sz w:val="24"/>
          <w:szCs w:val="24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</w:t>
      </w:r>
      <w:r w:rsidRPr="004B0AA8">
        <w:rPr>
          <w:rFonts w:ascii="Times New Roman" w:eastAsia="Times New Roman" w:hAnsi="Times New Roman" w:cs="Times New Roman"/>
          <w:sz w:val="24"/>
          <w:szCs w:val="24"/>
        </w:rPr>
        <w:softHyphen/>
        <w:t>ние простых выводов на основе информации, содержащейся в тексте. Интерпретация и обобщение содержащейся в тексте информации. Анализ и оценка содержания, языковых особен</w:t>
      </w:r>
      <w:r w:rsidRPr="004B0AA8">
        <w:rPr>
          <w:rFonts w:ascii="Times New Roman" w:eastAsia="Times New Roman" w:hAnsi="Times New Roman" w:cs="Times New Roman"/>
          <w:sz w:val="24"/>
          <w:szCs w:val="24"/>
        </w:rPr>
        <w:softHyphen/>
        <w:t>ностей и структуры текста</w:t>
      </w:r>
      <w:proofErr w:type="gramStart"/>
      <w:r w:rsidRPr="004B0AA8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4B0A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0FCF" w:rsidRPr="004B0AA8" w:rsidRDefault="006F0FCF" w:rsidP="004B0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AA8">
        <w:rPr>
          <w:rFonts w:ascii="Times New Roman" w:eastAsia="Times New Roman" w:hAnsi="Times New Roman" w:cs="Times New Roman"/>
          <w:sz w:val="24"/>
          <w:szCs w:val="24"/>
          <w:u w:val="single"/>
        </w:rPr>
        <w:t>Письмо.</w:t>
      </w:r>
      <w:r w:rsidRPr="004B0AA8">
        <w:rPr>
          <w:rFonts w:ascii="Times New Roman" w:eastAsia="Times New Roman" w:hAnsi="Times New Roman" w:cs="Times New Roman"/>
          <w:sz w:val="24"/>
          <w:szCs w:val="24"/>
        </w:rPr>
        <w:t xml:space="preserve"> Овладение разборчивым аккуратным письмом с учётом гигиенических требований к этому виду учебной ра</w:t>
      </w:r>
      <w:r w:rsidRPr="004B0AA8">
        <w:rPr>
          <w:rFonts w:ascii="Times New Roman" w:eastAsia="Times New Roman" w:hAnsi="Times New Roman" w:cs="Times New Roman"/>
          <w:sz w:val="24"/>
          <w:szCs w:val="24"/>
        </w:rPr>
        <w:softHyphen/>
        <w:t>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</w:t>
      </w:r>
      <w:r w:rsidRPr="004B0AA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ное). </w:t>
      </w:r>
      <w:proofErr w:type="gramStart"/>
      <w:r w:rsidRPr="004B0AA8">
        <w:rPr>
          <w:rFonts w:ascii="Times New Roman" w:eastAsia="Times New Roman" w:hAnsi="Times New Roman" w:cs="Times New Roman"/>
          <w:sz w:val="24"/>
          <w:szCs w:val="24"/>
        </w:rPr>
        <w:t>Создание небольших собственных текстов (сочинений) по интересной детям тематике (на основе впечатлений, литера</w:t>
      </w:r>
      <w:r w:rsidRPr="004B0AA8">
        <w:rPr>
          <w:rFonts w:ascii="Times New Roman" w:eastAsia="Times New Roman" w:hAnsi="Times New Roman" w:cs="Times New Roman"/>
          <w:sz w:val="24"/>
          <w:szCs w:val="24"/>
        </w:rPr>
        <w:softHyphen/>
        <w:t>турных произведений, сюжетных картин, серий картин, репро</w:t>
      </w:r>
      <w:r w:rsidRPr="004B0AA8">
        <w:rPr>
          <w:rFonts w:ascii="Times New Roman" w:eastAsia="Times New Roman" w:hAnsi="Times New Roman" w:cs="Times New Roman"/>
          <w:sz w:val="24"/>
          <w:szCs w:val="24"/>
        </w:rPr>
        <w:softHyphen/>
        <w:t>дукций картин художников, просмотра фрагмента видеозаписи и т. п.).</w:t>
      </w:r>
      <w:proofErr w:type="gramEnd"/>
    </w:p>
    <w:p w:rsidR="006F0FCF" w:rsidRPr="004B0AA8" w:rsidRDefault="006F0FCF" w:rsidP="004B0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AA8">
        <w:rPr>
          <w:rFonts w:ascii="Times New Roman" w:eastAsia="Times New Roman" w:hAnsi="Times New Roman" w:cs="Times New Roman"/>
          <w:sz w:val="24"/>
          <w:szCs w:val="24"/>
          <w:u w:val="single"/>
        </w:rPr>
        <w:t>Фонетика.</w:t>
      </w:r>
      <w:r w:rsidRPr="004B0AA8">
        <w:rPr>
          <w:rFonts w:ascii="Times New Roman" w:eastAsia="Times New Roman" w:hAnsi="Times New Roman" w:cs="Times New Roman"/>
          <w:sz w:val="24"/>
          <w:szCs w:val="24"/>
        </w:rPr>
        <w:t xml:space="preserve"> Звуки речи. Осознание единства звукового со</w:t>
      </w:r>
      <w:r w:rsidRPr="004B0AA8">
        <w:rPr>
          <w:rFonts w:ascii="Times New Roman" w:eastAsia="Times New Roman" w:hAnsi="Times New Roman" w:cs="Times New Roman"/>
          <w:sz w:val="24"/>
          <w:szCs w:val="24"/>
        </w:rPr>
        <w:softHyphen/>
        <w:t>става слова и его значения. Установление числа и последова</w:t>
      </w:r>
      <w:r w:rsidRPr="004B0AA8">
        <w:rPr>
          <w:rFonts w:ascii="Times New Roman" w:eastAsia="Times New Roman" w:hAnsi="Times New Roman" w:cs="Times New Roman"/>
          <w:sz w:val="24"/>
          <w:szCs w:val="24"/>
        </w:rPr>
        <w:softHyphen/>
        <w:t>тельности звуков в слове. Сопоставление слов, различающихся</w:t>
      </w:r>
    </w:p>
    <w:p w:rsidR="006F0FCF" w:rsidRPr="004B0AA8" w:rsidRDefault="006F0FCF" w:rsidP="004B0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AA8">
        <w:rPr>
          <w:rFonts w:ascii="Times New Roman" w:eastAsia="Times New Roman" w:hAnsi="Times New Roman" w:cs="Times New Roman"/>
          <w:sz w:val="24"/>
          <w:szCs w:val="24"/>
        </w:rPr>
        <w:t>одним или несколькими звуками. Составление звуковых моде</w:t>
      </w:r>
      <w:r w:rsidRPr="004B0AA8">
        <w:rPr>
          <w:rFonts w:ascii="Times New Roman" w:eastAsia="Times New Roman" w:hAnsi="Times New Roman" w:cs="Times New Roman"/>
          <w:sz w:val="24"/>
          <w:szCs w:val="24"/>
        </w:rPr>
        <w:softHyphen/>
        <w:t>лей слов. Сравнение моделей различных слов. Подбор слов к определённой модели.</w:t>
      </w:r>
    </w:p>
    <w:p w:rsidR="006F0FCF" w:rsidRPr="004B0AA8" w:rsidRDefault="006F0FCF" w:rsidP="004B0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AA8">
        <w:rPr>
          <w:rFonts w:ascii="Times New Roman" w:eastAsia="Times New Roman" w:hAnsi="Times New Roman" w:cs="Times New Roman"/>
          <w:sz w:val="24"/>
          <w:szCs w:val="24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6F0FCF" w:rsidRPr="004B0AA8" w:rsidRDefault="006F0FCF" w:rsidP="004B0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AA8">
        <w:rPr>
          <w:rFonts w:ascii="Times New Roman" w:eastAsia="Times New Roman" w:hAnsi="Times New Roman" w:cs="Times New Roman"/>
          <w:sz w:val="24"/>
          <w:szCs w:val="24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6F0FCF" w:rsidRPr="004B0AA8" w:rsidRDefault="006F0FCF" w:rsidP="004B0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AA8">
        <w:rPr>
          <w:rFonts w:ascii="Times New Roman" w:eastAsia="Times New Roman" w:hAnsi="Times New Roman" w:cs="Times New Roman"/>
          <w:sz w:val="24"/>
          <w:szCs w:val="24"/>
          <w:u w:val="single"/>
        </w:rPr>
        <w:t>Графика.</w:t>
      </w:r>
      <w:r w:rsidRPr="004B0AA8">
        <w:rPr>
          <w:rFonts w:ascii="Times New Roman" w:eastAsia="Times New Roman" w:hAnsi="Times New Roman" w:cs="Times New Roman"/>
          <w:sz w:val="24"/>
          <w:szCs w:val="24"/>
        </w:rPr>
        <w:t xml:space="preserve"> Различение звука и буквы: буква как знак зву</w:t>
      </w:r>
      <w:r w:rsidRPr="004B0AA8">
        <w:rPr>
          <w:rFonts w:ascii="Times New Roman" w:eastAsia="Times New Roman" w:hAnsi="Times New Roman" w:cs="Times New Roman"/>
          <w:sz w:val="24"/>
          <w:szCs w:val="24"/>
        </w:rPr>
        <w:softHyphen/>
        <w:t>ка. Овладение позиционным способом обозначения зву</w:t>
      </w:r>
      <w:r w:rsidRPr="004B0AA8">
        <w:rPr>
          <w:rFonts w:ascii="Times New Roman" w:eastAsia="Times New Roman" w:hAnsi="Times New Roman" w:cs="Times New Roman"/>
          <w:sz w:val="24"/>
          <w:szCs w:val="24"/>
        </w:rPr>
        <w:softHyphen/>
        <w:t>ков буквами. Буквы гласных как показатель твёрдости-мяг</w:t>
      </w:r>
      <w:r w:rsidRPr="004B0AA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кости согласных звуков. Функция букв е, ё, </w:t>
      </w:r>
      <w:proofErr w:type="spellStart"/>
      <w:r w:rsidRPr="004B0AA8">
        <w:rPr>
          <w:rFonts w:ascii="Times New Roman" w:eastAsia="Times New Roman" w:hAnsi="Times New Roman" w:cs="Times New Roman"/>
          <w:sz w:val="24"/>
          <w:szCs w:val="24"/>
        </w:rPr>
        <w:t>ю</w:t>
      </w:r>
      <w:proofErr w:type="spellEnd"/>
      <w:r w:rsidRPr="004B0AA8">
        <w:rPr>
          <w:rFonts w:ascii="Times New Roman" w:eastAsia="Times New Roman" w:hAnsi="Times New Roman" w:cs="Times New Roman"/>
          <w:sz w:val="24"/>
          <w:szCs w:val="24"/>
        </w:rPr>
        <w:t>, я. Мягкий знак (</w:t>
      </w:r>
      <w:proofErr w:type="spellStart"/>
      <w:r w:rsidRPr="004B0AA8">
        <w:rPr>
          <w:rFonts w:ascii="Times New Roman" w:eastAsia="Times New Roman" w:hAnsi="Times New Roman" w:cs="Times New Roman"/>
          <w:sz w:val="24"/>
          <w:szCs w:val="24"/>
        </w:rPr>
        <w:t>ь</w:t>
      </w:r>
      <w:proofErr w:type="spellEnd"/>
      <w:r w:rsidRPr="004B0AA8">
        <w:rPr>
          <w:rFonts w:ascii="Times New Roman" w:eastAsia="Times New Roman" w:hAnsi="Times New Roman" w:cs="Times New Roman"/>
          <w:sz w:val="24"/>
          <w:szCs w:val="24"/>
        </w:rPr>
        <w:t>) как показатель мягкости предшествующего согласного звука.</w:t>
      </w:r>
    </w:p>
    <w:p w:rsidR="006F0FCF" w:rsidRPr="004B0AA8" w:rsidRDefault="006F0FCF" w:rsidP="004B0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AA8">
        <w:rPr>
          <w:rFonts w:ascii="Times New Roman" w:eastAsia="Times New Roman" w:hAnsi="Times New Roman" w:cs="Times New Roman"/>
          <w:sz w:val="24"/>
          <w:szCs w:val="24"/>
        </w:rPr>
        <w:t>Знакомство с русским алфавитом как последовательностью букв.</w:t>
      </w:r>
    </w:p>
    <w:p w:rsidR="006F0FCF" w:rsidRPr="004B0AA8" w:rsidRDefault="006F0FCF" w:rsidP="004B0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AA8">
        <w:rPr>
          <w:rFonts w:ascii="Times New Roman" w:eastAsia="Times New Roman" w:hAnsi="Times New Roman" w:cs="Times New Roman"/>
          <w:sz w:val="24"/>
          <w:szCs w:val="24"/>
          <w:u w:val="single"/>
        </w:rPr>
        <w:t>Чтение.</w:t>
      </w:r>
      <w:r w:rsidRPr="004B0AA8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навыка слогового чтения (ориента</w:t>
      </w:r>
      <w:r w:rsidRPr="004B0AA8">
        <w:rPr>
          <w:rFonts w:ascii="Times New Roman" w:eastAsia="Times New Roman" w:hAnsi="Times New Roman" w:cs="Times New Roman"/>
          <w:sz w:val="24"/>
          <w:szCs w:val="24"/>
        </w:rPr>
        <w:softHyphen/>
        <w:t>ция на букву, обозначающую гласный звук). Плавное слоговое чтение и чтение целыми словами со скоростью, соответствую</w:t>
      </w:r>
      <w:r w:rsidRPr="004B0AA8">
        <w:rPr>
          <w:rFonts w:ascii="Times New Roman" w:eastAsia="Times New Roman" w:hAnsi="Times New Roman" w:cs="Times New Roman"/>
          <w:sz w:val="24"/>
          <w:szCs w:val="24"/>
        </w:rPr>
        <w:softHyphen/>
        <w:t>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</w:t>
      </w:r>
      <w:r w:rsidRPr="004B0AA8">
        <w:rPr>
          <w:rFonts w:ascii="Times New Roman" w:eastAsia="Times New Roman" w:hAnsi="Times New Roman" w:cs="Times New Roman"/>
          <w:sz w:val="24"/>
          <w:szCs w:val="24"/>
        </w:rPr>
        <w:softHyphen/>
        <w:t>ния. Развитие осознанности и выразительности чтения на ма</w:t>
      </w:r>
      <w:r w:rsidRPr="004B0AA8">
        <w:rPr>
          <w:rFonts w:ascii="Times New Roman" w:eastAsia="Times New Roman" w:hAnsi="Times New Roman" w:cs="Times New Roman"/>
          <w:sz w:val="24"/>
          <w:szCs w:val="24"/>
        </w:rPr>
        <w:softHyphen/>
        <w:t>териале небольших текстов и стихотворений.</w:t>
      </w:r>
    </w:p>
    <w:p w:rsidR="006F0FCF" w:rsidRPr="004B0AA8" w:rsidRDefault="006F0FCF" w:rsidP="004B0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AA8">
        <w:rPr>
          <w:rFonts w:ascii="Times New Roman" w:eastAsia="Times New Roman" w:hAnsi="Times New Roman" w:cs="Times New Roman"/>
          <w:sz w:val="24"/>
          <w:szCs w:val="24"/>
        </w:rPr>
        <w:t>Знакомство с орфоэпическим чтением (при переходе к чте</w:t>
      </w:r>
      <w:r w:rsidRPr="004B0AA8">
        <w:rPr>
          <w:rFonts w:ascii="Times New Roman" w:eastAsia="Times New Roman" w:hAnsi="Times New Roman" w:cs="Times New Roman"/>
          <w:sz w:val="24"/>
          <w:szCs w:val="24"/>
        </w:rPr>
        <w:softHyphen/>
        <w:t>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6F0FCF" w:rsidRPr="004B0AA8" w:rsidRDefault="006F0FCF" w:rsidP="004B0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AA8">
        <w:rPr>
          <w:rFonts w:ascii="Times New Roman" w:eastAsia="Times New Roman" w:hAnsi="Times New Roman" w:cs="Times New Roman"/>
          <w:sz w:val="24"/>
          <w:szCs w:val="24"/>
          <w:u w:val="single"/>
        </w:rPr>
        <w:t>Письмо.</w:t>
      </w:r>
      <w:r w:rsidRPr="004B0AA8">
        <w:rPr>
          <w:rFonts w:ascii="Times New Roman" w:eastAsia="Times New Roman" w:hAnsi="Times New Roman" w:cs="Times New Roman"/>
          <w:sz w:val="24"/>
          <w:szCs w:val="24"/>
        </w:rPr>
        <w:t xml:space="preserve"> Усвоение гигиенических требований при пись</w:t>
      </w:r>
      <w:r w:rsidRPr="004B0AA8">
        <w:rPr>
          <w:rFonts w:ascii="Times New Roman" w:eastAsia="Times New Roman" w:hAnsi="Times New Roman" w:cs="Times New Roman"/>
          <w:sz w:val="24"/>
          <w:szCs w:val="24"/>
        </w:rPr>
        <w:softHyphen/>
        <w:t>ме. Развитие мелкой моторики пальцев и свободы движения руки. Развитие умения ориентироваться на пространстве ли</w:t>
      </w:r>
      <w:r w:rsidRPr="004B0AA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</w:t>
      </w:r>
      <w:r w:rsidRPr="004B0AA8">
        <w:rPr>
          <w:rFonts w:ascii="Times New Roman" w:eastAsia="Times New Roman" w:hAnsi="Times New Roman" w:cs="Times New Roman"/>
          <w:sz w:val="24"/>
          <w:szCs w:val="24"/>
        </w:rPr>
        <w:lastRenderedPageBreak/>
        <w:t>аккуратным письмом. Письмо под диктовку слов и предложе</w:t>
      </w:r>
      <w:r w:rsidRPr="004B0AA8">
        <w:rPr>
          <w:rFonts w:ascii="Times New Roman" w:eastAsia="Times New Roman" w:hAnsi="Times New Roman" w:cs="Times New Roman"/>
          <w:sz w:val="24"/>
          <w:szCs w:val="24"/>
        </w:rPr>
        <w:softHyphen/>
        <w:t>ний, написание которых не расходится с их произношением. Усвоение приёмов и последовательности правильного списы</w:t>
      </w:r>
      <w:r w:rsidRPr="004B0AA8">
        <w:rPr>
          <w:rFonts w:ascii="Times New Roman" w:eastAsia="Times New Roman" w:hAnsi="Times New Roman" w:cs="Times New Roman"/>
          <w:sz w:val="24"/>
          <w:szCs w:val="24"/>
        </w:rPr>
        <w:softHyphen/>
        <w:t>вания текста.</w:t>
      </w:r>
    </w:p>
    <w:p w:rsidR="006F0FCF" w:rsidRPr="004B0AA8" w:rsidRDefault="006F0FCF" w:rsidP="004B0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AA8">
        <w:rPr>
          <w:rFonts w:ascii="Times New Roman" w:eastAsia="Times New Roman" w:hAnsi="Times New Roman" w:cs="Times New Roman"/>
          <w:sz w:val="24"/>
          <w:szCs w:val="24"/>
        </w:rPr>
        <w:t>Овладение первичными навыками клавиатурного письма.</w:t>
      </w:r>
    </w:p>
    <w:p w:rsidR="006F0FCF" w:rsidRPr="004B0AA8" w:rsidRDefault="006F0FCF" w:rsidP="004B0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AA8">
        <w:rPr>
          <w:rFonts w:ascii="Times New Roman" w:eastAsia="Times New Roman" w:hAnsi="Times New Roman" w:cs="Times New Roman"/>
          <w:sz w:val="24"/>
          <w:szCs w:val="24"/>
        </w:rPr>
        <w:t>Понимание функции небуквенных графических средств: пробела между словами, знака переноса.</w:t>
      </w:r>
    </w:p>
    <w:p w:rsidR="006F0FCF" w:rsidRPr="004B0AA8" w:rsidRDefault="006F0FCF" w:rsidP="004B0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AA8">
        <w:rPr>
          <w:rFonts w:ascii="Times New Roman" w:eastAsia="Times New Roman" w:hAnsi="Times New Roman" w:cs="Times New Roman"/>
          <w:sz w:val="24"/>
          <w:szCs w:val="24"/>
          <w:u w:val="single"/>
        </w:rPr>
        <w:t>Слово и предложение</w:t>
      </w:r>
      <w:r w:rsidRPr="004B0AA8">
        <w:rPr>
          <w:rFonts w:ascii="Times New Roman" w:eastAsia="Times New Roman" w:hAnsi="Times New Roman" w:cs="Times New Roman"/>
          <w:sz w:val="24"/>
          <w:szCs w:val="24"/>
        </w:rPr>
        <w:t>. Восприятие слова как объекта изу</w:t>
      </w:r>
      <w:r w:rsidRPr="004B0AA8">
        <w:rPr>
          <w:rFonts w:ascii="Times New Roman" w:eastAsia="Times New Roman" w:hAnsi="Times New Roman" w:cs="Times New Roman"/>
          <w:sz w:val="24"/>
          <w:szCs w:val="24"/>
        </w:rPr>
        <w:softHyphen/>
        <w:t>чения,   материала для  анализа.   Наблюдение  над  значением</w:t>
      </w:r>
    </w:p>
    <w:p w:rsidR="006F0FCF" w:rsidRPr="004B0AA8" w:rsidRDefault="006F0FCF" w:rsidP="004B0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AA8">
        <w:rPr>
          <w:rFonts w:ascii="Times New Roman" w:eastAsia="Times New Roman" w:hAnsi="Times New Roman" w:cs="Times New Roman"/>
          <w:sz w:val="24"/>
          <w:szCs w:val="24"/>
        </w:rPr>
        <w:t>Различение слова и предложения. Работа с предложением: выделение слов, изменение их порядка. Интонация в предло</w:t>
      </w:r>
      <w:r w:rsidRPr="004B0AA8">
        <w:rPr>
          <w:rFonts w:ascii="Times New Roman" w:eastAsia="Times New Roman" w:hAnsi="Times New Roman" w:cs="Times New Roman"/>
          <w:sz w:val="24"/>
          <w:szCs w:val="24"/>
        </w:rPr>
        <w:softHyphen/>
        <w:t>жении. Моделирование предложения в соответствии с задан</w:t>
      </w:r>
      <w:r w:rsidRPr="004B0AA8">
        <w:rPr>
          <w:rFonts w:ascii="Times New Roman" w:eastAsia="Times New Roman" w:hAnsi="Times New Roman" w:cs="Times New Roman"/>
          <w:sz w:val="24"/>
          <w:szCs w:val="24"/>
        </w:rPr>
        <w:softHyphen/>
        <w:t>ной интонацией.</w:t>
      </w:r>
    </w:p>
    <w:p w:rsidR="006F0FCF" w:rsidRPr="004B0AA8" w:rsidRDefault="006F0FCF" w:rsidP="004B0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AA8">
        <w:rPr>
          <w:rFonts w:ascii="Times New Roman" w:eastAsia="Times New Roman" w:hAnsi="Times New Roman" w:cs="Times New Roman"/>
          <w:sz w:val="24"/>
          <w:szCs w:val="24"/>
          <w:u w:val="single"/>
        </w:rPr>
        <w:t>Орфография.</w:t>
      </w:r>
      <w:r w:rsidRPr="004B0AA8">
        <w:rPr>
          <w:rFonts w:ascii="Times New Roman" w:eastAsia="Times New Roman" w:hAnsi="Times New Roman" w:cs="Times New Roman"/>
          <w:sz w:val="24"/>
          <w:szCs w:val="24"/>
        </w:rPr>
        <w:t xml:space="preserve"> Знакомство с правилами правописания и их применение:</w:t>
      </w:r>
    </w:p>
    <w:p w:rsidR="006F0FCF" w:rsidRPr="004B0AA8" w:rsidRDefault="006F0FCF" w:rsidP="004B0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AA8">
        <w:rPr>
          <w:rFonts w:ascii="Times New Roman" w:eastAsia="Times New Roman" w:hAnsi="Times New Roman" w:cs="Times New Roman"/>
          <w:sz w:val="24"/>
          <w:szCs w:val="24"/>
        </w:rPr>
        <w:t>• раздельное написание слов;</w:t>
      </w:r>
    </w:p>
    <w:p w:rsidR="006F0FCF" w:rsidRPr="004B0AA8" w:rsidRDefault="006F0FCF" w:rsidP="004B0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AA8">
        <w:rPr>
          <w:rFonts w:ascii="Times New Roman" w:eastAsia="Times New Roman" w:hAnsi="Times New Roman" w:cs="Times New Roman"/>
          <w:sz w:val="24"/>
          <w:szCs w:val="24"/>
        </w:rPr>
        <w:t>• обозначение  гласных  после  шипящих  (</w:t>
      </w:r>
      <w:proofErr w:type="spellStart"/>
      <w:proofErr w:type="gramStart"/>
      <w:r w:rsidRPr="004B0AA8">
        <w:rPr>
          <w:rFonts w:ascii="Times New Roman" w:eastAsia="Times New Roman" w:hAnsi="Times New Roman" w:cs="Times New Roman"/>
          <w:sz w:val="24"/>
          <w:szCs w:val="24"/>
        </w:rPr>
        <w:t>ча</w:t>
      </w:r>
      <w:proofErr w:type="spellEnd"/>
      <w:r w:rsidRPr="004B0AA8">
        <w:rPr>
          <w:rFonts w:ascii="Times New Roman" w:eastAsia="Times New Roman" w:hAnsi="Times New Roman" w:cs="Times New Roman"/>
          <w:sz w:val="24"/>
          <w:szCs w:val="24"/>
        </w:rPr>
        <w:t>—</w:t>
      </w:r>
      <w:proofErr w:type="spellStart"/>
      <w:r w:rsidRPr="004B0AA8">
        <w:rPr>
          <w:rFonts w:ascii="Times New Roman" w:eastAsia="Times New Roman" w:hAnsi="Times New Roman" w:cs="Times New Roman"/>
          <w:sz w:val="24"/>
          <w:szCs w:val="24"/>
        </w:rPr>
        <w:t>ща</w:t>
      </w:r>
      <w:proofErr w:type="spellEnd"/>
      <w:proofErr w:type="gramEnd"/>
      <w:r w:rsidRPr="004B0AA8">
        <w:rPr>
          <w:rFonts w:ascii="Times New Roman" w:eastAsia="Times New Roman" w:hAnsi="Times New Roman" w:cs="Times New Roman"/>
          <w:sz w:val="24"/>
          <w:szCs w:val="24"/>
        </w:rPr>
        <w:t>,   чу—</w:t>
      </w:r>
      <w:proofErr w:type="spellStart"/>
      <w:r w:rsidRPr="004B0AA8">
        <w:rPr>
          <w:rFonts w:ascii="Times New Roman" w:eastAsia="Times New Roman" w:hAnsi="Times New Roman" w:cs="Times New Roman"/>
          <w:sz w:val="24"/>
          <w:szCs w:val="24"/>
        </w:rPr>
        <w:t>щу</w:t>
      </w:r>
      <w:proofErr w:type="spellEnd"/>
      <w:r w:rsidRPr="004B0A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B0AA8">
        <w:rPr>
          <w:rFonts w:ascii="Times New Roman" w:eastAsia="Times New Roman" w:hAnsi="Times New Roman" w:cs="Times New Roman"/>
          <w:sz w:val="24"/>
          <w:szCs w:val="24"/>
        </w:rPr>
        <w:t>жи-ши</w:t>
      </w:r>
      <w:proofErr w:type="spellEnd"/>
      <w:r w:rsidRPr="004B0AA8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6F0FCF" w:rsidRPr="004B0AA8" w:rsidRDefault="006F0FCF" w:rsidP="004B0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AA8">
        <w:rPr>
          <w:rFonts w:ascii="Times New Roman" w:eastAsia="Times New Roman" w:hAnsi="Times New Roman" w:cs="Times New Roman"/>
          <w:sz w:val="24"/>
          <w:szCs w:val="24"/>
        </w:rPr>
        <w:t>• прописная (заглавная) буква в начале предложения, в име</w:t>
      </w:r>
      <w:r w:rsidRPr="004B0AA8">
        <w:rPr>
          <w:rFonts w:ascii="Times New Roman" w:eastAsia="Times New Roman" w:hAnsi="Times New Roman" w:cs="Times New Roman"/>
          <w:sz w:val="24"/>
          <w:szCs w:val="24"/>
        </w:rPr>
        <w:softHyphen/>
        <w:t>нах собственных;</w:t>
      </w:r>
    </w:p>
    <w:p w:rsidR="006F0FCF" w:rsidRPr="004B0AA8" w:rsidRDefault="006F0FCF" w:rsidP="004B0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AA8">
        <w:rPr>
          <w:rFonts w:ascii="Times New Roman" w:eastAsia="Times New Roman" w:hAnsi="Times New Roman" w:cs="Times New Roman"/>
          <w:sz w:val="24"/>
          <w:szCs w:val="24"/>
        </w:rPr>
        <w:t>• перенос слов по слогам без стечения согласных;</w:t>
      </w:r>
    </w:p>
    <w:p w:rsidR="006F0FCF" w:rsidRPr="004B0AA8" w:rsidRDefault="006F0FCF" w:rsidP="004B0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AA8">
        <w:rPr>
          <w:rFonts w:ascii="Times New Roman" w:eastAsia="Times New Roman" w:hAnsi="Times New Roman" w:cs="Times New Roman"/>
          <w:sz w:val="24"/>
          <w:szCs w:val="24"/>
        </w:rPr>
        <w:t>• знаки препинания в конце предложения.</w:t>
      </w:r>
    </w:p>
    <w:p w:rsidR="006F0FCF" w:rsidRPr="004B0AA8" w:rsidRDefault="006F0FCF" w:rsidP="004B0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AA8">
        <w:rPr>
          <w:rFonts w:ascii="Times New Roman" w:eastAsia="Times New Roman" w:hAnsi="Times New Roman" w:cs="Times New Roman"/>
          <w:sz w:val="24"/>
          <w:szCs w:val="24"/>
          <w:u w:val="single"/>
        </w:rPr>
        <w:t>Развитие речи.</w:t>
      </w:r>
      <w:r w:rsidRPr="004B0AA8">
        <w:rPr>
          <w:rFonts w:ascii="Times New Roman" w:eastAsia="Times New Roman" w:hAnsi="Times New Roman" w:cs="Times New Roman"/>
          <w:sz w:val="24"/>
          <w:szCs w:val="24"/>
        </w:rPr>
        <w:t xml:space="preserve"> Понимание прочитанного текста при са</w:t>
      </w:r>
      <w:r w:rsidRPr="004B0AA8">
        <w:rPr>
          <w:rFonts w:ascii="Times New Roman" w:eastAsia="Times New Roman" w:hAnsi="Times New Roman" w:cs="Times New Roman"/>
          <w:sz w:val="24"/>
          <w:szCs w:val="24"/>
        </w:rPr>
        <w:softHyphen/>
        <w:t>мостоятельном чтении вслух и при его прослушивании. Со</w:t>
      </w:r>
      <w:r w:rsidRPr="004B0AA8">
        <w:rPr>
          <w:rFonts w:ascii="Times New Roman" w:eastAsia="Times New Roman" w:hAnsi="Times New Roman" w:cs="Times New Roman"/>
          <w:sz w:val="24"/>
          <w:szCs w:val="24"/>
        </w:rPr>
        <w:softHyphen/>
        <w:t>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</w:r>
    </w:p>
    <w:p w:rsidR="006F0FCF" w:rsidRPr="004B0AA8" w:rsidRDefault="006F0FCF" w:rsidP="004B0AA8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F0FCF" w:rsidRPr="004B0AA8" w:rsidRDefault="006F0FCF" w:rsidP="004B0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5EC9" w:rsidRPr="004B0AA8" w:rsidRDefault="006C5EC9" w:rsidP="004B0A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5EC9" w:rsidRPr="004B0AA8" w:rsidRDefault="006C5EC9" w:rsidP="004B0A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5EC9" w:rsidRPr="004B0AA8" w:rsidRDefault="006C5EC9" w:rsidP="004B0A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5EC9" w:rsidRPr="004B0AA8" w:rsidRDefault="006C5EC9" w:rsidP="004B0A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5EC9" w:rsidRPr="004B0AA8" w:rsidRDefault="006C5EC9" w:rsidP="004B0A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0AA8" w:rsidRDefault="004B0AA8" w:rsidP="004B0A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AA8" w:rsidRDefault="004B0AA8" w:rsidP="004B0A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AA8" w:rsidRDefault="004B0AA8" w:rsidP="004B0A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AA8" w:rsidRDefault="004B0AA8" w:rsidP="004B0A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AA8" w:rsidRDefault="004B0AA8" w:rsidP="004B0A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AA8" w:rsidRDefault="004B0AA8" w:rsidP="004B0A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AA8" w:rsidRDefault="004B0AA8" w:rsidP="004B0A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AA8" w:rsidRDefault="004B0AA8" w:rsidP="004B0A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AA8" w:rsidRDefault="004B0AA8" w:rsidP="004B0A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AA8" w:rsidRDefault="004B0AA8" w:rsidP="004B0A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AA8" w:rsidRDefault="004B0AA8" w:rsidP="004B0A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AA8" w:rsidRDefault="004B0AA8" w:rsidP="004B0A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0FCF" w:rsidRDefault="006F0FCF" w:rsidP="004B0A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0AA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IV</w:t>
      </w:r>
      <w:r w:rsidR="009F34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="009F34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ТЕМАТИЧЕСКОЕ </w:t>
      </w:r>
      <w:r w:rsidR="009F348E" w:rsidRPr="004B0A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ПЛАН</w:t>
      </w:r>
      <w:r w:rsidR="009F348E">
        <w:rPr>
          <w:rFonts w:ascii="Times New Roman" w:eastAsia="Times New Roman" w:hAnsi="Times New Roman" w:cs="Times New Roman"/>
          <w:b/>
          <w:bCs/>
          <w:sz w:val="24"/>
          <w:szCs w:val="24"/>
        </w:rPr>
        <w:t>ИРОВАНИЕ</w:t>
      </w:r>
      <w:proofErr w:type="gramEnd"/>
      <w:r w:rsidR="009F348E" w:rsidRPr="004B0A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A70AB" w:rsidRPr="004B0AA8" w:rsidRDefault="005A70AB" w:rsidP="004B0A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0FCF" w:rsidRPr="004B0AA8" w:rsidRDefault="004B0AA8" w:rsidP="004B0AA8">
      <w:pPr>
        <w:spacing w:after="0" w:line="240" w:lineRule="auto"/>
        <w:ind w:right="-1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="006C5EC9" w:rsidRPr="004B0A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F0FCF" w:rsidRPr="004B0AA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ТЕМАТИЧЕСКИЙ ПЛАН</w:t>
      </w:r>
    </w:p>
    <w:p w:rsidR="006F0FCF" w:rsidRPr="004B0AA8" w:rsidRDefault="005A70AB" w:rsidP="004B0AA8">
      <w:pPr>
        <w:spacing w:after="0" w:line="240" w:lineRule="auto"/>
        <w:ind w:right="-1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="006F0FCF" w:rsidRPr="004B0AA8">
        <w:rPr>
          <w:rFonts w:ascii="Times New Roman" w:eastAsia="Times New Roman" w:hAnsi="Times New Roman" w:cs="Times New Roman"/>
          <w:b/>
          <w:bCs/>
          <w:sz w:val="24"/>
          <w:szCs w:val="24"/>
        </w:rPr>
        <w:t>(2 класс)</w:t>
      </w:r>
    </w:p>
    <w:p w:rsidR="006F0FCF" w:rsidRPr="004B0AA8" w:rsidRDefault="006F0FCF" w:rsidP="004B0AA8">
      <w:pPr>
        <w:spacing w:after="0" w:line="240" w:lineRule="auto"/>
        <w:ind w:right="-1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56"/>
        <w:gridCol w:w="3647"/>
        <w:gridCol w:w="2268"/>
        <w:gridCol w:w="6096"/>
      </w:tblGrid>
      <w:tr w:rsidR="006F0FCF" w:rsidRPr="004B0AA8" w:rsidTr="003311AA">
        <w:trPr>
          <w:trHeight w:val="165"/>
        </w:trPr>
        <w:tc>
          <w:tcPr>
            <w:tcW w:w="1456" w:type="dxa"/>
          </w:tcPr>
          <w:p w:rsidR="006F0FCF" w:rsidRPr="004B0AA8" w:rsidRDefault="006F0FCF" w:rsidP="004B0AA8">
            <w:pPr>
              <w:spacing w:after="0" w:line="240" w:lineRule="auto"/>
              <w:ind w:right="-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A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3647" w:type="dxa"/>
          </w:tcPr>
          <w:p w:rsidR="006F0FCF" w:rsidRPr="004B0AA8" w:rsidRDefault="006F0FCF" w:rsidP="004B0AA8">
            <w:pPr>
              <w:spacing w:after="0" w:line="240" w:lineRule="auto"/>
              <w:ind w:right="-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A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268" w:type="dxa"/>
          </w:tcPr>
          <w:p w:rsidR="006F0FCF" w:rsidRPr="004B0AA8" w:rsidRDefault="006F0FCF" w:rsidP="004B0AA8">
            <w:pPr>
              <w:spacing w:after="0" w:line="240" w:lineRule="auto"/>
              <w:ind w:right="-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A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 часов</w:t>
            </w:r>
          </w:p>
        </w:tc>
        <w:tc>
          <w:tcPr>
            <w:tcW w:w="6096" w:type="dxa"/>
          </w:tcPr>
          <w:p w:rsidR="006F0FCF" w:rsidRPr="004B0AA8" w:rsidRDefault="006F0FCF" w:rsidP="004B0AA8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A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4B0A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контрольных</w:t>
            </w:r>
            <w:proofErr w:type="gramEnd"/>
          </w:p>
        </w:tc>
      </w:tr>
      <w:tr w:rsidR="006F0FCF" w:rsidRPr="004B0AA8" w:rsidTr="003311AA">
        <w:trPr>
          <w:trHeight w:val="165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FCF" w:rsidRPr="004B0AA8" w:rsidRDefault="006F0FCF" w:rsidP="004B0AA8">
            <w:pPr>
              <w:shd w:val="clear" w:color="auto" w:fill="FFFFFF"/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A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FCF" w:rsidRPr="004B0AA8" w:rsidRDefault="006F0FCF" w:rsidP="004B0AA8">
            <w:pPr>
              <w:shd w:val="clear" w:color="auto" w:fill="FFFFFF"/>
              <w:spacing w:after="0" w:line="240" w:lineRule="auto"/>
              <w:ind w:right="-1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A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Наша речь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FCF" w:rsidRPr="004B0AA8" w:rsidRDefault="006F0FCF" w:rsidP="004B0AA8">
            <w:pPr>
              <w:shd w:val="clear" w:color="auto" w:fill="FFFFFF"/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A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6" w:type="dxa"/>
          </w:tcPr>
          <w:p w:rsidR="006F0FCF" w:rsidRPr="004B0AA8" w:rsidRDefault="006F0FCF" w:rsidP="004B0AA8">
            <w:pPr>
              <w:spacing w:after="0" w:line="240" w:lineRule="auto"/>
              <w:ind w:right="-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0FCF" w:rsidRPr="004B0AA8" w:rsidTr="003311AA">
        <w:trPr>
          <w:trHeight w:val="165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FCF" w:rsidRPr="004B0AA8" w:rsidRDefault="006F0FCF" w:rsidP="004B0AA8">
            <w:pPr>
              <w:shd w:val="clear" w:color="auto" w:fill="FFFFFF"/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A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FCF" w:rsidRPr="004B0AA8" w:rsidRDefault="006F0FCF" w:rsidP="004B0AA8">
            <w:pPr>
              <w:shd w:val="clear" w:color="auto" w:fill="FFFFFF"/>
              <w:spacing w:after="0" w:line="240" w:lineRule="auto"/>
              <w:ind w:right="-1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A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Текст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FCF" w:rsidRPr="004B0AA8" w:rsidRDefault="006F0FCF" w:rsidP="004B0AA8">
            <w:pPr>
              <w:shd w:val="clear" w:color="auto" w:fill="FFFFFF"/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A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6" w:type="dxa"/>
          </w:tcPr>
          <w:p w:rsidR="006F0FCF" w:rsidRPr="004B0AA8" w:rsidRDefault="006F0FCF" w:rsidP="004B0AA8">
            <w:pPr>
              <w:spacing w:after="0" w:line="240" w:lineRule="auto"/>
              <w:ind w:right="-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0FCF" w:rsidRPr="004B0AA8" w:rsidTr="003311AA">
        <w:trPr>
          <w:trHeight w:val="165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FCF" w:rsidRPr="004B0AA8" w:rsidRDefault="006F0FCF" w:rsidP="004B0AA8">
            <w:pPr>
              <w:shd w:val="clear" w:color="auto" w:fill="FFFFFF"/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A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FCF" w:rsidRPr="004B0AA8" w:rsidRDefault="006F0FCF" w:rsidP="004B0AA8">
            <w:pPr>
              <w:shd w:val="clear" w:color="auto" w:fill="FFFFFF"/>
              <w:spacing w:after="0" w:line="240" w:lineRule="auto"/>
              <w:ind w:right="-1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A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Предложение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FCF" w:rsidRPr="004B0AA8" w:rsidRDefault="006F0FCF" w:rsidP="004B0AA8">
            <w:pPr>
              <w:shd w:val="clear" w:color="auto" w:fill="FFFFFF"/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A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  <w:p w:rsidR="006F0FCF" w:rsidRPr="004B0AA8" w:rsidRDefault="006F0FCF" w:rsidP="004B0AA8">
            <w:pPr>
              <w:shd w:val="clear" w:color="auto" w:fill="FFFFFF"/>
              <w:spacing w:after="0" w:line="240" w:lineRule="auto"/>
              <w:ind w:right="-1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6F0FCF" w:rsidRPr="004B0AA8" w:rsidRDefault="006F0FCF" w:rsidP="004B0AA8">
            <w:pPr>
              <w:spacing w:after="0" w:line="240" w:lineRule="auto"/>
              <w:ind w:right="-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A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Проверочная работа. Грамматические задания.- 1</w:t>
            </w:r>
          </w:p>
        </w:tc>
      </w:tr>
      <w:tr w:rsidR="006F0FCF" w:rsidRPr="004B0AA8" w:rsidTr="003311AA">
        <w:trPr>
          <w:trHeight w:val="165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FCF" w:rsidRPr="004B0AA8" w:rsidRDefault="006F0FCF" w:rsidP="004B0AA8">
            <w:pPr>
              <w:shd w:val="clear" w:color="auto" w:fill="FFFFFF"/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A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FCF" w:rsidRPr="004B0AA8" w:rsidRDefault="006F0FCF" w:rsidP="004B0AA8">
            <w:pPr>
              <w:shd w:val="clear" w:color="auto" w:fill="FFFFFF"/>
              <w:spacing w:after="0" w:line="240" w:lineRule="auto"/>
              <w:ind w:right="-1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A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Слова, слова, слова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FCF" w:rsidRPr="004B0AA8" w:rsidRDefault="006F0FCF" w:rsidP="004B0AA8">
            <w:pPr>
              <w:shd w:val="clear" w:color="auto" w:fill="FFFFFF"/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A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96" w:type="dxa"/>
          </w:tcPr>
          <w:p w:rsidR="006F0FCF" w:rsidRPr="004B0AA8" w:rsidRDefault="006F0FCF" w:rsidP="004B0AA8">
            <w:pPr>
              <w:spacing w:after="0" w:line="240" w:lineRule="auto"/>
              <w:ind w:right="-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A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контрольная работа. Диктант с грамматическим заданием. - 1</w:t>
            </w:r>
          </w:p>
        </w:tc>
      </w:tr>
      <w:tr w:rsidR="006F0FCF" w:rsidRPr="004B0AA8" w:rsidTr="003311AA">
        <w:trPr>
          <w:trHeight w:val="165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FCF" w:rsidRPr="004B0AA8" w:rsidRDefault="006F0FCF" w:rsidP="004B0AA8">
            <w:pPr>
              <w:shd w:val="clear" w:color="auto" w:fill="FFFFFF"/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A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FCF" w:rsidRPr="004B0AA8" w:rsidRDefault="006F0FCF" w:rsidP="004B0AA8">
            <w:pPr>
              <w:shd w:val="clear" w:color="auto" w:fill="FFFFFF"/>
              <w:spacing w:after="0" w:line="240" w:lineRule="auto"/>
              <w:ind w:right="-1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A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Звуки и буквы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FCF" w:rsidRPr="004B0AA8" w:rsidRDefault="006F0FCF" w:rsidP="004B0AA8">
            <w:pPr>
              <w:shd w:val="clear" w:color="auto" w:fill="FFFFFF"/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A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096" w:type="dxa"/>
          </w:tcPr>
          <w:p w:rsidR="006F0FCF" w:rsidRPr="004B0AA8" w:rsidRDefault="006F0FCF" w:rsidP="004B0AA8">
            <w:pPr>
              <w:spacing w:after="0" w:line="240" w:lineRule="auto"/>
              <w:ind w:right="-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A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Контрольное списывание  - 1</w:t>
            </w:r>
          </w:p>
          <w:p w:rsidR="006F0FCF" w:rsidRPr="004B0AA8" w:rsidRDefault="006F0FCF" w:rsidP="004B0AA8">
            <w:pPr>
              <w:spacing w:after="0" w:line="240" w:lineRule="auto"/>
              <w:ind w:right="-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A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Словарный диктант. -1</w:t>
            </w:r>
          </w:p>
          <w:p w:rsidR="006F0FCF" w:rsidRPr="004B0AA8" w:rsidRDefault="006F0FCF" w:rsidP="004B0AA8">
            <w:pPr>
              <w:spacing w:after="0" w:line="240" w:lineRule="auto"/>
              <w:ind w:right="-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A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Проверочная работа. Диктант. -1</w:t>
            </w:r>
          </w:p>
          <w:p w:rsidR="006F0FCF" w:rsidRPr="004B0AA8" w:rsidRDefault="006F0FCF" w:rsidP="004B0AA8">
            <w:pPr>
              <w:spacing w:after="0" w:line="240" w:lineRule="auto"/>
              <w:ind w:right="-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A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Итоговая контрольная работа. Тест. - 1</w:t>
            </w:r>
          </w:p>
        </w:tc>
      </w:tr>
      <w:tr w:rsidR="006F0FCF" w:rsidRPr="004B0AA8" w:rsidTr="003311AA">
        <w:trPr>
          <w:trHeight w:val="165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FCF" w:rsidRPr="004B0AA8" w:rsidRDefault="006F0FCF" w:rsidP="004B0AA8">
            <w:pPr>
              <w:shd w:val="clear" w:color="auto" w:fill="FFFFFF"/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A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FCF" w:rsidRPr="004B0AA8" w:rsidRDefault="006F0FCF" w:rsidP="004B0AA8">
            <w:pPr>
              <w:shd w:val="clear" w:color="auto" w:fill="FFFFFF"/>
              <w:spacing w:after="0" w:line="240" w:lineRule="auto"/>
              <w:ind w:right="-1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A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Части речи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FCF" w:rsidRPr="004B0AA8" w:rsidRDefault="006F0FCF" w:rsidP="004B0AA8">
            <w:pPr>
              <w:shd w:val="clear" w:color="auto" w:fill="FFFFFF"/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A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096" w:type="dxa"/>
          </w:tcPr>
          <w:p w:rsidR="006F0FCF" w:rsidRPr="004B0AA8" w:rsidRDefault="006F0FCF" w:rsidP="004B0AA8">
            <w:pPr>
              <w:spacing w:after="0" w:line="240" w:lineRule="auto"/>
              <w:ind w:right="-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A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контрольная работа. Тест. – 1</w:t>
            </w:r>
          </w:p>
          <w:p w:rsidR="006F0FCF" w:rsidRPr="004B0AA8" w:rsidRDefault="006F0FCF" w:rsidP="004B0AA8">
            <w:pPr>
              <w:spacing w:after="0" w:line="240" w:lineRule="auto"/>
              <w:ind w:right="-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F0FCF" w:rsidRPr="004B0AA8" w:rsidRDefault="006F0FCF" w:rsidP="004B0AA8">
            <w:pPr>
              <w:spacing w:after="0" w:line="240" w:lineRule="auto"/>
              <w:ind w:right="-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A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Контрольное списывание – 1</w:t>
            </w:r>
          </w:p>
          <w:p w:rsidR="006F0FCF" w:rsidRPr="004B0AA8" w:rsidRDefault="006F0FCF" w:rsidP="004B0AA8">
            <w:pPr>
              <w:spacing w:after="0" w:line="240" w:lineRule="auto"/>
              <w:ind w:right="-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F0FCF" w:rsidRPr="004B0AA8" w:rsidRDefault="006F0FCF" w:rsidP="004B0AA8">
            <w:pPr>
              <w:spacing w:after="0" w:line="240" w:lineRule="auto"/>
              <w:ind w:right="-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A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Проверочная работа. Диктант. – 1</w:t>
            </w:r>
          </w:p>
          <w:p w:rsidR="006F0FCF" w:rsidRPr="004B0AA8" w:rsidRDefault="006F0FCF" w:rsidP="004B0AA8">
            <w:pPr>
              <w:spacing w:after="0" w:line="240" w:lineRule="auto"/>
              <w:ind w:right="-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A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Словарный диктант -1</w:t>
            </w:r>
          </w:p>
        </w:tc>
      </w:tr>
      <w:tr w:rsidR="006F0FCF" w:rsidRPr="004B0AA8" w:rsidTr="003311AA">
        <w:trPr>
          <w:trHeight w:val="165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FCF" w:rsidRPr="004B0AA8" w:rsidRDefault="006F0FCF" w:rsidP="004B0AA8">
            <w:pPr>
              <w:shd w:val="clear" w:color="auto" w:fill="FFFFFF"/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A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FCF" w:rsidRPr="004B0AA8" w:rsidRDefault="006F0FCF" w:rsidP="004B0AA8">
            <w:pPr>
              <w:shd w:val="clear" w:color="auto" w:fill="FFFFFF"/>
              <w:spacing w:after="0" w:line="240" w:lineRule="auto"/>
              <w:ind w:right="-1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A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4B0A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FCF" w:rsidRPr="004B0AA8" w:rsidRDefault="006F0FCF" w:rsidP="004B0AA8">
            <w:pPr>
              <w:shd w:val="clear" w:color="auto" w:fill="FFFFFF"/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A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096" w:type="dxa"/>
          </w:tcPr>
          <w:p w:rsidR="006F0FCF" w:rsidRPr="004B0AA8" w:rsidRDefault="006F0FCF" w:rsidP="004B0AA8">
            <w:pPr>
              <w:spacing w:after="0" w:line="240" w:lineRule="auto"/>
              <w:ind w:right="-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A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контрольная работа. Диктант с грамматическим заданием. - 1</w:t>
            </w:r>
          </w:p>
        </w:tc>
      </w:tr>
      <w:tr w:rsidR="006F0FCF" w:rsidRPr="004B0AA8" w:rsidTr="003311AA">
        <w:trPr>
          <w:trHeight w:val="165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FCF" w:rsidRPr="004B0AA8" w:rsidRDefault="006F0FCF" w:rsidP="004B0AA8">
            <w:pPr>
              <w:shd w:val="clear" w:color="auto" w:fill="FFFFFF"/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FCF" w:rsidRPr="004B0AA8" w:rsidRDefault="006F0FCF" w:rsidP="004B0AA8">
            <w:pPr>
              <w:shd w:val="clear" w:color="auto" w:fill="FFFFFF"/>
              <w:spacing w:after="0" w:line="240" w:lineRule="auto"/>
              <w:ind w:right="-1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A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FCF" w:rsidRPr="004B0AA8" w:rsidRDefault="006F0FCF" w:rsidP="004B0AA8">
            <w:pPr>
              <w:shd w:val="clear" w:color="auto" w:fill="FFFFFF"/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A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6096" w:type="dxa"/>
          </w:tcPr>
          <w:p w:rsidR="006F0FCF" w:rsidRPr="004B0AA8" w:rsidRDefault="006F0FCF" w:rsidP="004B0AA8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A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6F0FCF" w:rsidRPr="004B0AA8" w:rsidTr="003311AA">
        <w:trPr>
          <w:trHeight w:val="165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FCF" w:rsidRPr="004B0AA8" w:rsidRDefault="006F0FCF" w:rsidP="004B0AA8">
            <w:pPr>
              <w:spacing w:after="0" w:line="240" w:lineRule="auto"/>
              <w:ind w:right="-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FCF" w:rsidRPr="004B0AA8" w:rsidRDefault="006F0FCF" w:rsidP="004B0AA8">
            <w:pPr>
              <w:spacing w:after="0" w:line="240" w:lineRule="auto"/>
              <w:ind w:right="-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FCF" w:rsidRPr="004B0AA8" w:rsidRDefault="006F0FCF" w:rsidP="004B0AA8">
            <w:pPr>
              <w:spacing w:after="0" w:line="240" w:lineRule="auto"/>
              <w:ind w:right="-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F0FCF" w:rsidRPr="004B0AA8" w:rsidRDefault="006F0FCF" w:rsidP="004B0AA8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F0FCF" w:rsidRPr="004B0AA8" w:rsidRDefault="006F0FCF" w:rsidP="004B0AA8">
      <w:pPr>
        <w:autoSpaceDE w:val="0"/>
        <w:autoSpaceDN w:val="0"/>
        <w:adjustRightInd w:val="0"/>
        <w:spacing w:after="0" w:line="240" w:lineRule="auto"/>
        <w:ind w:right="-1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D67" w:rsidRPr="004B0AA8" w:rsidRDefault="00CA5D67" w:rsidP="004B0A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2783" w:rsidRPr="004B0AA8" w:rsidRDefault="00CA5D67" w:rsidP="004B0A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0AA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</w:p>
    <w:p w:rsidR="00CE2783" w:rsidRPr="004B0AA8" w:rsidRDefault="00CE2783" w:rsidP="004B0A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2783" w:rsidRPr="004B0AA8" w:rsidRDefault="00CE2783" w:rsidP="004B0A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2783" w:rsidRPr="004B0AA8" w:rsidRDefault="00CE2783" w:rsidP="004B0A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2783" w:rsidRPr="004B0AA8" w:rsidRDefault="00CE2783" w:rsidP="004B0A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2783" w:rsidRPr="004B0AA8" w:rsidRDefault="00CE2783" w:rsidP="004B0A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0AA8" w:rsidRDefault="004B0AA8" w:rsidP="004B0A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0FCF" w:rsidRPr="004B0AA8" w:rsidRDefault="006F0FCF" w:rsidP="004B0A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0AA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ТЕМАТИЧЕСКИЙ ПЛАН</w:t>
      </w:r>
    </w:p>
    <w:p w:rsidR="006F0FCF" w:rsidRPr="004B0AA8" w:rsidRDefault="006F0FCF" w:rsidP="004B0A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0AA8">
        <w:rPr>
          <w:rFonts w:ascii="Times New Roman" w:eastAsia="Times New Roman" w:hAnsi="Times New Roman" w:cs="Times New Roman"/>
          <w:b/>
          <w:bCs/>
          <w:sz w:val="24"/>
          <w:szCs w:val="24"/>
        </w:rPr>
        <w:t>(3 класс)</w:t>
      </w:r>
    </w:p>
    <w:p w:rsidR="006F0FCF" w:rsidRPr="004B0AA8" w:rsidRDefault="006F0FCF" w:rsidP="004B0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3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3685"/>
        <w:gridCol w:w="2268"/>
        <w:gridCol w:w="6237"/>
      </w:tblGrid>
      <w:tr w:rsidR="006F0FCF" w:rsidRPr="004B0AA8" w:rsidTr="003311AA">
        <w:trPr>
          <w:trHeight w:val="1549"/>
        </w:trPr>
        <w:tc>
          <w:tcPr>
            <w:tcW w:w="1418" w:type="dxa"/>
          </w:tcPr>
          <w:p w:rsidR="006F0FCF" w:rsidRPr="004B0AA8" w:rsidRDefault="006F0FCF" w:rsidP="004B0AA8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A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3685" w:type="dxa"/>
          </w:tcPr>
          <w:p w:rsidR="006F0FCF" w:rsidRPr="004B0AA8" w:rsidRDefault="006F0FCF" w:rsidP="004B0AA8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A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268" w:type="dxa"/>
          </w:tcPr>
          <w:p w:rsidR="006F0FCF" w:rsidRPr="004B0AA8" w:rsidRDefault="006F0FCF" w:rsidP="004B0AA8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A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часы</w:t>
            </w:r>
          </w:p>
        </w:tc>
        <w:tc>
          <w:tcPr>
            <w:tcW w:w="6237" w:type="dxa"/>
          </w:tcPr>
          <w:p w:rsidR="006F0FCF" w:rsidRPr="004B0AA8" w:rsidRDefault="006F0FCF" w:rsidP="004B0AA8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A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6F0FCF" w:rsidRPr="004B0AA8" w:rsidTr="003311AA">
        <w:trPr>
          <w:trHeight w:val="56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FCF" w:rsidRPr="004B0AA8" w:rsidRDefault="006F0FCF" w:rsidP="004B0AA8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A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FCF" w:rsidRPr="004B0AA8" w:rsidRDefault="006F0FCF" w:rsidP="004B0AA8">
            <w:pPr>
              <w:shd w:val="clear" w:color="auto" w:fill="FFFFFF"/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 и речь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FCF" w:rsidRPr="004B0AA8" w:rsidRDefault="006F0FCF" w:rsidP="004B0AA8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A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</w:tcPr>
          <w:p w:rsidR="006F0FCF" w:rsidRPr="004B0AA8" w:rsidRDefault="006F0FCF" w:rsidP="004B0AA8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FCF" w:rsidRPr="004B0AA8" w:rsidTr="003311AA">
        <w:trPr>
          <w:trHeight w:val="70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FCF" w:rsidRPr="004B0AA8" w:rsidRDefault="006F0FCF" w:rsidP="004B0AA8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A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FCF" w:rsidRPr="004B0AA8" w:rsidRDefault="006F0FCF" w:rsidP="004B0AA8">
            <w:pPr>
              <w:shd w:val="clear" w:color="auto" w:fill="FFFFFF"/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A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Текст. Предложение. Словосочетание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FCF" w:rsidRPr="004B0AA8" w:rsidRDefault="006F0FCF" w:rsidP="004B0AA8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A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37" w:type="dxa"/>
          </w:tcPr>
          <w:p w:rsidR="006F0FCF" w:rsidRPr="004B0AA8" w:rsidRDefault="006F0FCF" w:rsidP="004B0AA8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A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Проверочная контрольная работа – 1 </w:t>
            </w:r>
          </w:p>
        </w:tc>
      </w:tr>
      <w:tr w:rsidR="006F0FCF" w:rsidRPr="004B0AA8" w:rsidTr="003311AA">
        <w:trPr>
          <w:trHeight w:val="710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0FCF" w:rsidRPr="004B0AA8" w:rsidRDefault="006F0FCF" w:rsidP="004B0AA8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A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0FCF" w:rsidRPr="004B0AA8" w:rsidRDefault="006F0FCF" w:rsidP="004B0AA8">
            <w:pPr>
              <w:shd w:val="clear" w:color="auto" w:fill="FFFFFF"/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A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Слово в языке и речи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0FCF" w:rsidRPr="004B0AA8" w:rsidRDefault="006F0FCF" w:rsidP="004B0AA8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A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37" w:type="dxa"/>
          </w:tcPr>
          <w:p w:rsidR="006F0FCF" w:rsidRPr="004B0AA8" w:rsidRDefault="006F0FCF" w:rsidP="004B0AA8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A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Проверочная контрольная работа – 1</w:t>
            </w:r>
          </w:p>
          <w:p w:rsidR="006F0FCF" w:rsidRPr="004B0AA8" w:rsidRDefault="006F0FCF" w:rsidP="004B0AA8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A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контрольная работа – 1</w:t>
            </w:r>
          </w:p>
        </w:tc>
      </w:tr>
      <w:tr w:rsidR="006F0FCF" w:rsidRPr="004B0AA8" w:rsidTr="003311AA">
        <w:trPr>
          <w:trHeight w:val="83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F0FCF" w:rsidRPr="004B0AA8" w:rsidRDefault="006F0FCF" w:rsidP="004B0AA8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A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  <w:p w:rsidR="006F0FCF" w:rsidRPr="004B0AA8" w:rsidRDefault="006F0FCF" w:rsidP="004B0AA8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F0FCF" w:rsidRPr="004B0AA8" w:rsidRDefault="006F0FCF" w:rsidP="004B0AA8">
            <w:pPr>
              <w:shd w:val="clear" w:color="auto" w:fill="FFFFFF"/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A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 слова</w:t>
            </w:r>
          </w:p>
          <w:p w:rsidR="006F0FCF" w:rsidRPr="004B0AA8" w:rsidRDefault="006F0FCF" w:rsidP="004B0AA8">
            <w:pPr>
              <w:shd w:val="clear" w:color="auto" w:fill="FFFFFF"/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F0FCF" w:rsidRPr="004B0AA8" w:rsidRDefault="006F0FCF" w:rsidP="004B0AA8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A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237" w:type="dxa"/>
          </w:tcPr>
          <w:p w:rsidR="006F0FCF" w:rsidRPr="004B0AA8" w:rsidRDefault="006F0FCF" w:rsidP="004B0AA8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A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Проверочная контрольная работа – 1</w:t>
            </w:r>
          </w:p>
          <w:p w:rsidR="006F0FCF" w:rsidRPr="004B0AA8" w:rsidRDefault="006F0FCF" w:rsidP="004B0AA8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A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Словарный диктант – 1</w:t>
            </w:r>
          </w:p>
          <w:p w:rsidR="006F0FCF" w:rsidRPr="004B0AA8" w:rsidRDefault="006F0FCF" w:rsidP="004B0AA8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A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контрольная работа – 1</w:t>
            </w:r>
          </w:p>
        </w:tc>
      </w:tr>
      <w:tr w:rsidR="006F0FCF" w:rsidRPr="004B0AA8" w:rsidTr="003311AA">
        <w:trPr>
          <w:trHeight w:val="56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FCF" w:rsidRPr="004B0AA8" w:rsidRDefault="006F0FCF" w:rsidP="004B0AA8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A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FCF" w:rsidRPr="004B0AA8" w:rsidRDefault="006F0FCF" w:rsidP="004B0AA8">
            <w:pPr>
              <w:shd w:val="clear" w:color="auto" w:fill="FFFFFF"/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A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Части речи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FCF" w:rsidRPr="004B0AA8" w:rsidRDefault="006F0FCF" w:rsidP="004B0AA8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A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237" w:type="dxa"/>
          </w:tcPr>
          <w:p w:rsidR="006F0FCF" w:rsidRPr="004B0AA8" w:rsidRDefault="006F0FCF" w:rsidP="004B0AA8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A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Проверочная контрольная работа – 2 Итоговая контрольная работа – 1 Проверочная контрольная работа – 1 Словарный диктант – 1 Контрольная работа. Изложение – 1</w:t>
            </w:r>
          </w:p>
          <w:p w:rsidR="006F0FCF" w:rsidRPr="004B0AA8" w:rsidRDefault="006F0FCF" w:rsidP="004B0AA8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A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Итоговая контрольная работа. Диктант с грамматическим заданием – 1</w:t>
            </w:r>
          </w:p>
          <w:p w:rsidR="006F0FCF" w:rsidRPr="004B0AA8" w:rsidRDefault="006F0FCF" w:rsidP="004B0AA8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FCF" w:rsidRPr="004B0AA8" w:rsidTr="003311AA">
        <w:trPr>
          <w:trHeight w:val="40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FCF" w:rsidRPr="004B0AA8" w:rsidRDefault="006F0FCF" w:rsidP="004B0AA8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A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FCF" w:rsidRPr="004B0AA8" w:rsidRDefault="006F0FCF" w:rsidP="004B0AA8">
            <w:pPr>
              <w:shd w:val="clear" w:color="auto" w:fill="FFFFFF"/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FCF" w:rsidRPr="004B0AA8" w:rsidRDefault="006F0FCF" w:rsidP="004B0AA8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37" w:type="dxa"/>
          </w:tcPr>
          <w:p w:rsidR="006F0FCF" w:rsidRPr="004B0AA8" w:rsidRDefault="006F0FCF" w:rsidP="004B0AA8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0FCF" w:rsidRPr="004B0AA8" w:rsidTr="003311AA">
        <w:trPr>
          <w:trHeight w:val="56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FCF" w:rsidRPr="004B0AA8" w:rsidRDefault="006F0FCF" w:rsidP="004B0AA8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A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FCF" w:rsidRPr="004B0AA8" w:rsidRDefault="006F0FCF" w:rsidP="004B0AA8">
            <w:pPr>
              <w:shd w:val="clear" w:color="auto" w:fill="FFFFFF"/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A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FCF" w:rsidRPr="004B0AA8" w:rsidRDefault="006F0FCF" w:rsidP="004B0AA8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A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6237" w:type="dxa"/>
          </w:tcPr>
          <w:p w:rsidR="006F0FCF" w:rsidRPr="004B0AA8" w:rsidRDefault="006F0FCF" w:rsidP="004B0AA8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A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13</w:t>
            </w:r>
          </w:p>
        </w:tc>
      </w:tr>
    </w:tbl>
    <w:p w:rsidR="006F0FCF" w:rsidRPr="004B0AA8" w:rsidRDefault="006F0FCF" w:rsidP="004B0AA8">
      <w:pPr>
        <w:rPr>
          <w:rFonts w:ascii="Times New Roman" w:hAnsi="Times New Roman" w:cs="Times New Roman"/>
          <w:sz w:val="24"/>
          <w:szCs w:val="24"/>
        </w:rPr>
      </w:pPr>
    </w:p>
    <w:p w:rsidR="006F0FCF" w:rsidRPr="004B0AA8" w:rsidRDefault="006F0FCF" w:rsidP="004B0A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0FCF" w:rsidRPr="004B0AA8" w:rsidRDefault="006F0FCF" w:rsidP="004B0A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="-68" w:tblpY="2626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28"/>
        <w:gridCol w:w="3685"/>
        <w:gridCol w:w="2268"/>
        <w:gridCol w:w="7445"/>
      </w:tblGrid>
      <w:tr w:rsidR="00F756B9" w:rsidRPr="004B0AA8" w:rsidTr="00394AFE">
        <w:trPr>
          <w:trHeight w:val="178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56B9" w:rsidRPr="004B0AA8" w:rsidRDefault="00F756B9" w:rsidP="00394A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A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56B9" w:rsidRPr="004B0AA8" w:rsidRDefault="00F756B9" w:rsidP="00394A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56B9" w:rsidRPr="004B0AA8" w:rsidRDefault="00F756B9" w:rsidP="00394A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A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9" w:rsidRPr="004B0AA8" w:rsidRDefault="00F756B9" w:rsidP="00394AF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A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Проверочные - 1</w:t>
            </w:r>
          </w:p>
          <w:p w:rsidR="00F756B9" w:rsidRPr="004B0AA8" w:rsidRDefault="00F756B9" w:rsidP="00394AF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A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(диктант с </w:t>
            </w:r>
            <w:proofErr w:type="gramStart"/>
            <w:r w:rsidRPr="004B0A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4B0A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4B0A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4B0A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F756B9" w:rsidRPr="004B0AA8" w:rsidTr="00394AFE">
        <w:trPr>
          <w:trHeight w:val="178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56B9" w:rsidRPr="004B0AA8" w:rsidRDefault="00F756B9" w:rsidP="00394A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A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56B9" w:rsidRPr="004B0AA8" w:rsidRDefault="00F756B9" w:rsidP="00394A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A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56B9" w:rsidRPr="004B0AA8" w:rsidRDefault="00F756B9" w:rsidP="00394A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A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9" w:rsidRPr="004B0AA8" w:rsidRDefault="00F756B9" w:rsidP="0039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A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К. </w:t>
            </w:r>
            <w:proofErr w:type="spellStart"/>
            <w:r w:rsidRPr="004B0A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спис-е</w:t>
            </w:r>
            <w:proofErr w:type="spellEnd"/>
            <w:r w:rsidRPr="004B0A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- 1</w:t>
            </w:r>
          </w:p>
        </w:tc>
      </w:tr>
      <w:tr w:rsidR="00F756B9" w:rsidRPr="004B0AA8" w:rsidTr="00394AFE">
        <w:trPr>
          <w:trHeight w:val="178"/>
        </w:trPr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56B9" w:rsidRPr="004B0AA8" w:rsidRDefault="00F756B9" w:rsidP="00394A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A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56B9" w:rsidRPr="004B0AA8" w:rsidRDefault="00F756B9" w:rsidP="00394A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A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Слово в языке и 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56B9" w:rsidRPr="004B0AA8" w:rsidRDefault="00F756B9" w:rsidP="00394A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A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9" w:rsidRPr="004B0AA8" w:rsidRDefault="00F756B9" w:rsidP="00394AFE">
            <w:pPr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A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Проверочные - 1 (сл. д.)</w:t>
            </w:r>
          </w:p>
        </w:tc>
      </w:tr>
      <w:tr w:rsidR="00F756B9" w:rsidRPr="004B0AA8" w:rsidTr="00394AFE">
        <w:trPr>
          <w:trHeight w:val="178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56B9" w:rsidRPr="004B0AA8" w:rsidRDefault="00F756B9" w:rsidP="00394A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A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56B9" w:rsidRPr="004B0AA8" w:rsidRDefault="00F756B9" w:rsidP="00394A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A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56B9" w:rsidRPr="004B0AA8" w:rsidRDefault="00F756B9" w:rsidP="00394A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A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9" w:rsidRPr="004B0AA8" w:rsidRDefault="00F756B9" w:rsidP="0039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A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Итоговые - 1 (</w:t>
            </w:r>
            <w:proofErr w:type="spellStart"/>
            <w:r w:rsidRPr="004B0A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тестир-е</w:t>
            </w:r>
            <w:proofErr w:type="spellEnd"/>
            <w:r w:rsidRPr="004B0A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F756B9" w:rsidRPr="004B0AA8" w:rsidRDefault="00F756B9" w:rsidP="0039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B0A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Проверочные</w:t>
            </w:r>
            <w:proofErr w:type="gramEnd"/>
            <w:r w:rsidRPr="004B0A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- 1 (диктант)</w:t>
            </w:r>
          </w:p>
        </w:tc>
      </w:tr>
      <w:tr w:rsidR="00F756B9" w:rsidRPr="004B0AA8" w:rsidTr="00394AFE">
        <w:trPr>
          <w:trHeight w:val="178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56B9" w:rsidRPr="004B0AA8" w:rsidRDefault="00F756B9" w:rsidP="00394A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A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56B9" w:rsidRPr="004B0AA8" w:rsidRDefault="00F756B9" w:rsidP="00394A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A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56B9" w:rsidRPr="004B0AA8" w:rsidRDefault="00F756B9" w:rsidP="00394A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A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9" w:rsidRPr="004B0AA8" w:rsidRDefault="00F756B9" w:rsidP="0039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A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Проверочные -1 (</w:t>
            </w:r>
            <w:proofErr w:type="spellStart"/>
            <w:r w:rsidRPr="004B0A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тестир-е</w:t>
            </w:r>
            <w:proofErr w:type="spellEnd"/>
            <w:r w:rsidRPr="004B0A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756B9" w:rsidRPr="004B0AA8" w:rsidTr="00394AFE">
        <w:trPr>
          <w:trHeight w:val="990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56B9" w:rsidRPr="004B0AA8" w:rsidRDefault="00F756B9" w:rsidP="00394A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Pr="004B0A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56B9" w:rsidRPr="00A859FD" w:rsidRDefault="00F756B9" w:rsidP="00394AFE">
            <w:pPr>
              <w:pStyle w:val="a4"/>
              <w:rPr>
                <w:b/>
              </w:rPr>
            </w:pPr>
            <w:r w:rsidRPr="00A859FD">
              <w:rPr>
                <w:b/>
              </w:rPr>
              <w:t>Местоимение</w:t>
            </w:r>
          </w:p>
          <w:p w:rsidR="00F756B9" w:rsidRPr="004B0AA8" w:rsidRDefault="00F756B9" w:rsidP="00394A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56B9" w:rsidRPr="004B0AA8" w:rsidRDefault="00F756B9" w:rsidP="00394A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A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9" w:rsidRPr="00A859FD" w:rsidRDefault="00F756B9" w:rsidP="00394AFE">
            <w:pPr>
              <w:pStyle w:val="a4"/>
              <w:rPr>
                <w:b/>
              </w:rPr>
            </w:pPr>
            <w:r>
              <w:rPr>
                <w:b/>
              </w:rPr>
              <w:t xml:space="preserve">                                         </w:t>
            </w:r>
            <w:r w:rsidRPr="00A859FD">
              <w:rPr>
                <w:b/>
              </w:rPr>
              <w:t>К.д. - 1 Сл. д. - 1</w:t>
            </w:r>
          </w:p>
        </w:tc>
      </w:tr>
      <w:tr w:rsidR="00F756B9" w:rsidRPr="004B0AA8" w:rsidTr="00394AFE">
        <w:trPr>
          <w:trHeight w:val="178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56B9" w:rsidRPr="004B0AA8" w:rsidRDefault="00F756B9" w:rsidP="00394A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A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56B9" w:rsidRPr="004B0AA8" w:rsidRDefault="00F756B9" w:rsidP="00394A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56B9" w:rsidRPr="004B0AA8" w:rsidRDefault="00F756B9" w:rsidP="00394A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9" w:rsidRPr="004B0AA8" w:rsidRDefault="00F756B9" w:rsidP="0039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A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К.д. - 1</w:t>
            </w:r>
          </w:p>
          <w:p w:rsidR="00F756B9" w:rsidRPr="004B0AA8" w:rsidRDefault="00F756B9" w:rsidP="0039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A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Сл. д. - 1</w:t>
            </w:r>
          </w:p>
        </w:tc>
      </w:tr>
      <w:tr w:rsidR="00F756B9" w:rsidRPr="004B0AA8" w:rsidTr="00394AFE">
        <w:trPr>
          <w:trHeight w:val="178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56B9" w:rsidRPr="004B0AA8" w:rsidRDefault="00F756B9" w:rsidP="00394A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A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56B9" w:rsidRPr="004B0AA8" w:rsidRDefault="00F756B9" w:rsidP="00394A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56B9" w:rsidRPr="004B0AA8" w:rsidRDefault="00F756B9" w:rsidP="00394A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A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9" w:rsidRPr="004B0AA8" w:rsidRDefault="00F756B9" w:rsidP="0039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B0A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Итоговые</w:t>
            </w:r>
            <w:proofErr w:type="gramEnd"/>
            <w:r w:rsidRPr="004B0A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- 2 (диктант с </w:t>
            </w:r>
            <w:proofErr w:type="spellStart"/>
            <w:r w:rsidRPr="004B0A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г.з</w:t>
            </w:r>
            <w:proofErr w:type="spellEnd"/>
            <w:r w:rsidRPr="004B0A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.)</w:t>
            </w:r>
          </w:p>
          <w:p w:rsidR="00F756B9" w:rsidRPr="004B0AA8" w:rsidRDefault="00F756B9" w:rsidP="0039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A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 соч. - 1</w:t>
            </w:r>
          </w:p>
          <w:p w:rsidR="00F756B9" w:rsidRPr="004B0AA8" w:rsidRDefault="00F756B9" w:rsidP="0039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A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К. </w:t>
            </w:r>
            <w:proofErr w:type="spellStart"/>
            <w:r w:rsidRPr="004B0A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спис</w:t>
            </w:r>
            <w:proofErr w:type="spellEnd"/>
            <w:r w:rsidRPr="004B0A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- 1</w:t>
            </w:r>
          </w:p>
        </w:tc>
      </w:tr>
      <w:tr w:rsidR="00F756B9" w:rsidRPr="004B0AA8" w:rsidTr="00394AFE">
        <w:trPr>
          <w:trHeight w:val="178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56B9" w:rsidRPr="004B0AA8" w:rsidRDefault="00F756B9" w:rsidP="00394A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56B9" w:rsidRPr="004B0AA8" w:rsidRDefault="00F756B9" w:rsidP="00394AF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A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56B9" w:rsidRPr="004B0AA8" w:rsidRDefault="00F756B9" w:rsidP="00394A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A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9" w:rsidRPr="004B0AA8" w:rsidRDefault="00F756B9" w:rsidP="0039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A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</w:tbl>
    <w:p w:rsidR="00F756B9" w:rsidRPr="004B0AA8" w:rsidRDefault="00F756B9" w:rsidP="00F756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0AA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ТЕМАТИЧЕСКИЙ ПЛАН</w:t>
      </w:r>
    </w:p>
    <w:p w:rsidR="00F756B9" w:rsidRPr="004B0AA8" w:rsidRDefault="00F756B9" w:rsidP="00F756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(4 класс)</w:t>
      </w:r>
    </w:p>
    <w:p w:rsidR="00F756B9" w:rsidRPr="004B0AA8" w:rsidRDefault="00F756B9" w:rsidP="00F756B9">
      <w:pPr>
        <w:tabs>
          <w:tab w:val="left" w:pos="2864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B0A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page" w:horzAnchor="margin" w:tblpXSpec="center" w:tblpY="1849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3827"/>
        <w:gridCol w:w="2268"/>
        <w:gridCol w:w="7371"/>
      </w:tblGrid>
      <w:tr w:rsidR="00F756B9" w:rsidRPr="004B0AA8" w:rsidTr="00394AFE">
        <w:trPr>
          <w:trHeight w:val="75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9" w:rsidRPr="004B0AA8" w:rsidRDefault="00F756B9" w:rsidP="00394A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A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9" w:rsidRPr="004B0AA8" w:rsidRDefault="00F756B9" w:rsidP="0039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A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F756B9" w:rsidRPr="004B0AA8" w:rsidRDefault="00F756B9" w:rsidP="0039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A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разделов и тем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9" w:rsidRPr="004B0AA8" w:rsidRDefault="00F756B9" w:rsidP="00394A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A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</w:t>
            </w:r>
          </w:p>
          <w:p w:rsidR="00F756B9" w:rsidRPr="004B0AA8" w:rsidRDefault="00F756B9" w:rsidP="00394A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A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9" w:rsidRPr="004B0AA8" w:rsidRDefault="00F756B9" w:rsidP="00394AFE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A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Контрольные </w:t>
            </w:r>
          </w:p>
          <w:p w:rsidR="00F756B9" w:rsidRPr="004B0AA8" w:rsidRDefault="00F756B9" w:rsidP="00394AFE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A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</w:tr>
    </w:tbl>
    <w:p w:rsidR="00F756B9" w:rsidRPr="004B0AA8" w:rsidRDefault="00F756B9" w:rsidP="00F756B9">
      <w:pPr>
        <w:tabs>
          <w:tab w:val="left" w:pos="2864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 </w:t>
      </w:r>
      <w:r w:rsidRPr="004B0AA8">
        <w:rPr>
          <w:rFonts w:ascii="Times New Roman" w:eastAsia="Times New Roman" w:hAnsi="Times New Roman" w:cs="Times New Roman"/>
          <w:b/>
          <w:sz w:val="24"/>
          <w:szCs w:val="24"/>
        </w:rPr>
        <w:t>программе предусмотрены приложения</w:t>
      </w:r>
    </w:p>
    <w:p w:rsidR="00F756B9" w:rsidRPr="004B0AA8" w:rsidRDefault="00F756B9" w:rsidP="00F756B9">
      <w:pPr>
        <w:tabs>
          <w:tab w:val="left" w:pos="2864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4B0AA8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№1: Календарно-тематическое планирование с листами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корректиров</w:t>
      </w:r>
      <w:r w:rsidRPr="004B0AA8">
        <w:rPr>
          <w:rFonts w:ascii="Times New Roman" w:eastAsia="Times New Roman" w:hAnsi="Times New Roman" w:cs="Times New Roman"/>
          <w:b/>
          <w:sz w:val="24"/>
          <w:szCs w:val="24"/>
        </w:rPr>
        <w:t>ки</w:t>
      </w:r>
    </w:p>
    <w:p w:rsidR="006F0FCF" w:rsidRPr="004B0AA8" w:rsidRDefault="006F0FCF" w:rsidP="00F75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FCF" w:rsidRPr="004B0AA8" w:rsidRDefault="006F0FCF" w:rsidP="004B0A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0FCF" w:rsidRPr="004B0AA8" w:rsidRDefault="006F0FCF" w:rsidP="004B0A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0FCF" w:rsidRPr="004B0AA8" w:rsidRDefault="006F0FCF" w:rsidP="004B0A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0FCF" w:rsidRPr="004B0AA8" w:rsidRDefault="006F0FCF" w:rsidP="004B0A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0FCF" w:rsidRPr="004B0AA8" w:rsidRDefault="006F0FCF" w:rsidP="004B0A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0FCF" w:rsidRPr="004B0AA8" w:rsidRDefault="006F0FCF" w:rsidP="004B0A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0FCF" w:rsidRPr="004B0AA8" w:rsidRDefault="006F0FCF" w:rsidP="004B0A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0FCF" w:rsidRPr="004B0AA8" w:rsidRDefault="006F0FCF" w:rsidP="004B0A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0FCF" w:rsidRPr="004B0AA8" w:rsidRDefault="006F0FCF" w:rsidP="004B0A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0FCF" w:rsidRPr="004B0AA8" w:rsidRDefault="006F0FCF" w:rsidP="004B0A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0FCF" w:rsidRPr="004B0AA8" w:rsidRDefault="006F0FCF" w:rsidP="004B0A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0FCF" w:rsidRPr="004B0AA8" w:rsidRDefault="006F0FCF" w:rsidP="004B0A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0FCF" w:rsidRPr="004B0AA8" w:rsidRDefault="006F0FCF" w:rsidP="004B0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783" w:rsidRPr="004B0AA8" w:rsidRDefault="00CE2783" w:rsidP="004B0A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2783" w:rsidRPr="004B0AA8" w:rsidRDefault="00CE2783" w:rsidP="004B0A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0FCF" w:rsidRPr="004B0AA8" w:rsidRDefault="006F0FCF" w:rsidP="004B0A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0FCF" w:rsidRPr="004B0AA8" w:rsidRDefault="006F0FCF" w:rsidP="004B0AA8">
      <w:pPr>
        <w:rPr>
          <w:rFonts w:ascii="Times New Roman" w:hAnsi="Times New Roman" w:cs="Times New Roman"/>
          <w:b/>
          <w:sz w:val="24"/>
          <w:szCs w:val="24"/>
        </w:rPr>
      </w:pPr>
    </w:p>
    <w:p w:rsidR="006F0FCF" w:rsidRPr="004B0AA8" w:rsidRDefault="006F0FCF" w:rsidP="004B0AA8">
      <w:pPr>
        <w:rPr>
          <w:rFonts w:ascii="Times New Roman" w:hAnsi="Times New Roman" w:cs="Times New Roman"/>
          <w:sz w:val="24"/>
          <w:szCs w:val="24"/>
        </w:rPr>
      </w:pPr>
    </w:p>
    <w:p w:rsidR="007B70B8" w:rsidRPr="004B0AA8" w:rsidRDefault="007B70B8" w:rsidP="004B0AA8">
      <w:pPr>
        <w:rPr>
          <w:sz w:val="24"/>
          <w:szCs w:val="24"/>
        </w:rPr>
      </w:pPr>
    </w:p>
    <w:sectPr w:rsidR="007B70B8" w:rsidRPr="004B0AA8" w:rsidSect="00CE49BA">
      <w:footerReference w:type="default" r:id="rId8"/>
      <w:pgSz w:w="16838" w:h="11906" w:orient="landscape"/>
      <w:pgMar w:top="1134" w:right="567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58E" w:rsidRDefault="0037758E" w:rsidP="00CE49BA">
      <w:pPr>
        <w:spacing w:after="0" w:line="240" w:lineRule="auto"/>
      </w:pPr>
      <w:r>
        <w:separator/>
      </w:r>
    </w:p>
  </w:endnote>
  <w:endnote w:type="continuationSeparator" w:id="0">
    <w:p w:rsidR="0037758E" w:rsidRDefault="0037758E" w:rsidP="00CE4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2102425"/>
      <w:docPartObj>
        <w:docPartGallery w:val="Page Numbers (Bottom of Page)"/>
        <w:docPartUnique/>
      </w:docPartObj>
    </w:sdtPr>
    <w:sdtContent>
      <w:p w:rsidR="005A70AB" w:rsidRDefault="005A70AB">
        <w:pPr>
          <w:pStyle w:val="a7"/>
          <w:jc w:val="center"/>
        </w:pPr>
        <w:fldSimple w:instr=" PAGE   \* MERGEFORMAT ">
          <w:r w:rsidR="00F756B9">
            <w:rPr>
              <w:noProof/>
            </w:rPr>
            <w:t>10</w:t>
          </w:r>
        </w:fldSimple>
      </w:p>
    </w:sdtContent>
  </w:sdt>
  <w:p w:rsidR="005A70AB" w:rsidRDefault="005A70A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58E" w:rsidRDefault="0037758E" w:rsidP="00CE49BA">
      <w:pPr>
        <w:spacing w:after="0" w:line="240" w:lineRule="auto"/>
      </w:pPr>
      <w:r>
        <w:separator/>
      </w:r>
    </w:p>
  </w:footnote>
  <w:footnote w:type="continuationSeparator" w:id="0">
    <w:p w:rsidR="0037758E" w:rsidRDefault="0037758E" w:rsidP="00CE4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95DC5"/>
    <w:multiLevelType w:val="multilevel"/>
    <w:tmpl w:val="136C7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BF40F0"/>
    <w:multiLevelType w:val="hybridMultilevel"/>
    <w:tmpl w:val="EF80A954"/>
    <w:lvl w:ilvl="0" w:tplc="DB40D376">
      <w:start w:val="1"/>
      <w:numFmt w:val="bullet"/>
      <w:lvlText w:val="­"/>
      <w:lvlJc w:val="left"/>
      <w:pPr>
        <w:ind w:left="1068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F0FCF"/>
    <w:rsid w:val="00286250"/>
    <w:rsid w:val="002B19D5"/>
    <w:rsid w:val="0037758E"/>
    <w:rsid w:val="00470B19"/>
    <w:rsid w:val="004B0AA8"/>
    <w:rsid w:val="005A70AB"/>
    <w:rsid w:val="006C5EC9"/>
    <w:rsid w:val="006F0FCF"/>
    <w:rsid w:val="007B70B8"/>
    <w:rsid w:val="007C1B0D"/>
    <w:rsid w:val="0091448B"/>
    <w:rsid w:val="009F348E"/>
    <w:rsid w:val="00A859FD"/>
    <w:rsid w:val="00AC13E4"/>
    <w:rsid w:val="00B05DF2"/>
    <w:rsid w:val="00B8425D"/>
    <w:rsid w:val="00CA5D67"/>
    <w:rsid w:val="00CE2783"/>
    <w:rsid w:val="00CE49BA"/>
    <w:rsid w:val="00E10D62"/>
    <w:rsid w:val="00F756B9"/>
    <w:rsid w:val="00FF1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C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85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E4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49BA"/>
  </w:style>
  <w:style w:type="paragraph" w:styleId="a7">
    <w:name w:val="footer"/>
    <w:basedOn w:val="a"/>
    <w:link w:val="a8"/>
    <w:uiPriority w:val="99"/>
    <w:unhideWhenUsed/>
    <w:rsid w:val="00CE4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49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551E3-73D6-4119-85F3-57490D44C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2859</Words>
  <Characters>16297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2020-09-08T15:39:00Z</cp:lastPrinted>
  <dcterms:created xsi:type="dcterms:W3CDTF">2020-08-23T15:45:00Z</dcterms:created>
  <dcterms:modified xsi:type="dcterms:W3CDTF">2020-09-08T15:51:00Z</dcterms:modified>
</cp:coreProperties>
</file>