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Приложение №  1</w:t>
      </w: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к рабочей программе по изобразительному искусству для 1-4 классов</w:t>
      </w: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 xml:space="preserve">Согласовано </w:t>
      </w: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C36BF8">
        <w:rPr>
          <w:rFonts w:ascii="Times New Roman" w:eastAsia="Gungsuh" w:hAnsi="Times New Roman" w:cs="Times New Roman"/>
          <w:caps/>
          <w:sz w:val="24"/>
          <w:szCs w:val="24"/>
          <w:lang w:eastAsia="ru-RU"/>
        </w:rPr>
        <w:t>Утверждаю</w:t>
      </w: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Зам.директора по УВР:__________(О.Н.Макарчук)                                                                                      Директор______________(И.С.Зуйкина)</w:t>
      </w: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«_____»___________________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>2020</w:t>
      </w: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г.                                                                                                              П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>риказ №___от____ ______2020</w:t>
      </w: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>г.</w:t>
      </w: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 w:rsidRPr="00C36BF8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Календарно-тематическое планирование по изобразительному искусству</w:t>
      </w: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для 4</w:t>
      </w:r>
      <w:r w:rsidR="007A2397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-в</w:t>
      </w:r>
      <w:r w:rsidRPr="00C36BF8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C36BF8" w:rsidRPr="00C36BF8" w:rsidRDefault="00C36BF8" w:rsidP="00C36BF8">
      <w:pPr>
        <w:spacing w:after="0" w:line="240" w:lineRule="auto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  <w:lang w:eastAsia="ru-RU"/>
        </w:rPr>
      </w:pPr>
    </w:p>
    <w:p w:rsidR="005F1CF9" w:rsidRDefault="005F1CF9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7A2397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Gungsuh" w:hAnsi="Times New Roman" w:cs="Times New Roman"/>
          <w:sz w:val="24"/>
          <w:szCs w:val="24"/>
          <w:lang w:eastAsia="ru-RU"/>
        </w:rPr>
        <w:t>Учитель: Шевченко Н.А.</w:t>
      </w:r>
    </w:p>
    <w:bookmarkEnd w:id="0"/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2020</w:t>
      </w:r>
      <w:r w:rsidRPr="00C36BF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г.</w:t>
      </w:r>
    </w:p>
    <w:p w:rsidR="00C36BF8" w:rsidRPr="00C36BF8" w:rsidRDefault="00C36BF8" w:rsidP="00C36BF8">
      <w:pPr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0"/>
        <w:gridCol w:w="1200"/>
        <w:gridCol w:w="1200"/>
        <w:gridCol w:w="7904"/>
        <w:gridCol w:w="1843"/>
        <w:gridCol w:w="1842"/>
      </w:tblGrid>
      <w:tr w:rsidR="00C36BF8" w:rsidRPr="00C36BF8" w:rsidTr="002733DB">
        <w:tc>
          <w:tcPr>
            <w:tcW w:w="1320" w:type="dxa"/>
            <w:vMerge w:val="restart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0" w:type="dxa"/>
            <w:gridSpan w:val="2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904" w:type="dxa"/>
            <w:vMerge w:val="restart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36BF8" w:rsidRPr="00C36BF8" w:rsidTr="002733DB">
        <w:tc>
          <w:tcPr>
            <w:tcW w:w="1320" w:type="dxa"/>
            <w:vMerge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200" w:type="dxa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6BF8" w:rsidRPr="00C36BF8" w:rsidTr="002733DB">
        <w:tc>
          <w:tcPr>
            <w:tcW w:w="1320" w:type="dxa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bottom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41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843" w:type="dxa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C36BF8" w:rsidRPr="00C36BF8" w:rsidRDefault="00C36BF8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F84B22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CA0F1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Пейзаж родной земли</w:t>
            </w:r>
            <w:r w:rsidR="00CA0F18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  <w:r w:rsidR="00CA0F18" w:rsidRPr="00FD6799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исторические и бытовые.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F84B22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Красота природы в произведениях русской живописи</w:t>
            </w:r>
            <w:r w:rsidR="00CA0F18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  <w:r w:rsidR="00CA0F18" w:rsidRPr="00FD6799">
              <w:rPr>
                <w:rFonts w:ascii="Times New Roman" w:hAnsi="Times New Roman" w:cs="Times New Roman"/>
                <w:sz w:val="24"/>
                <w:szCs w:val="24"/>
              </w:rPr>
              <w:t xml:space="preserve"> Скульптура в музее и на улице.    Лепка парковой скульптуры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F84B22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Русская деревянная изба. Конструкция и украшение избы</w:t>
            </w:r>
            <w:r w:rsidR="00CA0F18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  <w:r w:rsidR="00CA0F18" w:rsidRPr="00FD6799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человек - художник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F84B22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Деревня - деревянный мир</w:t>
            </w:r>
            <w:r w:rsidR="00CA0F18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  <w:r w:rsidR="00CA0F18" w:rsidRPr="00FD679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выставка. Обобщение по теме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F84B22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Русская красавица</w:t>
            </w:r>
            <w:r w:rsidR="00CA0F18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  <w:r w:rsidR="00CA0F18" w:rsidRPr="00FD6799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Интересные моменты жизни.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F84B22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Образ русского человека в произведениях художников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F84B22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Календарные праздники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F84B22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pStyle w:val="30"/>
              <w:spacing w:before="0"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Народные праздники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F84B22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Родной угол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2733DB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4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325655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Древние соборы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325655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Города Русской земли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325655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Древнерусские воины-защитники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325655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325655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Узорочье теремов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325655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Праздничный пир в теремных палатах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325655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Праздничный пир в теремных палатах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2733DB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Каждый  народ – художник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A80FFD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Страна восходящего солнца. Праздник цветения сакуры. 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A80FFD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Оригами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A80FFD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hAnsi="Times New Roman" w:cs="Times New Roman"/>
                <w:sz w:val="24"/>
                <w:szCs w:val="24"/>
              </w:rPr>
              <w:t>Страна восходящего солнца. Образ человека, характер в японской культуре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A80FFD">
        <w:trPr>
          <w:trHeight w:val="517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Народы гор и степей. Юрта как произведение архитектуры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A80FFD"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Города в пустыне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A80FFD">
        <w:trPr>
          <w:trHeight w:val="159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Древняя Эллада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A80FFD">
        <w:trPr>
          <w:trHeight w:val="149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Олимпийские игры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A80FFD">
        <w:trPr>
          <w:trHeight w:val="127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Средневековый город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A80FFD">
        <w:trPr>
          <w:trHeight w:val="132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Образ готического храма в средневековом городе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A80FFD">
        <w:trPr>
          <w:trHeight w:val="110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Многообразие художественных культур в мире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A80FFD">
        <w:trPr>
          <w:trHeight w:val="132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Материнство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2733DB">
        <w:trPr>
          <w:trHeight w:val="149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226CD1">
        <w:trPr>
          <w:trHeight w:val="127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Образ Богоматери в русском искусстве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226CD1">
        <w:trPr>
          <w:trHeight w:val="93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Образ Богоматери в  западноевропейском искусстве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226CD1">
        <w:trPr>
          <w:trHeight w:val="166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Мудрость старости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226CD1">
        <w:trPr>
          <w:trHeight w:val="127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pStyle w:val="30"/>
              <w:spacing w:before="0" w:line="264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Сопереживание. Дорогою добра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C36BF8" w:rsidTr="00226CD1">
        <w:trPr>
          <w:trHeight w:val="325"/>
        </w:trPr>
        <w:tc>
          <w:tcPr>
            <w:tcW w:w="132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0" w:type="dxa"/>
          </w:tcPr>
          <w:p w:rsidR="0054410E" w:rsidRPr="00C36BF8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00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Герои-защитники</w:t>
            </w:r>
          </w:p>
        </w:tc>
        <w:tc>
          <w:tcPr>
            <w:tcW w:w="1843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B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C36BF8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54410E" w:rsidTr="00226CD1">
        <w:trPr>
          <w:trHeight w:val="360"/>
        </w:trPr>
        <w:tc>
          <w:tcPr>
            <w:tcW w:w="1320" w:type="dxa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</w:tcPr>
          <w:p w:rsidR="0054410E" w:rsidRPr="0054410E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00" w:type="dxa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Юность и надежда</w:t>
            </w:r>
          </w:p>
        </w:tc>
        <w:tc>
          <w:tcPr>
            <w:tcW w:w="1843" w:type="dxa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410E" w:rsidRPr="0054410E" w:rsidTr="00226CD1">
        <w:trPr>
          <w:trHeight w:val="495"/>
        </w:trPr>
        <w:tc>
          <w:tcPr>
            <w:tcW w:w="1320" w:type="dxa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</w:tcPr>
          <w:p w:rsidR="0054410E" w:rsidRPr="0054410E" w:rsidRDefault="007A2397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00" w:type="dxa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Batang" w:hAnsi="Times New Roman" w:cs="Times New Roman"/>
                <w:sz w:val="24"/>
                <w:szCs w:val="24"/>
              </w:rPr>
              <w:t>Искусство народов мира (обобщение темы)</w:t>
            </w:r>
          </w:p>
        </w:tc>
        <w:tc>
          <w:tcPr>
            <w:tcW w:w="1843" w:type="dxa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1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4410E" w:rsidRPr="0054410E" w:rsidRDefault="0054410E" w:rsidP="0054410E">
            <w:pPr>
              <w:tabs>
                <w:tab w:val="left" w:pos="360"/>
              </w:tabs>
              <w:spacing w:after="0" w:line="240" w:lineRule="auto"/>
              <w:ind w:right="-7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36BF8" w:rsidRPr="00C36BF8" w:rsidRDefault="00C36BF8" w:rsidP="00C36BF8">
      <w:pPr>
        <w:spacing w:after="0"/>
        <w:rPr>
          <w:rFonts w:ascii="Times New Roman" w:eastAsia="Calibri" w:hAnsi="Times New Roman" w:cs="Times New Roman"/>
          <w:vanish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5F1CF9" w:rsidRDefault="005F1CF9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5F1CF9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="0054410E">
        <w:rPr>
          <w:rFonts w:ascii="Times New Roman" w:eastAsia="Calibri" w:hAnsi="Times New Roman" w:cs="Times New Roman"/>
          <w:b/>
          <w:sz w:val="24"/>
          <w:szCs w:val="28"/>
        </w:rPr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54410E" w:rsidRPr="00C36BF8" w:rsidTr="002733DB">
        <w:tc>
          <w:tcPr>
            <w:tcW w:w="2530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54410E" w:rsidRPr="00C36BF8" w:rsidTr="002733DB">
        <w:trPr>
          <w:trHeight w:val="7139"/>
        </w:trPr>
        <w:tc>
          <w:tcPr>
            <w:tcW w:w="2530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54410E" w:rsidRPr="00C36BF8" w:rsidRDefault="0054410E" w:rsidP="00273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E" w:rsidRPr="00C36BF8" w:rsidRDefault="0054410E" w:rsidP="002733D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b/>
          <w:sz w:val="24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C36BF8" w:rsidRPr="00C36BF8" w:rsidRDefault="00C36BF8" w:rsidP="00C36BF8">
      <w:pPr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8"/>
          <w:szCs w:val="28"/>
        </w:rPr>
      </w:pPr>
    </w:p>
    <w:p w:rsidR="008D7D05" w:rsidRDefault="008E6472"/>
    <w:sectPr w:rsidR="008D7D05" w:rsidSect="00A10647"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134" w:right="567" w:bottom="1134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472" w:rsidRDefault="008E6472">
      <w:pPr>
        <w:spacing w:after="0" w:line="240" w:lineRule="auto"/>
      </w:pPr>
      <w:r>
        <w:separator/>
      </w:r>
    </w:p>
  </w:endnote>
  <w:endnote w:type="continuationSeparator" w:id="0">
    <w:p w:rsidR="008E6472" w:rsidRDefault="008E6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E15" w:rsidRDefault="0054410E" w:rsidP="00E83E1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3E15" w:rsidRDefault="008E6472" w:rsidP="00E83E1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647" w:rsidRDefault="0054410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F1CF9">
      <w:rPr>
        <w:noProof/>
      </w:rPr>
      <w:t>2</w:t>
    </w:r>
    <w:r>
      <w:fldChar w:fldCharType="end"/>
    </w:r>
  </w:p>
  <w:p w:rsidR="006424B1" w:rsidRDefault="008E647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034" w:rsidRDefault="008E64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472" w:rsidRDefault="008E6472">
      <w:pPr>
        <w:spacing w:after="0" w:line="240" w:lineRule="auto"/>
      </w:pPr>
      <w:r>
        <w:separator/>
      </w:r>
    </w:p>
  </w:footnote>
  <w:footnote w:type="continuationSeparator" w:id="0">
    <w:p w:rsidR="008E6472" w:rsidRDefault="008E6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034" w:rsidRDefault="008E6472">
    <w:pPr>
      <w:pStyle w:val="a3"/>
    </w:pPr>
  </w:p>
  <w:p w:rsidR="00D84F60" w:rsidRDefault="008E6472">
    <w:pPr>
      <w:pStyle w:val="a3"/>
    </w:pPr>
  </w:p>
  <w:p w:rsidR="00D84F60" w:rsidRDefault="008E6472">
    <w:pPr>
      <w:pStyle w:val="a3"/>
    </w:pPr>
  </w:p>
  <w:p w:rsidR="00D84F60" w:rsidRDefault="008E64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BF8"/>
    <w:rsid w:val="0054410E"/>
    <w:rsid w:val="005F1CF9"/>
    <w:rsid w:val="007A2397"/>
    <w:rsid w:val="008E6472"/>
    <w:rsid w:val="0093346E"/>
    <w:rsid w:val="00A0033F"/>
    <w:rsid w:val="00A52EC0"/>
    <w:rsid w:val="00A8399D"/>
    <w:rsid w:val="00C36BF8"/>
    <w:rsid w:val="00CA0F18"/>
    <w:rsid w:val="00CA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0CF7"/>
  <w15:docId w15:val="{A156470D-D238-48D2-9410-068DBAC7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6BF8"/>
  </w:style>
  <w:style w:type="paragraph" w:styleId="a5">
    <w:name w:val="footer"/>
    <w:basedOn w:val="a"/>
    <w:link w:val="a6"/>
    <w:uiPriority w:val="99"/>
    <w:unhideWhenUsed/>
    <w:rsid w:val="00C3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6BF8"/>
  </w:style>
  <w:style w:type="character" w:styleId="a7">
    <w:name w:val="page number"/>
    <w:rsid w:val="00C36BF8"/>
    <w:rPr>
      <w:rFonts w:ascii="Times New Roman" w:hAnsi="Times New Roman"/>
    </w:rPr>
  </w:style>
  <w:style w:type="character" w:customStyle="1" w:styleId="3">
    <w:name w:val="Оглавление (3)_"/>
    <w:link w:val="30"/>
    <w:locked/>
    <w:rsid w:val="0054410E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54410E"/>
    <w:pPr>
      <w:shd w:val="clear" w:color="auto" w:fill="FFFFFF"/>
      <w:spacing w:before="180" w:after="0" w:line="288" w:lineRule="exact"/>
    </w:pPr>
    <w:rPr>
      <w:sz w:val="21"/>
      <w:szCs w:val="21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CA0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0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7</cp:revision>
  <cp:lastPrinted>2020-09-08T17:51:00Z</cp:lastPrinted>
  <dcterms:created xsi:type="dcterms:W3CDTF">2020-09-02T12:49:00Z</dcterms:created>
  <dcterms:modified xsi:type="dcterms:W3CDTF">2020-09-08T17:53:00Z</dcterms:modified>
</cp:coreProperties>
</file>