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91" w:rsidRPr="004F1424" w:rsidRDefault="00054A91" w:rsidP="00054A91">
      <w:pPr>
        <w:tabs>
          <w:tab w:val="center" w:pos="7709"/>
        </w:tabs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>Приложение №1</w:t>
      </w: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к рабочей программе по </w:t>
      </w:r>
      <w:r>
        <w:rPr>
          <w:rFonts w:ascii="Times New Roman" w:hAnsi="Times New Roman"/>
          <w:sz w:val="24"/>
          <w:szCs w:val="24"/>
          <w:lang w:eastAsia="ru-RU"/>
        </w:rPr>
        <w:t>математике</w:t>
      </w:r>
      <w:r w:rsidRPr="004F1424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sz w:val="24"/>
          <w:szCs w:val="24"/>
          <w:lang w:eastAsia="ru-RU"/>
        </w:rPr>
        <w:t>1-4 классов</w:t>
      </w: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054A91" w:rsidRPr="004F1424" w:rsidRDefault="00054A91" w:rsidP="00054A91">
      <w:pPr>
        <w:tabs>
          <w:tab w:val="left" w:pos="1485"/>
        </w:tabs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  <w:r w:rsidRPr="004F1424">
        <w:rPr>
          <w:rFonts w:ascii="Times New Roman" w:hAnsi="Times New Roman"/>
          <w:sz w:val="24"/>
          <w:szCs w:val="24"/>
          <w:lang w:eastAsia="ru-RU"/>
        </w:rPr>
        <w:tab/>
      </w: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A91" w:rsidRDefault="00054A91" w:rsidP="00054A91">
      <w:pPr>
        <w:pStyle w:val="a3"/>
        <w:rPr>
          <w:rFonts w:eastAsia="Gungsuh"/>
        </w:rPr>
      </w:pPr>
      <w:r w:rsidRPr="00075451">
        <w:rPr>
          <w:rFonts w:eastAsia="Gungsuh"/>
          <w:caps/>
        </w:rPr>
        <w:t xml:space="preserve">Согласовано </w:t>
      </w:r>
      <w:r>
        <w:rPr>
          <w:rFonts w:eastAsia="Gungsuh"/>
        </w:rPr>
        <w:t xml:space="preserve">                                                                                                                                              </w:t>
      </w:r>
      <w:r w:rsidRPr="00075451">
        <w:rPr>
          <w:rFonts w:eastAsia="Gungsuh"/>
          <w:caps/>
        </w:rPr>
        <w:t>Утверждаю</w:t>
      </w:r>
    </w:p>
    <w:p w:rsidR="00054A91" w:rsidRDefault="00054A91" w:rsidP="00054A91">
      <w:pPr>
        <w:pStyle w:val="a3"/>
        <w:rPr>
          <w:rFonts w:eastAsia="Gungsuh"/>
        </w:rPr>
      </w:pPr>
      <w:r>
        <w:rPr>
          <w:rFonts w:eastAsia="Gungsuh"/>
        </w:rPr>
        <w:t>Зам.директора по УВР:__________(О.Н.Макарчук)</w:t>
      </w:r>
      <w:r w:rsidRPr="00B531B7">
        <w:rPr>
          <w:rFonts w:eastAsia="Gungsuh"/>
        </w:rPr>
        <w:t xml:space="preserve"> </w:t>
      </w:r>
      <w:r>
        <w:rPr>
          <w:rFonts w:eastAsia="Gungsuh"/>
        </w:rPr>
        <w:t xml:space="preserve">                                                                                     Директор_______(И.С.Зуйкина)                                                                                      </w:t>
      </w:r>
    </w:p>
    <w:p w:rsidR="00054A91" w:rsidRDefault="00054A91" w:rsidP="00054A91">
      <w:pPr>
        <w:pStyle w:val="a3"/>
        <w:rPr>
          <w:rFonts w:eastAsia="Gungsuh"/>
        </w:rPr>
      </w:pPr>
      <w:r>
        <w:rPr>
          <w:rFonts w:eastAsia="Gungsuh"/>
        </w:rPr>
        <w:t>«_____»__________________2020г.                                                                                                                Приказ №___от__________2020г.</w:t>
      </w: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4F1424">
        <w:rPr>
          <w:rFonts w:ascii="Times New Roman" w:eastAsia="Calibri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</w:t>
      </w: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832702" w:rsidRDefault="00054A91" w:rsidP="00054A91">
      <w:pPr>
        <w:spacing w:after="0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>Календарно-тематическое планирование по математике</w:t>
      </w:r>
    </w:p>
    <w:p w:rsidR="00054A91" w:rsidRPr="00832702" w:rsidRDefault="00054A91" w:rsidP="00054A91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ru-RU"/>
        </w:rPr>
        <w:t>для 4</w:t>
      </w:r>
      <w:r w:rsidR="00FF3909">
        <w:rPr>
          <w:rFonts w:ascii="Times New Roman" w:eastAsia="Calibri" w:hAnsi="Times New Roman"/>
          <w:b/>
          <w:sz w:val="24"/>
          <w:szCs w:val="24"/>
          <w:lang w:val="uk-UA" w:eastAsia="ru-RU"/>
        </w:rPr>
        <w:t>-в</w:t>
      </w:r>
      <w:r w:rsidRPr="00832702">
        <w:rPr>
          <w:rFonts w:ascii="Times New Roman" w:eastAsia="Calibri" w:hAnsi="Times New Roman"/>
          <w:b/>
          <w:sz w:val="24"/>
          <w:szCs w:val="24"/>
          <w:lang w:val="uk-UA" w:eastAsia="ru-RU"/>
        </w:rPr>
        <w:t xml:space="preserve"> класса </w:t>
      </w:r>
    </w:p>
    <w:p w:rsidR="00054A91" w:rsidRPr="00832702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right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  <w:r w:rsidRPr="004F1424">
        <w:rPr>
          <w:rFonts w:ascii="Times New Roman" w:eastAsia="Calibri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Учитель:</w:t>
      </w:r>
      <w:r w:rsidR="00FF3909">
        <w:rPr>
          <w:rFonts w:ascii="Times New Roman" w:eastAsia="Calibri" w:hAnsi="Times New Roman"/>
          <w:sz w:val="24"/>
          <w:szCs w:val="24"/>
          <w:lang w:val="uk-UA" w:eastAsia="ru-RU"/>
        </w:rPr>
        <w:t xml:space="preserve"> Шевченко Н.А.</w:t>
      </w:r>
      <w:r w:rsidRPr="004F1424">
        <w:rPr>
          <w:rFonts w:ascii="Times New Roman" w:eastAsia="Calibri" w:hAnsi="Times New Roman"/>
          <w:i/>
          <w:sz w:val="24"/>
          <w:szCs w:val="24"/>
          <w:lang w:val="uk-UA" w:eastAsia="ru-RU"/>
        </w:rPr>
        <w:t xml:space="preserve">         </w:t>
      </w: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4F1424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i/>
          <w:sz w:val="24"/>
          <w:szCs w:val="24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Default="00054A91" w:rsidP="00054A91">
      <w:pPr>
        <w:spacing w:after="0" w:line="240" w:lineRule="exact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Default="00054A91" w:rsidP="00054A91">
      <w:pPr>
        <w:spacing w:after="0" w:line="240" w:lineRule="exact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054A91" w:rsidRPr="00652238" w:rsidRDefault="00054A91" w:rsidP="00054A91">
      <w:pPr>
        <w:spacing w:after="0" w:line="240" w:lineRule="exac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val="uk-UA" w:eastAsia="ru-RU"/>
        </w:rPr>
        <w:t>2020</w:t>
      </w:r>
      <w:r w:rsidRPr="004F1424">
        <w:rPr>
          <w:rFonts w:ascii="Times New Roman" w:eastAsia="Calibri" w:hAnsi="Times New Roman"/>
          <w:sz w:val="24"/>
          <w:szCs w:val="24"/>
          <w:lang w:val="uk-UA" w:eastAsia="ru-RU"/>
        </w:rPr>
        <w:t xml:space="preserve"> г</w:t>
      </w:r>
      <w:r w:rsidRPr="004F1424"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559"/>
        <w:gridCol w:w="6662"/>
        <w:gridCol w:w="1843"/>
        <w:gridCol w:w="1984"/>
      </w:tblGrid>
      <w:tr w:rsidR="00054A91" w:rsidRPr="00F51A96" w:rsidTr="00D2434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054A91" w:rsidRPr="00F51A96" w:rsidTr="00D2434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054A9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pStyle w:val="1"/>
              <w:tabs>
                <w:tab w:val="left" w:pos="0"/>
                <w:tab w:val="left" w:pos="75"/>
              </w:tabs>
              <w:ind w:left="36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Нумерация, числа от 1 до 1000.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          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Нумерация. Счет предметов. Разряды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Выражение и его значение. Порядок выполнения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суммы нескольких слагаемых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Приемы письменного вычитания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Приемы письменного умножения трехзначного числа на однозначное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на 0 и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однозначное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</w:rPr>
              <w:t>Прием письменного деления на однозначное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однозначное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Текущая контрольная работа по теме «Нумерация. Числа от 1 до 1000»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Прием письменного деления на однозначное число. </w:t>
            </w:r>
            <w:r w:rsidRPr="00F51A96">
              <w:rPr>
                <w:rFonts w:ascii="Times New Roman" w:eastAsia="Batang" w:hAnsi="Times New Roman"/>
                <w:sz w:val="24"/>
                <w:szCs w:val="24"/>
              </w:rPr>
              <w:t xml:space="preserve">Сбор и представление данных. Диаграммы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eastAsia="Batang" w:hAnsi="Times New Roman"/>
                <w:sz w:val="24"/>
                <w:szCs w:val="24"/>
              </w:rPr>
              <w:t xml:space="preserve">Повторение и обобщение.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«Что узнали? Чему научились?»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Style w:val="TimesNewRoman2"/>
                <w:rFonts w:eastAsia="Batang"/>
                <w:sz w:val="24"/>
                <w:szCs w:val="24"/>
              </w:rPr>
              <w:t>Числа, которые больше 1000. Нумерация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Устная нумерация. Класс единиц и класс тысяч. Разряды и классы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Письменная нумерация. Чтение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Письменная нумерация. Запись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Натуральная последовательность трехзначных чисел. Разрядные слагаемые</w:t>
            </w:r>
            <w:r w:rsidRPr="00F51A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многозначных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и уменьшение числа в 10, 100, 1000 раз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общего количества единиц какого-либо разряда в данном числе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1E1332">
        <w:trPr>
          <w:trHeight w:val="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91" w:rsidRPr="00F51A96" w:rsidRDefault="00054A91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миллионов и класс миллиардов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«Наш город (село)»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Самостоятельная работа по теме «Числа, которые больше 1000. Нумерация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Числа, которые больше 1000. Величины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длины. Километр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длины. Километр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измерения площади. Квадратный километр. Квадратный миллиметр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контрольная работа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pStyle w:val="ParagraphStyle"/>
              <w:rPr>
                <w:rFonts w:ascii="Times New Roman" w:hAnsi="Times New Roman"/>
                <w:iCs/>
              </w:rPr>
            </w:pPr>
            <w:r w:rsidRPr="00F51A96">
              <w:rPr>
                <w:rFonts w:ascii="Times New Roman" w:hAnsi="Times New Roman"/>
              </w:rPr>
              <w:t>Таблица единиц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F51A96">
              <w:rPr>
                <w:rFonts w:ascii="Times New Roman" w:hAnsi="Times New Roman"/>
              </w:rPr>
              <w:t>Палетка. Измерение площади фигуры с помощью палетки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измерения массы: тонна, центнер. Таблица единиц массы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времени.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Время от 0 часов до 24 часов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время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времени. Секунда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времени. Век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Таблица единиц времени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 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по теме «Числа, которые больше 1000. Величины»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>Числа, которые больше 1000. Сложение и вычитание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Устные и письменные приемы вычислений</w:t>
            </w:r>
            <w:r w:rsidRPr="00F51A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вычитания для случаев вида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8 000 – 548, 62 003 – 18 032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D24348" w:rsidP="00D24348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3</w:t>
            </w:r>
            <w:r w:rsidR="001E1332" w:rsidRPr="00F51A96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05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нескольких долей целого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вычитание величин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величин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48" w:rsidRPr="00F51A96" w:rsidRDefault="00054A91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уменьшение и увеличение в несколько раз</w:t>
            </w:r>
            <w:r w:rsidR="00D24348"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4A91" w:rsidRPr="00F51A96" w:rsidRDefault="00054A91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Повторение пройденного.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5F0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пройденного материала.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Текущая контрольная работа </w:t>
            </w: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теме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«Числа, которые больше 1000. Сложение и вычитание»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A91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AE2009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Умножение на однозначное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2009" w:rsidRPr="00F51A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91" w:rsidRPr="00F51A96" w:rsidRDefault="00054A91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ошибками. Умножение на 0 и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Письменные приемы умножения многозначных чисел на однозначное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Приемы письменного умножения для случаев вида: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4 019 · 7, 50 801 · 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диктант.</w:t>
            </w:r>
          </w:p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чисел, запись которых оканчивается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неизвестного множителя, неизвестного делимого, неизвестного делителя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0 и на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Прием письменного деления многозначного числа на однозначное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Прием письменного деления многозначного числа на однозначное.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 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</w:t>
            </w:r>
            <w:r w:rsidR="00F51A96"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многозначного числа на однозначное, когда в записи частного есть нули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пропорциональное деление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Деление на однозначное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Деление многозначного числа на однозначное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многозначного числа на однозначное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многозначного числа на однозначное. Обобщение и систематизация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Величины. Скорость. Единицы скорости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Взаимосвязь между скоростью, временем и расстоянием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Нахождение времени движения по известным расстоянию и скорости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</w:rPr>
              <w:t xml:space="preserve">Связь между величинами: скоростью, временем и расстоянием. </w:t>
            </w:r>
            <w:r w:rsidRPr="00F51A96">
              <w:rPr>
                <w:rFonts w:ascii="Times New Roman" w:hAnsi="Times New Roman"/>
                <w:b/>
              </w:rPr>
              <w:t>Самостоятельная работа по теме «Деление на однозначное число»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Умножение чисел, оканчивающихся нулями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          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числа на произведение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двух чисел, оканчивающихся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встречное движение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Перестановка и группировка множителей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  <w:b/>
              </w:rPr>
              <w:t>Текущая контрольная работа по теме</w:t>
            </w:r>
            <w:r w:rsidRPr="00F51A96">
              <w:rPr>
                <w:rFonts w:ascii="Times New Roman" w:hAnsi="Times New Roman"/>
              </w:rPr>
              <w:t xml:space="preserve"> </w:t>
            </w:r>
            <w:r w:rsidRPr="00F51A96">
              <w:rPr>
                <w:rFonts w:ascii="Times New Roman" w:hAnsi="Times New Roman"/>
                <w:b/>
              </w:rPr>
              <w:t>«Умножение чисел, оканчивающихся нулями»</w:t>
            </w:r>
            <w:r w:rsidRPr="00F51A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Работа над ошибками. Повторение пройденного.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и деление. Деление на числа, оканчивающиеся нулями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          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FF3909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с остатком на 10, 100 и 1000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с остатком на 10, 100 и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на нахождение четвертого пропорционального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Прием письменного деления на числа, оканчивающиеся 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числа, оканчивающиеся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нулями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противоположное движение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задач. Закрепление приемов деления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AE2009">
        <w:trPr>
          <w:trHeight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87545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«Математика вокруг нас»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32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pStyle w:val="1"/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Умножение на двузначное и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F51A96" w:rsidRDefault="001E1332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Умножение числа на сумму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устного умножения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умножение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нахождение неизвестных по двум разностям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умножения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умножения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на трехзначные числа, в записи которых есть нули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Письменный прием умножения на трехзначные числа в случаях, когда в записи первого множителя есть нули</w:t>
            </w:r>
            <w:r w:rsidRPr="00F51A9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двузначные и трехзначные числа. Закрепление изученного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контрольная работа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п</w:t>
            </w:r>
            <w:r w:rsidRPr="00F51A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теме </w:t>
            </w: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«Умножение на двузначное и трёхзначное числа»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AE2009">
            <w:pPr>
              <w:pStyle w:val="ParagraphStyle"/>
              <w:rPr>
                <w:rFonts w:ascii="Times New Roman" w:hAnsi="Times New Roman"/>
              </w:rPr>
            </w:pPr>
            <w:r w:rsidRPr="00F51A96">
              <w:rPr>
                <w:rFonts w:ascii="Times New Roman" w:hAnsi="Times New Roman"/>
              </w:rPr>
              <w:t>Анализ контрольной работы. Повторение пройденного. «Что узнали. Чему научились»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AE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Деление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деление с остатком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деления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задач. Закрепление пройденного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Прием письменного деления на двузначное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по теме «Письменное деление на двузначное число»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Текущая контрольная работа по теме «Письменное деление на двузначное число»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Повторение пройденного. «Что узнали. Чему научились»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1E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eastAsia="Batang" w:hAnsi="Times New Roman"/>
                <w:b/>
                <w:bCs/>
                <w:sz w:val="24"/>
                <w:szCs w:val="24"/>
                <w:shd w:val="clear" w:color="auto" w:fill="FFFFFF"/>
              </w:rPr>
              <w:t>Деление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Письменное деление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письменного деления на трехзначное число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деления умножением. Закрепление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1E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 «Умножение и деление»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ошибками. Закрепление по теме «Письменное деление на трехзначное число»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1E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«Что узнали. Чему научились»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pStyle w:val="1"/>
              <w:tabs>
                <w:tab w:val="left" w:pos="0"/>
                <w:tab w:val="left" w:pos="75"/>
              </w:tabs>
              <w:ind w:left="107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1E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1A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изученного. Нумерация. Выражения и уравнения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Арифметические действия: сложение и вычитание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изученного. Умножение и деление.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1E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1E1332">
        <w:trPr>
          <w:trHeight w:val="5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 изученного. Величины. Геометрические фигуры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1E1332">
        <w:trPr>
          <w:trHeight w:val="2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изученного. Величины. Геометрические тела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1E1332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изученного. Правила о порядке выполнения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1E1332">
        <w:trPr>
          <w:trHeight w:val="2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изученного. </w:t>
            </w:r>
            <w:r w:rsidRPr="00F51A96">
              <w:rPr>
                <w:rFonts w:ascii="Times New Roman" w:hAnsi="Times New Roman"/>
                <w:sz w:val="24"/>
                <w:szCs w:val="24"/>
              </w:rPr>
              <w:t>Материал для расширения и углубления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D24348">
        <w:trPr>
          <w:trHeight w:val="1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изученного. Решение задач изученных видов.</w:t>
            </w:r>
            <w:r w:rsidRPr="00F51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4C7" w:rsidRPr="00F51A96" w:rsidTr="001E1332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F51A96">
            <w:pPr>
              <w:pStyle w:val="1"/>
              <w:tabs>
                <w:tab w:val="left" w:pos="0"/>
                <w:tab w:val="left" w:pos="75"/>
              </w:tabs>
              <w:ind w:left="0"/>
            </w:pPr>
            <w:r w:rsidRPr="00F51A96">
              <w:lastRenderedPageBreak/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155F2A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 .Повторение изученного. Решение</w:t>
            </w:r>
            <w:r w:rsidR="00D24348"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A96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логических 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D24348" w:rsidP="00D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7" w:rsidRPr="00F51A96" w:rsidRDefault="00EC04C7" w:rsidP="00D24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348" w:rsidRDefault="00D24348"/>
    <w:p w:rsidR="00D24348" w:rsidRDefault="00D24348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5F0573" w:rsidRPr="00D24348" w:rsidTr="00FF3909">
        <w:tc>
          <w:tcPr>
            <w:tcW w:w="2530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4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5F0573" w:rsidRPr="00D24348" w:rsidTr="00FF3909">
        <w:trPr>
          <w:trHeight w:val="7139"/>
        </w:trPr>
        <w:tc>
          <w:tcPr>
            <w:tcW w:w="2530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F0573" w:rsidRPr="00D24348" w:rsidRDefault="005F0573" w:rsidP="00FF3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573" w:rsidRPr="00D24348" w:rsidRDefault="005F0573" w:rsidP="00FF390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0573" w:rsidRPr="00D24348" w:rsidRDefault="00FF39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Лист корректировки</w:t>
      </w:r>
    </w:p>
    <w:sectPr w:rsidR="005F0573" w:rsidRPr="00D24348" w:rsidSect="005F0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39" w:rsidRDefault="00474B39" w:rsidP="005F0573">
      <w:pPr>
        <w:spacing w:after="0" w:line="240" w:lineRule="auto"/>
      </w:pPr>
      <w:r>
        <w:separator/>
      </w:r>
    </w:p>
  </w:endnote>
  <w:endnote w:type="continuationSeparator" w:id="0">
    <w:p w:rsidR="00474B39" w:rsidRDefault="00474B39" w:rsidP="005F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09" w:rsidRDefault="00FF39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611082"/>
      <w:docPartObj>
        <w:docPartGallery w:val="Page Numbers (Bottom of Page)"/>
        <w:docPartUnique/>
      </w:docPartObj>
    </w:sdtPr>
    <w:sdtContent>
      <w:p w:rsidR="00FF3909" w:rsidRDefault="00FF39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F2A">
          <w:rPr>
            <w:noProof/>
          </w:rPr>
          <w:t>8</w:t>
        </w:r>
        <w:r>
          <w:fldChar w:fldCharType="end"/>
        </w:r>
      </w:p>
    </w:sdtContent>
  </w:sdt>
  <w:p w:rsidR="00FF3909" w:rsidRDefault="00FF39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09" w:rsidRDefault="00FF39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39" w:rsidRDefault="00474B39" w:rsidP="005F0573">
      <w:pPr>
        <w:spacing w:after="0" w:line="240" w:lineRule="auto"/>
      </w:pPr>
      <w:r>
        <w:separator/>
      </w:r>
    </w:p>
  </w:footnote>
  <w:footnote w:type="continuationSeparator" w:id="0">
    <w:p w:rsidR="00474B39" w:rsidRDefault="00474B39" w:rsidP="005F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09" w:rsidRDefault="00FF39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09" w:rsidRDefault="00FF39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09" w:rsidRDefault="00FF39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1"/>
    <w:rsid w:val="00054A91"/>
    <w:rsid w:val="00155F2A"/>
    <w:rsid w:val="001E1332"/>
    <w:rsid w:val="00474B39"/>
    <w:rsid w:val="00480AA4"/>
    <w:rsid w:val="005F0573"/>
    <w:rsid w:val="006C4B23"/>
    <w:rsid w:val="00875457"/>
    <w:rsid w:val="00A0033F"/>
    <w:rsid w:val="00A8399D"/>
    <w:rsid w:val="00AE2009"/>
    <w:rsid w:val="00CA5915"/>
    <w:rsid w:val="00D24348"/>
    <w:rsid w:val="00EC04C7"/>
    <w:rsid w:val="00F51A96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3B1B"/>
  <w15:docId w15:val="{5EAF47E0-040F-4BB8-82B9-68DDDB19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A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54A9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054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imesNewRoman2">
    <w:name w:val="Оглавление + Times New Roman2"/>
    <w:aliases w:val="11 pt1,Полужирный"/>
    <w:rsid w:val="00054A9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10">
    <w:name w:val="Без интервала1"/>
    <w:rsid w:val="0005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57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F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57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4</cp:revision>
  <dcterms:created xsi:type="dcterms:W3CDTF">2020-09-01T17:27:00Z</dcterms:created>
  <dcterms:modified xsi:type="dcterms:W3CDTF">2020-09-02T16:48:00Z</dcterms:modified>
</cp:coreProperties>
</file>