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EE1" w:rsidRPr="00903B36" w:rsidRDefault="00903B36" w:rsidP="00903B36">
      <w:pPr>
        <w:widowControl w:val="0"/>
        <w:autoSpaceDE w:val="0"/>
        <w:autoSpaceDN w:val="0"/>
        <w:adjustRightInd w:val="0"/>
        <w:spacing w:after="0" w:line="240" w:lineRule="auto"/>
        <w:jc w:val="center"/>
        <w:rPr>
          <w:rFonts w:ascii="Times New Roman" w:hAnsi="Times New Roman"/>
          <w:b/>
          <w:sz w:val="24"/>
          <w:szCs w:val="24"/>
        </w:rPr>
      </w:pPr>
      <w:r w:rsidRPr="00903B36">
        <w:rPr>
          <w:rFonts w:ascii="Times New Roman" w:hAnsi="Times New Roman"/>
          <w:b/>
          <w:sz w:val="24"/>
          <w:szCs w:val="24"/>
        </w:rPr>
        <w:t>МУНИЦИПАЛЬНОЕ БЮДЖЕТНОЕ ОБРАЗОВАТЕЛЬНОЕ УЧРЕЖДЕНИЕ</w:t>
      </w:r>
    </w:p>
    <w:p w:rsidR="00903B36" w:rsidRPr="00903B36" w:rsidRDefault="00903B36" w:rsidP="00903B36">
      <w:pPr>
        <w:widowControl w:val="0"/>
        <w:autoSpaceDE w:val="0"/>
        <w:autoSpaceDN w:val="0"/>
        <w:adjustRightInd w:val="0"/>
        <w:spacing w:after="0" w:line="240" w:lineRule="auto"/>
        <w:jc w:val="center"/>
        <w:rPr>
          <w:rFonts w:ascii="Times New Roman" w:hAnsi="Times New Roman"/>
          <w:b/>
          <w:sz w:val="24"/>
          <w:szCs w:val="24"/>
        </w:rPr>
      </w:pPr>
      <w:proofErr w:type="gramStart"/>
      <w:r w:rsidRPr="00903B36">
        <w:rPr>
          <w:rFonts w:ascii="Times New Roman" w:hAnsi="Times New Roman"/>
          <w:b/>
          <w:sz w:val="24"/>
          <w:szCs w:val="24"/>
        </w:rPr>
        <w:t>« ВОСХОДНЕНСКАЯ</w:t>
      </w:r>
      <w:proofErr w:type="gramEnd"/>
      <w:r w:rsidRPr="00903B36">
        <w:rPr>
          <w:rFonts w:ascii="Times New Roman" w:hAnsi="Times New Roman"/>
          <w:b/>
          <w:sz w:val="24"/>
          <w:szCs w:val="24"/>
        </w:rPr>
        <w:t xml:space="preserve">  ШКОЛА»</w:t>
      </w:r>
    </w:p>
    <w:p w:rsidR="00903B36" w:rsidRPr="00903B36" w:rsidRDefault="00903B36" w:rsidP="00903B36">
      <w:pPr>
        <w:widowControl w:val="0"/>
        <w:autoSpaceDE w:val="0"/>
        <w:autoSpaceDN w:val="0"/>
        <w:adjustRightInd w:val="0"/>
        <w:spacing w:after="0" w:line="240" w:lineRule="auto"/>
        <w:jc w:val="center"/>
        <w:rPr>
          <w:rFonts w:ascii="Times New Roman" w:hAnsi="Times New Roman"/>
          <w:b/>
          <w:sz w:val="24"/>
          <w:szCs w:val="24"/>
        </w:rPr>
      </w:pPr>
      <w:r w:rsidRPr="00903B36">
        <w:rPr>
          <w:rFonts w:ascii="Times New Roman" w:hAnsi="Times New Roman"/>
          <w:b/>
          <w:sz w:val="24"/>
          <w:szCs w:val="24"/>
        </w:rPr>
        <w:t>КРАСНОГВАРДЕЙЙСКОГО РАЙОНА</w:t>
      </w:r>
    </w:p>
    <w:p w:rsidR="00903B36" w:rsidRDefault="00903B36" w:rsidP="00903B36">
      <w:pPr>
        <w:widowControl w:val="0"/>
        <w:autoSpaceDE w:val="0"/>
        <w:autoSpaceDN w:val="0"/>
        <w:adjustRightInd w:val="0"/>
        <w:spacing w:after="0" w:line="240" w:lineRule="auto"/>
        <w:jc w:val="center"/>
        <w:rPr>
          <w:rFonts w:ascii="Times New Roman" w:hAnsi="Times New Roman"/>
          <w:b/>
          <w:sz w:val="24"/>
          <w:szCs w:val="24"/>
        </w:rPr>
      </w:pPr>
      <w:r w:rsidRPr="00903B36">
        <w:rPr>
          <w:rFonts w:ascii="Times New Roman" w:hAnsi="Times New Roman"/>
          <w:b/>
          <w:sz w:val="24"/>
          <w:szCs w:val="24"/>
        </w:rPr>
        <w:t>РЕСПУБЛИКИ КРЫМ</w:t>
      </w:r>
    </w:p>
    <w:p w:rsidR="00903B36" w:rsidRPr="00903B36" w:rsidRDefault="00903B36" w:rsidP="00903B36">
      <w:pPr>
        <w:widowControl w:val="0"/>
        <w:autoSpaceDE w:val="0"/>
        <w:autoSpaceDN w:val="0"/>
        <w:adjustRightInd w:val="0"/>
        <w:spacing w:after="0" w:line="240" w:lineRule="auto"/>
        <w:rPr>
          <w:rFonts w:ascii="Times New Roman" w:hAnsi="Times New Roman"/>
          <w:sz w:val="24"/>
          <w:szCs w:val="24"/>
        </w:rPr>
      </w:pPr>
      <w:r w:rsidRPr="00903B36">
        <w:rPr>
          <w:rFonts w:ascii="Times New Roman" w:hAnsi="Times New Roman"/>
          <w:sz w:val="24"/>
          <w:szCs w:val="24"/>
        </w:rPr>
        <w:t xml:space="preserve">Рассмотрено на собрании </w:t>
      </w:r>
      <w:r>
        <w:rPr>
          <w:rFonts w:ascii="Times New Roman" w:hAnsi="Times New Roman"/>
          <w:sz w:val="24"/>
          <w:szCs w:val="24"/>
        </w:rPr>
        <w:t xml:space="preserve">                                                              Утверждаю:</w:t>
      </w:r>
    </w:p>
    <w:p w:rsidR="00903B36" w:rsidRPr="00903B36" w:rsidRDefault="00903B36" w:rsidP="00903B36">
      <w:pPr>
        <w:widowControl w:val="0"/>
        <w:autoSpaceDE w:val="0"/>
        <w:autoSpaceDN w:val="0"/>
        <w:adjustRightInd w:val="0"/>
        <w:spacing w:after="0" w:line="240" w:lineRule="auto"/>
        <w:rPr>
          <w:rFonts w:ascii="Times New Roman" w:hAnsi="Times New Roman"/>
          <w:sz w:val="24"/>
          <w:szCs w:val="24"/>
        </w:rPr>
      </w:pPr>
      <w:r w:rsidRPr="00903B36">
        <w:rPr>
          <w:rFonts w:ascii="Times New Roman" w:hAnsi="Times New Roman"/>
          <w:sz w:val="24"/>
          <w:szCs w:val="24"/>
        </w:rPr>
        <w:t>трудового коллектива</w:t>
      </w:r>
      <w:r>
        <w:rPr>
          <w:rFonts w:ascii="Times New Roman" w:hAnsi="Times New Roman"/>
          <w:sz w:val="24"/>
          <w:szCs w:val="24"/>
        </w:rPr>
        <w:t xml:space="preserve">                                                                директор_____</w:t>
      </w:r>
      <w:proofErr w:type="gramStart"/>
      <w:r>
        <w:rPr>
          <w:rFonts w:ascii="Times New Roman" w:hAnsi="Times New Roman"/>
          <w:sz w:val="24"/>
          <w:szCs w:val="24"/>
        </w:rPr>
        <w:t>_( И.</w:t>
      </w:r>
      <w:proofErr w:type="gramEnd"/>
      <w:r>
        <w:rPr>
          <w:rFonts w:ascii="Times New Roman" w:hAnsi="Times New Roman"/>
          <w:sz w:val="24"/>
          <w:szCs w:val="24"/>
        </w:rPr>
        <w:t xml:space="preserve"> С. </w:t>
      </w:r>
      <w:proofErr w:type="spellStart"/>
      <w:r>
        <w:rPr>
          <w:rFonts w:ascii="Times New Roman" w:hAnsi="Times New Roman"/>
          <w:sz w:val="24"/>
          <w:szCs w:val="24"/>
        </w:rPr>
        <w:t>Зуйкина</w:t>
      </w:r>
      <w:proofErr w:type="spellEnd"/>
      <w:r>
        <w:rPr>
          <w:rFonts w:ascii="Times New Roman" w:hAnsi="Times New Roman"/>
          <w:sz w:val="24"/>
          <w:szCs w:val="24"/>
        </w:rPr>
        <w:t>)</w:t>
      </w:r>
    </w:p>
    <w:p w:rsidR="00903B36" w:rsidRPr="00903B36" w:rsidRDefault="00903B36" w:rsidP="00903B36">
      <w:pPr>
        <w:widowControl w:val="0"/>
        <w:autoSpaceDE w:val="0"/>
        <w:autoSpaceDN w:val="0"/>
        <w:adjustRightInd w:val="0"/>
        <w:spacing w:after="0" w:line="240" w:lineRule="auto"/>
        <w:rPr>
          <w:rFonts w:ascii="Times New Roman" w:hAnsi="Times New Roman"/>
          <w:sz w:val="24"/>
          <w:szCs w:val="24"/>
        </w:rPr>
      </w:pPr>
      <w:r w:rsidRPr="00903B36">
        <w:rPr>
          <w:rFonts w:ascii="Times New Roman" w:hAnsi="Times New Roman"/>
          <w:sz w:val="24"/>
          <w:szCs w:val="24"/>
        </w:rPr>
        <w:t>Протокол №</w:t>
      </w:r>
      <w:r w:rsidR="006028B7">
        <w:rPr>
          <w:rFonts w:ascii="Times New Roman" w:hAnsi="Times New Roman"/>
          <w:sz w:val="24"/>
          <w:szCs w:val="24"/>
        </w:rPr>
        <w:t>____</w:t>
      </w:r>
      <w:r w:rsidRPr="00903B36">
        <w:rPr>
          <w:rFonts w:ascii="Times New Roman" w:hAnsi="Times New Roman"/>
          <w:sz w:val="24"/>
          <w:szCs w:val="24"/>
        </w:rPr>
        <w:t xml:space="preserve">   </w:t>
      </w:r>
      <w:proofErr w:type="gramStart"/>
      <w:r w:rsidRPr="00903B36">
        <w:rPr>
          <w:rFonts w:ascii="Times New Roman" w:hAnsi="Times New Roman"/>
          <w:sz w:val="24"/>
          <w:szCs w:val="24"/>
        </w:rPr>
        <w:t>от</w:t>
      </w:r>
      <w:r>
        <w:rPr>
          <w:rFonts w:ascii="Times New Roman" w:hAnsi="Times New Roman"/>
          <w:sz w:val="24"/>
          <w:szCs w:val="24"/>
        </w:rPr>
        <w:t xml:space="preserve">  </w:t>
      </w:r>
      <w:r w:rsidR="006028B7">
        <w:rPr>
          <w:rFonts w:ascii="Times New Roman" w:hAnsi="Times New Roman"/>
          <w:sz w:val="24"/>
          <w:szCs w:val="24"/>
        </w:rPr>
        <w:t>_</w:t>
      </w:r>
      <w:proofErr w:type="gramEnd"/>
      <w:r w:rsidR="006028B7">
        <w:rPr>
          <w:rFonts w:ascii="Times New Roman" w:hAnsi="Times New Roman"/>
          <w:sz w:val="24"/>
          <w:szCs w:val="24"/>
        </w:rPr>
        <w:t>___</w:t>
      </w:r>
      <w:r>
        <w:rPr>
          <w:rFonts w:ascii="Times New Roman" w:hAnsi="Times New Roman"/>
          <w:sz w:val="24"/>
          <w:szCs w:val="24"/>
        </w:rPr>
        <w:t xml:space="preserve">                                        </w:t>
      </w:r>
      <w:r w:rsidR="006028B7">
        <w:rPr>
          <w:rFonts w:ascii="Times New Roman" w:hAnsi="Times New Roman"/>
          <w:sz w:val="24"/>
          <w:szCs w:val="24"/>
        </w:rPr>
        <w:t xml:space="preserve">               Приказ №_____       от______</w:t>
      </w:r>
    </w:p>
    <w:p w:rsidR="00903B36" w:rsidRDefault="00903B36" w:rsidP="00903B36">
      <w:pPr>
        <w:widowControl w:val="0"/>
        <w:autoSpaceDE w:val="0"/>
        <w:autoSpaceDN w:val="0"/>
        <w:adjustRightInd w:val="0"/>
        <w:spacing w:after="0" w:line="240" w:lineRule="auto"/>
        <w:jc w:val="center"/>
        <w:rPr>
          <w:rFonts w:ascii="Times New Roman" w:hAnsi="Times New Roman"/>
          <w:sz w:val="24"/>
          <w:szCs w:val="24"/>
        </w:rPr>
      </w:pPr>
    </w:p>
    <w:p w:rsidR="00043EE1" w:rsidRDefault="00043EE1" w:rsidP="00043EE1">
      <w:pPr>
        <w:widowControl w:val="0"/>
        <w:autoSpaceDE w:val="0"/>
        <w:autoSpaceDN w:val="0"/>
        <w:adjustRightInd w:val="0"/>
        <w:spacing w:after="0" w:line="240" w:lineRule="auto"/>
        <w:ind w:firstLine="709"/>
        <w:rPr>
          <w:rFonts w:ascii="Times New Roman" w:hAnsi="Times New Roman"/>
          <w:sz w:val="24"/>
          <w:szCs w:val="24"/>
        </w:rPr>
      </w:pPr>
    </w:p>
    <w:p w:rsidR="00043EE1" w:rsidRDefault="00043EE1" w:rsidP="00043EE1">
      <w:pPr>
        <w:widowControl w:val="0"/>
        <w:overflowPunct w:val="0"/>
        <w:autoSpaceDE w:val="0"/>
        <w:autoSpaceDN w:val="0"/>
        <w:adjustRightInd w:val="0"/>
        <w:spacing w:after="0" w:line="240" w:lineRule="auto"/>
        <w:ind w:right="620" w:firstLine="709"/>
        <w:jc w:val="center"/>
        <w:rPr>
          <w:rFonts w:ascii="Times New Roman" w:hAnsi="Times New Roman"/>
          <w:b/>
          <w:bCs/>
          <w:sz w:val="28"/>
          <w:szCs w:val="28"/>
        </w:rPr>
      </w:pPr>
      <w:r>
        <w:rPr>
          <w:rFonts w:ascii="Times New Roman" w:hAnsi="Times New Roman"/>
          <w:b/>
          <w:bCs/>
          <w:sz w:val="28"/>
          <w:szCs w:val="28"/>
        </w:rPr>
        <w:t>ПОЛОЖЕНИЕ</w:t>
      </w:r>
    </w:p>
    <w:p w:rsidR="00043EE1" w:rsidRDefault="00043EE1" w:rsidP="00043EE1">
      <w:pPr>
        <w:widowControl w:val="0"/>
        <w:overflowPunct w:val="0"/>
        <w:autoSpaceDE w:val="0"/>
        <w:autoSpaceDN w:val="0"/>
        <w:adjustRightInd w:val="0"/>
        <w:spacing w:after="0" w:line="240" w:lineRule="auto"/>
        <w:ind w:right="620" w:firstLine="709"/>
        <w:jc w:val="center"/>
        <w:rPr>
          <w:rFonts w:ascii="Times New Roman" w:hAnsi="Times New Roman"/>
          <w:b/>
          <w:bCs/>
          <w:sz w:val="28"/>
          <w:szCs w:val="28"/>
        </w:rPr>
      </w:pPr>
      <w:r>
        <w:rPr>
          <w:rFonts w:ascii="Times New Roman" w:hAnsi="Times New Roman"/>
          <w:b/>
          <w:bCs/>
          <w:sz w:val="28"/>
          <w:szCs w:val="28"/>
        </w:rPr>
        <w:t xml:space="preserve"> О СИСТЕМЕ ОПЛАТ</w:t>
      </w:r>
      <w:r w:rsidR="005D5855">
        <w:rPr>
          <w:rFonts w:ascii="Times New Roman" w:hAnsi="Times New Roman"/>
          <w:b/>
          <w:bCs/>
          <w:sz w:val="28"/>
          <w:szCs w:val="28"/>
        </w:rPr>
        <w:t xml:space="preserve">Ы ТРУДА РАБОТНИКОВ МУНИЦИПАЛЬНОГО БЮДЖЕТНОГО ОБРАЗОВАТЕЛЬНОГО УЧРЕЖДЕНИЯ </w:t>
      </w:r>
      <w:proofErr w:type="gramStart"/>
      <w:r w:rsidR="005D5855">
        <w:rPr>
          <w:rFonts w:ascii="Times New Roman" w:hAnsi="Times New Roman"/>
          <w:b/>
          <w:bCs/>
          <w:sz w:val="28"/>
          <w:szCs w:val="28"/>
        </w:rPr>
        <w:t>« ВОСХОДНЕНСКАЯ</w:t>
      </w:r>
      <w:proofErr w:type="gramEnd"/>
      <w:r w:rsidR="005D5855">
        <w:rPr>
          <w:rFonts w:ascii="Times New Roman" w:hAnsi="Times New Roman"/>
          <w:b/>
          <w:bCs/>
          <w:sz w:val="28"/>
          <w:szCs w:val="28"/>
        </w:rPr>
        <w:t xml:space="preserve"> ШКОЛА»</w:t>
      </w:r>
      <w:r>
        <w:rPr>
          <w:rFonts w:ascii="Times New Roman" w:hAnsi="Times New Roman"/>
          <w:b/>
          <w:bCs/>
          <w:sz w:val="28"/>
          <w:szCs w:val="28"/>
        </w:rPr>
        <w:t xml:space="preserve"> КРАСНОГВАРДЕЙСКОГО РАЙОНА</w:t>
      </w:r>
    </w:p>
    <w:p w:rsidR="00043EE1" w:rsidRDefault="00043EE1" w:rsidP="00043EE1">
      <w:pPr>
        <w:widowControl w:val="0"/>
        <w:overflowPunct w:val="0"/>
        <w:autoSpaceDE w:val="0"/>
        <w:autoSpaceDN w:val="0"/>
        <w:adjustRightInd w:val="0"/>
        <w:spacing w:after="0" w:line="240" w:lineRule="auto"/>
        <w:ind w:right="620" w:firstLine="709"/>
        <w:jc w:val="center"/>
        <w:rPr>
          <w:rFonts w:ascii="Times New Roman" w:hAnsi="Times New Roman"/>
          <w:b/>
          <w:bCs/>
          <w:sz w:val="28"/>
          <w:szCs w:val="28"/>
        </w:rPr>
      </w:pPr>
      <w:r>
        <w:rPr>
          <w:rFonts w:ascii="Times New Roman" w:hAnsi="Times New Roman"/>
          <w:b/>
          <w:bCs/>
          <w:sz w:val="28"/>
          <w:szCs w:val="28"/>
        </w:rPr>
        <w:t xml:space="preserve"> РЕСПУБЛИКИ КРЫМ</w:t>
      </w:r>
    </w:p>
    <w:p w:rsidR="00043EE1" w:rsidRDefault="00043EE1" w:rsidP="00043EE1">
      <w:pPr>
        <w:widowControl w:val="0"/>
        <w:autoSpaceDE w:val="0"/>
        <w:autoSpaceDN w:val="0"/>
        <w:adjustRightInd w:val="0"/>
        <w:spacing w:after="0" w:line="240" w:lineRule="auto"/>
        <w:jc w:val="center"/>
        <w:rPr>
          <w:rFonts w:ascii="Times New Roman" w:hAnsi="Times New Roman"/>
          <w:b/>
          <w:sz w:val="24"/>
          <w:szCs w:val="24"/>
        </w:rPr>
      </w:pPr>
      <w:r w:rsidRPr="00046988">
        <w:rPr>
          <w:rFonts w:ascii="Times New Roman" w:hAnsi="Times New Roman"/>
          <w:b/>
          <w:sz w:val="24"/>
          <w:szCs w:val="24"/>
        </w:rPr>
        <w:t>(НОВАЯ РЕДАКЦИЯ)</w:t>
      </w:r>
    </w:p>
    <w:p w:rsidR="00043EE1" w:rsidRPr="00046988" w:rsidRDefault="00043EE1" w:rsidP="00043EE1">
      <w:pPr>
        <w:widowControl w:val="0"/>
        <w:autoSpaceDE w:val="0"/>
        <w:autoSpaceDN w:val="0"/>
        <w:adjustRightInd w:val="0"/>
        <w:spacing w:after="0" w:line="240" w:lineRule="auto"/>
        <w:ind w:firstLine="709"/>
        <w:jc w:val="center"/>
        <w:rPr>
          <w:rFonts w:ascii="Times New Roman" w:hAnsi="Times New Roman"/>
          <w:b/>
          <w:sz w:val="24"/>
          <w:szCs w:val="24"/>
        </w:rPr>
      </w:pPr>
    </w:p>
    <w:p w:rsidR="00043EE1" w:rsidRDefault="00043EE1" w:rsidP="00043EE1">
      <w:pPr>
        <w:widowControl w:val="0"/>
        <w:tabs>
          <w:tab w:val="num" w:pos="5180"/>
        </w:tabs>
        <w:overflowPunct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w:t>
      </w:r>
      <w:r w:rsidRPr="005C47AE">
        <w:rPr>
          <w:rFonts w:ascii="Times New Roman" w:hAnsi="Times New Roman"/>
          <w:b/>
          <w:sz w:val="28"/>
          <w:szCs w:val="28"/>
        </w:rPr>
        <w:t>Общие положения</w:t>
      </w:r>
    </w:p>
    <w:p w:rsidR="00043EE1" w:rsidRPr="003F561A" w:rsidRDefault="00043EE1" w:rsidP="00043EE1">
      <w:pPr>
        <w:widowControl w:val="0"/>
        <w:overflowPunct w:val="0"/>
        <w:autoSpaceDE w:val="0"/>
        <w:autoSpaceDN w:val="0"/>
        <w:adjustRightInd w:val="0"/>
        <w:spacing w:after="0" w:line="240" w:lineRule="auto"/>
        <w:ind w:firstLine="709"/>
        <w:jc w:val="both"/>
        <w:rPr>
          <w:rFonts w:ascii="Times New Roman" w:hAnsi="Times New Roman"/>
          <w:b/>
          <w:sz w:val="28"/>
          <w:szCs w:val="28"/>
        </w:rPr>
      </w:pPr>
    </w:p>
    <w:p w:rsidR="00043EE1" w:rsidRPr="005D5855" w:rsidRDefault="00043EE1" w:rsidP="005D5855">
      <w:pPr>
        <w:widowControl w:val="0"/>
        <w:numPr>
          <w:ilvl w:val="1"/>
          <w:numId w:val="2"/>
        </w:numPr>
        <w:tabs>
          <w:tab w:val="clear" w:pos="1440"/>
          <w:tab w:val="num" w:pos="1535"/>
        </w:tabs>
        <w:overflowPunct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Настоящее Положение о системе оплат</w:t>
      </w:r>
      <w:r w:rsidR="005D5855">
        <w:rPr>
          <w:rFonts w:ascii="Times New Roman" w:hAnsi="Times New Roman"/>
          <w:sz w:val="28"/>
          <w:szCs w:val="28"/>
        </w:rPr>
        <w:t xml:space="preserve">ы труда работников муниципального бюджетного образовательного учреждения </w:t>
      </w:r>
      <w:r w:rsidR="005D5855" w:rsidRPr="005D5855">
        <w:rPr>
          <w:rFonts w:ascii="Times New Roman" w:hAnsi="Times New Roman"/>
          <w:sz w:val="28"/>
          <w:szCs w:val="28"/>
        </w:rPr>
        <w:t>«</w:t>
      </w:r>
      <w:proofErr w:type="spellStart"/>
      <w:r w:rsidR="005D5855" w:rsidRPr="005D5855">
        <w:rPr>
          <w:rFonts w:ascii="Times New Roman" w:hAnsi="Times New Roman"/>
          <w:sz w:val="28"/>
          <w:szCs w:val="28"/>
        </w:rPr>
        <w:t>Восходненская</w:t>
      </w:r>
      <w:proofErr w:type="spellEnd"/>
      <w:r w:rsidR="005D5855" w:rsidRPr="005D5855">
        <w:rPr>
          <w:rFonts w:ascii="Times New Roman" w:hAnsi="Times New Roman"/>
          <w:sz w:val="28"/>
          <w:szCs w:val="28"/>
        </w:rPr>
        <w:t xml:space="preserve"> школа»</w:t>
      </w:r>
      <w:r w:rsidRPr="005D5855">
        <w:rPr>
          <w:rFonts w:ascii="Times New Roman" w:hAnsi="Times New Roman"/>
          <w:sz w:val="28"/>
          <w:szCs w:val="28"/>
        </w:rPr>
        <w:t xml:space="preserve">  Красногвардейского района Республики Крым (далее – Положение) разработано в целях совершенствования нормативных правовых актов Красногвардейского района Республики Крым, регламентирующих систему оплаты труда в сфере образования, для определения порядка формирования системы оплаты труда работников муниципальных образовательных учреждений всех типов (далее – учреждений) в зависимости от уровня квалификации, сложности и качества выполняемых работ. </w:t>
      </w:r>
    </w:p>
    <w:p w:rsidR="00043EE1" w:rsidRDefault="00043EE1" w:rsidP="00043EE1">
      <w:pPr>
        <w:pStyle w:val="a5"/>
        <w:numPr>
          <w:ilvl w:val="1"/>
          <w:numId w:val="22"/>
        </w:numPr>
        <w:ind w:left="0" w:firstLine="709"/>
        <w:jc w:val="both"/>
        <w:rPr>
          <w:rFonts w:ascii="Times New Roman" w:hAnsi="Times New Roman"/>
          <w:sz w:val="28"/>
          <w:szCs w:val="28"/>
        </w:rPr>
      </w:pPr>
      <w:r w:rsidRPr="008A09D6">
        <w:rPr>
          <w:rFonts w:ascii="Times New Roman" w:hAnsi="Times New Roman"/>
          <w:sz w:val="28"/>
          <w:szCs w:val="28"/>
        </w:rPr>
        <w:t xml:space="preserve">Система оплаты труда работников </w:t>
      </w:r>
      <w:r>
        <w:rPr>
          <w:rFonts w:ascii="Times New Roman" w:hAnsi="Times New Roman"/>
          <w:sz w:val="28"/>
          <w:szCs w:val="28"/>
        </w:rPr>
        <w:t>муниципальных бюджетных образовательных учреждений</w:t>
      </w:r>
      <w:r w:rsidRPr="008A09D6">
        <w:rPr>
          <w:rFonts w:ascii="Times New Roman" w:hAnsi="Times New Roman"/>
          <w:sz w:val="28"/>
          <w:szCs w:val="28"/>
        </w:rPr>
        <w:t xml:space="preserve"> (далее - </w:t>
      </w:r>
      <w:r>
        <w:rPr>
          <w:rFonts w:ascii="Times New Roman" w:hAnsi="Times New Roman"/>
          <w:sz w:val="28"/>
          <w:szCs w:val="28"/>
        </w:rPr>
        <w:t>учреждений</w:t>
      </w:r>
      <w:r w:rsidRPr="008A09D6">
        <w:rPr>
          <w:rFonts w:ascii="Times New Roman" w:hAnsi="Times New Roman"/>
          <w:sz w:val="28"/>
          <w:szCs w:val="28"/>
        </w:rPr>
        <w:t>) включает в се</w:t>
      </w:r>
      <w:r>
        <w:rPr>
          <w:rFonts w:ascii="Times New Roman" w:hAnsi="Times New Roman"/>
          <w:sz w:val="28"/>
          <w:szCs w:val="28"/>
        </w:rPr>
        <w:t xml:space="preserve">бя размеры должностных окладов </w:t>
      </w:r>
      <w:r w:rsidRPr="008A09D6">
        <w:rPr>
          <w:rFonts w:ascii="Times New Roman" w:hAnsi="Times New Roman"/>
          <w:sz w:val="28"/>
          <w:szCs w:val="28"/>
        </w:rPr>
        <w:t>(ставок заработной платы), выплаты компенсационного и стимулирующего характера,</w:t>
      </w:r>
      <w:r w:rsidR="0023716C">
        <w:rPr>
          <w:rFonts w:ascii="Times New Roman" w:hAnsi="Times New Roman"/>
          <w:sz w:val="28"/>
          <w:szCs w:val="28"/>
        </w:rPr>
        <w:t xml:space="preserve"> </w:t>
      </w:r>
      <w:r w:rsidRPr="004C2345">
        <w:rPr>
          <w:rFonts w:ascii="Times New Roman" w:hAnsi="Times New Roman"/>
          <w:sz w:val="28"/>
          <w:szCs w:val="28"/>
        </w:rPr>
        <w:t>социальные и иные выплаты</w:t>
      </w:r>
      <w:r w:rsidRPr="008A09D6">
        <w:rPr>
          <w:rFonts w:ascii="Times New Roman" w:hAnsi="Times New Roman"/>
          <w:sz w:val="28"/>
          <w:szCs w:val="28"/>
        </w:rPr>
        <w:t xml:space="preserve"> устанавливается коллективным договором, соглашениями, локальными нормативными актами в соответствии с трудовым законодательством Российской Федерации, содержащими нормы трудового права, а также настоящим Положением.</w:t>
      </w:r>
    </w:p>
    <w:p w:rsidR="00043EE1" w:rsidRDefault="00043EE1" w:rsidP="00043EE1">
      <w:pPr>
        <w:pStyle w:val="a5"/>
        <w:numPr>
          <w:ilvl w:val="1"/>
          <w:numId w:val="22"/>
        </w:numPr>
        <w:ind w:left="0" w:firstLine="709"/>
        <w:jc w:val="both"/>
        <w:rPr>
          <w:rFonts w:ascii="Times New Roman" w:hAnsi="Times New Roman"/>
          <w:sz w:val="28"/>
          <w:szCs w:val="28"/>
        </w:rPr>
      </w:pPr>
      <w:r w:rsidRPr="008A09D6">
        <w:rPr>
          <w:rFonts w:ascii="Times New Roman" w:hAnsi="Times New Roman"/>
          <w:sz w:val="28"/>
          <w:szCs w:val="28"/>
        </w:rPr>
        <w:t>В настоящем Положении используются следующие понятия:</w:t>
      </w:r>
    </w:p>
    <w:p w:rsidR="00043EE1" w:rsidRDefault="00043EE1" w:rsidP="00043EE1">
      <w:pPr>
        <w:pStyle w:val="a5"/>
        <w:ind w:firstLine="709"/>
        <w:jc w:val="both"/>
        <w:rPr>
          <w:rFonts w:ascii="Times New Roman" w:hAnsi="Times New Roman"/>
          <w:sz w:val="28"/>
          <w:szCs w:val="28"/>
        </w:rPr>
      </w:pPr>
      <w:r>
        <w:rPr>
          <w:rFonts w:ascii="Times New Roman" w:hAnsi="Times New Roman"/>
          <w:sz w:val="28"/>
          <w:szCs w:val="28"/>
        </w:rPr>
        <w:t>должностной оклад – фиксированный размер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 предусмотренных настоящим Положением</w:t>
      </w:r>
      <w:r w:rsidRPr="008A09D6">
        <w:rPr>
          <w:rFonts w:ascii="Times New Roman" w:hAnsi="Times New Roman"/>
          <w:sz w:val="28"/>
          <w:szCs w:val="28"/>
        </w:rPr>
        <w:t>;</w:t>
      </w:r>
    </w:p>
    <w:p w:rsidR="00043EE1" w:rsidRPr="008A09D6" w:rsidRDefault="00043EE1" w:rsidP="00043EE1">
      <w:pPr>
        <w:pStyle w:val="a5"/>
        <w:ind w:firstLine="709"/>
        <w:jc w:val="both"/>
        <w:rPr>
          <w:rFonts w:ascii="Times New Roman" w:hAnsi="Times New Roman"/>
          <w:sz w:val="28"/>
          <w:szCs w:val="28"/>
        </w:rPr>
      </w:pPr>
      <w:r>
        <w:rPr>
          <w:rFonts w:ascii="Times New Roman" w:hAnsi="Times New Roman"/>
          <w:sz w:val="28"/>
          <w:szCs w:val="28"/>
        </w:rPr>
        <w:t>тарифная ставка – фиксированный размер оплаты труда работника за выполнение нормы   труда определённой сложности (квалификации) за единицу времени без учёта компенсационных, стимулирующих и социальных выплат, предусмотренных настоящим Положением;</w:t>
      </w:r>
    </w:p>
    <w:p w:rsidR="00043EE1" w:rsidRPr="008A09D6" w:rsidRDefault="00043EE1" w:rsidP="00043EE1">
      <w:pPr>
        <w:pStyle w:val="a5"/>
        <w:ind w:firstLine="709"/>
        <w:jc w:val="both"/>
        <w:rPr>
          <w:rFonts w:ascii="Times New Roman" w:hAnsi="Times New Roman"/>
          <w:sz w:val="28"/>
          <w:szCs w:val="28"/>
        </w:rPr>
      </w:pPr>
      <w:r w:rsidRPr="008A09D6">
        <w:rPr>
          <w:rFonts w:ascii="Times New Roman" w:hAnsi="Times New Roman"/>
          <w:sz w:val="28"/>
          <w:szCs w:val="28"/>
        </w:rPr>
        <w:t xml:space="preserve">базовая единица - единица, принимаемая для расчета должностных окладов и тарифных ставок (окладов) работников </w:t>
      </w:r>
      <w:r>
        <w:rPr>
          <w:rFonts w:ascii="Times New Roman" w:hAnsi="Times New Roman"/>
          <w:sz w:val="28"/>
          <w:szCs w:val="28"/>
        </w:rPr>
        <w:t>учреждения</w:t>
      </w:r>
      <w:r w:rsidRPr="008A09D6">
        <w:rPr>
          <w:rFonts w:ascii="Times New Roman" w:hAnsi="Times New Roman"/>
          <w:sz w:val="28"/>
          <w:szCs w:val="28"/>
        </w:rPr>
        <w:t>;</w:t>
      </w:r>
    </w:p>
    <w:p w:rsidR="00043EE1" w:rsidRPr="008A09D6" w:rsidRDefault="00043EE1" w:rsidP="00043EE1">
      <w:pPr>
        <w:pStyle w:val="a5"/>
        <w:ind w:firstLine="709"/>
        <w:jc w:val="both"/>
        <w:rPr>
          <w:rFonts w:ascii="Times New Roman" w:hAnsi="Times New Roman"/>
          <w:sz w:val="28"/>
          <w:szCs w:val="28"/>
        </w:rPr>
      </w:pPr>
      <w:r w:rsidRPr="008A09D6">
        <w:rPr>
          <w:rFonts w:ascii="Times New Roman" w:hAnsi="Times New Roman"/>
          <w:sz w:val="28"/>
          <w:szCs w:val="28"/>
        </w:rPr>
        <w:t>базовый коэффициент - относительная величина, зависящая от уровня образования;</w:t>
      </w:r>
    </w:p>
    <w:p w:rsidR="00043EE1" w:rsidRPr="008A09D6" w:rsidRDefault="00043EE1" w:rsidP="00043EE1">
      <w:pPr>
        <w:pStyle w:val="a5"/>
        <w:ind w:firstLine="709"/>
        <w:jc w:val="both"/>
        <w:rPr>
          <w:rFonts w:ascii="Times New Roman" w:hAnsi="Times New Roman"/>
          <w:sz w:val="28"/>
          <w:szCs w:val="28"/>
        </w:rPr>
      </w:pPr>
      <w:r w:rsidRPr="008A09D6">
        <w:rPr>
          <w:rFonts w:ascii="Times New Roman" w:hAnsi="Times New Roman"/>
          <w:sz w:val="28"/>
          <w:szCs w:val="28"/>
        </w:rPr>
        <w:t xml:space="preserve">коэффициент специфики работы - относительная величина, зависящая от условий труда, типа </w:t>
      </w:r>
      <w:r>
        <w:rPr>
          <w:rFonts w:ascii="Times New Roman" w:hAnsi="Times New Roman"/>
          <w:sz w:val="28"/>
          <w:szCs w:val="28"/>
        </w:rPr>
        <w:t>учреждения</w:t>
      </w:r>
      <w:r w:rsidRPr="008A09D6">
        <w:rPr>
          <w:rFonts w:ascii="Times New Roman" w:hAnsi="Times New Roman"/>
          <w:sz w:val="28"/>
          <w:szCs w:val="28"/>
        </w:rPr>
        <w:t xml:space="preserve"> и е</w:t>
      </w:r>
      <w:r>
        <w:rPr>
          <w:rFonts w:ascii="Times New Roman" w:hAnsi="Times New Roman"/>
          <w:sz w:val="28"/>
          <w:szCs w:val="28"/>
        </w:rPr>
        <w:t>го</w:t>
      </w:r>
      <w:r w:rsidRPr="008A09D6">
        <w:rPr>
          <w:rFonts w:ascii="Times New Roman" w:hAnsi="Times New Roman"/>
          <w:sz w:val="28"/>
          <w:szCs w:val="28"/>
        </w:rPr>
        <w:t xml:space="preserve"> структурных подразделений;</w:t>
      </w:r>
    </w:p>
    <w:p w:rsidR="00043EE1" w:rsidRPr="008A09D6" w:rsidRDefault="00043EE1" w:rsidP="00043EE1">
      <w:pPr>
        <w:pStyle w:val="a5"/>
        <w:ind w:firstLine="709"/>
        <w:jc w:val="both"/>
        <w:rPr>
          <w:rFonts w:ascii="Times New Roman" w:hAnsi="Times New Roman"/>
          <w:sz w:val="28"/>
          <w:szCs w:val="28"/>
        </w:rPr>
      </w:pPr>
      <w:r w:rsidRPr="008A09D6">
        <w:rPr>
          <w:rFonts w:ascii="Times New Roman" w:hAnsi="Times New Roman"/>
          <w:sz w:val="28"/>
          <w:szCs w:val="28"/>
        </w:rPr>
        <w:lastRenderedPageBreak/>
        <w:t>коэффициент квалификации - относительная величина, зависящая от уровня квалификации работника;</w:t>
      </w:r>
    </w:p>
    <w:p w:rsidR="00043EE1" w:rsidRPr="008A09D6" w:rsidRDefault="00043EE1" w:rsidP="00043EE1">
      <w:pPr>
        <w:pStyle w:val="a5"/>
        <w:ind w:firstLine="709"/>
        <w:jc w:val="both"/>
        <w:rPr>
          <w:rFonts w:ascii="Times New Roman" w:hAnsi="Times New Roman"/>
          <w:sz w:val="28"/>
          <w:szCs w:val="28"/>
        </w:rPr>
      </w:pPr>
      <w:r w:rsidRPr="008A09D6">
        <w:rPr>
          <w:rFonts w:ascii="Times New Roman" w:hAnsi="Times New Roman"/>
          <w:sz w:val="28"/>
          <w:szCs w:val="28"/>
        </w:rPr>
        <w:t xml:space="preserve">коэффициент масштаба управления - относительная величина, зависящая от группы по оплате труда, определяемой на основе объемных показателей согласно </w:t>
      </w:r>
      <w:r w:rsidRPr="008359F4">
        <w:rPr>
          <w:rFonts w:ascii="Times New Roman" w:hAnsi="Times New Roman"/>
          <w:sz w:val="28"/>
          <w:szCs w:val="28"/>
        </w:rPr>
        <w:t>таблице 6;</w:t>
      </w:r>
    </w:p>
    <w:p w:rsidR="00043EE1" w:rsidRPr="008E2E1B" w:rsidRDefault="00043EE1" w:rsidP="00043EE1">
      <w:pPr>
        <w:pStyle w:val="a5"/>
        <w:ind w:firstLine="709"/>
        <w:jc w:val="both"/>
        <w:rPr>
          <w:rFonts w:ascii="Times New Roman" w:hAnsi="Times New Roman"/>
          <w:sz w:val="28"/>
        </w:rPr>
      </w:pPr>
      <w:r w:rsidRPr="008E2E1B">
        <w:rPr>
          <w:rFonts w:ascii="Times New Roman" w:hAnsi="Times New Roman"/>
          <w:sz w:val="28"/>
        </w:rPr>
        <w:t xml:space="preserve">коэффициент уровня управления - относительная величина, зависящая от занимаемой должности, отнесенной к 1 - 3 уровням управления;           </w:t>
      </w:r>
    </w:p>
    <w:p w:rsidR="00043EE1" w:rsidRPr="008E2E1B" w:rsidRDefault="00043EE1" w:rsidP="00043EE1">
      <w:pPr>
        <w:pStyle w:val="a5"/>
        <w:ind w:firstLine="709"/>
        <w:jc w:val="both"/>
        <w:rPr>
          <w:rFonts w:ascii="Times New Roman" w:hAnsi="Times New Roman"/>
          <w:sz w:val="28"/>
        </w:rPr>
      </w:pPr>
      <w:r w:rsidRPr="008E2E1B">
        <w:rPr>
          <w:rFonts w:ascii="Times New Roman" w:hAnsi="Times New Roman"/>
          <w:sz w:val="28"/>
        </w:rPr>
        <w:t xml:space="preserve">  компенсационные выплаты - выплаты, обеспечивающие оплату труда в повышенном размере работникам организации, занятым на работах с вредными и (или) опасными и иными особыми условиями труда, в условиях труда, отклоняющихся от нормальных, а также иные выплаты; </w:t>
      </w:r>
    </w:p>
    <w:p w:rsidR="00043EE1" w:rsidRPr="008E2E1B" w:rsidRDefault="00043EE1" w:rsidP="00043EE1">
      <w:pPr>
        <w:pStyle w:val="a5"/>
        <w:ind w:firstLine="709"/>
        <w:jc w:val="both"/>
        <w:rPr>
          <w:rFonts w:ascii="Times New Roman" w:hAnsi="Times New Roman"/>
          <w:sz w:val="28"/>
        </w:rPr>
      </w:pPr>
      <w:r w:rsidRPr="008E2E1B">
        <w:rPr>
          <w:rFonts w:ascii="Times New Roman" w:hAnsi="Times New Roman"/>
          <w:sz w:val="28"/>
        </w:rPr>
        <w:t xml:space="preserve">  стимулирующие выплаты - выплаты, предусматриваемые с целью повышения мотивации работников организации к качественному результату труда, а также поощрения за выполненную работу;</w:t>
      </w:r>
    </w:p>
    <w:p w:rsidR="00043EE1" w:rsidRPr="008A09D6" w:rsidRDefault="00043EE1" w:rsidP="00043EE1">
      <w:pPr>
        <w:pStyle w:val="a5"/>
        <w:ind w:firstLine="709"/>
        <w:jc w:val="both"/>
        <w:rPr>
          <w:rFonts w:ascii="Times New Roman" w:hAnsi="Times New Roman"/>
          <w:sz w:val="28"/>
          <w:szCs w:val="28"/>
        </w:rPr>
      </w:pPr>
      <w:r w:rsidRPr="008A09D6">
        <w:rPr>
          <w:rFonts w:ascii="Times New Roman" w:hAnsi="Times New Roman"/>
          <w:sz w:val="28"/>
          <w:szCs w:val="28"/>
        </w:rPr>
        <w:t xml:space="preserve">социальные выплаты - выплаты, предусматривающие расходы, связанные с предоставлением работникам </w:t>
      </w:r>
      <w:r>
        <w:rPr>
          <w:rFonts w:ascii="Times New Roman" w:hAnsi="Times New Roman"/>
          <w:sz w:val="28"/>
          <w:szCs w:val="28"/>
        </w:rPr>
        <w:t>учреждений</w:t>
      </w:r>
      <w:r w:rsidRPr="008A09D6">
        <w:rPr>
          <w:rFonts w:ascii="Times New Roman" w:hAnsi="Times New Roman"/>
          <w:sz w:val="28"/>
          <w:szCs w:val="28"/>
        </w:rPr>
        <w:t xml:space="preserve"> социальной льготы в виде материальной помощи </w:t>
      </w:r>
      <w:r w:rsidRPr="00574210">
        <w:rPr>
          <w:rFonts w:ascii="Times New Roman" w:hAnsi="Times New Roman"/>
          <w:sz w:val="28"/>
          <w:szCs w:val="28"/>
        </w:rPr>
        <w:t>на оздоровление.</w:t>
      </w:r>
    </w:p>
    <w:p w:rsidR="00043EE1" w:rsidRPr="008A09D6" w:rsidRDefault="00043EE1" w:rsidP="00043EE1">
      <w:pPr>
        <w:pStyle w:val="a5"/>
        <w:ind w:firstLine="709"/>
        <w:jc w:val="both"/>
        <w:rPr>
          <w:rFonts w:ascii="Times New Roman" w:hAnsi="Times New Roman"/>
          <w:sz w:val="28"/>
          <w:szCs w:val="28"/>
        </w:rPr>
      </w:pPr>
      <w:r>
        <w:rPr>
          <w:rFonts w:ascii="Times New Roman" w:hAnsi="Times New Roman"/>
          <w:sz w:val="28"/>
          <w:szCs w:val="28"/>
        </w:rPr>
        <w:t>1.4.</w:t>
      </w:r>
      <w:r w:rsidRPr="008A09D6">
        <w:rPr>
          <w:rFonts w:ascii="Times New Roman" w:hAnsi="Times New Roman"/>
          <w:sz w:val="28"/>
          <w:szCs w:val="28"/>
        </w:rPr>
        <w:t>Заработная плата работников образовательных организаций состоит из:</w:t>
      </w:r>
    </w:p>
    <w:p w:rsidR="00043EE1" w:rsidRPr="008A09D6" w:rsidRDefault="00043EE1" w:rsidP="00043EE1">
      <w:pPr>
        <w:pStyle w:val="a5"/>
        <w:ind w:firstLine="709"/>
        <w:jc w:val="both"/>
        <w:rPr>
          <w:rFonts w:ascii="Times New Roman" w:hAnsi="Times New Roman"/>
          <w:sz w:val="28"/>
          <w:szCs w:val="28"/>
        </w:rPr>
      </w:pPr>
      <w:r>
        <w:rPr>
          <w:rFonts w:ascii="Times New Roman" w:hAnsi="Times New Roman"/>
          <w:sz w:val="28"/>
          <w:szCs w:val="28"/>
        </w:rPr>
        <w:t xml:space="preserve">- </w:t>
      </w:r>
      <w:r w:rsidRPr="008A09D6">
        <w:rPr>
          <w:rFonts w:ascii="Times New Roman" w:hAnsi="Times New Roman"/>
          <w:sz w:val="28"/>
          <w:szCs w:val="28"/>
        </w:rPr>
        <w:t>должностного оклада или тарифной ставки (оклада</w:t>
      </w:r>
      <w:r w:rsidRPr="00CB6F16">
        <w:rPr>
          <w:rFonts w:ascii="Times New Roman" w:hAnsi="Times New Roman"/>
          <w:sz w:val="28"/>
          <w:szCs w:val="28"/>
        </w:rPr>
        <w:t>) по</w:t>
      </w:r>
      <w:r w:rsidR="005D5855">
        <w:rPr>
          <w:rFonts w:ascii="Times New Roman" w:hAnsi="Times New Roman"/>
          <w:sz w:val="28"/>
          <w:szCs w:val="28"/>
        </w:rPr>
        <w:t xml:space="preserve"> </w:t>
      </w:r>
      <w:r w:rsidRPr="00CB6F16">
        <w:rPr>
          <w:rFonts w:ascii="Times New Roman" w:hAnsi="Times New Roman"/>
          <w:sz w:val="28"/>
          <w:szCs w:val="28"/>
        </w:rPr>
        <w:t>норме часов 18, 20, 24, 36, 40 – в зависимости от должности в соответствии с действующим законодательством;</w:t>
      </w:r>
    </w:p>
    <w:p w:rsidR="00043EE1" w:rsidRPr="008A09D6" w:rsidRDefault="00043EE1" w:rsidP="00043EE1">
      <w:pPr>
        <w:pStyle w:val="a5"/>
        <w:ind w:firstLine="709"/>
        <w:jc w:val="both"/>
        <w:rPr>
          <w:rFonts w:ascii="Times New Roman" w:hAnsi="Times New Roman"/>
          <w:sz w:val="28"/>
          <w:szCs w:val="28"/>
        </w:rPr>
      </w:pPr>
      <w:r>
        <w:rPr>
          <w:rFonts w:ascii="Times New Roman" w:hAnsi="Times New Roman"/>
          <w:sz w:val="28"/>
          <w:szCs w:val="28"/>
        </w:rPr>
        <w:t>-</w:t>
      </w:r>
      <w:r w:rsidRPr="008A09D6">
        <w:rPr>
          <w:rFonts w:ascii="Times New Roman" w:hAnsi="Times New Roman"/>
          <w:sz w:val="28"/>
          <w:szCs w:val="28"/>
        </w:rPr>
        <w:t xml:space="preserve"> компенсационных выплат;</w:t>
      </w:r>
    </w:p>
    <w:p w:rsidR="00043EE1" w:rsidRPr="00904696" w:rsidRDefault="00043EE1" w:rsidP="00043EE1">
      <w:pPr>
        <w:pStyle w:val="a5"/>
        <w:ind w:firstLine="709"/>
        <w:jc w:val="both"/>
        <w:rPr>
          <w:rFonts w:ascii="Times New Roman" w:hAnsi="Times New Roman"/>
          <w:sz w:val="28"/>
          <w:szCs w:val="28"/>
        </w:rPr>
      </w:pPr>
      <w:r>
        <w:rPr>
          <w:rFonts w:ascii="Times New Roman" w:hAnsi="Times New Roman"/>
          <w:sz w:val="28"/>
          <w:szCs w:val="28"/>
        </w:rPr>
        <w:t>-</w:t>
      </w:r>
      <w:r w:rsidRPr="008A09D6">
        <w:rPr>
          <w:rFonts w:ascii="Times New Roman" w:hAnsi="Times New Roman"/>
          <w:sz w:val="28"/>
          <w:szCs w:val="28"/>
        </w:rPr>
        <w:t xml:space="preserve"> стимулирующих выплат</w:t>
      </w:r>
      <w:r>
        <w:rPr>
          <w:rFonts w:ascii="Times New Roman" w:hAnsi="Times New Roman"/>
          <w:sz w:val="28"/>
          <w:szCs w:val="28"/>
        </w:rPr>
        <w:t>;</w:t>
      </w:r>
    </w:p>
    <w:p w:rsidR="00043EE1" w:rsidRPr="00904696" w:rsidRDefault="00043EE1" w:rsidP="00043EE1">
      <w:pPr>
        <w:pStyle w:val="a5"/>
        <w:ind w:firstLine="709"/>
        <w:jc w:val="both"/>
        <w:rPr>
          <w:rFonts w:ascii="Times New Roman" w:hAnsi="Times New Roman"/>
          <w:sz w:val="28"/>
          <w:szCs w:val="28"/>
        </w:rPr>
      </w:pPr>
      <w:r w:rsidRPr="00234B23">
        <w:rPr>
          <w:rFonts w:ascii="Times New Roman" w:hAnsi="Times New Roman"/>
          <w:sz w:val="28"/>
          <w:szCs w:val="28"/>
        </w:rPr>
        <w:t xml:space="preserve">- </w:t>
      </w:r>
      <w:r w:rsidRPr="008A09D6">
        <w:rPr>
          <w:rFonts w:ascii="Times New Roman" w:hAnsi="Times New Roman"/>
          <w:sz w:val="28"/>
          <w:szCs w:val="28"/>
        </w:rPr>
        <w:t>социальны</w:t>
      </w:r>
      <w:r>
        <w:rPr>
          <w:rFonts w:ascii="Times New Roman" w:hAnsi="Times New Roman"/>
          <w:sz w:val="28"/>
          <w:szCs w:val="28"/>
        </w:rPr>
        <w:t>х выплат</w:t>
      </w:r>
      <w:r w:rsidRPr="00234B23">
        <w:rPr>
          <w:rFonts w:ascii="Times New Roman" w:hAnsi="Times New Roman"/>
          <w:sz w:val="28"/>
          <w:szCs w:val="28"/>
        </w:rPr>
        <w:t>.</w:t>
      </w:r>
    </w:p>
    <w:p w:rsidR="00043EE1" w:rsidRPr="008A09D6" w:rsidRDefault="00043EE1" w:rsidP="00043EE1">
      <w:pPr>
        <w:pStyle w:val="a5"/>
        <w:ind w:firstLine="709"/>
        <w:jc w:val="both"/>
        <w:rPr>
          <w:rFonts w:ascii="Times New Roman" w:hAnsi="Times New Roman"/>
          <w:sz w:val="28"/>
          <w:szCs w:val="28"/>
        </w:rPr>
      </w:pPr>
      <w:r>
        <w:rPr>
          <w:rFonts w:ascii="Times New Roman" w:hAnsi="Times New Roman"/>
          <w:sz w:val="28"/>
          <w:szCs w:val="28"/>
        </w:rPr>
        <w:t xml:space="preserve">1.5. </w:t>
      </w:r>
      <w:r w:rsidRPr="008A09D6">
        <w:rPr>
          <w:rFonts w:ascii="Times New Roman" w:hAnsi="Times New Roman"/>
          <w:sz w:val="28"/>
          <w:szCs w:val="28"/>
        </w:rPr>
        <w:t>В целях недопущения выплаты заработной платы ниже минимального размера заработной платы в Республике Крым руководитель образовательно</w:t>
      </w:r>
      <w:r>
        <w:rPr>
          <w:rFonts w:ascii="Times New Roman" w:hAnsi="Times New Roman"/>
          <w:sz w:val="28"/>
          <w:szCs w:val="28"/>
        </w:rPr>
        <w:t xml:space="preserve">го учреждения </w:t>
      </w:r>
      <w:r w:rsidRPr="008A09D6">
        <w:rPr>
          <w:rFonts w:ascii="Times New Roman" w:hAnsi="Times New Roman"/>
          <w:sz w:val="28"/>
          <w:szCs w:val="28"/>
        </w:rPr>
        <w:t>осуществляет ежемесячные доплаты работникам, размер заработной платы которых не достигает указанной величины, при условии полного выполнения работником нормы труда и отработки месячной нормы рабочего времени.</w:t>
      </w:r>
    </w:p>
    <w:p w:rsidR="00043EE1" w:rsidRDefault="00043EE1" w:rsidP="00043EE1">
      <w:pPr>
        <w:pStyle w:val="a5"/>
        <w:ind w:firstLine="709"/>
        <w:jc w:val="both"/>
        <w:rPr>
          <w:rFonts w:ascii="Times New Roman" w:hAnsi="Times New Roman"/>
          <w:sz w:val="28"/>
          <w:szCs w:val="28"/>
        </w:rPr>
      </w:pPr>
      <w:r w:rsidRPr="006052B7">
        <w:rPr>
          <w:rFonts w:ascii="Times New Roman" w:hAnsi="Times New Roman"/>
          <w:sz w:val="28"/>
          <w:szCs w:val="28"/>
        </w:rPr>
        <w:t>Регулирование размера заработной платы низкооплачиваемой категории работников до минимального размера заработной платы осуществляется работодателем в пределах доведенных бюджетных ассигнований и средств, поступающих от иной приносящей доход деятельности.</w:t>
      </w:r>
    </w:p>
    <w:p w:rsidR="00043EE1" w:rsidRPr="008E2E1B" w:rsidRDefault="00043EE1" w:rsidP="00043EE1">
      <w:pPr>
        <w:pStyle w:val="a5"/>
        <w:ind w:firstLine="709"/>
        <w:jc w:val="both"/>
        <w:rPr>
          <w:rFonts w:ascii="Times New Roman" w:hAnsi="Times New Roman"/>
          <w:sz w:val="28"/>
          <w:szCs w:val="28"/>
        </w:rPr>
      </w:pPr>
      <w:r w:rsidRPr="004C2345">
        <w:rPr>
          <w:rFonts w:ascii="Times New Roman" w:hAnsi="Times New Roman"/>
          <w:sz w:val="28"/>
          <w:szCs w:val="28"/>
        </w:rPr>
        <w:t xml:space="preserve">1.6.  </w:t>
      </w:r>
      <w:r w:rsidRPr="008E2E1B">
        <w:rPr>
          <w:rFonts w:ascii="Times New Roman" w:hAnsi="Times New Roman"/>
          <w:sz w:val="28"/>
        </w:rPr>
        <w:t>Формирование годового фонда оплаты труда производится с учетом достижения целевых показателей, предусмотренных Указом Президента Российской Федерации от 7 мая 2012 года № 597 «О мероприятиях по реализации государственной социальной политики».</w:t>
      </w:r>
    </w:p>
    <w:p w:rsidR="00043EE1" w:rsidRPr="008A09D6" w:rsidRDefault="00043EE1" w:rsidP="00043EE1">
      <w:pPr>
        <w:pStyle w:val="a5"/>
        <w:ind w:firstLine="709"/>
        <w:jc w:val="both"/>
        <w:rPr>
          <w:rFonts w:ascii="Times New Roman" w:hAnsi="Times New Roman"/>
          <w:sz w:val="28"/>
          <w:szCs w:val="28"/>
        </w:rPr>
      </w:pPr>
      <w:r>
        <w:rPr>
          <w:rFonts w:ascii="Times New Roman" w:hAnsi="Times New Roman"/>
          <w:sz w:val="28"/>
          <w:szCs w:val="28"/>
        </w:rPr>
        <w:t xml:space="preserve">1.7. </w:t>
      </w:r>
      <w:r w:rsidRPr="008A09D6">
        <w:rPr>
          <w:rFonts w:ascii="Times New Roman" w:hAnsi="Times New Roman"/>
          <w:sz w:val="28"/>
          <w:szCs w:val="28"/>
        </w:rPr>
        <w:t xml:space="preserve"> Базовая единица установлена в размере 6200 рублей.</w:t>
      </w:r>
    </w:p>
    <w:p w:rsidR="00043EE1" w:rsidRPr="00320D7D" w:rsidRDefault="00043EE1" w:rsidP="00043EE1">
      <w:pPr>
        <w:pStyle w:val="a5"/>
        <w:ind w:firstLine="709"/>
        <w:jc w:val="both"/>
        <w:rPr>
          <w:rFonts w:ascii="Times New Roman" w:hAnsi="Times New Roman"/>
          <w:sz w:val="28"/>
        </w:rPr>
      </w:pPr>
      <w:r w:rsidRPr="00320D7D">
        <w:rPr>
          <w:rFonts w:ascii="Times New Roman" w:hAnsi="Times New Roman"/>
          <w:sz w:val="28"/>
        </w:rPr>
        <w:t>Размер базовой единицы подлежит индексации в порядке и сроки, определяемые Советом министров Республики Крым.</w:t>
      </w:r>
    </w:p>
    <w:p w:rsidR="00043EE1" w:rsidRPr="00320D7D" w:rsidRDefault="00043EE1" w:rsidP="00043EE1">
      <w:pPr>
        <w:pStyle w:val="a5"/>
        <w:ind w:firstLine="709"/>
        <w:jc w:val="both"/>
        <w:rPr>
          <w:rFonts w:ascii="Times New Roman" w:hAnsi="Times New Roman"/>
          <w:sz w:val="28"/>
        </w:rPr>
      </w:pPr>
      <w:r>
        <w:rPr>
          <w:rFonts w:ascii="Times New Roman" w:hAnsi="Times New Roman"/>
          <w:sz w:val="28"/>
        </w:rPr>
        <w:t>1.</w:t>
      </w:r>
      <w:r w:rsidRPr="007C3DAA">
        <w:rPr>
          <w:rFonts w:ascii="Times New Roman" w:hAnsi="Times New Roman"/>
          <w:sz w:val="28"/>
        </w:rPr>
        <w:t>8</w:t>
      </w:r>
      <w:r>
        <w:rPr>
          <w:rFonts w:ascii="Times New Roman" w:hAnsi="Times New Roman"/>
          <w:sz w:val="28"/>
        </w:rPr>
        <w:t xml:space="preserve">. </w:t>
      </w:r>
      <w:r w:rsidRPr="00320D7D">
        <w:rPr>
          <w:rFonts w:ascii="Times New Roman" w:hAnsi="Times New Roman"/>
          <w:sz w:val="28"/>
        </w:rPr>
        <w:t>Оплата труда работников производится в пределах фонда оплаты труда, сформированного из доведенного объема субсидий, поступающих в установленном порядке образовательно</w:t>
      </w:r>
      <w:r>
        <w:rPr>
          <w:rFonts w:ascii="Times New Roman" w:hAnsi="Times New Roman"/>
          <w:sz w:val="28"/>
        </w:rPr>
        <w:t>му учреждению</w:t>
      </w:r>
      <w:r w:rsidRPr="00320D7D">
        <w:rPr>
          <w:rFonts w:ascii="Times New Roman" w:hAnsi="Times New Roman"/>
          <w:sz w:val="28"/>
        </w:rPr>
        <w:t xml:space="preserve"> из бюджета</w:t>
      </w:r>
      <w:r w:rsidR="0023716C">
        <w:rPr>
          <w:rFonts w:ascii="Times New Roman" w:hAnsi="Times New Roman"/>
          <w:sz w:val="28"/>
        </w:rPr>
        <w:t xml:space="preserve"> </w:t>
      </w:r>
      <w:r>
        <w:rPr>
          <w:rFonts w:ascii="Times New Roman" w:hAnsi="Times New Roman"/>
          <w:sz w:val="28"/>
        </w:rPr>
        <w:t>муниципального образования</w:t>
      </w:r>
      <w:r w:rsidR="0023716C">
        <w:rPr>
          <w:rFonts w:ascii="Times New Roman" w:hAnsi="Times New Roman"/>
          <w:sz w:val="28"/>
        </w:rPr>
        <w:t xml:space="preserve"> </w:t>
      </w:r>
      <w:r>
        <w:rPr>
          <w:rFonts w:ascii="Times New Roman" w:hAnsi="Times New Roman"/>
          <w:sz w:val="28"/>
        </w:rPr>
        <w:t xml:space="preserve">Красногвардейский район Республики </w:t>
      </w:r>
      <w:proofErr w:type="gramStart"/>
      <w:r>
        <w:rPr>
          <w:rFonts w:ascii="Times New Roman" w:hAnsi="Times New Roman"/>
          <w:sz w:val="28"/>
        </w:rPr>
        <w:t xml:space="preserve">Крым </w:t>
      </w:r>
      <w:r w:rsidRPr="00320D7D">
        <w:rPr>
          <w:rFonts w:ascii="Times New Roman" w:hAnsi="Times New Roman"/>
          <w:sz w:val="28"/>
        </w:rPr>
        <w:t xml:space="preserve"> и</w:t>
      </w:r>
      <w:proofErr w:type="gramEnd"/>
      <w:r w:rsidRPr="00320D7D">
        <w:rPr>
          <w:rFonts w:ascii="Times New Roman" w:hAnsi="Times New Roman"/>
          <w:sz w:val="28"/>
        </w:rPr>
        <w:t xml:space="preserve"> за счет средств от иной приносящей доход деятельности.</w:t>
      </w:r>
    </w:p>
    <w:p w:rsidR="00043EE1" w:rsidRDefault="00043EE1" w:rsidP="00043EE1">
      <w:pPr>
        <w:widowControl w:val="0"/>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7C3DAA">
        <w:rPr>
          <w:rFonts w:ascii="Times New Roman" w:hAnsi="Times New Roman"/>
          <w:sz w:val="28"/>
          <w:szCs w:val="28"/>
        </w:rPr>
        <w:t>9</w:t>
      </w:r>
      <w:r>
        <w:rPr>
          <w:rFonts w:ascii="Times New Roman" w:hAnsi="Times New Roman"/>
          <w:sz w:val="28"/>
          <w:szCs w:val="28"/>
        </w:rPr>
        <w:t>. Оплата труда работников в образовательной организации устанавливается с учётом мнения профсоюзной организации работников.</w:t>
      </w:r>
    </w:p>
    <w:p w:rsidR="00043EE1" w:rsidRDefault="006028B7" w:rsidP="006028B7">
      <w:pPr>
        <w:widowControl w:val="0"/>
        <w:suppressAutoHyphens/>
        <w:autoSpaceDE w:val="0"/>
        <w:spacing w:after="0" w:line="240" w:lineRule="auto"/>
        <w:rPr>
          <w:rFonts w:ascii="Times New Roman" w:hAnsi="Times New Roman"/>
          <w:sz w:val="24"/>
          <w:szCs w:val="24"/>
        </w:rPr>
      </w:pPr>
      <w:r>
        <w:rPr>
          <w:rFonts w:ascii="Times New Roman" w:hAnsi="Times New Roman"/>
          <w:sz w:val="24"/>
          <w:szCs w:val="24"/>
        </w:rPr>
        <w:t xml:space="preserve">                  </w:t>
      </w:r>
      <w:r w:rsidR="005D5855">
        <w:rPr>
          <w:rFonts w:ascii="Times New Roman" w:hAnsi="Times New Roman"/>
          <w:b/>
          <w:bCs/>
          <w:sz w:val="28"/>
          <w:szCs w:val="28"/>
        </w:rPr>
        <w:t>2.</w:t>
      </w:r>
      <w:r w:rsidR="00043EE1">
        <w:rPr>
          <w:rFonts w:ascii="Times New Roman" w:hAnsi="Times New Roman"/>
          <w:b/>
          <w:bCs/>
          <w:sz w:val="28"/>
          <w:szCs w:val="28"/>
        </w:rPr>
        <w:t>Должностные оклады руководителей, специалистов и служащих</w:t>
      </w:r>
    </w:p>
    <w:p w:rsidR="00043EE1" w:rsidRPr="00784BD7" w:rsidRDefault="00043EE1" w:rsidP="006028B7">
      <w:pPr>
        <w:pStyle w:val="Default"/>
        <w:tabs>
          <w:tab w:val="left" w:pos="1134"/>
        </w:tabs>
        <w:jc w:val="both"/>
        <w:rPr>
          <w:color w:val="auto"/>
          <w:sz w:val="28"/>
          <w:szCs w:val="28"/>
        </w:rPr>
      </w:pPr>
      <w:r w:rsidRPr="00621A46">
        <w:rPr>
          <w:sz w:val="28"/>
          <w:szCs w:val="28"/>
        </w:rPr>
        <w:lastRenderedPageBreak/>
        <w:t xml:space="preserve">2.1. </w:t>
      </w:r>
      <w:r w:rsidRPr="004554FC">
        <w:rPr>
          <w:sz w:val="28"/>
          <w:szCs w:val="28"/>
        </w:rPr>
        <w:t>Должностной оклад руководителя</w:t>
      </w:r>
      <w:r w:rsidR="0023716C">
        <w:rPr>
          <w:sz w:val="28"/>
          <w:szCs w:val="28"/>
        </w:rPr>
        <w:t xml:space="preserve"> </w:t>
      </w:r>
      <w:r w:rsidRPr="004554FC">
        <w:rPr>
          <w:sz w:val="28"/>
          <w:szCs w:val="28"/>
        </w:rPr>
        <w:t xml:space="preserve">образовательной организации определяется путем суммирования ежемесячной надбавки за ученую степень, произведения базовой единицы, базового коэффициента, суммы коэффициентов специфики работы, масштаба управления, уровня управления, </w:t>
      </w:r>
      <w:r w:rsidRPr="00E02CD9">
        <w:rPr>
          <w:sz w:val="28"/>
          <w:szCs w:val="28"/>
        </w:rPr>
        <w:t>коэффициентов квалификации</w:t>
      </w:r>
      <w:r>
        <w:rPr>
          <w:sz w:val="28"/>
          <w:szCs w:val="28"/>
        </w:rPr>
        <w:t xml:space="preserve">, </w:t>
      </w:r>
      <w:r w:rsidRPr="004554FC">
        <w:rPr>
          <w:sz w:val="28"/>
          <w:szCs w:val="28"/>
        </w:rPr>
        <w:t xml:space="preserve">увеличенной </w:t>
      </w:r>
      <w:r w:rsidRPr="00784BD7">
        <w:rPr>
          <w:color w:val="auto"/>
          <w:sz w:val="28"/>
          <w:szCs w:val="28"/>
        </w:rPr>
        <w:t xml:space="preserve">на </w:t>
      </w:r>
      <w:r>
        <w:rPr>
          <w:color w:val="auto"/>
          <w:sz w:val="28"/>
          <w:szCs w:val="28"/>
        </w:rPr>
        <w:t>1,5</w:t>
      </w:r>
      <w:r w:rsidRPr="00784BD7">
        <w:rPr>
          <w:color w:val="auto"/>
          <w:sz w:val="28"/>
          <w:szCs w:val="28"/>
        </w:rPr>
        <w:t xml:space="preserve"> единицы для общеобразовательных, дошкольных организаций и на единиц</w:t>
      </w:r>
      <w:r>
        <w:rPr>
          <w:color w:val="auto"/>
          <w:sz w:val="28"/>
          <w:szCs w:val="28"/>
        </w:rPr>
        <w:t>у</w:t>
      </w:r>
      <w:r w:rsidRPr="00784BD7">
        <w:rPr>
          <w:color w:val="auto"/>
          <w:sz w:val="28"/>
          <w:szCs w:val="28"/>
        </w:rPr>
        <w:t xml:space="preserve"> для организаций дополнительного образования.</w:t>
      </w:r>
    </w:p>
    <w:p w:rsidR="00043EE1" w:rsidRPr="00784BD7" w:rsidRDefault="00043EE1" w:rsidP="00043EE1">
      <w:pPr>
        <w:pStyle w:val="Default"/>
        <w:tabs>
          <w:tab w:val="left" w:pos="1134"/>
        </w:tabs>
        <w:ind w:firstLine="709"/>
        <w:jc w:val="both"/>
        <w:rPr>
          <w:color w:val="auto"/>
          <w:sz w:val="28"/>
          <w:szCs w:val="28"/>
        </w:rPr>
      </w:pPr>
      <w:r w:rsidRPr="002D1F6F">
        <w:rPr>
          <w:sz w:val="28"/>
          <w:szCs w:val="28"/>
        </w:rPr>
        <w:t>2.1</w:t>
      </w:r>
      <w:r>
        <w:rPr>
          <w:sz w:val="28"/>
          <w:szCs w:val="28"/>
        </w:rPr>
        <w:t xml:space="preserve">.1. </w:t>
      </w:r>
      <w:r w:rsidRPr="00784BD7">
        <w:rPr>
          <w:sz w:val="28"/>
          <w:szCs w:val="28"/>
        </w:rPr>
        <w:t xml:space="preserve">Должностной </w:t>
      </w:r>
      <w:r>
        <w:rPr>
          <w:sz w:val="28"/>
          <w:szCs w:val="28"/>
        </w:rPr>
        <w:t xml:space="preserve">оклад </w:t>
      </w:r>
      <w:r w:rsidRPr="00784BD7">
        <w:rPr>
          <w:color w:val="auto"/>
          <w:sz w:val="28"/>
          <w:szCs w:val="28"/>
        </w:rPr>
        <w:t>заместителей</w:t>
      </w:r>
      <w:r>
        <w:rPr>
          <w:color w:val="auto"/>
          <w:sz w:val="28"/>
          <w:szCs w:val="28"/>
        </w:rPr>
        <w:t>,</w:t>
      </w:r>
      <w:r w:rsidRPr="002D1F6F">
        <w:rPr>
          <w:color w:val="auto"/>
          <w:sz w:val="28"/>
          <w:szCs w:val="28"/>
        </w:rPr>
        <w:t xml:space="preserve"> руководителей структурных подразделений</w:t>
      </w:r>
      <w:r>
        <w:rPr>
          <w:color w:val="auto"/>
          <w:sz w:val="28"/>
          <w:szCs w:val="28"/>
        </w:rPr>
        <w:t>, иных должностей руководителей</w:t>
      </w:r>
      <w:r w:rsidR="0023716C">
        <w:rPr>
          <w:color w:val="auto"/>
          <w:sz w:val="28"/>
          <w:szCs w:val="28"/>
        </w:rPr>
        <w:t xml:space="preserve"> </w:t>
      </w:r>
      <w:r w:rsidRPr="004554FC">
        <w:rPr>
          <w:sz w:val="28"/>
          <w:szCs w:val="28"/>
        </w:rPr>
        <w:t xml:space="preserve">образовательной организации определяется путем суммирования ежемесячной надбавки за ученую степень, произведения базовой единицы, базового коэффициента, суммы коэффициентов специфики </w:t>
      </w:r>
      <w:proofErr w:type="gramStart"/>
      <w:r w:rsidRPr="004554FC">
        <w:rPr>
          <w:sz w:val="28"/>
          <w:szCs w:val="28"/>
        </w:rPr>
        <w:t>работы,  уровня</w:t>
      </w:r>
      <w:proofErr w:type="gramEnd"/>
      <w:r w:rsidRPr="004554FC">
        <w:rPr>
          <w:sz w:val="28"/>
          <w:szCs w:val="28"/>
        </w:rPr>
        <w:t xml:space="preserve"> управления,</w:t>
      </w:r>
      <w:r w:rsidR="0023716C">
        <w:rPr>
          <w:sz w:val="28"/>
          <w:szCs w:val="28"/>
        </w:rPr>
        <w:t xml:space="preserve"> </w:t>
      </w:r>
      <w:r w:rsidRPr="00E02CD9">
        <w:rPr>
          <w:sz w:val="28"/>
          <w:szCs w:val="28"/>
        </w:rPr>
        <w:t>коэффициентов квалификации</w:t>
      </w:r>
      <w:r>
        <w:rPr>
          <w:sz w:val="28"/>
          <w:szCs w:val="28"/>
        </w:rPr>
        <w:t>,</w:t>
      </w:r>
      <w:r w:rsidRPr="004554FC">
        <w:rPr>
          <w:sz w:val="28"/>
          <w:szCs w:val="28"/>
        </w:rPr>
        <w:t xml:space="preserve"> увеличенной </w:t>
      </w:r>
      <w:r w:rsidRPr="00784BD7">
        <w:rPr>
          <w:color w:val="auto"/>
          <w:sz w:val="28"/>
          <w:szCs w:val="28"/>
        </w:rPr>
        <w:t>на единицу.</w:t>
      </w:r>
    </w:p>
    <w:p w:rsidR="00043EE1" w:rsidRDefault="00043EE1" w:rsidP="00043EE1">
      <w:pPr>
        <w:pStyle w:val="Default"/>
        <w:tabs>
          <w:tab w:val="left" w:pos="1134"/>
        </w:tabs>
        <w:ind w:firstLine="709"/>
        <w:jc w:val="both"/>
        <w:rPr>
          <w:sz w:val="28"/>
          <w:szCs w:val="28"/>
        </w:rPr>
      </w:pPr>
      <w:r w:rsidRPr="004554FC">
        <w:rPr>
          <w:sz w:val="28"/>
          <w:szCs w:val="28"/>
        </w:rPr>
        <w:t>2.1.</w:t>
      </w:r>
      <w:r>
        <w:rPr>
          <w:sz w:val="28"/>
          <w:szCs w:val="28"/>
        </w:rPr>
        <w:t>2</w:t>
      </w:r>
      <w:r w:rsidRPr="004554FC">
        <w:rPr>
          <w:sz w:val="28"/>
          <w:szCs w:val="28"/>
        </w:rPr>
        <w:t>. Должностной оклад руководителя, его заместителей</w:t>
      </w:r>
      <w:r>
        <w:rPr>
          <w:sz w:val="28"/>
          <w:szCs w:val="28"/>
        </w:rPr>
        <w:t>,</w:t>
      </w:r>
      <w:r w:rsidRPr="004554FC">
        <w:rPr>
          <w:sz w:val="28"/>
          <w:szCs w:val="28"/>
        </w:rPr>
        <w:t xml:space="preserve"> руководителей структурных подразделений</w:t>
      </w:r>
      <w:r>
        <w:rPr>
          <w:sz w:val="28"/>
          <w:szCs w:val="28"/>
        </w:rPr>
        <w:t xml:space="preserve">, </w:t>
      </w:r>
      <w:r>
        <w:rPr>
          <w:color w:val="auto"/>
          <w:sz w:val="28"/>
          <w:szCs w:val="28"/>
        </w:rPr>
        <w:t>иных должностей руководителей</w:t>
      </w:r>
      <w:r w:rsidRPr="004554FC">
        <w:rPr>
          <w:sz w:val="28"/>
          <w:szCs w:val="28"/>
        </w:rPr>
        <w:t xml:space="preserve"> образовательной организации на 1 ставку рассчитывается по формуле:</w:t>
      </w:r>
    </w:p>
    <w:p w:rsidR="00043EE1" w:rsidRPr="00621A46" w:rsidRDefault="00043EE1" w:rsidP="00043EE1">
      <w:pPr>
        <w:pStyle w:val="Default"/>
        <w:tabs>
          <w:tab w:val="left" w:pos="993"/>
        </w:tabs>
        <w:ind w:firstLine="709"/>
        <w:jc w:val="center"/>
        <w:rPr>
          <w:sz w:val="26"/>
          <w:szCs w:val="26"/>
        </w:rPr>
      </w:pPr>
      <w:r w:rsidRPr="00621A46">
        <w:rPr>
          <w:sz w:val="26"/>
          <w:szCs w:val="26"/>
        </w:rPr>
        <w:t xml:space="preserve">До = </w:t>
      </w:r>
      <w:proofErr w:type="spellStart"/>
      <w:proofErr w:type="gramStart"/>
      <w:r w:rsidRPr="00621A46">
        <w:rPr>
          <w:sz w:val="26"/>
          <w:szCs w:val="26"/>
        </w:rPr>
        <w:t>Бе</w:t>
      </w:r>
      <w:proofErr w:type="spellEnd"/>
      <w:r w:rsidRPr="00621A46">
        <w:rPr>
          <w:sz w:val="26"/>
          <w:szCs w:val="26"/>
        </w:rPr>
        <w:t xml:space="preserve">  х</w:t>
      </w:r>
      <w:proofErr w:type="gramEnd"/>
      <w:r w:rsidRPr="00621A46">
        <w:rPr>
          <w:sz w:val="26"/>
          <w:szCs w:val="26"/>
        </w:rPr>
        <w:t xml:space="preserve"> </w:t>
      </w:r>
      <w:proofErr w:type="spellStart"/>
      <w:r w:rsidRPr="00621A46">
        <w:rPr>
          <w:sz w:val="26"/>
          <w:szCs w:val="26"/>
        </w:rPr>
        <w:t>Куо</w:t>
      </w:r>
      <w:proofErr w:type="spellEnd"/>
      <w:r w:rsidRPr="00621A46">
        <w:rPr>
          <w:sz w:val="26"/>
          <w:szCs w:val="26"/>
        </w:rPr>
        <w:t xml:space="preserve"> х (</w:t>
      </w:r>
      <w:r>
        <w:rPr>
          <w:sz w:val="26"/>
          <w:szCs w:val="26"/>
        </w:rPr>
        <w:t>Х</w:t>
      </w:r>
      <w:r w:rsidRPr="00621A46">
        <w:rPr>
          <w:sz w:val="26"/>
          <w:szCs w:val="26"/>
        </w:rPr>
        <w:t xml:space="preserve"> + </w:t>
      </w:r>
      <w:r>
        <w:rPr>
          <w:sz w:val="26"/>
          <w:szCs w:val="26"/>
        </w:rPr>
        <w:t xml:space="preserve">(Кс + </w:t>
      </w:r>
      <w:proofErr w:type="spellStart"/>
      <w:r>
        <w:rPr>
          <w:sz w:val="26"/>
          <w:szCs w:val="26"/>
        </w:rPr>
        <w:t>Ккв</w:t>
      </w:r>
      <w:proofErr w:type="spellEnd"/>
      <w:r w:rsidRPr="00621A46">
        <w:rPr>
          <w:sz w:val="26"/>
          <w:szCs w:val="26"/>
        </w:rPr>
        <w:t xml:space="preserve"> + Км + </w:t>
      </w:r>
      <w:proofErr w:type="spellStart"/>
      <w:r w:rsidRPr="00621A46">
        <w:rPr>
          <w:sz w:val="26"/>
          <w:szCs w:val="26"/>
        </w:rPr>
        <w:t>Куу</w:t>
      </w:r>
      <w:proofErr w:type="spellEnd"/>
      <w:r w:rsidRPr="00621A46">
        <w:rPr>
          <w:sz w:val="26"/>
          <w:szCs w:val="26"/>
        </w:rPr>
        <w:t>)</w:t>
      </w:r>
      <w:r>
        <w:rPr>
          <w:sz w:val="26"/>
          <w:szCs w:val="26"/>
        </w:rPr>
        <w:t>)</w:t>
      </w:r>
      <w:r w:rsidRPr="00621A46">
        <w:rPr>
          <w:sz w:val="26"/>
          <w:szCs w:val="26"/>
        </w:rPr>
        <w:t xml:space="preserve"> + </w:t>
      </w:r>
      <w:proofErr w:type="spellStart"/>
      <w:r w:rsidRPr="00621A46">
        <w:rPr>
          <w:sz w:val="26"/>
          <w:szCs w:val="26"/>
        </w:rPr>
        <w:t>Нус</w:t>
      </w:r>
      <w:proofErr w:type="spellEnd"/>
      <w:r w:rsidRPr="00621A46">
        <w:rPr>
          <w:sz w:val="26"/>
          <w:szCs w:val="26"/>
        </w:rPr>
        <w:t>,</w:t>
      </w:r>
    </w:p>
    <w:p w:rsidR="00043EE1" w:rsidRDefault="00043EE1" w:rsidP="00043EE1">
      <w:pPr>
        <w:pStyle w:val="Default"/>
        <w:tabs>
          <w:tab w:val="left" w:pos="993"/>
        </w:tabs>
        <w:ind w:firstLine="709"/>
        <w:jc w:val="both"/>
        <w:rPr>
          <w:sz w:val="28"/>
          <w:szCs w:val="28"/>
        </w:rPr>
      </w:pPr>
      <w:r w:rsidRPr="00621A46">
        <w:rPr>
          <w:sz w:val="28"/>
          <w:szCs w:val="28"/>
        </w:rPr>
        <w:t>где:</w:t>
      </w:r>
    </w:p>
    <w:p w:rsidR="00043EE1" w:rsidRPr="00621A46" w:rsidRDefault="00043EE1" w:rsidP="00043EE1">
      <w:pPr>
        <w:pStyle w:val="Default"/>
        <w:tabs>
          <w:tab w:val="left" w:pos="993"/>
        </w:tabs>
        <w:ind w:firstLine="709"/>
        <w:jc w:val="both"/>
        <w:rPr>
          <w:sz w:val="28"/>
          <w:szCs w:val="28"/>
        </w:rPr>
      </w:pPr>
      <w:proofErr w:type="spellStart"/>
      <w:r w:rsidRPr="00621A46">
        <w:rPr>
          <w:sz w:val="28"/>
          <w:szCs w:val="28"/>
        </w:rPr>
        <w:t>Бе</w:t>
      </w:r>
      <w:proofErr w:type="spellEnd"/>
      <w:r w:rsidRPr="00621A46">
        <w:rPr>
          <w:sz w:val="28"/>
          <w:szCs w:val="28"/>
        </w:rPr>
        <w:t xml:space="preserve"> - базовая единица;</w:t>
      </w:r>
    </w:p>
    <w:p w:rsidR="00043EE1" w:rsidRPr="00621A46" w:rsidRDefault="00043EE1" w:rsidP="00043EE1">
      <w:pPr>
        <w:pStyle w:val="Default"/>
        <w:tabs>
          <w:tab w:val="left" w:pos="993"/>
        </w:tabs>
        <w:ind w:firstLine="709"/>
        <w:jc w:val="both"/>
        <w:rPr>
          <w:sz w:val="28"/>
          <w:szCs w:val="28"/>
        </w:rPr>
      </w:pPr>
      <w:proofErr w:type="spellStart"/>
      <w:r w:rsidRPr="00621A46">
        <w:rPr>
          <w:sz w:val="28"/>
          <w:szCs w:val="28"/>
        </w:rPr>
        <w:t>Куо</w:t>
      </w:r>
      <w:proofErr w:type="spellEnd"/>
      <w:r w:rsidRPr="00621A46">
        <w:rPr>
          <w:sz w:val="28"/>
          <w:szCs w:val="28"/>
        </w:rPr>
        <w:t>- коэффициент уровня образования (</w:t>
      </w:r>
      <w:r w:rsidRPr="0044735E">
        <w:rPr>
          <w:sz w:val="28"/>
          <w:szCs w:val="28"/>
        </w:rPr>
        <w:t>определяется в соответствии с таблицей 1 данного Положения</w:t>
      </w:r>
      <w:r w:rsidRPr="00621A46">
        <w:rPr>
          <w:sz w:val="28"/>
          <w:szCs w:val="28"/>
        </w:rPr>
        <w:t>);</w:t>
      </w:r>
    </w:p>
    <w:p w:rsidR="00043EE1" w:rsidRPr="00D165E1" w:rsidRDefault="00043EE1" w:rsidP="00043EE1">
      <w:pPr>
        <w:pStyle w:val="Default"/>
        <w:tabs>
          <w:tab w:val="left" w:pos="993"/>
        </w:tabs>
        <w:ind w:firstLine="709"/>
        <w:jc w:val="both"/>
        <w:rPr>
          <w:sz w:val="28"/>
          <w:szCs w:val="28"/>
        </w:rPr>
      </w:pPr>
      <w:r w:rsidRPr="00D165E1">
        <w:rPr>
          <w:sz w:val="28"/>
          <w:szCs w:val="28"/>
        </w:rPr>
        <w:t>Х- единица, увеличивающая сумму коэффициентов;</w:t>
      </w:r>
    </w:p>
    <w:p w:rsidR="00043EE1" w:rsidRPr="00621A46" w:rsidRDefault="00043EE1" w:rsidP="00043EE1">
      <w:pPr>
        <w:pStyle w:val="Default"/>
        <w:tabs>
          <w:tab w:val="left" w:pos="993"/>
        </w:tabs>
        <w:ind w:firstLine="709"/>
        <w:jc w:val="both"/>
        <w:rPr>
          <w:sz w:val="28"/>
          <w:szCs w:val="28"/>
        </w:rPr>
      </w:pPr>
      <w:r w:rsidRPr="00D165E1">
        <w:rPr>
          <w:sz w:val="28"/>
          <w:szCs w:val="28"/>
        </w:rPr>
        <w:t xml:space="preserve">Кс - </w:t>
      </w:r>
      <w:r w:rsidRPr="0044735E">
        <w:rPr>
          <w:sz w:val="28"/>
          <w:szCs w:val="28"/>
        </w:rPr>
        <w:t>сумма всех коэффициентов специфики работы (перечень коэффициентов специфики, значения данных коэффициентов и базы расчета определяются в размере видов образовательной организации в соответствии с таблицей 2 данного Положения);</w:t>
      </w:r>
    </w:p>
    <w:p w:rsidR="00043EE1" w:rsidRDefault="00043EE1" w:rsidP="00043EE1">
      <w:pPr>
        <w:pStyle w:val="Default"/>
        <w:tabs>
          <w:tab w:val="left" w:pos="993"/>
        </w:tabs>
        <w:ind w:firstLine="709"/>
        <w:jc w:val="both"/>
        <w:rPr>
          <w:sz w:val="28"/>
          <w:szCs w:val="28"/>
        </w:rPr>
      </w:pPr>
      <w:proofErr w:type="spellStart"/>
      <w:r w:rsidRPr="0044735E">
        <w:rPr>
          <w:sz w:val="28"/>
          <w:szCs w:val="28"/>
        </w:rPr>
        <w:t>Ккв</w:t>
      </w:r>
      <w:proofErr w:type="spellEnd"/>
      <w:r w:rsidRPr="0044735E">
        <w:rPr>
          <w:sz w:val="28"/>
          <w:szCs w:val="28"/>
        </w:rPr>
        <w:t xml:space="preserve"> - сумма коэффициентов квалификации</w:t>
      </w:r>
      <w:r w:rsidRPr="00784BD7">
        <w:rPr>
          <w:color w:val="auto"/>
          <w:sz w:val="28"/>
          <w:szCs w:val="28"/>
        </w:rPr>
        <w:t>,</w:t>
      </w:r>
      <w:r w:rsidRPr="0044735E">
        <w:rPr>
          <w:sz w:val="28"/>
          <w:szCs w:val="28"/>
        </w:rPr>
        <w:t xml:space="preserve"> за ученое звание, за государственные награды, значение коэффициентов квалификации определяется в с</w:t>
      </w:r>
      <w:r>
        <w:rPr>
          <w:sz w:val="28"/>
          <w:szCs w:val="28"/>
        </w:rPr>
        <w:t xml:space="preserve">оответствии с таблицами 3 - </w:t>
      </w:r>
      <w:r w:rsidRPr="008E2E1B">
        <w:rPr>
          <w:sz w:val="28"/>
          <w:szCs w:val="28"/>
        </w:rPr>
        <w:t>4</w:t>
      </w:r>
      <w:r w:rsidRPr="0044735E">
        <w:rPr>
          <w:sz w:val="28"/>
          <w:szCs w:val="28"/>
        </w:rPr>
        <w:t xml:space="preserve"> данного Положения);</w:t>
      </w:r>
    </w:p>
    <w:p w:rsidR="00043EE1" w:rsidRPr="00621A46" w:rsidRDefault="00043EE1" w:rsidP="00043EE1">
      <w:pPr>
        <w:pStyle w:val="Default"/>
        <w:tabs>
          <w:tab w:val="left" w:pos="993"/>
        </w:tabs>
        <w:ind w:firstLine="709"/>
        <w:jc w:val="both"/>
        <w:rPr>
          <w:sz w:val="28"/>
          <w:szCs w:val="28"/>
        </w:rPr>
      </w:pPr>
      <w:r w:rsidRPr="00621A46">
        <w:rPr>
          <w:sz w:val="28"/>
          <w:szCs w:val="28"/>
        </w:rPr>
        <w:t xml:space="preserve">Км - коэффициент </w:t>
      </w:r>
      <w:proofErr w:type="gramStart"/>
      <w:r w:rsidRPr="00621A46">
        <w:rPr>
          <w:sz w:val="28"/>
          <w:szCs w:val="28"/>
        </w:rPr>
        <w:t>масштаба  управления</w:t>
      </w:r>
      <w:proofErr w:type="gramEnd"/>
      <w:r w:rsidRPr="00520BAC">
        <w:rPr>
          <w:sz w:val="28"/>
          <w:szCs w:val="28"/>
        </w:rPr>
        <w:t>(устанавливается</w:t>
      </w:r>
      <w:r>
        <w:rPr>
          <w:sz w:val="28"/>
          <w:szCs w:val="28"/>
        </w:rPr>
        <w:t xml:space="preserve"> только руководителям</w:t>
      </w:r>
      <w:r w:rsidRPr="00520BAC">
        <w:rPr>
          <w:sz w:val="28"/>
          <w:szCs w:val="28"/>
        </w:rPr>
        <w:t xml:space="preserve"> на основе отнесения организации к группе по оплате труда в соответствии с приказом </w:t>
      </w:r>
      <w:r w:rsidRPr="004C2345">
        <w:rPr>
          <w:color w:val="auto"/>
          <w:sz w:val="28"/>
          <w:szCs w:val="28"/>
        </w:rPr>
        <w:t xml:space="preserve">Учредителя </w:t>
      </w:r>
      <w:r>
        <w:rPr>
          <w:sz w:val="28"/>
          <w:szCs w:val="28"/>
        </w:rPr>
        <w:t>(уполномоченного органа)</w:t>
      </w:r>
      <w:r w:rsidRPr="00520BAC">
        <w:rPr>
          <w:sz w:val="28"/>
          <w:szCs w:val="28"/>
        </w:rPr>
        <w:t>, значение коэффициента определя</w:t>
      </w:r>
      <w:r>
        <w:rPr>
          <w:sz w:val="28"/>
          <w:szCs w:val="28"/>
        </w:rPr>
        <w:t xml:space="preserve">ется в соответствии с таблицей </w:t>
      </w:r>
      <w:r w:rsidRPr="008E2E1B">
        <w:rPr>
          <w:sz w:val="28"/>
          <w:szCs w:val="28"/>
        </w:rPr>
        <w:t>5</w:t>
      </w:r>
      <w:r w:rsidRPr="00520BAC">
        <w:rPr>
          <w:sz w:val="28"/>
          <w:szCs w:val="28"/>
        </w:rPr>
        <w:t xml:space="preserve"> данного Положения);</w:t>
      </w:r>
    </w:p>
    <w:p w:rsidR="00043EE1" w:rsidRPr="00621A46" w:rsidRDefault="00043EE1" w:rsidP="00043EE1">
      <w:pPr>
        <w:pStyle w:val="Default"/>
        <w:tabs>
          <w:tab w:val="left" w:pos="993"/>
        </w:tabs>
        <w:ind w:firstLine="709"/>
        <w:jc w:val="both"/>
        <w:rPr>
          <w:sz w:val="28"/>
          <w:szCs w:val="28"/>
        </w:rPr>
      </w:pPr>
      <w:proofErr w:type="spellStart"/>
      <w:r w:rsidRPr="00621A46">
        <w:rPr>
          <w:sz w:val="28"/>
          <w:szCs w:val="28"/>
        </w:rPr>
        <w:t>Куу</w:t>
      </w:r>
      <w:proofErr w:type="spellEnd"/>
      <w:r w:rsidRPr="00621A46">
        <w:rPr>
          <w:sz w:val="28"/>
          <w:szCs w:val="28"/>
        </w:rPr>
        <w:t xml:space="preserve"> - коэффициент уровня </w:t>
      </w:r>
      <w:proofErr w:type="gramStart"/>
      <w:r w:rsidRPr="00621A46">
        <w:rPr>
          <w:sz w:val="28"/>
          <w:szCs w:val="28"/>
        </w:rPr>
        <w:t>управления</w:t>
      </w:r>
      <w:r w:rsidRPr="005B2741">
        <w:rPr>
          <w:sz w:val="28"/>
          <w:szCs w:val="28"/>
        </w:rPr>
        <w:t>(</w:t>
      </w:r>
      <w:proofErr w:type="gramEnd"/>
      <w:r w:rsidRPr="00A21B13">
        <w:rPr>
          <w:color w:val="auto"/>
          <w:sz w:val="28"/>
          <w:szCs w:val="28"/>
        </w:rPr>
        <w:t xml:space="preserve">устанавливается </w:t>
      </w:r>
      <w:r w:rsidRPr="005B2741">
        <w:rPr>
          <w:sz w:val="28"/>
          <w:szCs w:val="28"/>
        </w:rPr>
        <w:t xml:space="preserve">на основе отнесения занимаемой должности к уровню управления; значение коэффициента определяется в соответствии </w:t>
      </w:r>
      <w:r>
        <w:rPr>
          <w:sz w:val="28"/>
          <w:szCs w:val="28"/>
        </w:rPr>
        <w:t xml:space="preserve">с таблицей </w:t>
      </w:r>
      <w:r w:rsidRPr="008E2E1B">
        <w:rPr>
          <w:sz w:val="28"/>
          <w:szCs w:val="28"/>
        </w:rPr>
        <w:t>6</w:t>
      </w:r>
      <w:r>
        <w:rPr>
          <w:sz w:val="28"/>
          <w:szCs w:val="28"/>
        </w:rPr>
        <w:t xml:space="preserve"> данного Положения)</w:t>
      </w:r>
      <w:r w:rsidRPr="00621A46">
        <w:rPr>
          <w:sz w:val="28"/>
          <w:szCs w:val="28"/>
        </w:rPr>
        <w:t>;</w:t>
      </w:r>
    </w:p>
    <w:p w:rsidR="00043EE1" w:rsidRDefault="00043EE1" w:rsidP="00043EE1">
      <w:pPr>
        <w:pStyle w:val="Default"/>
        <w:tabs>
          <w:tab w:val="left" w:pos="993"/>
        </w:tabs>
        <w:ind w:firstLine="709"/>
        <w:jc w:val="both"/>
        <w:rPr>
          <w:sz w:val="28"/>
          <w:szCs w:val="28"/>
        </w:rPr>
      </w:pPr>
      <w:proofErr w:type="spellStart"/>
      <w:r w:rsidRPr="00621A46">
        <w:rPr>
          <w:sz w:val="28"/>
          <w:szCs w:val="28"/>
        </w:rPr>
        <w:t>Нус</w:t>
      </w:r>
      <w:proofErr w:type="spellEnd"/>
      <w:r w:rsidRPr="00621A46">
        <w:rPr>
          <w:sz w:val="28"/>
          <w:szCs w:val="28"/>
        </w:rPr>
        <w:t xml:space="preserve"> - </w:t>
      </w:r>
      <w:r w:rsidRPr="006D03A7">
        <w:rPr>
          <w:sz w:val="28"/>
          <w:szCs w:val="28"/>
        </w:rPr>
        <w:t>ежемесячная надбавка за ученую степень, начисляется при условии соответствия профилю деятельности организации или занимаемой должности исходя из фактически отработанного времени с учетом установленной нагрузки.</w:t>
      </w:r>
    </w:p>
    <w:p w:rsidR="00043EE1" w:rsidRDefault="00043EE1" w:rsidP="00043EE1">
      <w:pPr>
        <w:pStyle w:val="Default"/>
        <w:tabs>
          <w:tab w:val="left" w:pos="993"/>
        </w:tabs>
        <w:ind w:firstLine="709"/>
        <w:jc w:val="both"/>
        <w:rPr>
          <w:sz w:val="28"/>
          <w:szCs w:val="28"/>
        </w:rPr>
      </w:pPr>
      <w:r w:rsidRPr="006D03A7">
        <w:rPr>
          <w:sz w:val="28"/>
          <w:szCs w:val="28"/>
        </w:rPr>
        <w:t>Ежемесячная надбавка за ученую степень определяется по видам образовательных организаций как доля от базовой единицы следующим образом:</w:t>
      </w:r>
    </w:p>
    <w:p w:rsidR="00043EE1" w:rsidRDefault="00043EE1" w:rsidP="00043EE1">
      <w:pPr>
        <w:pStyle w:val="Default"/>
        <w:tabs>
          <w:tab w:val="left" w:pos="993"/>
        </w:tabs>
        <w:ind w:firstLine="709"/>
        <w:jc w:val="both"/>
        <w:rPr>
          <w:sz w:val="28"/>
          <w:szCs w:val="28"/>
        </w:rPr>
      </w:pPr>
    </w:p>
    <w:p w:rsidR="005D5855" w:rsidRDefault="005D5855" w:rsidP="00043EE1">
      <w:pPr>
        <w:pStyle w:val="Default"/>
        <w:tabs>
          <w:tab w:val="left" w:pos="993"/>
        </w:tabs>
        <w:ind w:firstLine="709"/>
        <w:jc w:val="both"/>
        <w:rPr>
          <w:sz w:val="28"/>
          <w:szCs w:val="28"/>
        </w:rPr>
      </w:pPr>
    </w:p>
    <w:p w:rsidR="005D5855" w:rsidRDefault="005D5855" w:rsidP="00043EE1">
      <w:pPr>
        <w:pStyle w:val="Default"/>
        <w:tabs>
          <w:tab w:val="left" w:pos="993"/>
        </w:tabs>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329"/>
      </w:tblGrid>
      <w:tr w:rsidR="00043EE1" w:rsidRPr="006D03A7" w:rsidTr="005D5855">
        <w:trPr>
          <w:trHeight w:val="259"/>
        </w:trPr>
        <w:tc>
          <w:tcPr>
            <w:tcW w:w="4740" w:type="dxa"/>
          </w:tcPr>
          <w:p w:rsidR="00043EE1" w:rsidRPr="006D03A7" w:rsidRDefault="00043EE1" w:rsidP="005D5855">
            <w:pPr>
              <w:pStyle w:val="ConsPlusNormal"/>
              <w:ind w:firstLine="709"/>
              <w:jc w:val="center"/>
              <w:rPr>
                <w:rFonts w:ascii="Times New Roman" w:hAnsi="Times New Roman" w:cs="Times New Roman"/>
                <w:sz w:val="24"/>
                <w:szCs w:val="24"/>
              </w:rPr>
            </w:pPr>
            <w:r w:rsidRPr="006D03A7">
              <w:rPr>
                <w:rFonts w:ascii="Times New Roman" w:hAnsi="Times New Roman" w:cs="Times New Roman"/>
                <w:sz w:val="24"/>
                <w:szCs w:val="24"/>
              </w:rPr>
              <w:t>Ученая степень</w:t>
            </w:r>
          </w:p>
        </w:tc>
        <w:tc>
          <w:tcPr>
            <w:tcW w:w="4329" w:type="dxa"/>
          </w:tcPr>
          <w:p w:rsidR="00043EE1" w:rsidRPr="006D03A7" w:rsidRDefault="00043EE1" w:rsidP="005D5855">
            <w:pPr>
              <w:pStyle w:val="ConsPlusNormal"/>
              <w:ind w:firstLine="709"/>
              <w:jc w:val="center"/>
              <w:rPr>
                <w:rFonts w:ascii="Times New Roman" w:hAnsi="Times New Roman" w:cs="Times New Roman"/>
                <w:sz w:val="24"/>
                <w:szCs w:val="24"/>
              </w:rPr>
            </w:pPr>
            <w:r w:rsidRPr="006D03A7">
              <w:rPr>
                <w:rFonts w:ascii="Times New Roman" w:hAnsi="Times New Roman" w:cs="Times New Roman"/>
                <w:sz w:val="24"/>
                <w:szCs w:val="24"/>
              </w:rPr>
              <w:t>Доля от базовой единицы (</w:t>
            </w:r>
            <w:proofErr w:type="spellStart"/>
            <w:r w:rsidRPr="006D03A7">
              <w:rPr>
                <w:rFonts w:ascii="Times New Roman" w:hAnsi="Times New Roman" w:cs="Times New Roman"/>
                <w:sz w:val="24"/>
                <w:szCs w:val="24"/>
              </w:rPr>
              <w:t>Кучс</w:t>
            </w:r>
            <w:proofErr w:type="spellEnd"/>
            <w:r w:rsidRPr="006D03A7">
              <w:rPr>
                <w:rFonts w:ascii="Times New Roman" w:hAnsi="Times New Roman" w:cs="Times New Roman"/>
                <w:sz w:val="24"/>
                <w:szCs w:val="24"/>
              </w:rPr>
              <w:t>)</w:t>
            </w:r>
          </w:p>
        </w:tc>
      </w:tr>
      <w:tr w:rsidR="00043EE1" w:rsidRPr="006D03A7" w:rsidTr="005D5855">
        <w:trPr>
          <w:trHeight w:val="323"/>
        </w:trPr>
        <w:tc>
          <w:tcPr>
            <w:tcW w:w="4740" w:type="dxa"/>
          </w:tcPr>
          <w:p w:rsidR="00043EE1" w:rsidRPr="006D03A7" w:rsidRDefault="00043EE1" w:rsidP="005D5855">
            <w:pPr>
              <w:pStyle w:val="ConsPlusNormal"/>
              <w:ind w:firstLine="709"/>
              <w:jc w:val="both"/>
              <w:rPr>
                <w:rFonts w:ascii="Times New Roman" w:hAnsi="Times New Roman" w:cs="Times New Roman"/>
                <w:sz w:val="24"/>
                <w:szCs w:val="24"/>
              </w:rPr>
            </w:pPr>
            <w:r w:rsidRPr="006D03A7">
              <w:rPr>
                <w:rFonts w:ascii="Times New Roman" w:hAnsi="Times New Roman" w:cs="Times New Roman"/>
                <w:sz w:val="24"/>
                <w:szCs w:val="24"/>
              </w:rPr>
              <w:t>Степень кандидата наук</w:t>
            </w:r>
          </w:p>
        </w:tc>
        <w:tc>
          <w:tcPr>
            <w:tcW w:w="4329" w:type="dxa"/>
          </w:tcPr>
          <w:p w:rsidR="00043EE1" w:rsidRPr="006D03A7" w:rsidRDefault="00043EE1" w:rsidP="005D5855">
            <w:pPr>
              <w:pStyle w:val="ConsPlusNormal"/>
              <w:ind w:firstLine="709"/>
              <w:jc w:val="center"/>
              <w:rPr>
                <w:rFonts w:ascii="Times New Roman" w:hAnsi="Times New Roman" w:cs="Times New Roman"/>
                <w:sz w:val="24"/>
                <w:szCs w:val="24"/>
              </w:rPr>
            </w:pPr>
            <w:r w:rsidRPr="006D03A7">
              <w:rPr>
                <w:rFonts w:ascii="Times New Roman" w:hAnsi="Times New Roman" w:cs="Times New Roman"/>
                <w:sz w:val="24"/>
                <w:szCs w:val="24"/>
              </w:rPr>
              <w:t>5%</w:t>
            </w:r>
          </w:p>
        </w:tc>
      </w:tr>
      <w:tr w:rsidR="00043EE1" w:rsidRPr="006D03A7" w:rsidTr="005D5855">
        <w:trPr>
          <w:trHeight w:val="217"/>
        </w:trPr>
        <w:tc>
          <w:tcPr>
            <w:tcW w:w="4740" w:type="dxa"/>
          </w:tcPr>
          <w:p w:rsidR="00043EE1" w:rsidRPr="006D03A7" w:rsidRDefault="00043EE1" w:rsidP="005D5855">
            <w:pPr>
              <w:pStyle w:val="ConsPlusNormal"/>
              <w:ind w:firstLine="709"/>
              <w:jc w:val="both"/>
              <w:rPr>
                <w:rFonts w:ascii="Times New Roman" w:hAnsi="Times New Roman" w:cs="Times New Roman"/>
                <w:sz w:val="24"/>
                <w:szCs w:val="24"/>
              </w:rPr>
            </w:pPr>
            <w:r w:rsidRPr="006D03A7">
              <w:rPr>
                <w:rFonts w:ascii="Times New Roman" w:hAnsi="Times New Roman" w:cs="Times New Roman"/>
                <w:sz w:val="24"/>
                <w:szCs w:val="24"/>
              </w:rPr>
              <w:t>Степень доктора наук</w:t>
            </w:r>
          </w:p>
        </w:tc>
        <w:tc>
          <w:tcPr>
            <w:tcW w:w="4329" w:type="dxa"/>
          </w:tcPr>
          <w:p w:rsidR="00043EE1" w:rsidRPr="006D03A7" w:rsidRDefault="00043EE1" w:rsidP="005D5855">
            <w:pPr>
              <w:pStyle w:val="ConsPlusNormal"/>
              <w:ind w:firstLine="709"/>
              <w:jc w:val="center"/>
              <w:rPr>
                <w:rFonts w:ascii="Times New Roman" w:hAnsi="Times New Roman" w:cs="Times New Roman"/>
                <w:sz w:val="24"/>
                <w:szCs w:val="24"/>
              </w:rPr>
            </w:pPr>
            <w:r w:rsidRPr="006D03A7">
              <w:rPr>
                <w:rFonts w:ascii="Times New Roman" w:hAnsi="Times New Roman" w:cs="Times New Roman"/>
                <w:sz w:val="24"/>
                <w:szCs w:val="24"/>
              </w:rPr>
              <w:t>10%</w:t>
            </w:r>
          </w:p>
        </w:tc>
      </w:tr>
    </w:tbl>
    <w:p w:rsidR="00043EE1" w:rsidRPr="0037523C" w:rsidRDefault="00043EE1" w:rsidP="00043EE1">
      <w:pPr>
        <w:pStyle w:val="Default"/>
        <w:tabs>
          <w:tab w:val="left" w:pos="993"/>
        </w:tabs>
        <w:ind w:firstLine="709"/>
        <w:jc w:val="both"/>
        <w:rPr>
          <w:sz w:val="28"/>
          <w:szCs w:val="28"/>
        </w:rPr>
      </w:pPr>
      <w:r w:rsidRPr="0037523C">
        <w:rPr>
          <w:sz w:val="28"/>
          <w:szCs w:val="28"/>
        </w:rPr>
        <w:lastRenderedPageBreak/>
        <w:t xml:space="preserve">Основанием для ежемесячной надбавки за учёную степень является приказ (распоряжение) руководителя образовательного учреждения </w:t>
      </w:r>
      <w:r w:rsidRPr="004C2345">
        <w:rPr>
          <w:color w:val="auto"/>
          <w:sz w:val="28"/>
          <w:szCs w:val="28"/>
        </w:rPr>
        <w:t>(Учредитель или уполномоченный орган - для руководителей)</w:t>
      </w:r>
      <w:r w:rsidRPr="0037523C">
        <w:rPr>
          <w:sz w:val="28"/>
          <w:szCs w:val="28"/>
        </w:rPr>
        <w:t xml:space="preserve"> согласно документам, подтверждающим её наличие.</w:t>
      </w:r>
    </w:p>
    <w:p w:rsidR="00043EE1" w:rsidRDefault="00043EE1" w:rsidP="00043EE1">
      <w:pPr>
        <w:pStyle w:val="Default"/>
        <w:tabs>
          <w:tab w:val="left" w:pos="993"/>
        </w:tabs>
        <w:ind w:firstLine="709"/>
        <w:jc w:val="both"/>
        <w:rPr>
          <w:sz w:val="28"/>
          <w:szCs w:val="28"/>
        </w:rPr>
      </w:pPr>
      <w:r w:rsidRPr="0037523C">
        <w:rPr>
          <w:sz w:val="28"/>
          <w:szCs w:val="28"/>
        </w:rPr>
        <w:t>Начисление ежемесячной надбавки за учёную степень осуществляется исходя из фактически отработанного времени с учётом установленной нагрузки.</w:t>
      </w:r>
    </w:p>
    <w:p w:rsidR="00043EE1" w:rsidRPr="006052B7" w:rsidRDefault="00043EE1" w:rsidP="00043EE1">
      <w:pPr>
        <w:pStyle w:val="Default"/>
        <w:ind w:firstLine="709"/>
        <w:jc w:val="both"/>
        <w:rPr>
          <w:rStyle w:val="FontStyle43"/>
          <w:color w:val="auto"/>
          <w:sz w:val="28"/>
          <w:szCs w:val="28"/>
        </w:rPr>
      </w:pPr>
      <w:r>
        <w:rPr>
          <w:rStyle w:val="FontStyle43"/>
          <w:sz w:val="28"/>
          <w:szCs w:val="28"/>
        </w:rPr>
        <w:tab/>
      </w:r>
      <w:r>
        <w:rPr>
          <w:rStyle w:val="FontStyle43"/>
          <w:color w:val="auto"/>
          <w:sz w:val="28"/>
          <w:szCs w:val="28"/>
        </w:rPr>
        <w:t>2.2</w:t>
      </w:r>
      <w:r w:rsidRPr="006052B7">
        <w:rPr>
          <w:rStyle w:val="FontStyle43"/>
          <w:color w:val="auto"/>
          <w:sz w:val="28"/>
          <w:szCs w:val="28"/>
        </w:rPr>
        <w:t>.</w:t>
      </w:r>
      <w:r w:rsidRPr="00AA095C">
        <w:rPr>
          <w:color w:val="auto"/>
          <w:sz w:val="28"/>
          <w:szCs w:val="28"/>
        </w:rPr>
        <w:t xml:space="preserve">Должностной оклад специалиста </w:t>
      </w:r>
      <w:r w:rsidRPr="002D1F6F">
        <w:rPr>
          <w:b/>
          <w:color w:val="auto"/>
          <w:sz w:val="28"/>
          <w:szCs w:val="28"/>
        </w:rPr>
        <w:t xml:space="preserve">образовательной организации </w:t>
      </w:r>
      <w:r w:rsidRPr="00AA095C">
        <w:rPr>
          <w:color w:val="auto"/>
          <w:sz w:val="28"/>
          <w:szCs w:val="28"/>
        </w:rPr>
        <w:t>определяется путем суммирования ежемесячной надбавки за ученую степень, произведения базовой единицы, базового коэффициента, суммы коэффициентов</w:t>
      </w:r>
      <w:r>
        <w:rPr>
          <w:color w:val="auto"/>
          <w:sz w:val="28"/>
          <w:szCs w:val="28"/>
        </w:rPr>
        <w:t xml:space="preserve"> специфики работы, квалификации п</w:t>
      </w:r>
      <w:r w:rsidRPr="006052B7">
        <w:rPr>
          <w:rStyle w:val="FontStyle43"/>
          <w:color w:val="auto"/>
          <w:sz w:val="28"/>
          <w:szCs w:val="28"/>
        </w:rPr>
        <w:t>о следующей формуле</w:t>
      </w:r>
      <w:r>
        <w:rPr>
          <w:rStyle w:val="FontStyle43"/>
          <w:color w:val="auto"/>
          <w:sz w:val="28"/>
          <w:szCs w:val="28"/>
        </w:rPr>
        <w:t>:</w:t>
      </w:r>
    </w:p>
    <w:p w:rsidR="00043EE1" w:rsidRPr="006052B7" w:rsidRDefault="00043EE1" w:rsidP="00043EE1">
      <w:pPr>
        <w:pStyle w:val="Default"/>
        <w:tabs>
          <w:tab w:val="left" w:pos="993"/>
        </w:tabs>
        <w:ind w:firstLine="709"/>
        <w:jc w:val="center"/>
        <w:rPr>
          <w:color w:val="auto"/>
          <w:sz w:val="26"/>
          <w:szCs w:val="26"/>
        </w:rPr>
      </w:pPr>
    </w:p>
    <w:p w:rsidR="00043EE1" w:rsidRPr="006052B7" w:rsidRDefault="00043EE1" w:rsidP="00043EE1">
      <w:pPr>
        <w:pStyle w:val="Default"/>
        <w:tabs>
          <w:tab w:val="left" w:pos="993"/>
        </w:tabs>
        <w:ind w:firstLine="709"/>
        <w:jc w:val="center"/>
        <w:rPr>
          <w:color w:val="auto"/>
          <w:sz w:val="26"/>
          <w:szCs w:val="26"/>
        </w:rPr>
      </w:pPr>
      <w:r w:rsidRPr="006052B7">
        <w:rPr>
          <w:color w:val="auto"/>
          <w:sz w:val="26"/>
          <w:szCs w:val="26"/>
        </w:rPr>
        <w:t xml:space="preserve">До = </w:t>
      </w:r>
      <w:proofErr w:type="spellStart"/>
      <w:r w:rsidRPr="006052B7">
        <w:rPr>
          <w:color w:val="auto"/>
          <w:sz w:val="26"/>
          <w:szCs w:val="26"/>
        </w:rPr>
        <w:t>Бе</w:t>
      </w:r>
      <w:proofErr w:type="spellEnd"/>
      <w:r w:rsidRPr="006052B7">
        <w:rPr>
          <w:color w:val="auto"/>
          <w:sz w:val="26"/>
          <w:szCs w:val="26"/>
        </w:rPr>
        <w:t xml:space="preserve"> х </w:t>
      </w:r>
      <w:proofErr w:type="spellStart"/>
      <w:r w:rsidRPr="006052B7">
        <w:rPr>
          <w:color w:val="auto"/>
          <w:sz w:val="26"/>
          <w:szCs w:val="26"/>
        </w:rPr>
        <w:t>Куо</w:t>
      </w:r>
      <w:proofErr w:type="spellEnd"/>
      <w:r w:rsidRPr="006052B7">
        <w:rPr>
          <w:color w:val="auto"/>
          <w:sz w:val="26"/>
          <w:szCs w:val="26"/>
        </w:rPr>
        <w:t xml:space="preserve"> х (</w:t>
      </w:r>
      <w:proofErr w:type="spellStart"/>
      <w:r w:rsidRPr="006052B7">
        <w:rPr>
          <w:color w:val="auto"/>
          <w:sz w:val="26"/>
          <w:szCs w:val="26"/>
        </w:rPr>
        <w:t>Кн</w:t>
      </w:r>
      <w:proofErr w:type="spellEnd"/>
      <w:r w:rsidRPr="006052B7">
        <w:rPr>
          <w:color w:val="auto"/>
          <w:sz w:val="26"/>
          <w:szCs w:val="26"/>
        </w:rPr>
        <w:t xml:space="preserve"> + Кс1 + </w:t>
      </w:r>
      <w:proofErr w:type="spellStart"/>
      <w:r w:rsidRPr="006052B7">
        <w:rPr>
          <w:color w:val="auto"/>
          <w:sz w:val="26"/>
          <w:szCs w:val="26"/>
        </w:rPr>
        <w:t>Кн</w:t>
      </w:r>
      <w:proofErr w:type="spellEnd"/>
      <w:r w:rsidRPr="006052B7">
        <w:rPr>
          <w:color w:val="auto"/>
          <w:sz w:val="26"/>
          <w:szCs w:val="26"/>
        </w:rPr>
        <w:t xml:space="preserve"> х Кс2+ </w:t>
      </w:r>
      <w:proofErr w:type="spellStart"/>
      <w:r w:rsidRPr="006052B7">
        <w:rPr>
          <w:color w:val="auto"/>
          <w:sz w:val="26"/>
          <w:szCs w:val="26"/>
        </w:rPr>
        <w:t>Кн.яз</w:t>
      </w:r>
      <w:proofErr w:type="spellEnd"/>
      <w:r w:rsidRPr="006052B7">
        <w:rPr>
          <w:color w:val="auto"/>
          <w:sz w:val="26"/>
          <w:szCs w:val="26"/>
        </w:rPr>
        <w:t xml:space="preserve"> х </w:t>
      </w:r>
      <w:proofErr w:type="spellStart"/>
      <w:r w:rsidRPr="006052B7">
        <w:rPr>
          <w:color w:val="auto"/>
          <w:sz w:val="26"/>
          <w:szCs w:val="26"/>
        </w:rPr>
        <w:t>Кяз</w:t>
      </w:r>
      <w:proofErr w:type="spellEnd"/>
      <w:r w:rsidRPr="006052B7">
        <w:rPr>
          <w:color w:val="auto"/>
          <w:sz w:val="26"/>
          <w:szCs w:val="26"/>
        </w:rPr>
        <w:t xml:space="preserve"> +</w:t>
      </w:r>
      <w:proofErr w:type="spellStart"/>
      <w:r w:rsidRPr="006052B7">
        <w:rPr>
          <w:color w:val="auto"/>
          <w:sz w:val="26"/>
          <w:szCs w:val="26"/>
        </w:rPr>
        <w:t>Кн.овз</w:t>
      </w:r>
      <w:proofErr w:type="spellEnd"/>
      <w:r w:rsidRPr="006052B7">
        <w:rPr>
          <w:color w:val="auto"/>
          <w:sz w:val="26"/>
          <w:szCs w:val="26"/>
        </w:rPr>
        <w:t xml:space="preserve"> х </w:t>
      </w:r>
      <w:proofErr w:type="spellStart"/>
      <w:r w:rsidRPr="006052B7">
        <w:rPr>
          <w:color w:val="auto"/>
          <w:sz w:val="26"/>
          <w:szCs w:val="26"/>
        </w:rPr>
        <w:t>Ковз</w:t>
      </w:r>
      <w:proofErr w:type="spellEnd"/>
      <w:r w:rsidRPr="006052B7">
        <w:rPr>
          <w:color w:val="auto"/>
          <w:sz w:val="26"/>
          <w:szCs w:val="26"/>
        </w:rPr>
        <w:t xml:space="preserve"> +</w:t>
      </w:r>
      <w:proofErr w:type="spellStart"/>
      <w:r w:rsidRPr="006052B7">
        <w:rPr>
          <w:color w:val="auto"/>
          <w:sz w:val="26"/>
          <w:szCs w:val="26"/>
        </w:rPr>
        <w:t>К</w:t>
      </w:r>
      <w:r>
        <w:rPr>
          <w:color w:val="auto"/>
          <w:sz w:val="26"/>
          <w:szCs w:val="26"/>
        </w:rPr>
        <w:t>н.тетр</w:t>
      </w:r>
      <w:proofErr w:type="spellEnd"/>
      <w:r>
        <w:rPr>
          <w:color w:val="auto"/>
          <w:sz w:val="26"/>
          <w:szCs w:val="26"/>
        </w:rPr>
        <w:t xml:space="preserve"> х </w:t>
      </w:r>
      <w:proofErr w:type="spellStart"/>
      <w:r>
        <w:rPr>
          <w:color w:val="auto"/>
          <w:sz w:val="26"/>
          <w:szCs w:val="26"/>
        </w:rPr>
        <w:t>Ктетр</w:t>
      </w:r>
      <w:proofErr w:type="spellEnd"/>
      <w:r>
        <w:rPr>
          <w:color w:val="auto"/>
          <w:sz w:val="26"/>
          <w:szCs w:val="26"/>
        </w:rPr>
        <w:t xml:space="preserve"> + </w:t>
      </w:r>
      <w:proofErr w:type="spellStart"/>
      <w:r>
        <w:rPr>
          <w:color w:val="auto"/>
          <w:sz w:val="26"/>
          <w:szCs w:val="26"/>
        </w:rPr>
        <w:t>Кн.инд</w:t>
      </w:r>
      <w:proofErr w:type="spellEnd"/>
      <w:r>
        <w:rPr>
          <w:color w:val="auto"/>
          <w:sz w:val="26"/>
          <w:szCs w:val="26"/>
        </w:rPr>
        <w:t xml:space="preserve"> х </w:t>
      </w:r>
      <w:proofErr w:type="spellStart"/>
      <w:r>
        <w:rPr>
          <w:color w:val="auto"/>
          <w:sz w:val="26"/>
          <w:szCs w:val="26"/>
        </w:rPr>
        <w:t>Кинд+</w:t>
      </w:r>
      <w:r w:rsidRPr="008E2E1B">
        <w:rPr>
          <w:color w:val="auto"/>
          <w:sz w:val="26"/>
          <w:szCs w:val="26"/>
        </w:rPr>
        <w:t>Кн</w:t>
      </w:r>
      <w:proofErr w:type="spellEnd"/>
      <w:r w:rsidRPr="008E2E1B">
        <w:rPr>
          <w:color w:val="auto"/>
          <w:sz w:val="26"/>
          <w:szCs w:val="26"/>
        </w:rPr>
        <w:t xml:space="preserve"> х </w:t>
      </w:r>
      <w:proofErr w:type="spellStart"/>
      <w:r w:rsidRPr="008E2E1B">
        <w:rPr>
          <w:color w:val="auto"/>
          <w:sz w:val="26"/>
          <w:szCs w:val="26"/>
        </w:rPr>
        <w:t>Ккв</w:t>
      </w:r>
      <w:proofErr w:type="spellEnd"/>
      <w:r w:rsidRPr="006052B7">
        <w:rPr>
          <w:color w:val="auto"/>
          <w:sz w:val="26"/>
          <w:szCs w:val="26"/>
        </w:rPr>
        <w:t xml:space="preserve">) + </w:t>
      </w:r>
      <w:proofErr w:type="spellStart"/>
      <w:r w:rsidRPr="006052B7">
        <w:rPr>
          <w:color w:val="auto"/>
          <w:sz w:val="26"/>
          <w:szCs w:val="26"/>
        </w:rPr>
        <w:t>Нус</w:t>
      </w:r>
      <w:proofErr w:type="spellEnd"/>
      <w:r w:rsidRPr="006052B7">
        <w:rPr>
          <w:color w:val="auto"/>
          <w:sz w:val="26"/>
          <w:szCs w:val="26"/>
        </w:rPr>
        <w:t xml:space="preserve">,    </w:t>
      </w:r>
    </w:p>
    <w:p w:rsidR="00043EE1" w:rsidRPr="006052B7" w:rsidRDefault="00043EE1" w:rsidP="00043EE1">
      <w:pPr>
        <w:pStyle w:val="Default"/>
        <w:tabs>
          <w:tab w:val="left" w:pos="993"/>
        </w:tabs>
        <w:ind w:firstLine="709"/>
        <w:rPr>
          <w:color w:val="auto"/>
          <w:sz w:val="28"/>
          <w:szCs w:val="28"/>
        </w:rPr>
      </w:pPr>
      <w:r w:rsidRPr="006052B7">
        <w:rPr>
          <w:color w:val="auto"/>
          <w:sz w:val="28"/>
          <w:szCs w:val="28"/>
        </w:rPr>
        <w:t>где:</w:t>
      </w:r>
    </w:p>
    <w:p w:rsidR="00043EE1" w:rsidRPr="006052B7" w:rsidRDefault="00043EE1" w:rsidP="00043EE1">
      <w:pPr>
        <w:pStyle w:val="Default"/>
        <w:tabs>
          <w:tab w:val="left" w:pos="993"/>
        </w:tabs>
        <w:ind w:firstLine="709"/>
        <w:jc w:val="both"/>
        <w:rPr>
          <w:color w:val="auto"/>
          <w:sz w:val="28"/>
          <w:szCs w:val="28"/>
        </w:rPr>
      </w:pPr>
      <w:proofErr w:type="spellStart"/>
      <w:r w:rsidRPr="006052B7">
        <w:rPr>
          <w:color w:val="auto"/>
          <w:sz w:val="28"/>
          <w:szCs w:val="28"/>
        </w:rPr>
        <w:t>Бе</w:t>
      </w:r>
      <w:proofErr w:type="spellEnd"/>
      <w:r w:rsidRPr="006052B7">
        <w:rPr>
          <w:color w:val="auto"/>
          <w:sz w:val="28"/>
          <w:szCs w:val="28"/>
        </w:rPr>
        <w:t xml:space="preserve"> - базовая единица;</w:t>
      </w:r>
    </w:p>
    <w:p w:rsidR="00043EE1" w:rsidRPr="006052B7" w:rsidRDefault="00043EE1" w:rsidP="00043EE1">
      <w:pPr>
        <w:pStyle w:val="Default"/>
        <w:tabs>
          <w:tab w:val="left" w:pos="993"/>
        </w:tabs>
        <w:ind w:firstLine="709"/>
        <w:jc w:val="both"/>
        <w:rPr>
          <w:color w:val="auto"/>
          <w:sz w:val="28"/>
          <w:szCs w:val="28"/>
        </w:rPr>
      </w:pPr>
      <w:proofErr w:type="spellStart"/>
      <w:r w:rsidRPr="006052B7">
        <w:rPr>
          <w:color w:val="auto"/>
          <w:sz w:val="28"/>
          <w:szCs w:val="28"/>
        </w:rPr>
        <w:t>Куо</w:t>
      </w:r>
      <w:proofErr w:type="spellEnd"/>
      <w:r w:rsidRPr="006052B7">
        <w:rPr>
          <w:color w:val="auto"/>
          <w:sz w:val="28"/>
          <w:szCs w:val="28"/>
        </w:rPr>
        <w:t>- коэффициент уровня образования (базовый коэффициент);</w:t>
      </w:r>
    </w:p>
    <w:p w:rsidR="00043EE1" w:rsidRPr="006052B7" w:rsidRDefault="00043EE1" w:rsidP="00043EE1">
      <w:pPr>
        <w:pStyle w:val="Default"/>
        <w:tabs>
          <w:tab w:val="left" w:pos="993"/>
        </w:tabs>
        <w:ind w:firstLine="709"/>
        <w:jc w:val="both"/>
        <w:rPr>
          <w:color w:val="auto"/>
          <w:sz w:val="28"/>
          <w:szCs w:val="28"/>
        </w:rPr>
      </w:pPr>
      <w:proofErr w:type="spellStart"/>
      <w:r w:rsidRPr="006052B7">
        <w:rPr>
          <w:color w:val="auto"/>
          <w:sz w:val="28"/>
          <w:szCs w:val="28"/>
        </w:rPr>
        <w:t>Кн</w:t>
      </w:r>
      <w:proofErr w:type="spellEnd"/>
      <w:r w:rsidRPr="006052B7">
        <w:rPr>
          <w:color w:val="auto"/>
          <w:sz w:val="28"/>
          <w:szCs w:val="28"/>
        </w:rPr>
        <w:t xml:space="preserve"> – коэффициент фактической нагрузки:</w:t>
      </w:r>
    </w:p>
    <w:p w:rsidR="00043EE1" w:rsidRPr="006052B7" w:rsidRDefault="00043EE1" w:rsidP="00043EE1">
      <w:pPr>
        <w:pStyle w:val="Default"/>
        <w:tabs>
          <w:tab w:val="left" w:pos="993"/>
        </w:tabs>
        <w:ind w:firstLine="709"/>
        <w:jc w:val="center"/>
        <w:rPr>
          <w:color w:val="auto"/>
          <w:sz w:val="28"/>
          <w:szCs w:val="28"/>
        </w:rPr>
      </w:pPr>
      <w:proofErr w:type="spellStart"/>
      <w:r w:rsidRPr="006052B7">
        <w:rPr>
          <w:color w:val="auto"/>
          <w:sz w:val="28"/>
          <w:szCs w:val="28"/>
        </w:rPr>
        <w:t>Кн</w:t>
      </w:r>
      <w:proofErr w:type="spellEnd"/>
      <w:r w:rsidRPr="006052B7">
        <w:rPr>
          <w:color w:val="auto"/>
          <w:sz w:val="28"/>
          <w:szCs w:val="28"/>
        </w:rPr>
        <w:t>=</w:t>
      </w:r>
      <w:proofErr w:type="spellStart"/>
      <w:r w:rsidRPr="006052B7">
        <w:rPr>
          <w:color w:val="auto"/>
          <w:sz w:val="28"/>
          <w:szCs w:val="28"/>
        </w:rPr>
        <w:t>Чн</w:t>
      </w:r>
      <w:proofErr w:type="spellEnd"/>
      <w:r w:rsidRPr="006052B7">
        <w:rPr>
          <w:color w:val="auto"/>
          <w:sz w:val="28"/>
          <w:szCs w:val="28"/>
        </w:rPr>
        <w:t>/</w:t>
      </w:r>
      <w:proofErr w:type="spellStart"/>
      <w:r w:rsidRPr="006052B7">
        <w:rPr>
          <w:color w:val="auto"/>
          <w:sz w:val="28"/>
          <w:szCs w:val="28"/>
        </w:rPr>
        <w:t>Нч</w:t>
      </w:r>
      <w:proofErr w:type="spellEnd"/>
    </w:p>
    <w:p w:rsidR="00043EE1" w:rsidRPr="006052B7" w:rsidRDefault="00043EE1" w:rsidP="00043EE1">
      <w:pPr>
        <w:pStyle w:val="Default"/>
        <w:tabs>
          <w:tab w:val="left" w:pos="993"/>
        </w:tabs>
        <w:ind w:firstLine="709"/>
        <w:rPr>
          <w:color w:val="auto"/>
          <w:sz w:val="28"/>
          <w:szCs w:val="28"/>
        </w:rPr>
      </w:pPr>
      <w:proofErr w:type="spellStart"/>
      <w:r w:rsidRPr="006052B7">
        <w:rPr>
          <w:color w:val="auto"/>
          <w:sz w:val="28"/>
          <w:szCs w:val="28"/>
        </w:rPr>
        <w:t>Чн</w:t>
      </w:r>
      <w:proofErr w:type="spellEnd"/>
      <w:r w:rsidRPr="006052B7">
        <w:rPr>
          <w:color w:val="auto"/>
          <w:sz w:val="28"/>
          <w:szCs w:val="28"/>
        </w:rPr>
        <w:t xml:space="preserve"> – количество часов фактической нагрузки;</w:t>
      </w:r>
    </w:p>
    <w:p w:rsidR="00043EE1" w:rsidRPr="006052B7" w:rsidRDefault="00043EE1" w:rsidP="00043EE1">
      <w:pPr>
        <w:pStyle w:val="Default"/>
        <w:tabs>
          <w:tab w:val="left" w:pos="993"/>
        </w:tabs>
        <w:ind w:firstLine="709"/>
        <w:jc w:val="both"/>
        <w:rPr>
          <w:color w:val="auto"/>
          <w:sz w:val="28"/>
          <w:szCs w:val="28"/>
        </w:rPr>
      </w:pPr>
      <w:proofErr w:type="spellStart"/>
      <w:r w:rsidRPr="006052B7">
        <w:rPr>
          <w:color w:val="auto"/>
          <w:sz w:val="28"/>
          <w:szCs w:val="28"/>
        </w:rPr>
        <w:t>Нч</w:t>
      </w:r>
      <w:proofErr w:type="spellEnd"/>
      <w:r w:rsidRPr="006052B7">
        <w:rPr>
          <w:color w:val="auto"/>
          <w:sz w:val="28"/>
          <w:szCs w:val="28"/>
        </w:rPr>
        <w:t xml:space="preserve"> - норма часов (18, 20, 36, 40 – в зависимости от должности в соответствии с действующим законодательством);</w:t>
      </w:r>
    </w:p>
    <w:p w:rsidR="00043EE1" w:rsidRPr="006052B7" w:rsidRDefault="00043EE1" w:rsidP="00043EE1">
      <w:pPr>
        <w:pStyle w:val="Default"/>
        <w:tabs>
          <w:tab w:val="left" w:pos="993"/>
        </w:tabs>
        <w:ind w:firstLine="709"/>
        <w:jc w:val="both"/>
        <w:rPr>
          <w:color w:val="auto"/>
          <w:sz w:val="28"/>
          <w:szCs w:val="28"/>
        </w:rPr>
      </w:pPr>
      <w:r w:rsidRPr="006052B7">
        <w:rPr>
          <w:color w:val="auto"/>
          <w:sz w:val="28"/>
          <w:szCs w:val="28"/>
        </w:rPr>
        <w:t xml:space="preserve">Кс1 - сумма коэффициентов специфики работы, которые применяются на ставку (руководство МО, заведывание кабинетом, </w:t>
      </w:r>
      <w:r w:rsidRPr="00784BD7">
        <w:rPr>
          <w:color w:val="auto"/>
          <w:sz w:val="28"/>
          <w:szCs w:val="28"/>
        </w:rPr>
        <w:t>отделом (отделением</w:t>
      </w:r>
      <w:proofErr w:type="gramStart"/>
      <w:r w:rsidRPr="00784BD7">
        <w:rPr>
          <w:color w:val="auto"/>
          <w:sz w:val="28"/>
          <w:szCs w:val="28"/>
        </w:rPr>
        <w:t>),</w:t>
      </w:r>
      <w:r w:rsidRPr="006052B7">
        <w:rPr>
          <w:color w:val="auto"/>
          <w:sz w:val="28"/>
          <w:szCs w:val="28"/>
        </w:rPr>
        <w:t>работа</w:t>
      </w:r>
      <w:proofErr w:type="gramEnd"/>
      <w:r w:rsidRPr="006052B7">
        <w:rPr>
          <w:color w:val="auto"/>
          <w:sz w:val="28"/>
          <w:szCs w:val="28"/>
        </w:rPr>
        <w:t xml:space="preserve"> с документацией, классное руководство, учебный фонд); </w:t>
      </w:r>
    </w:p>
    <w:p w:rsidR="00043EE1" w:rsidRPr="006052B7" w:rsidRDefault="00043EE1" w:rsidP="00043EE1">
      <w:pPr>
        <w:pStyle w:val="Default"/>
        <w:tabs>
          <w:tab w:val="left" w:pos="993"/>
        </w:tabs>
        <w:ind w:firstLine="709"/>
        <w:jc w:val="both"/>
        <w:rPr>
          <w:color w:val="auto"/>
          <w:sz w:val="28"/>
          <w:szCs w:val="28"/>
        </w:rPr>
      </w:pPr>
      <w:r w:rsidRPr="006052B7">
        <w:rPr>
          <w:color w:val="auto"/>
          <w:sz w:val="28"/>
          <w:szCs w:val="28"/>
        </w:rPr>
        <w:t xml:space="preserve">Кс2 - сумма коэффициентов специфики работы, которые применяются на всю фактическую нагрузку (работа с семьями воспитанников и </w:t>
      </w:r>
      <w:proofErr w:type="gramStart"/>
      <w:r w:rsidRPr="006052B7">
        <w:rPr>
          <w:color w:val="auto"/>
          <w:sz w:val="28"/>
          <w:szCs w:val="28"/>
        </w:rPr>
        <w:t>за  реализацию</w:t>
      </w:r>
      <w:proofErr w:type="gramEnd"/>
      <w:r w:rsidRPr="006052B7">
        <w:rPr>
          <w:color w:val="auto"/>
          <w:sz w:val="28"/>
          <w:szCs w:val="28"/>
        </w:rPr>
        <w:t xml:space="preserve"> образовательных программ);</w:t>
      </w:r>
    </w:p>
    <w:p w:rsidR="00043EE1" w:rsidRPr="006052B7" w:rsidRDefault="00043EE1" w:rsidP="00043EE1">
      <w:pPr>
        <w:pStyle w:val="Default"/>
        <w:tabs>
          <w:tab w:val="left" w:pos="993"/>
        </w:tabs>
        <w:ind w:firstLine="709"/>
        <w:jc w:val="both"/>
        <w:rPr>
          <w:color w:val="auto"/>
          <w:sz w:val="28"/>
          <w:szCs w:val="28"/>
        </w:rPr>
      </w:pPr>
      <w:proofErr w:type="spellStart"/>
      <w:r w:rsidRPr="006052B7">
        <w:rPr>
          <w:color w:val="auto"/>
          <w:sz w:val="28"/>
          <w:szCs w:val="28"/>
        </w:rPr>
        <w:t>Кн.яз</w:t>
      </w:r>
      <w:proofErr w:type="spellEnd"/>
      <w:r w:rsidRPr="006052B7">
        <w:rPr>
          <w:color w:val="auto"/>
          <w:sz w:val="28"/>
          <w:szCs w:val="28"/>
        </w:rPr>
        <w:t xml:space="preserve"> - коэффициент фактической нагрузки преподавания национальных языков и литературы, группы с воспитанием на национальных языках:</w:t>
      </w:r>
    </w:p>
    <w:p w:rsidR="00043EE1" w:rsidRPr="006052B7" w:rsidRDefault="00043EE1" w:rsidP="00043EE1">
      <w:pPr>
        <w:pStyle w:val="Default"/>
        <w:tabs>
          <w:tab w:val="left" w:pos="993"/>
        </w:tabs>
        <w:ind w:firstLine="709"/>
        <w:jc w:val="center"/>
        <w:rPr>
          <w:color w:val="auto"/>
          <w:sz w:val="28"/>
          <w:szCs w:val="28"/>
        </w:rPr>
      </w:pPr>
      <w:proofErr w:type="spellStart"/>
      <w:r w:rsidRPr="006052B7">
        <w:rPr>
          <w:color w:val="auto"/>
          <w:sz w:val="28"/>
          <w:szCs w:val="28"/>
        </w:rPr>
        <w:t>Кн.яз</w:t>
      </w:r>
      <w:proofErr w:type="spellEnd"/>
      <w:r w:rsidRPr="006052B7">
        <w:rPr>
          <w:color w:val="auto"/>
          <w:sz w:val="28"/>
          <w:szCs w:val="28"/>
        </w:rPr>
        <w:t>=</w:t>
      </w:r>
      <w:proofErr w:type="spellStart"/>
      <w:r w:rsidRPr="006052B7">
        <w:rPr>
          <w:color w:val="auto"/>
          <w:sz w:val="28"/>
          <w:szCs w:val="28"/>
        </w:rPr>
        <w:t>Чн.яз</w:t>
      </w:r>
      <w:proofErr w:type="spellEnd"/>
      <w:r w:rsidRPr="006052B7">
        <w:rPr>
          <w:color w:val="auto"/>
          <w:sz w:val="28"/>
          <w:szCs w:val="28"/>
        </w:rPr>
        <w:t>/</w:t>
      </w:r>
      <w:proofErr w:type="spellStart"/>
      <w:r w:rsidRPr="006052B7">
        <w:rPr>
          <w:color w:val="auto"/>
          <w:sz w:val="28"/>
          <w:szCs w:val="28"/>
        </w:rPr>
        <w:t>Нч</w:t>
      </w:r>
      <w:proofErr w:type="spellEnd"/>
    </w:p>
    <w:p w:rsidR="00043EE1" w:rsidRPr="006052B7" w:rsidRDefault="00043EE1" w:rsidP="00043EE1">
      <w:pPr>
        <w:pStyle w:val="Default"/>
        <w:tabs>
          <w:tab w:val="left" w:pos="993"/>
        </w:tabs>
        <w:ind w:firstLine="709"/>
        <w:jc w:val="both"/>
        <w:rPr>
          <w:color w:val="auto"/>
          <w:sz w:val="28"/>
          <w:szCs w:val="28"/>
        </w:rPr>
      </w:pPr>
      <w:proofErr w:type="spellStart"/>
      <w:r w:rsidRPr="006052B7">
        <w:rPr>
          <w:color w:val="auto"/>
          <w:sz w:val="28"/>
          <w:szCs w:val="28"/>
        </w:rPr>
        <w:t>Чн.яз</w:t>
      </w:r>
      <w:proofErr w:type="spellEnd"/>
      <w:r w:rsidRPr="006052B7">
        <w:rPr>
          <w:color w:val="auto"/>
          <w:sz w:val="28"/>
          <w:szCs w:val="28"/>
        </w:rPr>
        <w:t xml:space="preserve"> - количество часов фактической нагрузки преподавания национальных языков и литературы, работы в группе с воспитанием на национальных языках;</w:t>
      </w:r>
    </w:p>
    <w:p w:rsidR="00043EE1" w:rsidRPr="006052B7" w:rsidRDefault="00043EE1" w:rsidP="00043EE1">
      <w:pPr>
        <w:pStyle w:val="Default"/>
        <w:tabs>
          <w:tab w:val="left" w:pos="993"/>
        </w:tabs>
        <w:ind w:firstLine="709"/>
        <w:jc w:val="both"/>
        <w:rPr>
          <w:color w:val="auto"/>
          <w:sz w:val="28"/>
          <w:szCs w:val="28"/>
        </w:rPr>
      </w:pPr>
      <w:proofErr w:type="spellStart"/>
      <w:r w:rsidRPr="006052B7">
        <w:rPr>
          <w:color w:val="auto"/>
          <w:sz w:val="28"/>
          <w:szCs w:val="28"/>
        </w:rPr>
        <w:t>Кяз</w:t>
      </w:r>
      <w:proofErr w:type="spellEnd"/>
      <w:r w:rsidRPr="006052B7">
        <w:rPr>
          <w:color w:val="auto"/>
          <w:sz w:val="28"/>
          <w:szCs w:val="28"/>
        </w:rPr>
        <w:t xml:space="preserve"> - коэффициент специфики работы за преподавание национальных языков и литературы, работу в группе с воспитанием на национальных языках;</w:t>
      </w:r>
    </w:p>
    <w:p w:rsidR="00043EE1" w:rsidRPr="006052B7" w:rsidRDefault="00043EE1" w:rsidP="00043EE1">
      <w:pPr>
        <w:pStyle w:val="a5"/>
        <w:ind w:firstLine="709"/>
        <w:jc w:val="both"/>
        <w:rPr>
          <w:rFonts w:ascii="Times New Roman" w:hAnsi="Times New Roman"/>
          <w:sz w:val="28"/>
          <w:szCs w:val="28"/>
          <w:lang w:eastAsia="en-US"/>
        </w:rPr>
      </w:pPr>
      <w:proofErr w:type="spellStart"/>
      <w:r w:rsidRPr="006052B7">
        <w:rPr>
          <w:rFonts w:ascii="Times New Roman" w:hAnsi="Times New Roman"/>
          <w:sz w:val="28"/>
          <w:szCs w:val="28"/>
          <w:lang w:eastAsia="en-US"/>
        </w:rPr>
        <w:t>Кн.овз</w:t>
      </w:r>
      <w:proofErr w:type="spellEnd"/>
      <w:r w:rsidRPr="006052B7">
        <w:rPr>
          <w:sz w:val="28"/>
          <w:szCs w:val="28"/>
        </w:rPr>
        <w:t xml:space="preserve"> - </w:t>
      </w:r>
      <w:r w:rsidRPr="006052B7">
        <w:rPr>
          <w:rFonts w:ascii="Times New Roman" w:hAnsi="Times New Roman"/>
          <w:sz w:val="28"/>
          <w:szCs w:val="28"/>
          <w:lang w:eastAsia="en-US"/>
        </w:rPr>
        <w:t>коэффициент фактической нагрузки работы в классах (группах) для детей с ограниченными возможностями здоровья (инклюзивных классах), в классах (группах) компенсирующего обучения:</w:t>
      </w:r>
    </w:p>
    <w:p w:rsidR="00043EE1" w:rsidRPr="006052B7" w:rsidRDefault="00043EE1" w:rsidP="00043EE1">
      <w:pPr>
        <w:pStyle w:val="Default"/>
        <w:tabs>
          <w:tab w:val="left" w:pos="993"/>
        </w:tabs>
        <w:ind w:firstLine="709"/>
        <w:jc w:val="center"/>
        <w:rPr>
          <w:color w:val="auto"/>
          <w:sz w:val="28"/>
          <w:szCs w:val="28"/>
        </w:rPr>
      </w:pPr>
      <w:proofErr w:type="spellStart"/>
      <w:r w:rsidRPr="006052B7">
        <w:rPr>
          <w:color w:val="auto"/>
          <w:sz w:val="28"/>
          <w:szCs w:val="28"/>
        </w:rPr>
        <w:t>Кн.овз</w:t>
      </w:r>
      <w:proofErr w:type="spellEnd"/>
      <w:r w:rsidRPr="006052B7">
        <w:rPr>
          <w:color w:val="auto"/>
          <w:sz w:val="28"/>
          <w:szCs w:val="28"/>
        </w:rPr>
        <w:t>=</w:t>
      </w:r>
      <w:proofErr w:type="spellStart"/>
      <w:r w:rsidRPr="006052B7">
        <w:rPr>
          <w:color w:val="auto"/>
          <w:sz w:val="28"/>
          <w:szCs w:val="28"/>
        </w:rPr>
        <w:t>Чн.овз</w:t>
      </w:r>
      <w:proofErr w:type="spellEnd"/>
      <w:r w:rsidRPr="006052B7">
        <w:rPr>
          <w:color w:val="auto"/>
          <w:sz w:val="28"/>
          <w:szCs w:val="28"/>
        </w:rPr>
        <w:t>/</w:t>
      </w:r>
      <w:proofErr w:type="spellStart"/>
      <w:r w:rsidRPr="006052B7">
        <w:rPr>
          <w:color w:val="auto"/>
          <w:sz w:val="28"/>
          <w:szCs w:val="28"/>
        </w:rPr>
        <w:t>Нч</w:t>
      </w:r>
      <w:proofErr w:type="spellEnd"/>
    </w:p>
    <w:p w:rsidR="00043EE1" w:rsidRPr="006052B7" w:rsidRDefault="00043EE1" w:rsidP="00043EE1">
      <w:pPr>
        <w:pStyle w:val="Default"/>
        <w:tabs>
          <w:tab w:val="left" w:pos="993"/>
        </w:tabs>
        <w:ind w:firstLine="709"/>
        <w:jc w:val="both"/>
        <w:rPr>
          <w:color w:val="auto"/>
          <w:sz w:val="28"/>
          <w:szCs w:val="28"/>
        </w:rPr>
      </w:pPr>
      <w:proofErr w:type="spellStart"/>
      <w:r w:rsidRPr="006052B7">
        <w:rPr>
          <w:color w:val="auto"/>
          <w:sz w:val="28"/>
          <w:szCs w:val="28"/>
        </w:rPr>
        <w:t>Чн.овз</w:t>
      </w:r>
      <w:proofErr w:type="spellEnd"/>
      <w:r w:rsidRPr="006052B7">
        <w:rPr>
          <w:color w:val="auto"/>
          <w:sz w:val="28"/>
          <w:szCs w:val="28"/>
        </w:rPr>
        <w:t xml:space="preserve"> - количество часов фактической нагрузки работы в классах (группах) для детей с ограниченными возможностями здоровья (инклюзивных классах), в классах (группах) компенсирующего обучения;</w:t>
      </w:r>
    </w:p>
    <w:p w:rsidR="00043EE1" w:rsidRPr="006052B7" w:rsidRDefault="00043EE1" w:rsidP="00043EE1">
      <w:pPr>
        <w:pStyle w:val="Default"/>
        <w:tabs>
          <w:tab w:val="left" w:pos="993"/>
        </w:tabs>
        <w:ind w:firstLine="709"/>
        <w:jc w:val="both"/>
        <w:rPr>
          <w:color w:val="auto"/>
          <w:sz w:val="28"/>
          <w:szCs w:val="28"/>
        </w:rPr>
      </w:pPr>
      <w:proofErr w:type="spellStart"/>
      <w:r w:rsidRPr="006052B7">
        <w:rPr>
          <w:color w:val="auto"/>
          <w:sz w:val="28"/>
          <w:szCs w:val="28"/>
        </w:rPr>
        <w:t>Ковз</w:t>
      </w:r>
      <w:proofErr w:type="spellEnd"/>
      <w:r w:rsidRPr="006052B7">
        <w:rPr>
          <w:color w:val="auto"/>
          <w:sz w:val="28"/>
          <w:szCs w:val="28"/>
        </w:rPr>
        <w:t xml:space="preserve"> - коэффициент специфики работы за работу в классах (группах) для детей с ограниченными возможностями здоровья (инклюзивных классах), в классах (группах) компенсирующего обучения;</w:t>
      </w:r>
    </w:p>
    <w:p w:rsidR="00043EE1" w:rsidRPr="006052B7" w:rsidRDefault="00043EE1" w:rsidP="00043EE1">
      <w:pPr>
        <w:pStyle w:val="Default"/>
        <w:tabs>
          <w:tab w:val="left" w:pos="993"/>
        </w:tabs>
        <w:ind w:firstLine="709"/>
        <w:jc w:val="both"/>
        <w:rPr>
          <w:color w:val="auto"/>
          <w:sz w:val="28"/>
          <w:szCs w:val="28"/>
        </w:rPr>
      </w:pPr>
      <w:proofErr w:type="spellStart"/>
      <w:r w:rsidRPr="006052B7">
        <w:rPr>
          <w:color w:val="auto"/>
          <w:sz w:val="28"/>
          <w:szCs w:val="28"/>
        </w:rPr>
        <w:t>Кн.тетр</w:t>
      </w:r>
      <w:proofErr w:type="spellEnd"/>
      <w:r w:rsidRPr="006052B7">
        <w:rPr>
          <w:color w:val="auto"/>
          <w:sz w:val="28"/>
          <w:szCs w:val="28"/>
        </w:rPr>
        <w:t xml:space="preserve"> - коэффициент фактической нагрузки за проверку тетрадей:</w:t>
      </w:r>
    </w:p>
    <w:p w:rsidR="00043EE1" w:rsidRPr="006052B7" w:rsidRDefault="00043EE1" w:rsidP="00043EE1">
      <w:pPr>
        <w:pStyle w:val="Default"/>
        <w:tabs>
          <w:tab w:val="left" w:pos="993"/>
        </w:tabs>
        <w:ind w:firstLine="709"/>
        <w:jc w:val="center"/>
        <w:rPr>
          <w:color w:val="auto"/>
          <w:sz w:val="28"/>
          <w:szCs w:val="28"/>
        </w:rPr>
      </w:pPr>
      <w:proofErr w:type="spellStart"/>
      <w:r w:rsidRPr="006052B7">
        <w:rPr>
          <w:color w:val="auto"/>
          <w:sz w:val="28"/>
          <w:szCs w:val="28"/>
        </w:rPr>
        <w:t>Кн.тетр</w:t>
      </w:r>
      <w:proofErr w:type="spellEnd"/>
      <w:r w:rsidRPr="006052B7">
        <w:rPr>
          <w:color w:val="auto"/>
          <w:sz w:val="28"/>
          <w:szCs w:val="28"/>
        </w:rPr>
        <w:t>=</w:t>
      </w:r>
      <w:proofErr w:type="spellStart"/>
      <w:r w:rsidRPr="006052B7">
        <w:rPr>
          <w:color w:val="auto"/>
          <w:sz w:val="28"/>
          <w:szCs w:val="28"/>
        </w:rPr>
        <w:t>Чн.тетр</w:t>
      </w:r>
      <w:proofErr w:type="spellEnd"/>
      <w:r w:rsidRPr="006052B7">
        <w:rPr>
          <w:color w:val="auto"/>
          <w:sz w:val="28"/>
          <w:szCs w:val="28"/>
        </w:rPr>
        <w:t>/</w:t>
      </w:r>
      <w:proofErr w:type="spellStart"/>
      <w:r w:rsidRPr="006052B7">
        <w:rPr>
          <w:color w:val="auto"/>
          <w:sz w:val="28"/>
          <w:szCs w:val="28"/>
        </w:rPr>
        <w:t>Нч</w:t>
      </w:r>
      <w:proofErr w:type="spellEnd"/>
    </w:p>
    <w:p w:rsidR="00043EE1" w:rsidRPr="006052B7" w:rsidRDefault="00043EE1" w:rsidP="00043EE1">
      <w:pPr>
        <w:pStyle w:val="Default"/>
        <w:tabs>
          <w:tab w:val="left" w:pos="993"/>
        </w:tabs>
        <w:ind w:firstLine="709"/>
        <w:jc w:val="both"/>
        <w:rPr>
          <w:color w:val="auto"/>
          <w:sz w:val="28"/>
          <w:szCs w:val="28"/>
        </w:rPr>
      </w:pPr>
      <w:proofErr w:type="spellStart"/>
      <w:r w:rsidRPr="006052B7">
        <w:rPr>
          <w:color w:val="auto"/>
          <w:sz w:val="28"/>
          <w:szCs w:val="28"/>
        </w:rPr>
        <w:t>Чн.тетр</w:t>
      </w:r>
      <w:proofErr w:type="spellEnd"/>
      <w:r w:rsidRPr="006052B7">
        <w:rPr>
          <w:color w:val="auto"/>
          <w:sz w:val="28"/>
          <w:szCs w:val="28"/>
        </w:rPr>
        <w:t xml:space="preserve"> - количество часов фактической нагрузки за проверку тетрадей;</w:t>
      </w:r>
    </w:p>
    <w:p w:rsidR="00043EE1" w:rsidRPr="006052B7" w:rsidRDefault="00043EE1" w:rsidP="00043EE1">
      <w:pPr>
        <w:pStyle w:val="Default"/>
        <w:tabs>
          <w:tab w:val="left" w:pos="993"/>
        </w:tabs>
        <w:ind w:firstLine="709"/>
        <w:jc w:val="both"/>
        <w:rPr>
          <w:color w:val="auto"/>
          <w:sz w:val="28"/>
          <w:szCs w:val="28"/>
        </w:rPr>
      </w:pPr>
      <w:proofErr w:type="spellStart"/>
      <w:r w:rsidRPr="006052B7">
        <w:rPr>
          <w:color w:val="auto"/>
          <w:sz w:val="28"/>
          <w:szCs w:val="28"/>
        </w:rPr>
        <w:lastRenderedPageBreak/>
        <w:t>Ктетр</w:t>
      </w:r>
      <w:proofErr w:type="spellEnd"/>
      <w:r w:rsidRPr="006052B7">
        <w:rPr>
          <w:color w:val="auto"/>
          <w:sz w:val="28"/>
          <w:szCs w:val="28"/>
        </w:rPr>
        <w:t xml:space="preserve"> - коэффициент специфики работы за проверку тетрадей;</w:t>
      </w:r>
    </w:p>
    <w:p w:rsidR="00043EE1" w:rsidRPr="006052B7" w:rsidRDefault="00043EE1" w:rsidP="00043EE1">
      <w:pPr>
        <w:pStyle w:val="Default"/>
        <w:tabs>
          <w:tab w:val="left" w:pos="993"/>
        </w:tabs>
        <w:ind w:firstLine="709"/>
        <w:jc w:val="both"/>
        <w:rPr>
          <w:color w:val="auto"/>
          <w:sz w:val="28"/>
          <w:szCs w:val="28"/>
        </w:rPr>
      </w:pPr>
      <w:proofErr w:type="spellStart"/>
      <w:r w:rsidRPr="006052B7">
        <w:rPr>
          <w:color w:val="auto"/>
          <w:sz w:val="28"/>
          <w:szCs w:val="28"/>
        </w:rPr>
        <w:t>Кн.инд</w:t>
      </w:r>
      <w:proofErr w:type="spellEnd"/>
      <w:r w:rsidRPr="006052B7">
        <w:rPr>
          <w:color w:val="auto"/>
          <w:sz w:val="28"/>
          <w:szCs w:val="28"/>
        </w:rPr>
        <w:t xml:space="preserve"> - коэффициент фактической нагрузки за работу с детьми</w:t>
      </w:r>
      <w:r>
        <w:rPr>
          <w:color w:val="auto"/>
          <w:sz w:val="28"/>
          <w:szCs w:val="28"/>
        </w:rPr>
        <w:t>,</w:t>
      </w:r>
      <w:r w:rsidRPr="006052B7">
        <w:rPr>
          <w:color w:val="auto"/>
          <w:sz w:val="28"/>
          <w:szCs w:val="28"/>
        </w:rPr>
        <w:t xml:space="preserve"> обучающимися на дому по медицинским показаниям:</w:t>
      </w:r>
    </w:p>
    <w:p w:rsidR="00043EE1" w:rsidRPr="006052B7" w:rsidRDefault="00043EE1" w:rsidP="00043EE1">
      <w:pPr>
        <w:pStyle w:val="Default"/>
        <w:tabs>
          <w:tab w:val="left" w:pos="993"/>
        </w:tabs>
        <w:ind w:firstLine="709"/>
        <w:jc w:val="center"/>
        <w:rPr>
          <w:color w:val="auto"/>
          <w:sz w:val="28"/>
          <w:szCs w:val="28"/>
        </w:rPr>
      </w:pPr>
      <w:proofErr w:type="spellStart"/>
      <w:r w:rsidRPr="006052B7">
        <w:rPr>
          <w:color w:val="auto"/>
          <w:sz w:val="28"/>
          <w:szCs w:val="28"/>
        </w:rPr>
        <w:t>Кн.инд</w:t>
      </w:r>
      <w:proofErr w:type="spellEnd"/>
      <w:r w:rsidRPr="006052B7">
        <w:rPr>
          <w:color w:val="auto"/>
          <w:sz w:val="28"/>
          <w:szCs w:val="28"/>
        </w:rPr>
        <w:t>=</w:t>
      </w:r>
      <w:proofErr w:type="spellStart"/>
      <w:r w:rsidRPr="006052B7">
        <w:rPr>
          <w:color w:val="auto"/>
          <w:sz w:val="28"/>
          <w:szCs w:val="28"/>
        </w:rPr>
        <w:t>Чн.инд</w:t>
      </w:r>
      <w:proofErr w:type="spellEnd"/>
      <w:r w:rsidRPr="006052B7">
        <w:rPr>
          <w:color w:val="auto"/>
          <w:sz w:val="28"/>
          <w:szCs w:val="28"/>
        </w:rPr>
        <w:t>/</w:t>
      </w:r>
      <w:proofErr w:type="spellStart"/>
      <w:r w:rsidRPr="006052B7">
        <w:rPr>
          <w:color w:val="auto"/>
          <w:sz w:val="28"/>
          <w:szCs w:val="28"/>
        </w:rPr>
        <w:t>Нч</w:t>
      </w:r>
      <w:proofErr w:type="spellEnd"/>
    </w:p>
    <w:p w:rsidR="00043EE1" w:rsidRPr="006052B7" w:rsidRDefault="00043EE1" w:rsidP="00043EE1">
      <w:pPr>
        <w:pStyle w:val="Default"/>
        <w:tabs>
          <w:tab w:val="left" w:pos="993"/>
        </w:tabs>
        <w:ind w:firstLine="709"/>
        <w:jc w:val="both"/>
        <w:rPr>
          <w:color w:val="auto"/>
          <w:sz w:val="28"/>
          <w:szCs w:val="28"/>
        </w:rPr>
      </w:pPr>
      <w:proofErr w:type="spellStart"/>
      <w:r w:rsidRPr="006052B7">
        <w:rPr>
          <w:color w:val="auto"/>
          <w:sz w:val="28"/>
          <w:szCs w:val="28"/>
        </w:rPr>
        <w:t>Чн.инд</w:t>
      </w:r>
      <w:proofErr w:type="spellEnd"/>
      <w:r w:rsidRPr="006052B7">
        <w:rPr>
          <w:color w:val="auto"/>
          <w:sz w:val="28"/>
          <w:szCs w:val="28"/>
        </w:rPr>
        <w:t xml:space="preserve"> - количество часов фактической нагрузки за работу с детьми</w:t>
      </w:r>
      <w:r>
        <w:rPr>
          <w:color w:val="auto"/>
          <w:sz w:val="28"/>
          <w:szCs w:val="28"/>
        </w:rPr>
        <w:t>,</w:t>
      </w:r>
      <w:r w:rsidRPr="006052B7">
        <w:rPr>
          <w:color w:val="auto"/>
          <w:sz w:val="28"/>
          <w:szCs w:val="28"/>
        </w:rPr>
        <w:t xml:space="preserve"> обучающимися на дому по медицинским показаниям;</w:t>
      </w:r>
    </w:p>
    <w:p w:rsidR="00043EE1" w:rsidRDefault="00043EE1" w:rsidP="00043EE1">
      <w:pPr>
        <w:pStyle w:val="Default"/>
        <w:tabs>
          <w:tab w:val="left" w:pos="993"/>
        </w:tabs>
        <w:ind w:firstLine="709"/>
        <w:jc w:val="both"/>
        <w:rPr>
          <w:color w:val="auto"/>
          <w:sz w:val="28"/>
          <w:szCs w:val="28"/>
        </w:rPr>
      </w:pPr>
      <w:proofErr w:type="spellStart"/>
      <w:r w:rsidRPr="006052B7">
        <w:rPr>
          <w:color w:val="auto"/>
          <w:sz w:val="28"/>
          <w:szCs w:val="28"/>
        </w:rPr>
        <w:t>Кинд</w:t>
      </w:r>
      <w:proofErr w:type="spellEnd"/>
      <w:r w:rsidRPr="006052B7">
        <w:rPr>
          <w:color w:val="auto"/>
          <w:sz w:val="28"/>
          <w:szCs w:val="28"/>
        </w:rPr>
        <w:t xml:space="preserve"> - коэффициент специфики работы за работу с детьми</w:t>
      </w:r>
      <w:r>
        <w:rPr>
          <w:color w:val="auto"/>
          <w:sz w:val="28"/>
          <w:szCs w:val="28"/>
        </w:rPr>
        <w:t>,</w:t>
      </w:r>
      <w:r w:rsidRPr="006052B7">
        <w:rPr>
          <w:color w:val="auto"/>
          <w:sz w:val="28"/>
          <w:szCs w:val="28"/>
        </w:rPr>
        <w:t xml:space="preserve"> обучающимися на дому по медицинским показаниям;</w:t>
      </w:r>
    </w:p>
    <w:p w:rsidR="00043EE1" w:rsidRPr="006052B7" w:rsidRDefault="00043EE1" w:rsidP="00043EE1">
      <w:pPr>
        <w:pStyle w:val="Default"/>
        <w:tabs>
          <w:tab w:val="left" w:pos="993"/>
        </w:tabs>
        <w:ind w:firstLine="709"/>
        <w:jc w:val="both"/>
        <w:rPr>
          <w:color w:val="auto"/>
          <w:sz w:val="28"/>
          <w:szCs w:val="28"/>
        </w:rPr>
      </w:pPr>
      <w:proofErr w:type="spellStart"/>
      <w:r w:rsidRPr="008E2E1B">
        <w:rPr>
          <w:sz w:val="28"/>
          <w:szCs w:val="28"/>
        </w:rPr>
        <w:t>Ккв</w:t>
      </w:r>
      <w:proofErr w:type="spellEnd"/>
      <w:r w:rsidRPr="008E2E1B">
        <w:rPr>
          <w:sz w:val="28"/>
          <w:szCs w:val="28"/>
        </w:rPr>
        <w:t xml:space="preserve"> - сумма коэффициентов квалификации</w:t>
      </w:r>
      <w:r w:rsidRPr="008E2E1B">
        <w:rPr>
          <w:color w:val="auto"/>
          <w:sz w:val="28"/>
          <w:szCs w:val="28"/>
        </w:rPr>
        <w:t>,</w:t>
      </w:r>
      <w:r w:rsidRPr="008E2E1B">
        <w:rPr>
          <w:sz w:val="28"/>
          <w:szCs w:val="28"/>
        </w:rPr>
        <w:t xml:space="preserve"> за ученое звание, за государственные награды, значение коэффициентов квалификации определяется в соответствии с таблицами 3 - 4 данного Положения);</w:t>
      </w:r>
    </w:p>
    <w:p w:rsidR="00043EE1" w:rsidRPr="00DE7692" w:rsidRDefault="00043EE1" w:rsidP="00043EE1">
      <w:pPr>
        <w:pStyle w:val="Default"/>
        <w:tabs>
          <w:tab w:val="left" w:pos="993"/>
        </w:tabs>
        <w:ind w:firstLine="709"/>
        <w:rPr>
          <w:color w:val="auto"/>
          <w:sz w:val="28"/>
          <w:szCs w:val="28"/>
        </w:rPr>
      </w:pPr>
      <w:r w:rsidRPr="006052B7">
        <w:rPr>
          <w:color w:val="auto"/>
          <w:sz w:val="28"/>
          <w:szCs w:val="28"/>
        </w:rPr>
        <w:t xml:space="preserve"> </w:t>
      </w:r>
      <w:proofErr w:type="spellStart"/>
      <w:r w:rsidRPr="006052B7">
        <w:rPr>
          <w:color w:val="auto"/>
          <w:sz w:val="28"/>
          <w:szCs w:val="28"/>
        </w:rPr>
        <w:t>Нус</w:t>
      </w:r>
      <w:proofErr w:type="spellEnd"/>
      <w:r w:rsidRPr="006052B7">
        <w:rPr>
          <w:color w:val="auto"/>
          <w:sz w:val="28"/>
          <w:szCs w:val="28"/>
        </w:rPr>
        <w:t xml:space="preserve"> - надбавка за ученую степень.</w:t>
      </w:r>
    </w:p>
    <w:p w:rsidR="00043EE1" w:rsidRPr="008E2E1B" w:rsidRDefault="00043EE1" w:rsidP="00043EE1">
      <w:pPr>
        <w:pStyle w:val="Default"/>
        <w:ind w:firstLine="709"/>
        <w:jc w:val="both"/>
        <w:rPr>
          <w:rStyle w:val="FontStyle43"/>
          <w:color w:val="auto"/>
          <w:sz w:val="28"/>
          <w:szCs w:val="28"/>
        </w:rPr>
      </w:pPr>
      <w:r w:rsidRPr="00784BD7">
        <w:rPr>
          <w:color w:val="auto"/>
          <w:sz w:val="28"/>
          <w:szCs w:val="28"/>
        </w:rPr>
        <w:t xml:space="preserve">2.3. </w:t>
      </w:r>
      <w:r w:rsidRPr="00784BD7">
        <w:rPr>
          <w:rStyle w:val="FontStyle43"/>
          <w:color w:val="auto"/>
          <w:sz w:val="28"/>
          <w:szCs w:val="28"/>
        </w:rPr>
        <w:t xml:space="preserve">Должностной оклад служащего на 1 ставку определяется путем произведения базовой единицы, базового коэффициента, </w:t>
      </w:r>
      <w:r w:rsidRPr="008E2E1B">
        <w:rPr>
          <w:rStyle w:val="FontStyle43"/>
          <w:color w:val="auto"/>
          <w:sz w:val="28"/>
          <w:szCs w:val="28"/>
        </w:rPr>
        <w:t>суммы коэффициентов специфики</w:t>
      </w:r>
      <w:r>
        <w:rPr>
          <w:rStyle w:val="FontStyle43"/>
          <w:color w:val="auto"/>
          <w:sz w:val="28"/>
          <w:szCs w:val="28"/>
        </w:rPr>
        <w:t xml:space="preserve">, </w:t>
      </w:r>
      <w:r w:rsidRPr="00E02CD9">
        <w:rPr>
          <w:rStyle w:val="FontStyle43"/>
          <w:color w:val="auto"/>
          <w:sz w:val="28"/>
          <w:szCs w:val="28"/>
        </w:rPr>
        <w:t>коэффициентов квалификации</w:t>
      </w:r>
      <w:r>
        <w:rPr>
          <w:rStyle w:val="FontStyle43"/>
          <w:color w:val="auto"/>
          <w:sz w:val="28"/>
          <w:szCs w:val="28"/>
        </w:rPr>
        <w:t xml:space="preserve">, </w:t>
      </w:r>
      <w:r w:rsidRPr="008E2E1B">
        <w:rPr>
          <w:rStyle w:val="FontStyle43"/>
          <w:color w:val="auto"/>
          <w:sz w:val="28"/>
          <w:szCs w:val="28"/>
        </w:rPr>
        <w:t>увеличенной на единицу, по следующей формуле:</w:t>
      </w:r>
    </w:p>
    <w:p w:rsidR="00043EE1" w:rsidRPr="00784BD7" w:rsidRDefault="00043EE1" w:rsidP="00043EE1">
      <w:pPr>
        <w:pStyle w:val="Default"/>
        <w:tabs>
          <w:tab w:val="left" w:pos="993"/>
        </w:tabs>
        <w:ind w:firstLine="709"/>
        <w:jc w:val="center"/>
        <w:rPr>
          <w:color w:val="auto"/>
          <w:sz w:val="28"/>
          <w:szCs w:val="28"/>
        </w:rPr>
      </w:pPr>
      <w:r w:rsidRPr="008E2E1B">
        <w:rPr>
          <w:color w:val="auto"/>
          <w:sz w:val="26"/>
          <w:szCs w:val="26"/>
        </w:rPr>
        <w:t xml:space="preserve">До = </w:t>
      </w:r>
      <w:proofErr w:type="spellStart"/>
      <w:proofErr w:type="gramStart"/>
      <w:r w:rsidRPr="008E2E1B">
        <w:rPr>
          <w:color w:val="auto"/>
          <w:sz w:val="26"/>
          <w:szCs w:val="26"/>
        </w:rPr>
        <w:t>Бе</w:t>
      </w:r>
      <w:proofErr w:type="spellEnd"/>
      <w:r w:rsidRPr="008E2E1B">
        <w:rPr>
          <w:color w:val="auto"/>
          <w:sz w:val="26"/>
          <w:szCs w:val="26"/>
        </w:rPr>
        <w:t xml:space="preserve">  х</w:t>
      </w:r>
      <w:proofErr w:type="gramEnd"/>
      <w:r w:rsidRPr="008E2E1B">
        <w:rPr>
          <w:color w:val="auto"/>
          <w:sz w:val="26"/>
          <w:szCs w:val="26"/>
        </w:rPr>
        <w:t xml:space="preserve"> </w:t>
      </w:r>
      <w:proofErr w:type="spellStart"/>
      <w:r w:rsidRPr="008E2E1B">
        <w:rPr>
          <w:color w:val="auto"/>
          <w:sz w:val="26"/>
          <w:szCs w:val="26"/>
        </w:rPr>
        <w:t>Куо</w:t>
      </w:r>
      <w:proofErr w:type="spellEnd"/>
      <w:r w:rsidRPr="008E2E1B">
        <w:rPr>
          <w:color w:val="auto"/>
          <w:sz w:val="26"/>
          <w:szCs w:val="26"/>
        </w:rPr>
        <w:t xml:space="preserve"> х(1+Кс+Ккв), </w:t>
      </w:r>
      <w:r w:rsidRPr="008E2E1B">
        <w:rPr>
          <w:color w:val="auto"/>
          <w:sz w:val="28"/>
          <w:szCs w:val="28"/>
        </w:rPr>
        <w:t>г</w:t>
      </w:r>
      <w:r w:rsidRPr="00784BD7">
        <w:rPr>
          <w:color w:val="auto"/>
          <w:sz w:val="28"/>
          <w:szCs w:val="28"/>
        </w:rPr>
        <w:t>де:</w:t>
      </w:r>
    </w:p>
    <w:p w:rsidR="00043EE1" w:rsidRPr="00784BD7" w:rsidRDefault="00043EE1" w:rsidP="00043EE1">
      <w:pPr>
        <w:pStyle w:val="Default"/>
        <w:tabs>
          <w:tab w:val="left" w:pos="993"/>
        </w:tabs>
        <w:ind w:firstLine="709"/>
        <w:jc w:val="both"/>
        <w:rPr>
          <w:color w:val="auto"/>
          <w:sz w:val="28"/>
          <w:szCs w:val="28"/>
        </w:rPr>
      </w:pPr>
      <w:proofErr w:type="spellStart"/>
      <w:r w:rsidRPr="00784BD7">
        <w:rPr>
          <w:color w:val="auto"/>
          <w:sz w:val="28"/>
          <w:szCs w:val="28"/>
        </w:rPr>
        <w:t>Бе</w:t>
      </w:r>
      <w:proofErr w:type="spellEnd"/>
      <w:r w:rsidRPr="00784BD7">
        <w:rPr>
          <w:color w:val="auto"/>
          <w:sz w:val="28"/>
          <w:szCs w:val="28"/>
        </w:rPr>
        <w:t xml:space="preserve"> - базовая единица;</w:t>
      </w:r>
    </w:p>
    <w:p w:rsidR="00043EE1" w:rsidRPr="00784BD7" w:rsidRDefault="00043EE1" w:rsidP="00043EE1">
      <w:pPr>
        <w:pStyle w:val="Default"/>
        <w:tabs>
          <w:tab w:val="left" w:pos="993"/>
        </w:tabs>
        <w:ind w:firstLine="709"/>
        <w:jc w:val="both"/>
        <w:rPr>
          <w:color w:val="auto"/>
          <w:sz w:val="28"/>
          <w:szCs w:val="28"/>
        </w:rPr>
      </w:pPr>
      <w:proofErr w:type="spellStart"/>
      <w:r w:rsidRPr="00784BD7">
        <w:rPr>
          <w:color w:val="auto"/>
          <w:sz w:val="28"/>
          <w:szCs w:val="28"/>
        </w:rPr>
        <w:t>Куо</w:t>
      </w:r>
      <w:proofErr w:type="spellEnd"/>
      <w:r w:rsidRPr="00784BD7">
        <w:rPr>
          <w:color w:val="auto"/>
          <w:sz w:val="28"/>
          <w:szCs w:val="28"/>
        </w:rPr>
        <w:t xml:space="preserve"> - коэффициент уровня образования (базовый коэффициент)</w:t>
      </w:r>
      <w:r>
        <w:rPr>
          <w:color w:val="auto"/>
          <w:sz w:val="28"/>
          <w:szCs w:val="28"/>
        </w:rPr>
        <w:t>;</w:t>
      </w:r>
    </w:p>
    <w:p w:rsidR="00043EE1" w:rsidRPr="008E2E1B" w:rsidRDefault="00043EE1" w:rsidP="00043EE1">
      <w:pPr>
        <w:pStyle w:val="Default"/>
        <w:jc w:val="both"/>
        <w:rPr>
          <w:sz w:val="28"/>
          <w:szCs w:val="28"/>
        </w:rPr>
      </w:pPr>
      <w:r>
        <w:rPr>
          <w:sz w:val="28"/>
          <w:szCs w:val="28"/>
        </w:rPr>
        <w:tab/>
      </w:r>
      <w:r w:rsidRPr="008E2E1B">
        <w:rPr>
          <w:sz w:val="28"/>
          <w:szCs w:val="28"/>
        </w:rPr>
        <w:t>Кс - сумма всех коэффициентов специфики работы;</w:t>
      </w:r>
    </w:p>
    <w:p w:rsidR="00043EE1" w:rsidRPr="00784BD7" w:rsidRDefault="00043EE1" w:rsidP="00043EE1">
      <w:pPr>
        <w:pStyle w:val="Default"/>
        <w:ind w:firstLine="709"/>
        <w:jc w:val="both"/>
        <w:rPr>
          <w:color w:val="auto"/>
          <w:sz w:val="28"/>
          <w:szCs w:val="28"/>
        </w:rPr>
      </w:pPr>
      <w:proofErr w:type="spellStart"/>
      <w:r w:rsidRPr="008E2E1B">
        <w:rPr>
          <w:sz w:val="28"/>
          <w:szCs w:val="28"/>
        </w:rPr>
        <w:t>Ккв</w:t>
      </w:r>
      <w:proofErr w:type="spellEnd"/>
      <w:r w:rsidRPr="008E2E1B">
        <w:rPr>
          <w:sz w:val="28"/>
          <w:szCs w:val="28"/>
        </w:rPr>
        <w:t xml:space="preserve"> - коэффициент квалификации в соответствии с </w:t>
      </w:r>
      <w:proofErr w:type="gramStart"/>
      <w:r w:rsidRPr="008E2E1B">
        <w:rPr>
          <w:sz w:val="28"/>
          <w:szCs w:val="28"/>
        </w:rPr>
        <w:t>таблицей  4</w:t>
      </w:r>
      <w:proofErr w:type="gramEnd"/>
      <w:r w:rsidRPr="008E2E1B">
        <w:rPr>
          <w:sz w:val="28"/>
          <w:szCs w:val="28"/>
        </w:rPr>
        <w:t xml:space="preserve"> данного Положения).</w:t>
      </w:r>
    </w:p>
    <w:p w:rsidR="00043EE1" w:rsidRDefault="00043EE1" w:rsidP="00043EE1">
      <w:pPr>
        <w:widowControl w:val="0"/>
        <w:tabs>
          <w:tab w:val="left" w:pos="1488"/>
        </w:tabs>
        <w:suppressAutoHyphens/>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 2.4. </w:t>
      </w:r>
      <w:r w:rsidRPr="0084471E">
        <w:rPr>
          <w:rFonts w:ascii="Times New Roman" w:hAnsi="Times New Roman"/>
          <w:sz w:val="28"/>
          <w:szCs w:val="28"/>
        </w:rPr>
        <w:t>Тарифная ставка (оклад) рабочих на 1 ставку устанавливается в соответствии с разделом 3 Положения.</w:t>
      </w:r>
    </w:p>
    <w:p w:rsidR="006028B7" w:rsidRPr="006939D8" w:rsidRDefault="00043EE1" w:rsidP="00BE23AF">
      <w:pPr>
        <w:widowControl w:val="0"/>
        <w:tabs>
          <w:tab w:val="left" w:pos="1488"/>
        </w:tabs>
        <w:suppressAutoHyphens/>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2.5. Размер базового коэффициента указан в таблице 1.</w:t>
      </w:r>
    </w:p>
    <w:tbl>
      <w:tblPr>
        <w:tblW w:w="10303" w:type="dxa"/>
        <w:tblLayout w:type="fixed"/>
        <w:tblCellMar>
          <w:left w:w="0" w:type="dxa"/>
          <w:right w:w="0" w:type="dxa"/>
        </w:tblCellMar>
        <w:tblLook w:val="0000" w:firstRow="0" w:lastRow="0" w:firstColumn="0" w:lastColumn="0" w:noHBand="0" w:noVBand="0"/>
      </w:tblPr>
      <w:tblGrid>
        <w:gridCol w:w="60"/>
        <w:gridCol w:w="8120"/>
        <w:gridCol w:w="440"/>
        <w:gridCol w:w="120"/>
        <w:gridCol w:w="1480"/>
        <w:gridCol w:w="60"/>
        <w:gridCol w:w="23"/>
      </w:tblGrid>
      <w:tr w:rsidR="00043EE1" w:rsidRPr="003F561A" w:rsidTr="005D5855">
        <w:trPr>
          <w:trHeight w:val="232"/>
        </w:trPr>
        <w:tc>
          <w:tcPr>
            <w:tcW w:w="60" w:type="dxa"/>
            <w:tcBorders>
              <w:bottom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8120" w:type="dxa"/>
            <w:tcBorders>
              <w:bottom w:val="single" w:sz="8" w:space="0" w:color="000000"/>
            </w:tcBorders>
            <w:vAlign w:val="bottom"/>
          </w:tcPr>
          <w:p w:rsidR="00043EE1" w:rsidRPr="003F561A" w:rsidRDefault="00043EE1" w:rsidP="006028B7">
            <w:pPr>
              <w:widowControl w:val="0"/>
              <w:autoSpaceDE w:val="0"/>
              <w:snapToGrid w:val="0"/>
              <w:spacing w:after="0" w:line="240" w:lineRule="auto"/>
              <w:rPr>
                <w:rFonts w:ascii="Times New Roman" w:hAnsi="Times New Roman"/>
                <w:sz w:val="26"/>
                <w:szCs w:val="26"/>
              </w:rPr>
            </w:pPr>
          </w:p>
        </w:tc>
        <w:tc>
          <w:tcPr>
            <w:tcW w:w="440" w:type="dxa"/>
            <w:tcBorders>
              <w:bottom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20" w:type="dxa"/>
            <w:tcBorders>
              <w:bottom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480" w:type="dxa"/>
            <w:tcBorders>
              <w:bottom w:val="single" w:sz="8" w:space="0" w:color="000000"/>
            </w:tcBorders>
            <w:vAlign w:val="bottom"/>
          </w:tcPr>
          <w:p w:rsidR="00043EE1" w:rsidRPr="003F561A" w:rsidRDefault="00043EE1" w:rsidP="005D5855">
            <w:pPr>
              <w:widowControl w:val="0"/>
              <w:autoSpaceDE w:val="0"/>
              <w:spacing w:after="0" w:line="240" w:lineRule="auto"/>
              <w:rPr>
                <w:rFonts w:ascii="Times New Roman" w:hAnsi="Times New Roman"/>
                <w:sz w:val="26"/>
                <w:szCs w:val="26"/>
              </w:rPr>
            </w:pPr>
            <w:r w:rsidRPr="003F561A">
              <w:rPr>
                <w:rFonts w:ascii="Times New Roman" w:hAnsi="Times New Roman"/>
                <w:b/>
                <w:bCs/>
                <w:sz w:val="26"/>
                <w:szCs w:val="26"/>
              </w:rPr>
              <w:t>Таблица 1</w:t>
            </w:r>
          </w:p>
        </w:tc>
        <w:tc>
          <w:tcPr>
            <w:tcW w:w="60"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23"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6"/>
        </w:trPr>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8120"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44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20"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480" w:type="dxa"/>
            <w:vAlign w:val="bottom"/>
          </w:tcPr>
          <w:p w:rsidR="00043EE1" w:rsidRPr="003F561A" w:rsidRDefault="00043EE1" w:rsidP="005D5855">
            <w:pPr>
              <w:widowControl w:val="0"/>
              <w:autoSpaceDE w:val="0"/>
              <w:spacing w:after="0" w:line="240" w:lineRule="auto"/>
              <w:ind w:right="469"/>
              <w:rPr>
                <w:rFonts w:ascii="Times New Roman" w:hAnsi="Times New Roman"/>
                <w:sz w:val="26"/>
                <w:szCs w:val="26"/>
              </w:rPr>
            </w:pPr>
            <w:r w:rsidRPr="003F561A">
              <w:rPr>
                <w:rFonts w:ascii="Times New Roman" w:hAnsi="Times New Roman"/>
                <w:sz w:val="26"/>
                <w:szCs w:val="26"/>
              </w:rPr>
              <w:t>Размер</w:t>
            </w:r>
          </w:p>
        </w:tc>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23"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24"/>
        </w:trPr>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8120" w:type="dxa"/>
            <w:vAlign w:val="bottom"/>
          </w:tcPr>
          <w:p w:rsidR="00043EE1" w:rsidRPr="003F561A" w:rsidRDefault="00043EE1" w:rsidP="005D5855">
            <w:pPr>
              <w:widowControl w:val="0"/>
              <w:autoSpaceDE w:val="0"/>
              <w:spacing w:after="0" w:line="240" w:lineRule="auto"/>
              <w:ind w:firstLine="709"/>
              <w:rPr>
                <w:rFonts w:ascii="Times New Roman" w:hAnsi="Times New Roman"/>
                <w:sz w:val="26"/>
                <w:szCs w:val="26"/>
              </w:rPr>
            </w:pPr>
            <w:r w:rsidRPr="003F561A">
              <w:rPr>
                <w:rFonts w:ascii="Times New Roman" w:hAnsi="Times New Roman"/>
                <w:sz w:val="26"/>
                <w:szCs w:val="26"/>
              </w:rPr>
              <w:t>Уровень образования руководителя, специалиста, служащего</w:t>
            </w:r>
          </w:p>
        </w:tc>
        <w:tc>
          <w:tcPr>
            <w:tcW w:w="44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600" w:type="dxa"/>
            <w:gridSpan w:val="2"/>
            <w:vAlign w:val="bottom"/>
          </w:tcPr>
          <w:p w:rsidR="00043EE1" w:rsidRPr="003F561A" w:rsidRDefault="00043EE1" w:rsidP="005D5855">
            <w:pPr>
              <w:widowControl w:val="0"/>
              <w:autoSpaceDE w:val="0"/>
              <w:spacing w:after="0" w:line="240" w:lineRule="auto"/>
              <w:ind w:right="349"/>
              <w:jc w:val="center"/>
              <w:rPr>
                <w:rFonts w:ascii="Times New Roman" w:hAnsi="Times New Roman"/>
                <w:sz w:val="26"/>
                <w:szCs w:val="26"/>
              </w:rPr>
            </w:pPr>
            <w:r w:rsidRPr="003F561A">
              <w:rPr>
                <w:rFonts w:ascii="Times New Roman" w:hAnsi="Times New Roman"/>
                <w:w w:val="99"/>
                <w:sz w:val="26"/>
                <w:szCs w:val="26"/>
              </w:rPr>
              <w:t>базового</w:t>
            </w:r>
          </w:p>
        </w:tc>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23"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25"/>
        </w:trPr>
        <w:tc>
          <w:tcPr>
            <w:tcW w:w="60" w:type="dxa"/>
            <w:tcBorders>
              <w:left w:val="single" w:sz="8" w:space="0" w:color="000000"/>
              <w:bottom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8120" w:type="dxa"/>
            <w:tcBorders>
              <w:bottom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2040" w:type="dxa"/>
            <w:gridSpan w:val="3"/>
            <w:tcBorders>
              <w:left w:val="single" w:sz="8" w:space="0" w:color="000000"/>
              <w:bottom w:val="single" w:sz="8" w:space="0" w:color="000000"/>
            </w:tcBorders>
            <w:vAlign w:val="bottom"/>
          </w:tcPr>
          <w:p w:rsidR="00043EE1" w:rsidRPr="003F561A" w:rsidRDefault="00043EE1" w:rsidP="005D5855">
            <w:pPr>
              <w:widowControl w:val="0"/>
              <w:autoSpaceDE w:val="0"/>
              <w:spacing w:after="0" w:line="240" w:lineRule="auto"/>
              <w:ind w:firstLine="42"/>
              <w:jc w:val="center"/>
              <w:rPr>
                <w:rFonts w:ascii="Times New Roman" w:hAnsi="Times New Roman"/>
                <w:sz w:val="26"/>
                <w:szCs w:val="26"/>
              </w:rPr>
            </w:pPr>
            <w:r w:rsidRPr="003F561A">
              <w:rPr>
                <w:rFonts w:ascii="Times New Roman" w:hAnsi="Times New Roman"/>
                <w:w w:val="99"/>
                <w:sz w:val="26"/>
                <w:szCs w:val="26"/>
              </w:rPr>
              <w:t>коэффициента</w:t>
            </w:r>
          </w:p>
        </w:tc>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23"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8"/>
        </w:trPr>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8120" w:type="dxa"/>
            <w:vMerge w:val="restart"/>
            <w:vAlign w:val="bottom"/>
          </w:tcPr>
          <w:p w:rsidR="00043EE1" w:rsidRPr="003F561A" w:rsidRDefault="00043EE1" w:rsidP="005D5855">
            <w:pPr>
              <w:widowControl w:val="0"/>
              <w:autoSpaceDE w:val="0"/>
              <w:spacing w:after="0" w:line="240" w:lineRule="auto"/>
              <w:rPr>
                <w:rFonts w:ascii="Times New Roman" w:hAnsi="Times New Roman"/>
                <w:sz w:val="26"/>
                <w:szCs w:val="26"/>
              </w:rPr>
            </w:pPr>
            <w:r w:rsidRPr="003F561A">
              <w:rPr>
                <w:rFonts w:ascii="Times New Roman" w:hAnsi="Times New Roman"/>
                <w:sz w:val="26"/>
                <w:szCs w:val="26"/>
              </w:rPr>
              <w:t>Высшее профессиональное образование, подтверждаемое</w:t>
            </w:r>
            <w:r w:rsidR="0023716C">
              <w:rPr>
                <w:rFonts w:ascii="Times New Roman" w:hAnsi="Times New Roman"/>
                <w:sz w:val="26"/>
                <w:szCs w:val="26"/>
              </w:rPr>
              <w:t xml:space="preserve"> </w:t>
            </w:r>
            <w:r w:rsidRPr="003F561A">
              <w:rPr>
                <w:rFonts w:ascii="Times New Roman" w:hAnsi="Times New Roman"/>
                <w:sz w:val="26"/>
                <w:szCs w:val="26"/>
              </w:rPr>
              <w:t>присвоением лицу, успешно прошедшему итоговую аттестацию,</w:t>
            </w:r>
            <w:r w:rsidR="0023716C">
              <w:rPr>
                <w:rFonts w:ascii="Times New Roman" w:hAnsi="Times New Roman"/>
                <w:sz w:val="26"/>
                <w:szCs w:val="26"/>
              </w:rPr>
              <w:t xml:space="preserve"> </w:t>
            </w:r>
            <w:r w:rsidRPr="003F561A">
              <w:rPr>
                <w:rFonts w:ascii="Times New Roman" w:hAnsi="Times New Roman"/>
                <w:sz w:val="26"/>
                <w:szCs w:val="26"/>
              </w:rPr>
              <w:t>квалификации (степени) «специалист» или квалификации(степени) «магистр», квалификации (степени) «бакалавр»</w:t>
            </w:r>
          </w:p>
        </w:tc>
        <w:tc>
          <w:tcPr>
            <w:tcW w:w="44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600" w:type="dxa"/>
            <w:gridSpan w:val="2"/>
            <w:vAlign w:val="bottom"/>
          </w:tcPr>
          <w:p w:rsidR="00043EE1" w:rsidRPr="008E2E1B" w:rsidRDefault="00043EE1" w:rsidP="005D5855">
            <w:pPr>
              <w:widowControl w:val="0"/>
              <w:autoSpaceDE w:val="0"/>
              <w:spacing w:after="0" w:line="240" w:lineRule="auto"/>
              <w:ind w:right="349" w:firstLine="709"/>
              <w:jc w:val="center"/>
              <w:rPr>
                <w:rFonts w:ascii="Times New Roman" w:hAnsi="Times New Roman"/>
                <w:sz w:val="26"/>
                <w:szCs w:val="26"/>
              </w:rPr>
            </w:pPr>
            <w:r w:rsidRPr="008E2E1B">
              <w:rPr>
                <w:rFonts w:ascii="Times New Roman" w:hAnsi="Times New Roman"/>
                <w:w w:val="97"/>
                <w:sz w:val="26"/>
                <w:szCs w:val="26"/>
              </w:rPr>
              <w:t>1,80</w:t>
            </w:r>
          </w:p>
        </w:tc>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23"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22"/>
        </w:trPr>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8120" w:type="dxa"/>
            <w:vMerge/>
            <w:vAlign w:val="bottom"/>
          </w:tcPr>
          <w:p w:rsidR="00043EE1" w:rsidRPr="003F561A" w:rsidRDefault="00043EE1" w:rsidP="005D5855">
            <w:pPr>
              <w:widowControl w:val="0"/>
              <w:autoSpaceDE w:val="0"/>
              <w:spacing w:after="0" w:line="240" w:lineRule="auto"/>
              <w:ind w:firstLine="709"/>
              <w:rPr>
                <w:rFonts w:ascii="Times New Roman" w:hAnsi="Times New Roman"/>
                <w:sz w:val="26"/>
                <w:szCs w:val="26"/>
              </w:rPr>
            </w:pPr>
          </w:p>
        </w:tc>
        <w:tc>
          <w:tcPr>
            <w:tcW w:w="44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20"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480" w:type="dxa"/>
            <w:vAlign w:val="bottom"/>
          </w:tcPr>
          <w:p w:rsidR="00043EE1" w:rsidRPr="008E2E1B" w:rsidRDefault="00043EE1" w:rsidP="005D5855">
            <w:pPr>
              <w:widowControl w:val="0"/>
              <w:autoSpaceDE w:val="0"/>
              <w:snapToGrid w:val="0"/>
              <w:spacing w:after="0" w:line="240" w:lineRule="auto"/>
              <w:ind w:firstLine="709"/>
              <w:rPr>
                <w:rFonts w:ascii="Times New Roman" w:hAnsi="Times New Roman"/>
                <w:sz w:val="26"/>
                <w:szCs w:val="26"/>
              </w:rPr>
            </w:pPr>
          </w:p>
        </w:tc>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23"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22"/>
        </w:trPr>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8120" w:type="dxa"/>
            <w:vMerge/>
            <w:vAlign w:val="bottom"/>
          </w:tcPr>
          <w:p w:rsidR="00043EE1" w:rsidRPr="003F561A" w:rsidRDefault="00043EE1" w:rsidP="005D5855">
            <w:pPr>
              <w:widowControl w:val="0"/>
              <w:autoSpaceDE w:val="0"/>
              <w:spacing w:after="0" w:line="240" w:lineRule="auto"/>
              <w:ind w:firstLine="709"/>
              <w:rPr>
                <w:rFonts w:ascii="Times New Roman" w:hAnsi="Times New Roman"/>
                <w:sz w:val="26"/>
                <w:szCs w:val="26"/>
              </w:rPr>
            </w:pPr>
          </w:p>
        </w:tc>
        <w:tc>
          <w:tcPr>
            <w:tcW w:w="44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20"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480" w:type="dxa"/>
            <w:vAlign w:val="bottom"/>
          </w:tcPr>
          <w:p w:rsidR="00043EE1" w:rsidRPr="008E2E1B" w:rsidRDefault="00043EE1" w:rsidP="005D5855">
            <w:pPr>
              <w:widowControl w:val="0"/>
              <w:autoSpaceDE w:val="0"/>
              <w:snapToGrid w:val="0"/>
              <w:spacing w:after="0" w:line="240" w:lineRule="auto"/>
              <w:ind w:firstLine="709"/>
              <w:rPr>
                <w:rFonts w:ascii="Times New Roman" w:hAnsi="Times New Roman"/>
                <w:sz w:val="26"/>
                <w:szCs w:val="26"/>
              </w:rPr>
            </w:pPr>
          </w:p>
        </w:tc>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23"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28"/>
        </w:trPr>
        <w:tc>
          <w:tcPr>
            <w:tcW w:w="60" w:type="dxa"/>
            <w:tcBorders>
              <w:left w:val="single" w:sz="8" w:space="0" w:color="000000"/>
              <w:bottom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8120" w:type="dxa"/>
            <w:vMerge/>
            <w:tcBorders>
              <w:bottom w:val="single" w:sz="8" w:space="0" w:color="000000"/>
            </w:tcBorders>
            <w:vAlign w:val="bottom"/>
          </w:tcPr>
          <w:p w:rsidR="00043EE1" w:rsidRPr="003F561A" w:rsidRDefault="00043EE1" w:rsidP="005D5855">
            <w:pPr>
              <w:widowControl w:val="0"/>
              <w:autoSpaceDE w:val="0"/>
              <w:spacing w:after="0" w:line="240" w:lineRule="auto"/>
              <w:ind w:firstLine="709"/>
              <w:rPr>
                <w:rFonts w:ascii="Times New Roman" w:hAnsi="Times New Roman"/>
                <w:sz w:val="26"/>
                <w:szCs w:val="26"/>
              </w:rPr>
            </w:pPr>
          </w:p>
        </w:tc>
        <w:tc>
          <w:tcPr>
            <w:tcW w:w="440" w:type="dxa"/>
            <w:tcBorders>
              <w:left w:val="single" w:sz="8" w:space="0" w:color="000000"/>
              <w:bottom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20" w:type="dxa"/>
            <w:tcBorders>
              <w:bottom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480" w:type="dxa"/>
            <w:tcBorders>
              <w:bottom w:val="single" w:sz="8" w:space="0" w:color="000000"/>
            </w:tcBorders>
            <w:vAlign w:val="bottom"/>
          </w:tcPr>
          <w:p w:rsidR="00043EE1" w:rsidRPr="008E2E1B" w:rsidRDefault="00043EE1" w:rsidP="005D5855">
            <w:pPr>
              <w:widowControl w:val="0"/>
              <w:autoSpaceDE w:val="0"/>
              <w:snapToGrid w:val="0"/>
              <w:spacing w:after="0" w:line="240" w:lineRule="auto"/>
              <w:ind w:firstLine="709"/>
              <w:rPr>
                <w:rFonts w:ascii="Times New Roman" w:hAnsi="Times New Roman"/>
                <w:sz w:val="26"/>
                <w:szCs w:val="26"/>
              </w:rPr>
            </w:pPr>
          </w:p>
        </w:tc>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23"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8"/>
        </w:trPr>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8120" w:type="dxa"/>
            <w:vMerge w:val="restart"/>
            <w:vAlign w:val="bottom"/>
          </w:tcPr>
          <w:p w:rsidR="00043EE1" w:rsidRPr="003F561A" w:rsidRDefault="00043EE1" w:rsidP="005D5855">
            <w:pPr>
              <w:widowControl w:val="0"/>
              <w:autoSpaceDE w:val="0"/>
              <w:spacing w:after="0" w:line="240" w:lineRule="auto"/>
              <w:rPr>
                <w:rFonts w:ascii="Times New Roman" w:hAnsi="Times New Roman"/>
                <w:sz w:val="26"/>
                <w:szCs w:val="26"/>
              </w:rPr>
            </w:pPr>
            <w:r w:rsidRPr="003F561A">
              <w:rPr>
                <w:rFonts w:ascii="Times New Roman" w:hAnsi="Times New Roman"/>
                <w:sz w:val="26"/>
                <w:szCs w:val="26"/>
              </w:rPr>
              <w:t>Среднее профессиональное образование по программам</w:t>
            </w:r>
            <w:r w:rsidR="0023716C">
              <w:rPr>
                <w:rFonts w:ascii="Times New Roman" w:hAnsi="Times New Roman"/>
                <w:sz w:val="26"/>
                <w:szCs w:val="26"/>
              </w:rPr>
              <w:t xml:space="preserve"> </w:t>
            </w:r>
            <w:r w:rsidRPr="003F561A">
              <w:rPr>
                <w:rFonts w:ascii="Times New Roman" w:hAnsi="Times New Roman"/>
                <w:sz w:val="26"/>
                <w:szCs w:val="26"/>
              </w:rPr>
              <w:t>подготовки специалистов среднего звена, неполное высшее</w:t>
            </w:r>
            <w:r w:rsidR="0023716C">
              <w:rPr>
                <w:rFonts w:ascii="Times New Roman" w:hAnsi="Times New Roman"/>
                <w:sz w:val="26"/>
                <w:szCs w:val="26"/>
              </w:rPr>
              <w:t xml:space="preserve"> </w:t>
            </w:r>
            <w:r w:rsidRPr="003F561A">
              <w:rPr>
                <w:rFonts w:ascii="Times New Roman" w:hAnsi="Times New Roman"/>
                <w:sz w:val="26"/>
                <w:szCs w:val="26"/>
              </w:rPr>
              <w:t>образование (при наличии диплома), окончание трёх полных курсов высшего учебного заведения</w:t>
            </w:r>
          </w:p>
        </w:tc>
        <w:tc>
          <w:tcPr>
            <w:tcW w:w="44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600" w:type="dxa"/>
            <w:gridSpan w:val="2"/>
            <w:vAlign w:val="bottom"/>
          </w:tcPr>
          <w:p w:rsidR="00043EE1" w:rsidRPr="008E2E1B" w:rsidRDefault="00043EE1" w:rsidP="005D5855">
            <w:pPr>
              <w:widowControl w:val="0"/>
              <w:autoSpaceDE w:val="0"/>
              <w:spacing w:after="0" w:line="240" w:lineRule="auto"/>
              <w:ind w:right="349" w:firstLine="709"/>
              <w:jc w:val="center"/>
              <w:rPr>
                <w:rFonts w:ascii="Times New Roman" w:hAnsi="Times New Roman"/>
                <w:sz w:val="26"/>
                <w:szCs w:val="26"/>
              </w:rPr>
            </w:pPr>
            <w:r w:rsidRPr="008E2E1B">
              <w:rPr>
                <w:rFonts w:ascii="Times New Roman" w:hAnsi="Times New Roman"/>
                <w:w w:val="97"/>
                <w:sz w:val="26"/>
                <w:szCs w:val="26"/>
              </w:rPr>
              <w:t>1,50</w:t>
            </w:r>
          </w:p>
        </w:tc>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23"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22"/>
        </w:trPr>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8120" w:type="dxa"/>
            <w:vMerge/>
            <w:vAlign w:val="bottom"/>
          </w:tcPr>
          <w:p w:rsidR="00043EE1" w:rsidRPr="003F561A" w:rsidRDefault="00043EE1" w:rsidP="005D5855">
            <w:pPr>
              <w:widowControl w:val="0"/>
              <w:autoSpaceDE w:val="0"/>
              <w:spacing w:after="0" w:line="240" w:lineRule="auto"/>
              <w:ind w:firstLine="709"/>
              <w:rPr>
                <w:rFonts w:ascii="Times New Roman" w:hAnsi="Times New Roman"/>
                <w:sz w:val="26"/>
                <w:szCs w:val="26"/>
              </w:rPr>
            </w:pPr>
          </w:p>
        </w:tc>
        <w:tc>
          <w:tcPr>
            <w:tcW w:w="44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20"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480" w:type="dxa"/>
            <w:vAlign w:val="bottom"/>
          </w:tcPr>
          <w:p w:rsidR="00043EE1" w:rsidRPr="008E2E1B" w:rsidRDefault="00043EE1" w:rsidP="005D5855">
            <w:pPr>
              <w:widowControl w:val="0"/>
              <w:autoSpaceDE w:val="0"/>
              <w:snapToGrid w:val="0"/>
              <w:spacing w:after="0" w:line="240" w:lineRule="auto"/>
              <w:ind w:firstLine="709"/>
              <w:rPr>
                <w:rFonts w:ascii="Times New Roman" w:hAnsi="Times New Roman"/>
                <w:sz w:val="26"/>
                <w:szCs w:val="26"/>
              </w:rPr>
            </w:pPr>
          </w:p>
        </w:tc>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23"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25"/>
        </w:trPr>
        <w:tc>
          <w:tcPr>
            <w:tcW w:w="60" w:type="dxa"/>
            <w:tcBorders>
              <w:left w:val="single" w:sz="8" w:space="0" w:color="000000"/>
              <w:bottom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8120" w:type="dxa"/>
            <w:vMerge/>
            <w:tcBorders>
              <w:bottom w:val="single" w:sz="8" w:space="0" w:color="000000"/>
            </w:tcBorders>
            <w:vAlign w:val="bottom"/>
          </w:tcPr>
          <w:p w:rsidR="00043EE1" w:rsidRPr="003F561A" w:rsidRDefault="00043EE1" w:rsidP="005D5855">
            <w:pPr>
              <w:widowControl w:val="0"/>
              <w:autoSpaceDE w:val="0"/>
              <w:spacing w:after="0" w:line="240" w:lineRule="auto"/>
              <w:ind w:firstLine="709"/>
              <w:rPr>
                <w:rFonts w:ascii="Times New Roman" w:hAnsi="Times New Roman"/>
                <w:sz w:val="26"/>
                <w:szCs w:val="26"/>
              </w:rPr>
            </w:pPr>
          </w:p>
        </w:tc>
        <w:tc>
          <w:tcPr>
            <w:tcW w:w="440" w:type="dxa"/>
            <w:tcBorders>
              <w:left w:val="single" w:sz="8" w:space="0" w:color="000000"/>
              <w:bottom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20" w:type="dxa"/>
            <w:tcBorders>
              <w:bottom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480" w:type="dxa"/>
            <w:tcBorders>
              <w:bottom w:val="single" w:sz="8" w:space="0" w:color="000000"/>
            </w:tcBorders>
            <w:vAlign w:val="bottom"/>
          </w:tcPr>
          <w:p w:rsidR="00043EE1" w:rsidRPr="008E2E1B" w:rsidRDefault="00043EE1" w:rsidP="005D5855">
            <w:pPr>
              <w:widowControl w:val="0"/>
              <w:autoSpaceDE w:val="0"/>
              <w:snapToGrid w:val="0"/>
              <w:spacing w:after="0" w:line="240" w:lineRule="auto"/>
              <w:ind w:firstLine="709"/>
              <w:rPr>
                <w:rFonts w:ascii="Times New Roman" w:hAnsi="Times New Roman"/>
                <w:sz w:val="26"/>
                <w:szCs w:val="26"/>
              </w:rPr>
            </w:pPr>
          </w:p>
        </w:tc>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23"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11"/>
        </w:trPr>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8120" w:type="dxa"/>
            <w:vAlign w:val="bottom"/>
          </w:tcPr>
          <w:p w:rsidR="00043EE1" w:rsidRPr="003F561A" w:rsidRDefault="00043EE1" w:rsidP="005D5855">
            <w:pPr>
              <w:widowControl w:val="0"/>
              <w:autoSpaceDE w:val="0"/>
              <w:spacing w:after="0" w:line="240" w:lineRule="auto"/>
              <w:rPr>
                <w:rFonts w:ascii="Times New Roman" w:hAnsi="Times New Roman"/>
                <w:sz w:val="26"/>
                <w:szCs w:val="26"/>
              </w:rPr>
            </w:pPr>
            <w:r w:rsidRPr="003F561A">
              <w:rPr>
                <w:rFonts w:ascii="Times New Roman" w:hAnsi="Times New Roman"/>
                <w:sz w:val="26"/>
                <w:szCs w:val="26"/>
              </w:rPr>
              <w:t>Среднее профессиональное образование по программам</w:t>
            </w:r>
          </w:p>
        </w:tc>
        <w:tc>
          <w:tcPr>
            <w:tcW w:w="44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600" w:type="dxa"/>
            <w:gridSpan w:val="2"/>
            <w:vAlign w:val="bottom"/>
          </w:tcPr>
          <w:p w:rsidR="00043EE1" w:rsidRPr="008E2E1B" w:rsidRDefault="00043EE1" w:rsidP="005D5855">
            <w:pPr>
              <w:widowControl w:val="0"/>
              <w:autoSpaceDE w:val="0"/>
              <w:spacing w:after="0" w:line="240" w:lineRule="auto"/>
              <w:ind w:right="349" w:firstLine="709"/>
              <w:jc w:val="center"/>
              <w:rPr>
                <w:rFonts w:ascii="Times New Roman" w:hAnsi="Times New Roman"/>
                <w:sz w:val="26"/>
                <w:szCs w:val="26"/>
              </w:rPr>
            </w:pPr>
            <w:r w:rsidRPr="008E2E1B">
              <w:rPr>
                <w:rFonts w:ascii="Times New Roman" w:hAnsi="Times New Roman"/>
                <w:w w:val="97"/>
                <w:sz w:val="26"/>
                <w:szCs w:val="26"/>
              </w:rPr>
              <w:t>1,30</w:t>
            </w:r>
          </w:p>
        </w:tc>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23"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25"/>
        </w:trPr>
        <w:tc>
          <w:tcPr>
            <w:tcW w:w="60" w:type="dxa"/>
            <w:tcBorders>
              <w:left w:val="single" w:sz="8" w:space="0" w:color="000000"/>
              <w:bottom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8120" w:type="dxa"/>
            <w:tcBorders>
              <w:bottom w:val="single" w:sz="8" w:space="0" w:color="000000"/>
            </w:tcBorders>
            <w:vAlign w:val="bottom"/>
          </w:tcPr>
          <w:p w:rsidR="00043EE1" w:rsidRPr="003F561A" w:rsidRDefault="00043EE1" w:rsidP="005D5855">
            <w:pPr>
              <w:widowControl w:val="0"/>
              <w:autoSpaceDE w:val="0"/>
              <w:spacing w:after="0" w:line="240" w:lineRule="auto"/>
              <w:rPr>
                <w:rFonts w:ascii="Times New Roman" w:hAnsi="Times New Roman"/>
                <w:sz w:val="26"/>
                <w:szCs w:val="26"/>
              </w:rPr>
            </w:pPr>
            <w:r w:rsidRPr="003F561A">
              <w:rPr>
                <w:rFonts w:ascii="Times New Roman" w:hAnsi="Times New Roman"/>
                <w:sz w:val="26"/>
                <w:szCs w:val="26"/>
              </w:rPr>
              <w:t>подготовки квалифицированных рабочих (служащих)</w:t>
            </w:r>
          </w:p>
        </w:tc>
        <w:tc>
          <w:tcPr>
            <w:tcW w:w="440" w:type="dxa"/>
            <w:tcBorders>
              <w:left w:val="single" w:sz="8" w:space="0" w:color="000000"/>
              <w:bottom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20" w:type="dxa"/>
            <w:tcBorders>
              <w:bottom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480" w:type="dxa"/>
            <w:tcBorders>
              <w:bottom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23"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11"/>
        </w:trPr>
        <w:tc>
          <w:tcPr>
            <w:tcW w:w="60" w:type="dxa"/>
            <w:tcBorders>
              <w:left w:val="single" w:sz="8" w:space="0" w:color="000000"/>
              <w:bottom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8120" w:type="dxa"/>
            <w:tcBorders>
              <w:bottom w:val="single" w:sz="8" w:space="0" w:color="000000"/>
            </w:tcBorders>
            <w:vAlign w:val="bottom"/>
          </w:tcPr>
          <w:p w:rsidR="00043EE1" w:rsidRPr="003F561A" w:rsidRDefault="00043EE1" w:rsidP="005D5855">
            <w:pPr>
              <w:widowControl w:val="0"/>
              <w:autoSpaceDE w:val="0"/>
              <w:spacing w:after="0" w:line="240" w:lineRule="auto"/>
              <w:rPr>
                <w:rFonts w:ascii="Times New Roman" w:hAnsi="Times New Roman"/>
                <w:sz w:val="26"/>
                <w:szCs w:val="26"/>
              </w:rPr>
            </w:pPr>
            <w:r w:rsidRPr="003F561A">
              <w:rPr>
                <w:rFonts w:ascii="Times New Roman" w:hAnsi="Times New Roman"/>
                <w:sz w:val="26"/>
                <w:szCs w:val="26"/>
              </w:rPr>
              <w:t>Среднее общее образование</w:t>
            </w:r>
          </w:p>
        </w:tc>
        <w:tc>
          <w:tcPr>
            <w:tcW w:w="440" w:type="dxa"/>
            <w:tcBorders>
              <w:left w:val="single" w:sz="8" w:space="0" w:color="000000"/>
              <w:bottom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600" w:type="dxa"/>
            <w:gridSpan w:val="2"/>
            <w:tcBorders>
              <w:bottom w:val="single" w:sz="8" w:space="0" w:color="000000"/>
            </w:tcBorders>
            <w:vAlign w:val="bottom"/>
          </w:tcPr>
          <w:p w:rsidR="00043EE1" w:rsidRPr="003F561A" w:rsidRDefault="00043EE1" w:rsidP="005D5855">
            <w:pPr>
              <w:widowControl w:val="0"/>
              <w:autoSpaceDE w:val="0"/>
              <w:spacing w:after="0" w:line="240" w:lineRule="auto"/>
              <w:ind w:right="349" w:firstLine="709"/>
              <w:jc w:val="center"/>
              <w:rPr>
                <w:rFonts w:ascii="Times New Roman" w:hAnsi="Times New Roman"/>
                <w:sz w:val="26"/>
                <w:szCs w:val="26"/>
              </w:rPr>
            </w:pPr>
            <w:r w:rsidRPr="003F561A">
              <w:rPr>
                <w:rFonts w:ascii="Times New Roman" w:hAnsi="Times New Roman"/>
                <w:w w:val="97"/>
                <w:sz w:val="26"/>
                <w:szCs w:val="26"/>
              </w:rPr>
              <w:t>1,10</w:t>
            </w:r>
          </w:p>
        </w:tc>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23"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12"/>
        </w:trPr>
        <w:tc>
          <w:tcPr>
            <w:tcW w:w="60" w:type="dxa"/>
            <w:tcBorders>
              <w:left w:val="single" w:sz="8" w:space="0" w:color="000000"/>
              <w:bottom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8120" w:type="dxa"/>
            <w:tcBorders>
              <w:bottom w:val="single" w:sz="8" w:space="0" w:color="000000"/>
            </w:tcBorders>
            <w:vAlign w:val="bottom"/>
          </w:tcPr>
          <w:p w:rsidR="00043EE1" w:rsidRPr="003F561A" w:rsidRDefault="00043EE1" w:rsidP="005D5855">
            <w:pPr>
              <w:widowControl w:val="0"/>
              <w:autoSpaceDE w:val="0"/>
              <w:spacing w:after="0" w:line="240" w:lineRule="auto"/>
              <w:rPr>
                <w:rFonts w:ascii="Times New Roman" w:hAnsi="Times New Roman"/>
                <w:sz w:val="26"/>
                <w:szCs w:val="26"/>
              </w:rPr>
            </w:pPr>
            <w:r w:rsidRPr="003F561A">
              <w:rPr>
                <w:rFonts w:ascii="Times New Roman" w:hAnsi="Times New Roman"/>
                <w:sz w:val="26"/>
                <w:szCs w:val="26"/>
              </w:rPr>
              <w:t>Основное общее образование</w:t>
            </w:r>
          </w:p>
        </w:tc>
        <w:tc>
          <w:tcPr>
            <w:tcW w:w="440" w:type="dxa"/>
            <w:tcBorders>
              <w:left w:val="single" w:sz="8" w:space="0" w:color="000000"/>
              <w:bottom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600" w:type="dxa"/>
            <w:gridSpan w:val="2"/>
            <w:tcBorders>
              <w:bottom w:val="single" w:sz="8" w:space="0" w:color="000000"/>
            </w:tcBorders>
            <w:vAlign w:val="bottom"/>
          </w:tcPr>
          <w:p w:rsidR="00043EE1" w:rsidRPr="003F561A" w:rsidRDefault="00043EE1" w:rsidP="005D5855">
            <w:pPr>
              <w:widowControl w:val="0"/>
              <w:autoSpaceDE w:val="0"/>
              <w:spacing w:after="0" w:line="240" w:lineRule="auto"/>
              <w:ind w:right="349" w:firstLine="709"/>
              <w:jc w:val="center"/>
              <w:rPr>
                <w:rFonts w:ascii="Times New Roman" w:hAnsi="Times New Roman"/>
                <w:sz w:val="26"/>
                <w:szCs w:val="26"/>
              </w:rPr>
            </w:pPr>
            <w:r w:rsidRPr="003F561A">
              <w:rPr>
                <w:rFonts w:ascii="Times New Roman" w:hAnsi="Times New Roman"/>
                <w:w w:val="97"/>
                <w:sz w:val="26"/>
                <w:szCs w:val="26"/>
              </w:rPr>
              <w:t>1,00</w:t>
            </w:r>
          </w:p>
        </w:tc>
        <w:tc>
          <w:tcPr>
            <w:tcW w:w="6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23"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427"/>
        </w:trPr>
        <w:tc>
          <w:tcPr>
            <w:tcW w:w="60"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8560" w:type="dxa"/>
            <w:gridSpan w:val="2"/>
            <w:vMerge w:val="restart"/>
            <w:vAlign w:val="bottom"/>
          </w:tcPr>
          <w:p w:rsidR="00043EE1" w:rsidRPr="003F561A" w:rsidRDefault="00043EE1" w:rsidP="005D5855">
            <w:pPr>
              <w:widowControl w:val="0"/>
              <w:autoSpaceDE w:val="0"/>
              <w:spacing w:after="0" w:line="240" w:lineRule="auto"/>
              <w:ind w:firstLine="709"/>
              <w:rPr>
                <w:rFonts w:ascii="Times New Roman" w:hAnsi="Times New Roman"/>
                <w:sz w:val="26"/>
                <w:szCs w:val="26"/>
              </w:rPr>
            </w:pPr>
            <w:r w:rsidRPr="003F561A">
              <w:rPr>
                <w:rFonts w:ascii="Times New Roman" w:hAnsi="Times New Roman"/>
                <w:sz w:val="26"/>
                <w:szCs w:val="26"/>
              </w:rPr>
              <w:t>2.6. Размер коэффициента специфики работы указан в таблице 2.</w:t>
            </w:r>
          </w:p>
        </w:tc>
        <w:tc>
          <w:tcPr>
            <w:tcW w:w="120"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480"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60"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23"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22"/>
        </w:trPr>
        <w:tc>
          <w:tcPr>
            <w:tcW w:w="60"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8560" w:type="dxa"/>
            <w:gridSpan w:val="2"/>
            <w:vMerge/>
            <w:vAlign w:val="bottom"/>
          </w:tcPr>
          <w:p w:rsidR="00043EE1" w:rsidRPr="003F561A" w:rsidRDefault="00043EE1" w:rsidP="005D5855">
            <w:pPr>
              <w:widowControl w:val="0"/>
              <w:autoSpaceDE w:val="0"/>
              <w:spacing w:after="0" w:line="240" w:lineRule="auto"/>
              <w:ind w:firstLine="709"/>
              <w:rPr>
                <w:rFonts w:ascii="Times New Roman" w:hAnsi="Times New Roman"/>
                <w:sz w:val="26"/>
                <w:szCs w:val="26"/>
              </w:rPr>
            </w:pPr>
          </w:p>
        </w:tc>
        <w:tc>
          <w:tcPr>
            <w:tcW w:w="120"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1480"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60"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c>
          <w:tcPr>
            <w:tcW w:w="23" w:type="dxa"/>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bl>
    <w:p w:rsidR="00043EE1" w:rsidRPr="003B079B" w:rsidRDefault="00043EE1" w:rsidP="00043EE1">
      <w:pPr>
        <w:pStyle w:val="a5"/>
        <w:ind w:right="-281" w:firstLine="709"/>
        <w:jc w:val="right"/>
        <w:rPr>
          <w:rFonts w:ascii="Times New Roman" w:hAnsi="Times New Roman"/>
          <w:b/>
          <w:sz w:val="28"/>
          <w:szCs w:val="28"/>
        </w:rPr>
      </w:pPr>
      <w:r w:rsidRPr="003B079B">
        <w:rPr>
          <w:rFonts w:ascii="Times New Roman" w:hAnsi="Times New Roman"/>
          <w:b/>
          <w:sz w:val="28"/>
          <w:szCs w:val="28"/>
        </w:rPr>
        <w:t>Таблица 2</w:t>
      </w:r>
    </w:p>
    <w:tbl>
      <w:tblPr>
        <w:tblW w:w="9933" w:type="dxa"/>
        <w:tblLayout w:type="fixed"/>
        <w:tblCellMar>
          <w:left w:w="10" w:type="dxa"/>
          <w:right w:w="10" w:type="dxa"/>
        </w:tblCellMar>
        <w:tblLook w:val="04A0" w:firstRow="1" w:lastRow="0" w:firstColumn="1" w:lastColumn="0" w:noHBand="0" w:noVBand="1"/>
      </w:tblPr>
      <w:tblGrid>
        <w:gridCol w:w="8232"/>
        <w:gridCol w:w="1701"/>
      </w:tblGrid>
      <w:tr w:rsidR="00043EE1" w:rsidRPr="003F561A" w:rsidTr="005D5855">
        <w:trPr>
          <w:trHeight w:hRule="exact" w:val="1351"/>
        </w:trPr>
        <w:tc>
          <w:tcPr>
            <w:tcW w:w="8232" w:type="dxa"/>
            <w:tcBorders>
              <w:top w:val="single" w:sz="4" w:space="0" w:color="auto"/>
              <w:left w:val="single" w:sz="4" w:space="0" w:color="auto"/>
            </w:tcBorders>
            <w:shd w:val="clear" w:color="auto" w:fill="FFFFFF"/>
            <w:vAlign w:val="center"/>
          </w:tcPr>
          <w:p w:rsidR="00043EE1" w:rsidRPr="008E2E1B" w:rsidRDefault="00043EE1" w:rsidP="005D5855">
            <w:pPr>
              <w:pStyle w:val="a5"/>
              <w:ind w:firstLine="709"/>
              <w:jc w:val="center"/>
              <w:rPr>
                <w:sz w:val="24"/>
                <w:szCs w:val="26"/>
              </w:rPr>
            </w:pPr>
            <w:r w:rsidRPr="008E2E1B">
              <w:rPr>
                <w:rStyle w:val="21"/>
                <w:sz w:val="24"/>
                <w:szCs w:val="26"/>
              </w:rPr>
              <w:t>Типы образовательных организаций, виды деятельности и категории работников</w:t>
            </w:r>
          </w:p>
        </w:tc>
        <w:tc>
          <w:tcPr>
            <w:tcW w:w="1701" w:type="dxa"/>
            <w:tcBorders>
              <w:top w:val="single" w:sz="4" w:space="0" w:color="auto"/>
              <w:left w:val="single" w:sz="4" w:space="0" w:color="auto"/>
              <w:right w:val="single" w:sz="4" w:space="0" w:color="auto"/>
            </w:tcBorders>
            <w:shd w:val="clear" w:color="auto" w:fill="FFFFFF"/>
            <w:vAlign w:val="bottom"/>
          </w:tcPr>
          <w:p w:rsidR="00043EE1" w:rsidRPr="008E2E1B" w:rsidRDefault="00043EE1" w:rsidP="005D5855">
            <w:pPr>
              <w:pStyle w:val="a5"/>
              <w:jc w:val="center"/>
              <w:rPr>
                <w:sz w:val="24"/>
                <w:szCs w:val="26"/>
              </w:rPr>
            </w:pPr>
            <w:r w:rsidRPr="008E2E1B">
              <w:rPr>
                <w:rStyle w:val="21"/>
                <w:sz w:val="24"/>
                <w:szCs w:val="26"/>
              </w:rPr>
              <w:t>Размер</w:t>
            </w:r>
          </w:p>
          <w:p w:rsidR="00043EE1" w:rsidRPr="008E2E1B" w:rsidRDefault="00043EE1" w:rsidP="005D5855">
            <w:pPr>
              <w:pStyle w:val="a5"/>
              <w:jc w:val="center"/>
              <w:rPr>
                <w:sz w:val="24"/>
                <w:szCs w:val="26"/>
              </w:rPr>
            </w:pPr>
            <w:proofErr w:type="spellStart"/>
            <w:r w:rsidRPr="008E2E1B">
              <w:rPr>
                <w:rStyle w:val="21"/>
                <w:sz w:val="24"/>
                <w:szCs w:val="26"/>
              </w:rPr>
              <w:t>коэффици</w:t>
            </w:r>
            <w:proofErr w:type="spellEnd"/>
          </w:p>
          <w:p w:rsidR="00043EE1" w:rsidRPr="008E2E1B" w:rsidRDefault="00043EE1" w:rsidP="005D5855">
            <w:pPr>
              <w:pStyle w:val="a5"/>
              <w:jc w:val="center"/>
              <w:rPr>
                <w:sz w:val="24"/>
                <w:szCs w:val="26"/>
              </w:rPr>
            </w:pPr>
            <w:proofErr w:type="spellStart"/>
            <w:r w:rsidRPr="008E2E1B">
              <w:rPr>
                <w:rStyle w:val="21"/>
                <w:sz w:val="24"/>
                <w:szCs w:val="26"/>
              </w:rPr>
              <w:t>ента</w:t>
            </w:r>
            <w:proofErr w:type="spellEnd"/>
          </w:p>
          <w:p w:rsidR="00043EE1" w:rsidRPr="008E2E1B" w:rsidRDefault="00043EE1" w:rsidP="005D5855">
            <w:pPr>
              <w:pStyle w:val="a5"/>
              <w:jc w:val="center"/>
              <w:rPr>
                <w:sz w:val="24"/>
                <w:szCs w:val="26"/>
              </w:rPr>
            </w:pPr>
            <w:r w:rsidRPr="008E2E1B">
              <w:rPr>
                <w:rStyle w:val="21"/>
                <w:sz w:val="24"/>
                <w:szCs w:val="26"/>
              </w:rPr>
              <w:t>специфики</w:t>
            </w:r>
          </w:p>
          <w:p w:rsidR="00043EE1" w:rsidRPr="008E2E1B" w:rsidRDefault="00043EE1" w:rsidP="005D5855">
            <w:pPr>
              <w:pStyle w:val="a5"/>
              <w:jc w:val="center"/>
              <w:rPr>
                <w:sz w:val="24"/>
                <w:szCs w:val="26"/>
              </w:rPr>
            </w:pPr>
            <w:r w:rsidRPr="008E2E1B">
              <w:rPr>
                <w:rStyle w:val="21"/>
                <w:sz w:val="24"/>
                <w:szCs w:val="26"/>
              </w:rPr>
              <w:t>работы</w:t>
            </w:r>
          </w:p>
        </w:tc>
      </w:tr>
      <w:tr w:rsidR="00043EE1" w:rsidRPr="003F561A" w:rsidTr="005D5855">
        <w:trPr>
          <w:trHeight w:hRule="exact" w:val="336"/>
        </w:trPr>
        <w:tc>
          <w:tcPr>
            <w:tcW w:w="8232" w:type="dxa"/>
            <w:tcBorders>
              <w:top w:val="single" w:sz="4" w:space="0" w:color="auto"/>
              <w:left w:val="single" w:sz="4" w:space="0" w:color="auto"/>
            </w:tcBorders>
            <w:shd w:val="clear" w:color="auto" w:fill="FFFFFF"/>
            <w:vAlign w:val="bottom"/>
          </w:tcPr>
          <w:p w:rsidR="00043EE1" w:rsidRPr="003F561A" w:rsidRDefault="00043EE1" w:rsidP="005D5855">
            <w:pPr>
              <w:pStyle w:val="a5"/>
              <w:ind w:firstLine="709"/>
              <w:jc w:val="center"/>
              <w:rPr>
                <w:sz w:val="26"/>
                <w:szCs w:val="26"/>
              </w:rPr>
            </w:pPr>
            <w:r w:rsidRPr="003F561A">
              <w:rPr>
                <w:rStyle w:val="21"/>
                <w:szCs w:val="26"/>
              </w:rPr>
              <w:lastRenderedPageBreak/>
              <w:t>1</w:t>
            </w:r>
          </w:p>
        </w:tc>
        <w:tc>
          <w:tcPr>
            <w:tcW w:w="1701" w:type="dxa"/>
            <w:tcBorders>
              <w:top w:val="single" w:sz="4" w:space="0" w:color="auto"/>
              <w:left w:val="single" w:sz="4" w:space="0" w:color="auto"/>
              <w:right w:val="single" w:sz="4" w:space="0" w:color="auto"/>
            </w:tcBorders>
            <w:shd w:val="clear" w:color="auto" w:fill="FFFFFF"/>
            <w:vAlign w:val="bottom"/>
          </w:tcPr>
          <w:p w:rsidR="00043EE1" w:rsidRPr="003F561A" w:rsidRDefault="00043EE1" w:rsidP="005D5855">
            <w:pPr>
              <w:pStyle w:val="a5"/>
              <w:ind w:firstLine="709"/>
              <w:jc w:val="center"/>
              <w:rPr>
                <w:sz w:val="26"/>
                <w:szCs w:val="26"/>
              </w:rPr>
            </w:pPr>
            <w:r w:rsidRPr="003F561A">
              <w:rPr>
                <w:rStyle w:val="21"/>
                <w:szCs w:val="26"/>
              </w:rPr>
              <w:t>2</w:t>
            </w:r>
          </w:p>
        </w:tc>
      </w:tr>
      <w:tr w:rsidR="00043EE1" w:rsidRPr="003F561A" w:rsidTr="005D5855">
        <w:trPr>
          <w:trHeight w:hRule="exact" w:val="417"/>
        </w:trPr>
        <w:tc>
          <w:tcPr>
            <w:tcW w:w="993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043EE1" w:rsidRPr="003F561A" w:rsidRDefault="00043EE1" w:rsidP="005D5855">
            <w:pPr>
              <w:pStyle w:val="a5"/>
              <w:ind w:firstLine="709"/>
              <w:jc w:val="center"/>
              <w:rPr>
                <w:rStyle w:val="21"/>
                <w:b/>
                <w:szCs w:val="26"/>
              </w:rPr>
            </w:pPr>
            <w:r w:rsidRPr="003F561A">
              <w:rPr>
                <w:rStyle w:val="21"/>
                <w:b/>
                <w:szCs w:val="26"/>
              </w:rPr>
              <w:t>Общеобразовательные учреждения</w:t>
            </w:r>
          </w:p>
        </w:tc>
      </w:tr>
      <w:tr w:rsidR="00043EE1" w:rsidRPr="003F561A" w:rsidTr="005D5855">
        <w:trPr>
          <w:trHeight w:hRule="exact" w:val="989"/>
        </w:trPr>
        <w:tc>
          <w:tcPr>
            <w:tcW w:w="8232" w:type="dxa"/>
            <w:tcBorders>
              <w:top w:val="single" w:sz="4" w:space="0" w:color="auto"/>
              <w:left w:val="single" w:sz="4" w:space="0" w:color="auto"/>
              <w:bottom w:val="single" w:sz="4" w:space="0" w:color="auto"/>
            </w:tcBorders>
            <w:shd w:val="clear" w:color="auto" w:fill="FFFFFF"/>
            <w:vAlign w:val="bottom"/>
          </w:tcPr>
          <w:p w:rsidR="00043EE1" w:rsidRPr="003F561A" w:rsidRDefault="00043EE1" w:rsidP="005D5855">
            <w:pPr>
              <w:pStyle w:val="a5"/>
              <w:ind w:firstLine="709"/>
              <w:jc w:val="both"/>
              <w:rPr>
                <w:sz w:val="26"/>
                <w:szCs w:val="26"/>
              </w:rPr>
            </w:pPr>
            <w:r w:rsidRPr="003F561A">
              <w:rPr>
                <w:rFonts w:ascii="Times New Roman" w:hAnsi="Times New Roman"/>
                <w:sz w:val="26"/>
                <w:szCs w:val="26"/>
              </w:rPr>
              <w:t>2.1. Заведующему библиотекой, библиотечным работникам педагогу-библиотекарю за работу с учебным фондом (коэффициент применяется на ставку работы)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43EE1" w:rsidRPr="003F561A" w:rsidRDefault="00043EE1" w:rsidP="005D5855">
            <w:pPr>
              <w:pStyle w:val="a5"/>
              <w:ind w:firstLine="709"/>
              <w:jc w:val="center"/>
              <w:rPr>
                <w:sz w:val="26"/>
                <w:szCs w:val="26"/>
              </w:rPr>
            </w:pPr>
            <w:r w:rsidRPr="003F561A">
              <w:rPr>
                <w:rStyle w:val="21"/>
                <w:szCs w:val="26"/>
              </w:rPr>
              <w:t>0,05</w:t>
            </w:r>
          </w:p>
        </w:tc>
      </w:tr>
      <w:tr w:rsidR="00043EE1" w:rsidRPr="003F561A" w:rsidTr="005D5855">
        <w:trPr>
          <w:trHeight w:hRule="exact" w:val="989"/>
        </w:trPr>
        <w:tc>
          <w:tcPr>
            <w:tcW w:w="8232" w:type="dxa"/>
            <w:tcBorders>
              <w:top w:val="single" w:sz="4" w:space="0" w:color="auto"/>
              <w:left w:val="single" w:sz="4" w:space="0" w:color="auto"/>
              <w:bottom w:val="single" w:sz="4" w:space="0" w:color="auto"/>
            </w:tcBorders>
            <w:shd w:val="clear" w:color="auto" w:fill="FFFFFF"/>
            <w:vAlign w:val="bottom"/>
          </w:tcPr>
          <w:p w:rsidR="00043EE1" w:rsidRPr="003F561A" w:rsidRDefault="00043EE1" w:rsidP="005D5855">
            <w:pPr>
              <w:pStyle w:val="a5"/>
              <w:spacing w:after="240"/>
              <w:ind w:firstLine="709"/>
              <w:jc w:val="both"/>
              <w:rPr>
                <w:rFonts w:ascii="Times New Roman" w:hAnsi="Times New Roman"/>
                <w:sz w:val="26"/>
                <w:szCs w:val="26"/>
                <w:highlight w:val="yellow"/>
              </w:rPr>
            </w:pPr>
            <w:r w:rsidRPr="003F561A">
              <w:rPr>
                <w:rFonts w:ascii="Times New Roman" w:hAnsi="Times New Roman"/>
                <w:sz w:val="26"/>
                <w:szCs w:val="26"/>
              </w:rPr>
              <w:t>2.2. Заведующему библиотекой, библиотечным работникам педагогу-библиотекарю за заведование библиотекой (коэффициент применяется на ставку работы)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43EE1" w:rsidRPr="003F561A" w:rsidRDefault="00043EE1" w:rsidP="005D5855">
            <w:pPr>
              <w:pStyle w:val="a5"/>
              <w:ind w:firstLine="709"/>
              <w:jc w:val="center"/>
              <w:rPr>
                <w:rStyle w:val="21"/>
                <w:szCs w:val="26"/>
              </w:rPr>
            </w:pPr>
            <w:r w:rsidRPr="003F561A">
              <w:rPr>
                <w:rStyle w:val="21"/>
                <w:szCs w:val="26"/>
              </w:rPr>
              <w:t>0,25</w:t>
            </w:r>
          </w:p>
        </w:tc>
      </w:tr>
      <w:tr w:rsidR="00043EE1" w:rsidRPr="003F561A" w:rsidTr="005D5855">
        <w:trPr>
          <w:trHeight w:hRule="exact" w:val="1559"/>
        </w:trPr>
        <w:tc>
          <w:tcPr>
            <w:tcW w:w="8232" w:type="dxa"/>
            <w:tcBorders>
              <w:top w:val="single" w:sz="4" w:space="0" w:color="auto"/>
              <w:left w:val="single" w:sz="4" w:space="0" w:color="auto"/>
              <w:bottom w:val="single" w:sz="4" w:space="0" w:color="auto"/>
            </w:tcBorders>
            <w:shd w:val="clear" w:color="auto" w:fill="FFFFFF"/>
            <w:vAlign w:val="bottom"/>
          </w:tcPr>
          <w:p w:rsidR="00043EE1" w:rsidRPr="003F561A" w:rsidRDefault="00043EE1" w:rsidP="005D5855">
            <w:pPr>
              <w:pStyle w:val="a5"/>
              <w:ind w:firstLine="709"/>
              <w:jc w:val="both"/>
              <w:rPr>
                <w:sz w:val="26"/>
                <w:szCs w:val="26"/>
              </w:rPr>
            </w:pPr>
            <w:r w:rsidRPr="003F561A">
              <w:rPr>
                <w:rStyle w:val="21"/>
                <w:szCs w:val="26"/>
              </w:rPr>
              <w:t xml:space="preserve">2.3.Работа руководителей 1 и 2 уровня, чья деятельность непосредственно связана с образовательной деятельностью, педагогических работников в: </w:t>
            </w:r>
          </w:p>
          <w:p w:rsidR="00043EE1" w:rsidRPr="003F561A" w:rsidRDefault="00043EE1" w:rsidP="005D5855">
            <w:pPr>
              <w:pStyle w:val="a5"/>
              <w:ind w:firstLine="709"/>
              <w:rPr>
                <w:sz w:val="26"/>
                <w:szCs w:val="26"/>
              </w:rPr>
            </w:pPr>
            <w:r w:rsidRPr="003F561A">
              <w:rPr>
                <w:rStyle w:val="21"/>
                <w:szCs w:val="26"/>
              </w:rPr>
              <w:t>- гимназии</w:t>
            </w:r>
          </w:p>
          <w:p w:rsidR="00043EE1" w:rsidRPr="003F561A" w:rsidRDefault="00043EE1" w:rsidP="005D5855">
            <w:pPr>
              <w:pStyle w:val="a5"/>
              <w:ind w:firstLine="709"/>
              <w:rPr>
                <w:rStyle w:val="21"/>
                <w:szCs w:val="26"/>
              </w:rPr>
            </w:pPr>
            <w:r w:rsidRPr="003F561A">
              <w:rPr>
                <w:rStyle w:val="21"/>
                <w:szCs w:val="26"/>
              </w:rPr>
              <w:t xml:space="preserve">- школе с углубленным изучением предметов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43EE1" w:rsidRPr="003F561A" w:rsidRDefault="00043EE1" w:rsidP="005D5855">
            <w:pPr>
              <w:pStyle w:val="a5"/>
              <w:ind w:firstLine="709"/>
              <w:jc w:val="center"/>
              <w:rPr>
                <w:rStyle w:val="21"/>
                <w:szCs w:val="26"/>
              </w:rPr>
            </w:pPr>
            <w:r w:rsidRPr="003F561A">
              <w:rPr>
                <w:rStyle w:val="21"/>
                <w:szCs w:val="26"/>
              </w:rPr>
              <w:t>0,20</w:t>
            </w:r>
          </w:p>
        </w:tc>
      </w:tr>
      <w:tr w:rsidR="00043EE1" w:rsidRPr="003F561A" w:rsidTr="005D5855">
        <w:trPr>
          <w:trHeight w:hRule="exact" w:val="4125"/>
        </w:trPr>
        <w:tc>
          <w:tcPr>
            <w:tcW w:w="8232" w:type="dxa"/>
            <w:tcBorders>
              <w:top w:val="single" w:sz="4" w:space="0" w:color="auto"/>
              <w:left w:val="single" w:sz="4" w:space="0" w:color="auto"/>
              <w:bottom w:val="single" w:sz="4" w:space="0" w:color="auto"/>
            </w:tcBorders>
            <w:shd w:val="clear" w:color="auto" w:fill="FFFFFF"/>
            <w:vAlign w:val="bottom"/>
          </w:tcPr>
          <w:p w:rsidR="00043EE1" w:rsidRPr="003F561A" w:rsidRDefault="00043EE1" w:rsidP="005D5855">
            <w:pPr>
              <w:pStyle w:val="a5"/>
              <w:ind w:firstLine="709"/>
              <w:rPr>
                <w:sz w:val="26"/>
                <w:szCs w:val="26"/>
              </w:rPr>
            </w:pPr>
            <w:r w:rsidRPr="003F561A">
              <w:rPr>
                <w:rStyle w:val="21"/>
                <w:szCs w:val="26"/>
              </w:rPr>
              <w:t xml:space="preserve">2.4. Работа педагогического работника, связанная со следующими видами деятельности:    </w:t>
            </w:r>
          </w:p>
          <w:p w:rsidR="00043EE1" w:rsidRPr="003F561A" w:rsidRDefault="00043EE1" w:rsidP="005D5855">
            <w:pPr>
              <w:pStyle w:val="a5"/>
              <w:ind w:firstLine="709"/>
              <w:jc w:val="both"/>
              <w:rPr>
                <w:rFonts w:ascii="Times New Roman" w:hAnsi="Times New Roman"/>
                <w:color w:val="000000"/>
                <w:sz w:val="26"/>
                <w:szCs w:val="26"/>
                <w:shd w:val="clear" w:color="auto" w:fill="FFFFFF"/>
              </w:rPr>
            </w:pPr>
            <w:r w:rsidRPr="003F561A">
              <w:rPr>
                <w:rStyle w:val="21"/>
                <w:szCs w:val="26"/>
              </w:rPr>
              <w:t>- проверка тетрадей для учителей начальных классов (кроме физической культуры, музыки, технологии и внеурочной деятельности), литературы, русского языка, математики, черчения, иностранных языков, национальных языков (крымско-татарского, украинского) (коэффициент применяется по факту нагрузки);</w:t>
            </w:r>
          </w:p>
          <w:p w:rsidR="00043EE1" w:rsidRPr="003F561A" w:rsidRDefault="00043EE1" w:rsidP="005D5855">
            <w:pPr>
              <w:pStyle w:val="a5"/>
              <w:ind w:firstLine="709"/>
              <w:jc w:val="both"/>
              <w:rPr>
                <w:sz w:val="26"/>
                <w:szCs w:val="26"/>
              </w:rPr>
            </w:pPr>
            <w:r w:rsidRPr="003F561A">
              <w:rPr>
                <w:rStyle w:val="21"/>
                <w:szCs w:val="26"/>
              </w:rPr>
              <w:t>- заведование учебным, методическим кабинетом, мастерской, спортивным залом, лабораторией, учебно-консультационным пунктом, опытным участком, логопедическим пунктом, психологическим кабинетом (коэффициент применяется на ставку работы);</w:t>
            </w:r>
          </w:p>
          <w:p w:rsidR="00043EE1" w:rsidRPr="003F561A" w:rsidRDefault="00043EE1" w:rsidP="005D5855">
            <w:pPr>
              <w:pStyle w:val="a5"/>
              <w:ind w:firstLine="709"/>
              <w:jc w:val="both"/>
              <w:rPr>
                <w:rStyle w:val="21"/>
                <w:szCs w:val="26"/>
              </w:rPr>
            </w:pPr>
            <w:r w:rsidRPr="003F561A">
              <w:rPr>
                <w:rStyle w:val="21"/>
                <w:szCs w:val="26"/>
              </w:rPr>
              <w:t xml:space="preserve">- руководство школьными (районными) методическими объединениями, методическими советами (коэффициент применяется на ставку </w:t>
            </w:r>
            <w:proofErr w:type="gramStart"/>
            <w:r w:rsidRPr="003F561A">
              <w:rPr>
                <w:rStyle w:val="21"/>
                <w:szCs w:val="26"/>
              </w:rPr>
              <w:t xml:space="preserve">работы)   </w:t>
            </w:r>
            <w:proofErr w:type="gramEnd"/>
            <w:r w:rsidRPr="003F561A">
              <w:rPr>
                <w:rStyle w:val="21"/>
                <w:szCs w:val="2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43EE1" w:rsidRPr="003F561A" w:rsidRDefault="00043EE1" w:rsidP="005D5855">
            <w:pPr>
              <w:pStyle w:val="a5"/>
              <w:ind w:firstLine="709"/>
              <w:jc w:val="center"/>
              <w:rPr>
                <w:rStyle w:val="21"/>
                <w:szCs w:val="26"/>
              </w:rPr>
            </w:pPr>
            <w:r w:rsidRPr="003F561A">
              <w:rPr>
                <w:rStyle w:val="21"/>
                <w:szCs w:val="26"/>
              </w:rPr>
              <w:t>0,25</w:t>
            </w:r>
          </w:p>
        </w:tc>
      </w:tr>
      <w:tr w:rsidR="00043EE1" w:rsidRPr="003F561A" w:rsidTr="005D5855">
        <w:trPr>
          <w:trHeight w:hRule="exact" w:val="1269"/>
        </w:trPr>
        <w:tc>
          <w:tcPr>
            <w:tcW w:w="8232" w:type="dxa"/>
            <w:tcBorders>
              <w:top w:val="single" w:sz="4" w:space="0" w:color="auto"/>
              <w:left w:val="single" w:sz="4" w:space="0" w:color="auto"/>
              <w:bottom w:val="single" w:sz="4" w:space="0" w:color="auto"/>
            </w:tcBorders>
            <w:shd w:val="clear" w:color="auto" w:fill="FFFFFF"/>
            <w:vAlign w:val="bottom"/>
          </w:tcPr>
          <w:p w:rsidR="00043EE1" w:rsidRPr="003F561A" w:rsidRDefault="00043EE1" w:rsidP="005D5855">
            <w:pPr>
              <w:pStyle w:val="a5"/>
              <w:ind w:firstLine="709"/>
              <w:rPr>
                <w:rStyle w:val="21"/>
                <w:szCs w:val="26"/>
              </w:rPr>
            </w:pPr>
            <w:r w:rsidRPr="003F561A">
              <w:rPr>
                <w:rStyle w:val="21"/>
                <w:szCs w:val="26"/>
              </w:rPr>
              <w:t xml:space="preserve">2.5. Работа педагогического работника по проверке тетрадей для учителей химии, физики, географии, биологии, истории, обществознания, информатики (коэффициент применяется по факту </w:t>
            </w:r>
            <w:proofErr w:type="gramStart"/>
            <w:r w:rsidRPr="003F561A">
              <w:rPr>
                <w:rStyle w:val="21"/>
                <w:szCs w:val="26"/>
              </w:rPr>
              <w:t xml:space="preserve">нагрузки)   </w:t>
            </w:r>
            <w:proofErr w:type="gramEnd"/>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43EE1" w:rsidRPr="003F561A" w:rsidRDefault="00043EE1" w:rsidP="005D5855">
            <w:pPr>
              <w:pStyle w:val="a5"/>
              <w:ind w:firstLine="709"/>
              <w:jc w:val="center"/>
              <w:rPr>
                <w:rStyle w:val="21"/>
                <w:szCs w:val="26"/>
              </w:rPr>
            </w:pPr>
            <w:r w:rsidRPr="003F561A">
              <w:rPr>
                <w:rStyle w:val="21"/>
                <w:szCs w:val="26"/>
              </w:rPr>
              <w:t>0,10</w:t>
            </w:r>
          </w:p>
        </w:tc>
      </w:tr>
      <w:tr w:rsidR="00043EE1" w:rsidRPr="003F561A" w:rsidTr="005D5855">
        <w:trPr>
          <w:trHeight w:hRule="exact" w:val="1576"/>
        </w:trPr>
        <w:tc>
          <w:tcPr>
            <w:tcW w:w="8232" w:type="dxa"/>
            <w:tcBorders>
              <w:top w:val="single" w:sz="4" w:space="0" w:color="auto"/>
              <w:left w:val="single" w:sz="4" w:space="0" w:color="auto"/>
              <w:bottom w:val="single" w:sz="4" w:space="0" w:color="auto"/>
            </w:tcBorders>
            <w:shd w:val="clear" w:color="auto" w:fill="FFFFFF"/>
            <w:vAlign w:val="bottom"/>
          </w:tcPr>
          <w:p w:rsidR="00043EE1" w:rsidRDefault="00043EE1" w:rsidP="005D5855">
            <w:pPr>
              <w:pStyle w:val="a5"/>
              <w:ind w:firstLine="709"/>
              <w:jc w:val="both"/>
              <w:rPr>
                <w:rStyle w:val="21"/>
                <w:szCs w:val="26"/>
              </w:rPr>
            </w:pPr>
            <w:r w:rsidRPr="003F561A">
              <w:rPr>
                <w:rStyle w:val="21"/>
                <w:szCs w:val="26"/>
              </w:rPr>
              <w:t>2.6. Работа педагогического работника, связанная с выполнением обязанностей классного руководителя (коэффициент применяется на ставку работы)</w:t>
            </w:r>
            <w:r>
              <w:rPr>
                <w:rStyle w:val="21"/>
                <w:szCs w:val="26"/>
              </w:rPr>
              <w:t>:</w:t>
            </w:r>
          </w:p>
          <w:p w:rsidR="00043EE1" w:rsidRDefault="00043EE1" w:rsidP="005D5855">
            <w:pPr>
              <w:pStyle w:val="a5"/>
              <w:ind w:firstLine="709"/>
              <w:jc w:val="both"/>
              <w:rPr>
                <w:rStyle w:val="21"/>
                <w:szCs w:val="26"/>
              </w:rPr>
            </w:pPr>
            <w:r>
              <w:rPr>
                <w:rStyle w:val="21"/>
                <w:szCs w:val="26"/>
              </w:rPr>
              <w:t>с наполняемостью класса до 15 человек</w:t>
            </w:r>
          </w:p>
          <w:p w:rsidR="00043EE1" w:rsidRPr="003F561A" w:rsidRDefault="00043EE1" w:rsidP="005D5855">
            <w:pPr>
              <w:pStyle w:val="a5"/>
              <w:ind w:firstLine="709"/>
              <w:jc w:val="both"/>
              <w:rPr>
                <w:rStyle w:val="21"/>
                <w:szCs w:val="26"/>
              </w:rPr>
            </w:pPr>
            <w:r>
              <w:rPr>
                <w:rStyle w:val="21"/>
                <w:szCs w:val="26"/>
              </w:rPr>
              <w:t xml:space="preserve">с наполняемостью класса </w:t>
            </w:r>
            <w:proofErr w:type="gramStart"/>
            <w:r w:rsidRPr="008E2E1B">
              <w:rPr>
                <w:rStyle w:val="21"/>
                <w:szCs w:val="26"/>
              </w:rPr>
              <w:t>15</w:t>
            </w:r>
            <w:r>
              <w:rPr>
                <w:rStyle w:val="21"/>
                <w:szCs w:val="26"/>
              </w:rPr>
              <w:t xml:space="preserve">  и</w:t>
            </w:r>
            <w:proofErr w:type="gramEnd"/>
            <w:r>
              <w:rPr>
                <w:rStyle w:val="21"/>
                <w:szCs w:val="26"/>
              </w:rPr>
              <w:t xml:space="preserve"> более человек</w:t>
            </w:r>
          </w:p>
          <w:p w:rsidR="00043EE1" w:rsidRPr="003F561A" w:rsidRDefault="00043EE1" w:rsidP="005D5855">
            <w:pPr>
              <w:pStyle w:val="a5"/>
              <w:ind w:firstLine="709"/>
              <w:jc w:val="both"/>
              <w:rPr>
                <w:rStyle w:val="21"/>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43EE1" w:rsidRDefault="00043EE1" w:rsidP="005D5855">
            <w:pPr>
              <w:pStyle w:val="a5"/>
              <w:ind w:firstLine="709"/>
              <w:jc w:val="center"/>
              <w:rPr>
                <w:rStyle w:val="21"/>
                <w:szCs w:val="26"/>
              </w:rPr>
            </w:pPr>
          </w:p>
          <w:p w:rsidR="00043EE1" w:rsidRDefault="00043EE1" w:rsidP="005D5855">
            <w:pPr>
              <w:pStyle w:val="a5"/>
              <w:ind w:firstLine="709"/>
              <w:jc w:val="center"/>
              <w:rPr>
                <w:rStyle w:val="21"/>
                <w:szCs w:val="26"/>
              </w:rPr>
            </w:pPr>
          </w:p>
          <w:p w:rsidR="00043EE1" w:rsidRDefault="00043EE1" w:rsidP="005D5855">
            <w:pPr>
              <w:pStyle w:val="a5"/>
              <w:ind w:firstLine="709"/>
              <w:jc w:val="center"/>
              <w:rPr>
                <w:rStyle w:val="21"/>
                <w:szCs w:val="26"/>
              </w:rPr>
            </w:pPr>
            <w:r>
              <w:rPr>
                <w:rStyle w:val="21"/>
                <w:szCs w:val="26"/>
              </w:rPr>
              <w:t>0,15</w:t>
            </w:r>
          </w:p>
          <w:p w:rsidR="00043EE1" w:rsidRPr="003F561A" w:rsidRDefault="00043EE1" w:rsidP="005D5855">
            <w:pPr>
              <w:pStyle w:val="a5"/>
              <w:ind w:firstLine="709"/>
              <w:jc w:val="center"/>
              <w:rPr>
                <w:rStyle w:val="21"/>
                <w:szCs w:val="26"/>
              </w:rPr>
            </w:pPr>
            <w:r w:rsidRPr="003F561A">
              <w:rPr>
                <w:rStyle w:val="21"/>
                <w:szCs w:val="26"/>
              </w:rPr>
              <w:t>0,25</w:t>
            </w:r>
          </w:p>
        </w:tc>
      </w:tr>
      <w:tr w:rsidR="00043EE1" w:rsidRPr="003F561A" w:rsidTr="005D5855">
        <w:trPr>
          <w:trHeight w:hRule="exact" w:val="1854"/>
        </w:trPr>
        <w:tc>
          <w:tcPr>
            <w:tcW w:w="8232" w:type="dxa"/>
            <w:tcBorders>
              <w:top w:val="single" w:sz="4" w:space="0" w:color="auto"/>
              <w:left w:val="single" w:sz="4" w:space="0" w:color="auto"/>
              <w:bottom w:val="single" w:sz="4" w:space="0" w:color="auto"/>
            </w:tcBorders>
            <w:shd w:val="clear" w:color="auto" w:fill="FFFFFF"/>
            <w:vAlign w:val="bottom"/>
          </w:tcPr>
          <w:p w:rsidR="00043EE1" w:rsidRDefault="00043EE1" w:rsidP="005D5855">
            <w:pPr>
              <w:pStyle w:val="a5"/>
              <w:ind w:firstLine="709"/>
              <w:jc w:val="both"/>
              <w:rPr>
                <w:rStyle w:val="21"/>
                <w:szCs w:val="26"/>
              </w:rPr>
            </w:pPr>
            <w:r w:rsidRPr="003F561A">
              <w:rPr>
                <w:rStyle w:val="21"/>
                <w:szCs w:val="26"/>
              </w:rPr>
              <w:t>2.7. Работа педагогического работника, связанная с выполнением обязанностей классного руководителя в классах, реализующих федеральный государственный образовательный стандарт (коэффициент применяется на ставку работы)</w:t>
            </w:r>
          </w:p>
          <w:p w:rsidR="00043EE1" w:rsidRDefault="00043EE1" w:rsidP="005D5855">
            <w:pPr>
              <w:pStyle w:val="a5"/>
              <w:ind w:firstLine="709"/>
              <w:jc w:val="both"/>
              <w:rPr>
                <w:rStyle w:val="21"/>
                <w:szCs w:val="26"/>
              </w:rPr>
            </w:pPr>
            <w:r>
              <w:rPr>
                <w:rStyle w:val="21"/>
                <w:szCs w:val="26"/>
              </w:rPr>
              <w:t>с наполняемостью класса до 15 человек</w:t>
            </w:r>
          </w:p>
          <w:p w:rsidR="00043EE1" w:rsidRPr="003F561A" w:rsidRDefault="00043EE1" w:rsidP="005D5855">
            <w:pPr>
              <w:pStyle w:val="a5"/>
              <w:ind w:firstLine="709"/>
              <w:jc w:val="both"/>
              <w:rPr>
                <w:rStyle w:val="21"/>
                <w:szCs w:val="26"/>
              </w:rPr>
            </w:pPr>
            <w:r>
              <w:rPr>
                <w:rStyle w:val="21"/>
                <w:szCs w:val="26"/>
              </w:rPr>
              <w:t xml:space="preserve">с наполняемостью класса </w:t>
            </w:r>
            <w:proofErr w:type="gramStart"/>
            <w:r w:rsidRPr="008E2E1B">
              <w:rPr>
                <w:rStyle w:val="21"/>
                <w:szCs w:val="26"/>
              </w:rPr>
              <w:t>15</w:t>
            </w:r>
            <w:r>
              <w:rPr>
                <w:rStyle w:val="21"/>
                <w:szCs w:val="26"/>
              </w:rPr>
              <w:t xml:space="preserve">  и</w:t>
            </w:r>
            <w:proofErr w:type="gramEnd"/>
            <w:r>
              <w:rPr>
                <w:rStyle w:val="21"/>
                <w:szCs w:val="26"/>
              </w:rPr>
              <w:t xml:space="preserve"> более человек</w:t>
            </w:r>
          </w:p>
          <w:p w:rsidR="00043EE1" w:rsidRPr="003F561A" w:rsidRDefault="00043EE1" w:rsidP="005D5855">
            <w:pPr>
              <w:pStyle w:val="a5"/>
              <w:ind w:firstLine="709"/>
              <w:jc w:val="both"/>
              <w:rPr>
                <w:rStyle w:val="21"/>
                <w:szCs w:val="26"/>
              </w:rPr>
            </w:pPr>
          </w:p>
          <w:p w:rsidR="00043EE1" w:rsidRPr="003F561A" w:rsidRDefault="00043EE1" w:rsidP="005D5855">
            <w:pPr>
              <w:pStyle w:val="a5"/>
              <w:ind w:firstLine="709"/>
              <w:jc w:val="both"/>
              <w:rPr>
                <w:rStyle w:val="21"/>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43EE1" w:rsidRDefault="00043EE1" w:rsidP="005D5855">
            <w:pPr>
              <w:pStyle w:val="a5"/>
              <w:ind w:firstLine="709"/>
              <w:jc w:val="center"/>
              <w:rPr>
                <w:rStyle w:val="21"/>
                <w:szCs w:val="26"/>
              </w:rPr>
            </w:pPr>
          </w:p>
          <w:p w:rsidR="00043EE1" w:rsidRDefault="00043EE1" w:rsidP="005D5855">
            <w:pPr>
              <w:pStyle w:val="a5"/>
              <w:ind w:firstLine="709"/>
              <w:jc w:val="center"/>
              <w:rPr>
                <w:rStyle w:val="21"/>
                <w:szCs w:val="26"/>
              </w:rPr>
            </w:pPr>
          </w:p>
          <w:p w:rsidR="00043EE1" w:rsidRDefault="00043EE1" w:rsidP="005D5855">
            <w:pPr>
              <w:pStyle w:val="a5"/>
              <w:ind w:firstLine="709"/>
              <w:jc w:val="center"/>
              <w:rPr>
                <w:rStyle w:val="21"/>
                <w:szCs w:val="26"/>
              </w:rPr>
            </w:pPr>
          </w:p>
          <w:p w:rsidR="00043EE1" w:rsidRDefault="00043EE1" w:rsidP="005D5855">
            <w:pPr>
              <w:pStyle w:val="a5"/>
              <w:ind w:firstLine="709"/>
              <w:jc w:val="center"/>
              <w:rPr>
                <w:rStyle w:val="21"/>
                <w:szCs w:val="26"/>
              </w:rPr>
            </w:pPr>
          </w:p>
          <w:p w:rsidR="00043EE1" w:rsidRDefault="00043EE1" w:rsidP="005D5855">
            <w:pPr>
              <w:pStyle w:val="a5"/>
              <w:ind w:firstLine="709"/>
              <w:jc w:val="center"/>
              <w:rPr>
                <w:rStyle w:val="21"/>
                <w:szCs w:val="26"/>
              </w:rPr>
            </w:pPr>
            <w:r>
              <w:rPr>
                <w:rStyle w:val="21"/>
                <w:szCs w:val="26"/>
              </w:rPr>
              <w:t>0,15</w:t>
            </w:r>
          </w:p>
          <w:p w:rsidR="00043EE1" w:rsidRPr="003F561A" w:rsidRDefault="00043EE1" w:rsidP="005D5855">
            <w:pPr>
              <w:pStyle w:val="a5"/>
              <w:ind w:firstLine="709"/>
              <w:jc w:val="center"/>
              <w:rPr>
                <w:rStyle w:val="21"/>
                <w:szCs w:val="26"/>
              </w:rPr>
            </w:pPr>
            <w:r w:rsidRPr="003F561A">
              <w:rPr>
                <w:rStyle w:val="21"/>
                <w:szCs w:val="26"/>
              </w:rPr>
              <w:t>0,30</w:t>
            </w:r>
          </w:p>
        </w:tc>
      </w:tr>
      <w:tr w:rsidR="00043EE1" w:rsidRPr="003F561A" w:rsidTr="005D5855">
        <w:trPr>
          <w:trHeight w:hRule="exact" w:val="1271"/>
        </w:trPr>
        <w:tc>
          <w:tcPr>
            <w:tcW w:w="8232" w:type="dxa"/>
            <w:tcBorders>
              <w:top w:val="single" w:sz="4" w:space="0" w:color="auto"/>
              <w:left w:val="single" w:sz="4" w:space="0" w:color="auto"/>
              <w:bottom w:val="single" w:sz="4" w:space="0" w:color="auto"/>
            </w:tcBorders>
            <w:shd w:val="clear" w:color="auto" w:fill="FFFFFF"/>
            <w:vAlign w:val="bottom"/>
          </w:tcPr>
          <w:p w:rsidR="00043EE1" w:rsidRPr="003F561A" w:rsidRDefault="00043EE1" w:rsidP="005D5855">
            <w:pPr>
              <w:pStyle w:val="a5"/>
              <w:ind w:firstLine="709"/>
              <w:jc w:val="both"/>
              <w:rPr>
                <w:rStyle w:val="21"/>
                <w:szCs w:val="26"/>
              </w:rPr>
            </w:pPr>
            <w:r w:rsidRPr="003F561A">
              <w:rPr>
                <w:rStyle w:val="21"/>
                <w:szCs w:val="26"/>
              </w:rPr>
              <w:t>2.8. Работа педагогического работника, связанная с выполнением обязанностей классного руководителя в инклюзивных классах, в классах с детьми с ограниченными возможностями здоровья (коэффициент применяется на ставку работы)</w:t>
            </w:r>
          </w:p>
          <w:p w:rsidR="00043EE1" w:rsidRPr="003F561A" w:rsidRDefault="00043EE1" w:rsidP="005D5855">
            <w:pPr>
              <w:pStyle w:val="a5"/>
              <w:ind w:firstLine="709"/>
              <w:jc w:val="both"/>
              <w:rPr>
                <w:rStyle w:val="21"/>
                <w:szCs w:val="2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43EE1" w:rsidRPr="003F561A" w:rsidRDefault="00043EE1" w:rsidP="005D5855">
            <w:pPr>
              <w:pStyle w:val="a5"/>
              <w:ind w:firstLine="709"/>
              <w:jc w:val="center"/>
              <w:rPr>
                <w:rStyle w:val="21"/>
                <w:szCs w:val="26"/>
              </w:rPr>
            </w:pPr>
            <w:r w:rsidRPr="003F561A">
              <w:rPr>
                <w:rStyle w:val="21"/>
                <w:szCs w:val="26"/>
              </w:rPr>
              <w:t>0,45</w:t>
            </w:r>
          </w:p>
        </w:tc>
      </w:tr>
      <w:tr w:rsidR="00043EE1" w:rsidRPr="003F561A" w:rsidTr="005D5855">
        <w:trPr>
          <w:trHeight w:hRule="exact" w:val="1495"/>
        </w:trPr>
        <w:tc>
          <w:tcPr>
            <w:tcW w:w="8232" w:type="dxa"/>
            <w:tcBorders>
              <w:top w:val="single" w:sz="4" w:space="0" w:color="auto"/>
              <w:left w:val="single" w:sz="4" w:space="0" w:color="auto"/>
              <w:bottom w:val="single" w:sz="4" w:space="0" w:color="auto"/>
            </w:tcBorders>
            <w:shd w:val="clear" w:color="auto" w:fill="FFFFFF"/>
            <w:vAlign w:val="bottom"/>
          </w:tcPr>
          <w:p w:rsidR="00043EE1" w:rsidRPr="003F561A" w:rsidRDefault="00043EE1" w:rsidP="005D5855">
            <w:pPr>
              <w:pStyle w:val="a5"/>
              <w:ind w:firstLine="709"/>
              <w:jc w:val="both"/>
              <w:rPr>
                <w:sz w:val="26"/>
                <w:szCs w:val="26"/>
              </w:rPr>
            </w:pPr>
            <w:r w:rsidRPr="003F561A">
              <w:rPr>
                <w:rStyle w:val="21"/>
                <w:szCs w:val="26"/>
              </w:rPr>
              <w:lastRenderedPageBreak/>
              <w:t>2.9.Работа педагогического работника</w:t>
            </w:r>
            <w:r>
              <w:rPr>
                <w:rStyle w:val="21"/>
                <w:szCs w:val="26"/>
              </w:rPr>
              <w:t xml:space="preserve">, в том числе педагога-психолога, учителя-логопеда, </w:t>
            </w:r>
            <w:proofErr w:type="spellStart"/>
            <w:r>
              <w:rPr>
                <w:rStyle w:val="21"/>
                <w:szCs w:val="26"/>
              </w:rPr>
              <w:t>тьютора</w:t>
            </w:r>
            <w:proofErr w:type="spellEnd"/>
            <w:r w:rsidRPr="003F561A">
              <w:rPr>
                <w:rStyle w:val="21"/>
                <w:szCs w:val="26"/>
              </w:rPr>
              <w:t xml:space="preserve"> (коэффициент применяется по факту нагрузки при условии составления адаптированной программы):</w:t>
            </w:r>
          </w:p>
          <w:p w:rsidR="00043EE1" w:rsidRPr="003F561A" w:rsidRDefault="00043EE1" w:rsidP="005D5855">
            <w:pPr>
              <w:pStyle w:val="a5"/>
              <w:ind w:firstLine="709"/>
              <w:jc w:val="both"/>
              <w:rPr>
                <w:sz w:val="26"/>
                <w:szCs w:val="26"/>
              </w:rPr>
            </w:pPr>
            <w:r w:rsidRPr="003F561A">
              <w:rPr>
                <w:rStyle w:val="21"/>
                <w:szCs w:val="26"/>
              </w:rPr>
              <w:t>- в классах (группах) для детей с ограниченными возможностями здоровья (инклюзивных классов)</w:t>
            </w:r>
          </w:p>
          <w:p w:rsidR="00043EE1" w:rsidRPr="003F561A" w:rsidRDefault="00043EE1" w:rsidP="005D5855">
            <w:pPr>
              <w:pStyle w:val="a5"/>
              <w:ind w:firstLine="709"/>
              <w:jc w:val="both"/>
              <w:rPr>
                <w:rStyle w:val="21"/>
                <w:rFonts w:ascii="Calibri" w:hAnsi="Calibri"/>
                <w:color w:val="auto"/>
                <w:szCs w:val="26"/>
                <w:shd w:val="clear" w:color="auto" w:fill="auto"/>
              </w:rPr>
            </w:pPr>
            <w:r w:rsidRPr="003F561A">
              <w:rPr>
                <w:rStyle w:val="21"/>
                <w:szCs w:val="26"/>
              </w:rPr>
              <w:t xml:space="preserve">- в классах (группах) компенсирующего обучения.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43EE1" w:rsidRPr="003F561A" w:rsidRDefault="00043EE1" w:rsidP="005D5855">
            <w:pPr>
              <w:pStyle w:val="a5"/>
              <w:ind w:firstLine="709"/>
              <w:jc w:val="center"/>
              <w:rPr>
                <w:rStyle w:val="21"/>
                <w:szCs w:val="26"/>
              </w:rPr>
            </w:pPr>
            <w:r w:rsidRPr="003F561A">
              <w:rPr>
                <w:rStyle w:val="21"/>
                <w:szCs w:val="26"/>
              </w:rPr>
              <w:t>0,45</w:t>
            </w:r>
          </w:p>
        </w:tc>
      </w:tr>
      <w:tr w:rsidR="00043EE1" w:rsidRPr="003F561A" w:rsidTr="005D5855">
        <w:trPr>
          <w:trHeight w:hRule="exact" w:val="986"/>
        </w:trPr>
        <w:tc>
          <w:tcPr>
            <w:tcW w:w="8232" w:type="dxa"/>
            <w:tcBorders>
              <w:top w:val="single" w:sz="4" w:space="0" w:color="auto"/>
              <w:left w:val="single" w:sz="4" w:space="0" w:color="auto"/>
              <w:bottom w:val="single" w:sz="4" w:space="0" w:color="auto"/>
            </w:tcBorders>
            <w:shd w:val="clear" w:color="auto" w:fill="FFFFFF"/>
            <w:vAlign w:val="bottom"/>
          </w:tcPr>
          <w:p w:rsidR="00043EE1" w:rsidRPr="003F561A" w:rsidRDefault="00043EE1" w:rsidP="005D5855">
            <w:pPr>
              <w:pStyle w:val="a5"/>
              <w:ind w:firstLine="709"/>
              <w:jc w:val="both"/>
              <w:rPr>
                <w:rStyle w:val="21"/>
                <w:szCs w:val="26"/>
              </w:rPr>
            </w:pPr>
            <w:r w:rsidRPr="003F561A">
              <w:rPr>
                <w:rFonts w:ascii="Times New Roman" w:hAnsi="Times New Roman"/>
                <w:sz w:val="26"/>
                <w:szCs w:val="26"/>
              </w:rPr>
              <w:t xml:space="preserve">2.10. Работа педагогического работника (коэффициент применяется по факту </w:t>
            </w:r>
            <w:proofErr w:type="gramStart"/>
            <w:r w:rsidRPr="003F561A">
              <w:rPr>
                <w:rFonts w:ascii="Times New Roman" w:hAnsi="Times New Roman"/>
                <w:sz w:val="26"/>
                <w:szCs w:val="26"/>
              </w:rPr>
              <w:t>нагрузки)  с</w:t>
            </w:r>
            <w:proofErr w:type="gramEnd"/>
            <w:r w:rsidRPr="003F561A">
              <w:rPr>
                <w:rFonts w:ascii="Times New Roman" w:hAnsi="Times New Roman"/>
                <w:sz w:val="26"/>
                <w:szCs w:val="26"/>
              </w:rPr>
              <w:t xml:space="preserve"> детьми по программам индивидуального обучения на основании медицинского заключения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43EE1" w:rsidRPr="003F561A" w:rsidRDefault="00043EE1" w:rsidP="005D5855">
            <w:pPr>
              <w:pStyle w:val="a5"/>
              <w:ind w:firstLine="709"/>
              <w:jc w:val="center"/>
              <w:rPr>
                <w:rStyle w:val="21"/>
                <w:szCs w:val="26"/>
              </w:rPr>
            </w:pPr>
            <w:r w:rsidRPr="003F561A">
              <w:rPr>
                <w:rStyle w:val="21"/>
                <w:szCs w:val="26"/>
              </w:rPr>
              <w:t>0,45</w:t>
            </w:r>
          </w:p>
        </w:tc>
      </w:tr>
      <w:tr w:rsidR="00043EE1" w:rsidRPr="003F561A" w:rsidTr="005D5855">
        <w:trPr>
          <w:trHeight w:hRule="exact" w:val="580"/>
        </w:trPr>
        <w:tc>
          <w:tcPr>
            <w:tcW w:w="8232" w:type="dxa"/>
            <w:tcBorders>
              <w:top w:val="single" w:sz="4" w:space="0" w:color="auto"/>
              <w:left w:val="single" w:sz="4" w:space="0" w:color="auto"/>
              <w:bottom w:val="single" w:sz="4" w:space="0" w:color="auto"/>
            </w:tcBorders>
            <w:shd w:val="clear" w:color="auto" w:fill="FFFFFF"/>
            <w:vAlign w:val="bottom"/>
          </w:tcPr>
          <w:p w:rsidR="00043EE1" w:rsidRPr="003F561A" w:rsidRDefault="00043EE1" w:rsidP="005D5855">
            <w:pPr>
              <w:pStyle w:val="a5"/>
              <w:jc w:val="both"/>
              <w:rPr>
                <w:rStyle w:val="21"/>
                <w:rFonts w:ascii="Calibri" w:hAnsi="Calibri"/>
                <w:color w:val="auto"/>
                <w:szCs w:val="26"/>
                <w:shd w:val="clear" w:color="auto" w:fill="auto"/>
              </w:rPr>
            </w:pPr>
            <w:r w:rsidRPr="003F561A">
              <w:rPr>
                <w:rStyle w:val="21"/>
                <w:szCs w:val="26"/>
              </w:rPr>
              <w:t xml:space="preserve">2.11.Преподавание национальных языков и литературы (крымско-татарского, украинского) (коэффициент применяется по факту </w:t>
            </w:r>
            <w:proofErr w:type="gramStart"/>
            <w:r w:rsidRPr="003F561A">
              <w:rPr>
                <w:rStyle w:val="21"/>
                <w:szCs w:val="26"/>
              </w:rPr>
              <w:t xml:space="preserve">нагрузки)   </w:t>
            </w:r>
            <w:proofErr w:type="gramEnd"/>
            <w:r w:rsidRPr="003F561A">
              <w:rPr>
                <w:rStyle w:val="21"/>
                <w:szCs w:val="26"/>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43EE1" w:rsidRPr="003F561A" w:rsidRDefault="00043EE1" w:rsidP="005D5855">
            <w:pPr>
              <w:pStyle w:val="a5"/>
              <w:ind w:firstLine="709"/>
              <w:jc w:val="center"/>
              <w:rPr>
                <w:rStyle w:val="21"/>
                <w:szCs w:val="26"/>
              </w:rPr>
            </w:pPr>
            <w:r w:rsidRPr="003F561A">
              <w:rPr>
                <w:rStyle w:val="21"/>
                <w:szCs w:val="26"/>
              </w:rPr>
              <w:t>0,10</w:t>
            </w:r>
          </w:p>
        </w:tc>
      </w:tr>
      <w:tr w:rsidR="00043EE1" w:rsidRPr="003F561A" w:rsidTr="005D5855">
        <w:trPr>
          <w:trHeight w:hRule="exact" w:val="1273"/>
        </w:trPr>
        <w:tc>
          <w:tcPr>
            <w:tcW w:w="8232" w:type="dxa"/>
            <w:tcBorders>
              <w:top w:val="single" w:sz="4" w:space="0" w:color="auto"/>
              <w:left w:val="single" w:sz="4" w:space="0" w:color="auto"/>
              <w:bottom w:val="single" w:sz="4" w:space="0" w:color="auto"/>
            </w:tcBorders>
            <w:shd w:val="clear" w:color="auto" w:fill="FFFFFF"/>
            <w:vAlign w:val="bottom"/>
          </w:tcPr>
          <w:p w:rsidR="00043EE1" w:rsidRPr="003F561A" w:rsidRDefault="005D5855" w:rsidP="005D5855">
            <w:pPr>
              <w:pStyle w:val="a5"/>
              <w:jc w:val="both"/>
              <w:rPr>
                <w:rStyle w:val="21"/>
                <w:szCs w:val="26"/>
              </w:rPr>
            </w:pPr>
            <w:r>
              <w:rPr>
                <w:rFonts w:ascii="Times New Roman" w:hAnsi="Times New Roman"/>
                <w:sz w:val="26"/>
                <w:szCs w:val="26"/>
              </w:rPr>
              <w:t>2.12</w:t>
            </w:r>
            <w:r w:rsidR="00043EE1" w:rsidRPr="003F561A">
              <w:rPr>
                <w:rFonts w:ascii="Times New Roman" w:hAnsi="Times New Roman"/>
                <w:sz w:val="26"/>
                <w:szCs w:val="26"/>
              </w:rPr>
              <w:t>.Педагогическим работникам за реализацию основных образовательных программ начального общего, основного общего, среднего общего, дополнительного образования в общеобразовательных учреждениях (коэффициент применяется по факту нагрузки)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43EE1" w:rsidRPr="003F561A" w:rsidRDefault="00043EE1" w:rsidP="005D5855">
            <w:pPr>
              <w:pStyle w:val="a5"/>
              <w:ind w:firstLine="709"/>
              <w:jc w:val="center"/>
              <w:rPr>
                <w:rStyle w:val="21"/>
                <w:szCs w:val="26"/>
              </w:rPr>
            </w:pPr>
            <w:r w:rsidRPr="003F561A">
              <w:rPr>
                <w:rStyle w:val="21"/>
                <w:szCs w:val="26"/>
              </w:rPr>
              <w:t>0,15</w:t>
            </w:r>
          </w:p>
        </w:tc>
      </w:tr>
      <w:tr w:rsidR="00043EE1" w:rsidRPr="003F561A" w:rsidTr="005D5855">
        <w:trPr>
          <w:trHeight w:hRule="exact" w:val="982"/>
        </w:trPr>
        <w:tc>
          <w:tcPr>
            <w:tcW w:w="8232" w:type="dxa"/>
            <w:tcBorders>
              <w:top w:val="single" w:sz="4" w:space="0" w:color="auto"/>
              <w:left w:val="single" w:sz="4" w:space="0" w:color="auto"/>
              <w:bottom w:val="single" w:sz="4" w:space="0" w:color="auto"/>
            </w:tcBorders>
            <w:shd w:val="clear" w:color="auto" w:fill="FFFFFF"/>
            <w:vAlign w:val="bottom"/>
          </w:tcPr>
          <w:p w:rsidR="00043EE1" w:rsidRPr="003F561A" w:rsidRDefault="005D5855" w:rsidP="005D5855">
            <w:pPr>
              <w:pStyle w:val="a5"/>
              <w:jc w:val="both"/>
              <w:rPr>
                <w:rFonts w:ascii="Times New Roman" w:hAnsi="Times New Roman"/>
                <w:sz w:val="26"/>
                <w:szCs w:val="26"/>
              </w:rPr>
            </w:pPr>
            <w:r>
              <w:rPr>
                <w:rFonts w:ascii="Times New Roman" w:hAnsi="Times New Roman"/>
                <w:sz w:val="26"/>
                <w:szCs w:val="26"/>
              </w:rPr>
              <w:t>2.13</w:t>
            </w:r>
            <w:r w:rsidR="00043EE1" w:rsidRPr="003F561A">
              <w:rPr>
                <w:rFonts w:ascii="Times New Roman" w:hAnsi="Times New Roman"/>
                <w:sz w:val="26"/>
                <w:szCs w:val="26"/>
              </w:rPr>
              <w:t>. Педагогическим работникам дошкольных групп за реализацию основной образовательной программы дошкольного образования (коэффициент применяется по факту нагрузки)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43EE1" w:rsidRPr="003F561A" w:rsidRDefault="00043EE1" w:rsidP="005D5855">
            <w:pPr>
              <w:pStyle w:val="a5"/>
              <w:ind w:firstLine="709"/>
              <w:jc w:val="center"/>
              <w:rPr>
                <w:rStyle w:val="21"/>
                <w:szCs w:val="26"/>
              </w:rPr>
            </w:pPr>
            <w:r w:rsidRPr="003F561A">
              <w:rPr>
                <w:rStyle w:val="21"/>
                <w:szCs w:val="26"/>
              </w:rPr>
              <w:t>0,20</w:t>
            </w:r>
          </w:p>
        </w:tc>
      </w:tr>
      <w:tr w:rsidR="00043EE1" w:rsidRPr="003F561A" w:rsidTr="005D5855">
        <w:trPr>
          <w:trHeight w:hRule="exact" w:val="301"/>
        </w:trPr>
        <w:tc>
          <w:tcPr>
            <w:tcW w:w="8232" w:type="dxa"/>
            <w:tcBorders>
              <w:top w:val="single" w:sz="4" w:space="0" w:color="auto"/>
              <w:left w:val="single" w:sz="4" w:space="0" w:color="auto"/>
              <w:bottom w:val="single" w:sz="4" w:space="0" w:color="auto"/>
            </w:tcBorders>
            <w:shd w:val="clear" w:color="auto" w:fill="FFFFFF"/>
            <w:vAlign w:val="bottom"/>
          </w:tcPr>
          <w:p w:rsidR="00043EE1" w:rsidRPr="003F561A" w:rsidRDefault="005D5855" w:rsidP="005D5855">
            <w:pPr>
              <w:pStyle w:val="a5"/>
              <w:jc w:val="both"/>
              <w:rPr>
                <w:rFonts w:ascii="Times New Roman" w:hAnsi="Times New Roman"/>
                <w:sz w:val="26"/>
                <w:szCs w:val="26"/>
              </w:rPr>
            </w:pPr>
            <w:r>
              <w:rPr>
                <w:rFonts w:ascii="Times New Roman" w:hAnsi="Times New Roman"/>
                <w:sz w:val="26"/>
                <w:szCs w:val="26"/>
              </w:rPr>
              <w:t>2.14</w:t>
            </w:r>
            <w:r w:rsidR="00043EE1">
              <w:rPr>
                <w:rFonts w:ascii="Times New Roman" w:hAnsi="Times New Roman"/>
                <w:sz w:val="26"/>
                <w:szCs w:val="26"/>
              </w:rPr>
              <w:t xml:space="preserve">. Руководителям образовательной организации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43EE1" w:rsidRPr="008E2E1B" w:rsidRDefault="00043EE1" w:rsidP="005D5855">
            <w:pPr>
              <w:pStyle w:val="a5"/>
              <w:ind w:firstLine="709"/>
              <w:jc w:val="center"/>
              <w:rPr>
                <w:rStyle w:val="21"/>
                <w:color w:val="auto"/>
                <w:szCs w:val="26"/>
              </w:rPr>
            </w:pPr>
            <w:r w:rsidRPr="008E2E1B">
              <w:rPr>
                <w:rStyle w:val="21"/>
                <w:color w:val="auto"/>
                <w:szCs w:val="26"/>
              </w:rPr>
              <w:t>0,30</w:t>
            </w:r>
          </w:p>
        </w:tc>
      </w:tr>
      <w:tr w:rsidR="00043EE1" w:rsidRPr="003F561A" w:rsidTr="005D5855">
        <w:trPr>
          <w:trHeight w:hRule="exact" w:val="702"/>
        </w:trPr>
        <w:tc>
          <w:tcPr>
            <w:tcW w:w="8232" w:type="dxa"/>
            <w:tcBorders>
              <w:top w:val="single" w:sz="4" w:space="0" w:color="auto"/>
              <w:left w:val="single" w:sz="4" w:space="0" w:color="auto"/>
              <w:bottom w:val="single" w:sz="4" w:space="0" w:color="auto"/>
            </w:tcBorders>
            <w:shd w:val="clear" w:color="auto" w:fill="FFFFFF"/>
            <w:vAlign w:val="bottom"/>
          </w:tcPr>
          <w:p w:rsidR="00043EE1" w:rsidRPr="003F561A" w:rsidRDefault="005D5855" w:rsidP="005D5855">
            <w:pPr>
              <w:pStyle w:val="a5"/>
              <w:jc w:val="both"/>
              <w:rPr>
                <w:rFonts w:ascii="Times New Roman" w:hAnsi="Times New Roman"/>
                <w:sz w:val="26"/>
                <w:szCs w:val="26"/>
              </w:rPr>
            </w:pPr>
            <w:r>
              <w:rPr>
                <w:rFonts w:ascii="Times New Roman" w:hAnsi="Times New Roman"/>
                <w:sz w:val="26"/>
                <w:szCs w:val="26"/>
              </w:rPr>
              <w:t>2.15</w:t>
            </w:r>
            <w:r w:rsidR="00043EE1">
              <w:rPr>
                <w:rFonts w:ascii="Times New Roman" w:hAnsi="Times New Roman"/>
                <w:sz w:val="26"/>
                <w:szCs w:val="26"/>
              </w:rPr>
              <w:t>. Заместителям руководителя образовательной организации и главным бухгалтерам (коэффициент применяется по факту нагрузки)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43EE1" w:rsidRPr="008E2E1B" w:rsidRDefault="00043EE1" w:rsidP="005D5855">
            <w:pPr>
              <w:pStyle w:val="a5"/>
              <w:ind w:firstLine="709"/>
              <w:jc w:val="center"/>
              <w:rPr>
                <w:rStyle w:val="21"/>
                <w:color w:val="auto"/>
                <w:szCs w:val="26"/>
              </w:rPr>
            </w:pPr>
            <w:r w:rsidRPr="008E2E1B">
              <w:rPr>
                <w:rStyle w:val="21"/>
                <w:color w:val="auto"/>
                <w:szCs w:val="26"/>
              </w:rPr>
              <w:t>0,30</w:t>
            </w:r>
          </w:p>
        </w:tc>
      </w:tr>
      <w:tr w:rsidR="00043EE1" w:rsidRPr="003F561A" w:rsidTr="005D5855">
        <w:trPr>
          <w:trHeight w:hRule="exact" w:val="712"/>
        </w:trPr>
        <w:tc>
          <w:tcPr>
            <w:tcW w:w="8232" w:type="dxa"/>
            <w:tcBorders>
              <w:top w:val="single" w:sz="4" w:space="0" w:color="auto"/>
              <w:left w:val="single" w:sz="4" w:space="0" w:color="auto"/>
              <w:bottom w:val="single" w:sz="4" w:space="0" w:color="auto"/>
            </w:tcBorders>
            <w:shd w:val="clear" w:color="auto" w:fill="FFFFFF"/>
            <w:vAlign w:val="bottom"/>
          </w:tcPr>
          <w:p w:rsidR="00043EE1" w:rsidRPr="003F561A" w:rsidRDefault="005D5855" w:rsidP="005D5855">
            <w:pPr>
              <w:pStyle w:val="a5"/>
              <w:jc w:val="both"/>
              <w:rPr>
                <w:rFonts w:ascii="Times New Roman" w:hAnsi="Times New Roman"/>
                <w:sz w:val="26"/>
                <w:szCs w:val="26"/>
              </w:rPr>
            </w:pPr>
            <w:r>
              <w:rPr>
                <w:rFonts w:ascii="Times New Roman" w:hAnsi="Times New Roman"/>
                <w:sz w:val="26"/>
                <w:szCs w:val="26"/>
              </w:rPr>
              <w:t>2.16</w:t>
            </w:r>
            <w:r w:rsidR="00043EE1">
              <w:rPr>
                <w:rFonts w:ascii="Times New Roman" w:hAnsi="Times New Roman"/>
                <w:sz w:val="26"/>
                <w:szCs w:val="26"/>
              </w:rPr>
              <w:t xml:space="preserve">. Руководителям структурных подразделений, </w:t>
            </w:r>
            <w:r w:rsidR="00043EE1" w:rsidRPr="008E2E1B">
              <w:rPr>
                <w:rFonts w:ascii="Times New Roman" w:hAnsi="Times New Roman"/>
                <w:sz w:val="26"/>
                <w:szCs w:val="26"/>
              </w:rPr>
              <w:t>ины</w:t>
            </w:r>
            <w:r w:rsidR="00043EE1">
              <w:rPr>
                <w:rFonts w:ascii="Times New Roman" w:hAnsi="Times New Roman"/>
                <w:sz w:val="26"/>
                <w:szCs w:val="26"/>
              </w:rPr>
              <w:t>м должностям</w:t>
            </w:r>
            <w:r w:rsidR="00043EE1" w:rsidRPr="008E2E1B">
              <w:rPr>
                <w:rFonts w:ascii="Times New Roman" w:hAnsi="Times New Roman"/>
                <w:sz w:val="26"/>
                <w:szCs w:val="26"/>
              </w:rPr>
              <w:t xml:space="preserve"> руководителей</w:t>
            </w:r>
            <w:r w:rsidR="00043EE1">
              <w:rPr>
                <w:rFonts w:ascii="Times New Roman" w:hAnsi="Times New Roman"/>
                <w:sz w:val="26"/>
                <w:szCs w:val="26"/>
              </w:rPr>
              <w:t xml:space="preserve"> (коэффициент применяется по факту нагрузки)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43EE1" w:rsidRPr="008E2E1B" w:rsidRDefault="00043EE1" w:rsidP="005D5855">
            <w:pPr>
              <w:pStyle w:val="a5"/>
              <w:ind w:firstLine="709"/>
              <w:jc w:val="center"/>
              <w:rPr>
                <w:rStyle w:val="21"/>
                <w:color w:val="auto"/>
                <w:szCs w:val="26"/>
              </w:rPr>
            </w:pPr>
            <w:r w:rsidRPr="008E2E1B">
              <w:rPr>
                <w:rStyle w:val="21"/>
                <w:color w:val="auto"/>
                <w:szCs w:val="26"/>
              </w:rPr>
              <w:t>0,30</w:t>
            </w:r>
          </w:p>
        </w:tc>
      </w:tr>
      <w:tr w:rsidR="00043EE1" w:rsidRPr="003F561A" w:rsidTr="005D5855">
        <w:trPr>
          <w:trHeight w:hRule="exact" w:val="708"/>
        </w:trPr>
        <w:tc>
          <w:tcPr>
            <w:tcW w:w="8232" w:type="dxa"/>
            <w:tcBorders>
              <w:top w:val="single" w:sz="4" w:space="0" w:color="auto"/>
              <w:left w:val="single" w:sz="4" w:space="0" w:color="auto"/>
              <w:bottom w:val="single" w:sz="4" w:space="0" w:color="auto"/>
            </w:tcBorders>
            <w:shd w:val="clear" w:color="auto" w:fill="FFFFFF"/>
            <w:vAlign w:val="bottom"/>
          </w:tcPr>
          <w:p w:rsidR="00043EE1" w:rsidRDefault="005D5855" w:rsidP="005D5855">
            <w:pPr>
              <w:pStyle w:val="a5"/>
              <w:jc w:val="both"/>
              <w:rPr>
                <w:rFonts w:ascii="Times New Roman" w:hAnsi="Times New Roman"/>
                <w:sz w:val="26"/>
                <w:szCs w:val="26"/>
              </w:rPr>
            </w:pPr>
            <w:r>
              <w:rPr>
                <w:rFonts w:ascii="Times New Roman" w:hAnsi="Times New Roman"/>
                <w:sz w:val="26"/>
                <w:szCs w:val="26"/>
              </w:rPr>
              <w:t>2.17</w:t>
            </w:r>
            <w:r w:rsidR="00043EE1">
              <w:rPr>
                <w:rFonts w:ascii="Times New Roman" w:hAnsi="Times New Roman"/>
                <w:sz w:val="26"/>
                <w:szCs w:val="26"/>
              </w:rPr>
              <w:t>. Служащим и прочим специалистам (коэффициент применяется по факту нагрузки)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043EE1" w:rsidRPr="008E2E1B" w:rsidRDefault="00043EE1" w:rsidP="005D5855">
            <w:pPr>
              <w:pStyle w:val="a5"/>
              <w:ind w:firstLine="709"/>
              <w:jc w:val="center"/>
              <w:rPr>
                <w:rStyle w:val="21"/>
                <w:color w:val="auto"/>
                <w:szCs w:val="26"/>
              </w:rPr>
            </w:pPr>
            <w:r w:rsidRPr="008E2E1B">
              <w:rPr>
                <w:rStyle w:val="21"/>
                <w:color w:val="auto"/>
                <w:szCs w:val="26"/>
              </w:rPr>
              <w:t>0,30</w:t>
            </w:r>
          </w:p>
        </w:tc>
      </w:tr>
    </w:tbl>
    <w:p w:rsidR="00043EE1" w:rsidRDefault="00043EE1" w:rsidP="00043EE1">
      <w:pPr>
        <w:widowControl w:val="0"/>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ab/>
      </w:r>
    </w:p>
    <w:p w:rsidR="00043EE1" w:rsidRPr="0091337C" w:rsidRDefault="00043EE1" w:rsidP="00043EE1">
      <w:pPr>
        <w:pStyle w:val="a5"/>
        <w:ind w:firstLine="709"/>
        <w:jc w:val="both"/>
        <w:rPr>
          <w:rFonts w:ascii="Times New Roman" w:hAnsi="Times New Roman"/>
          <w:sz w:val="28"/>
          <w:szCs w:val="28"/>
        </w:rPr>
      </w:pPr>
      <w:r>
        <w:rPr>
          <w:rFonts w:ascii="Times New Roman" w:hAnsi="Times New Roman"/>
          <w:sz w:val="28"/>
          <w:szCs w:val="28"/>
        </w:rPr>
        <w:t xml:space="preserve">2.7.  </w:t>
      </w:r>
      <w:r w:rsidRPr="0091337C">
        <w:rPr>
          <w:rFonts w:ascii="Times New Roman" w:hAnsi="Times New Roman"/>
          <w:sz w:val="28"/>
          <w:szCs w:val="28"/>
        </w:rPr>
        <w:t>Коэффициент квалификации состоит из:</w:t>
      </w:r>
    </w:p>
    <w:p w:rsidR="00043EE1" w:rsidRPr="0091337C" w:rsidRDefault="00043EE1" w:rsidP="00043EE1">
      <w:pPr>
        <w:pStyle w:val="a5"/>
        <w:ind w:firstLine="709"/>
        <w:jc w:val="both"/>
        <w:rPr>
          <w:rFonts w:ascii="Times New Roman" w:hAnsi="Times New Roman"/>
          <w:sz w:val="28"/>
          <w:szCs w:val="28"/>
        </w:rPr>
      </w:pPr>
      <w:r>
        <w:rPr>
          <w:rFonts w:ascii="Times New Roman" w:hAnsi="Times New Roman"/>
          <w:sz w:val="28"/>
          <w:szCs w:val="28"/>
        </w:rPr>
        <w:t>- коэффициента за учё</w:t>
      </w:r>
      <w:r w:rsidRPr="0091337C">
        <w:rPr>
          <w:rFonts w:ascii="Times New Roman" w:hAnsi="Times New Roman"/>
          <w:sz w:val="28"/>
          <w:szCs w:val="28"/>
        </w:rPr>
        <w:t>ное звание;</w:t>
      </w:r>
    </w:p>
    <w:p w:rsidR="00043EE1" w:rsidRPr="0091337C" w:rsidRDefault="00043EE1" w:rsidP="00043EE1">
      <w:pPr>
        <w:pStyle w:val="a5"/>
        <w:ind w:firstLine="709"/>
        <w:jc w:val="both"/>
        <w:rPr>
          <w:rFonts w:ascii="Times New Roman" w:hAnsi="Times New Roman"/>
          <w:sz w:val="28"/>
          <w:szCs w:val="28"/>
        </w:rPr>
      </w:pPr>
      <w:r>
        <w:rPr>
          <w:rFonts w:ascii="Times New Roman" w:hAnsi="Times New Roman"/>
          <w:sz w:val="28"/>
          <w:szCs w:val="28"/>
        </w:rPr>
        <w:t>-</w:t>
      </w:r>
      <w:r w:rsidRPr="0091337C">
        <w:rPr>
          <w:rFonts w:ascii="Times New Roman" w:hAnsi="Times New Roman"/>
          <w:sz w:val="28"/>
          <w:szCs w:val="28"/>
        </w:rPr>
        <w:t xml:space="preserve"> коэффициента за государственные награды</w:t>
      </w:r>
      <w:r>
        <w:rPr>
          <w:rFonts w:ascii="Times New Roman" w:hAnsi="Times New Roman"/>
          <w:sz w:val="28"/>
          <w:szCs w:val="28"/>
        </w:rPr>
        <w:t>, правительственные награды</w:t>
      </w:r>
      <w:r w:rsidRPr="0091337C">
        <w:rPr>
          <w:rFonts w:ascii="Times New Roman" w:hAnsi="Times New Roman"/>
          <w:sz w:val="28"/>
          <w:szCs w:val="28"/>
        </w:rPr>
        <w:t xml:space="preserve"> РФ, СССР, Украин</w:t>
      </w:r>
      <w:r>
        <w:rPr>
          <w:rFonts w:ascii="Times New Roman" w:hAnsi="Times New Roman"/>
          <w:sz w:val="28"/>
          <w:szCs w:val="28"/>
        </w:rPr>
        <w:t>ской ССР</w:t>
      </w:r>
      <w:r w:rsidRPr="0091337C">
        <w:rPr>
          <w:rFonts w:ascii="Times New Roman" w:hAnsi="Times New Roman"/>
          <w:sz w:val="28"/>
          <w:szCs w:val="28"/>
        </w:rPr>
        <w:t xml:space="preserve">, РСФСР, </w:t>
      </w:r>
      <w:r>
        <w:rPr>
          <w:rFonts w:ascii="Times New Roman" w:hAnsi="Times New Roman"/>
          <w:sz w:val="28"/>
          <w:szCs w:val="28"/>
        </w:rPr>
        <w:t xml:space="preserve">Украины, Автономной Республики </w:t>
      </w:r>
      <w:proofErr w:type="gramStart"/>
      <w:r>
        <w:rPr>
          <w:rFonts w:ascii="Times New Roman" w:hAnsi="Times New Roman"/>
          <w:sz w:val="28"/>
          <w:szCs w:val="28"/>
        </w:rPr>
        <w:t xml:space="preserve">Крым, </w:t>
      </w:r>
      <w:r w:rsidRPr="0091337C">
        <w:rPr>
          <w:rFonts w:ascii="Times New Roman" w:hAnsi="Times New Roman"/>
          <w:sz w:val="28"/>
          <w:szCs w:val="28"/>
        </w:rPr>
        <w:t xml:space="preserve"> Республики</w:t>
      </w:r>
      <w:proofErr w:type="gramEnd"/>
      <w:r w:rsidRPr="0091337C">
        <w:rPr>
          <w:rFonts w:ascii="Times New Roman" w:hAnsi="Times New Roman"/>
          <w:sz w:val="28"/>
          <w:szCs w:val="28"/>
        </w:rPr>
        <w:t xml:space="preserve"> Крым, за ведомственные </w:t>
      </w:r>
      <w:r>
        <w:rPr>
          <w:rFonts w:ascii="Times New Roman" w:hAnsi="Times New Roman"/>
          <w:sz w:val="28"/>
          <w:szCs w:val="28"/>
        </w:rPr>
        <w:t xml:space="preserve">награды, звания, знаки отличия в труде </w:t>
      </w:r>
      <w:r w:rsidRPr="0091337C">
        <w:rPr>
          <w:rFonts w:ascii="Times New Roman" w:hAnsi="Times New Roman"/>
          <w:sz w:val="28"/>
          <w:szCs w:val="28"/>
        </w:rPr>
        <w:t>РФ, СССР, Украин</w:t>
      </w:r>
      <w:r>
        <w:rPr>
          <w:rFonts w:ascii="Times New Roman" w:hAnsi="Times New Roman"/>
          <w:sz w:val="28"/>
          <w:szCs w:val="28"/>
        </w:rPr>
        <w:t>ской ССР</w:t>
      </w:r>
      <w:r w:rsidRPr="0091337C">
        <w:rPr>
          <w:rFonts w:ascii="Times New Roman" w:hAnsi="Times New Roman"/>
          <w:sz w:val="28"/>
          <w:szCs w:val="28"/>
        </w:rPr>
        <w:t xml:space="preserve">, РСФСР, </w:t>
      </w:r>
      <w:r>
        <w:rPr>
          <w:rFonts w:ascii="Times New Roman" w:hAnsi="Times New Roman"/>
          <w:sz w:val="28"/>
          <w:szCs w:val="28"/>
        </w:rPr>
        <w:t xml:space="preserve">Украины, Автономной Республики Крым, </w:t>
      </w:r>
      <w:r w:rsidRPr="0091337C">
        <w:rPr>
          <w:rFonts w:ascii="Times New Roman" w:hAnsi="Times New Roman"/>
          <w:sz w:val="28"/>
          <w:szCs w:val="28"/>
        </w:rPr>
        <w:t xml:space="preserve"> Республики Крым.</w:t>
      </w:r>
    </w:p>
    <w:p w:rsidR="00043EE1" w:rsidRDefault="00043EE1" w:rsidP="00043EE1">
      <w:pPr>
        <w:pStyle w:val="a5"/>
        <w:ind w:firstLine="709"/>
        <w:jc w:val="both"/>
        <w:rPr>
          <w:rFonts w:ascii="Times New Roman" w:hAnsi="Times New Roman"/>
          <w:sz w:val="28"/>
          <w:szCs w:val="28"/>
        </w:rPr>
      </w:pPr>
      <w:r w:rsidRPr="0091337C">
        <w:rPr>
          <w:rFonts w:ascii="Times New Roman" w:hAnsi="Times New Roman"/>
          <w:sz w:val="28"/>
          <w:szCs w:val="28"/>
        </w:rPr>
        <w:t xml:space="preserve">Коэффициент квалификации для работников образовательных </w:t>
      </w:r>
      <w:r>
        <w:rPr>
          <w:rFonts w:ascii="Times New Roman" w:hAnsi="Times New Roman"/>
          <w:sz w:val="28"/>
          <w:szCs w:val="28"/>
        </w:rPr>
        <w:t>учреждений</w:t>
      </w:r>
      <w:r w:rsidRPr="0091337C">
        <w:rPr>
          <w:rFonts w:ascii="Times New Roman" w:hAnsi="Times New Roman"/>
          <w:sz w:val="28"/>
          <w:szCs w:val="28"/>
        </w:rPr>
        <w:t xml:space="preserve"> устанавливается путем суммирования коэффициента за ученое звание, коэффициента за государственные награды</w:t>
      </w:r>
      <w:r>
        <w:rPr>
          <w:rFonts w:ascii="Times New Roman" w:hAnsi="Times New Roman"/>
          <w:sz w:val="28"/>
          <w:szCs w:val="28"/>
        </w:rPr>
        <w:t>, правительственные награды</w:t>
      </w:r>
      <w:r w:rsidRPr="0091337C">
        <w:rPr>
          <w:rFonts w:ascii="Times New Roman" w:hAnsi="Times New Roman"/>
          <w:sz w:val="28"/>
          <w:szCs w:val="28"/>
        </w:rPr>
        <w:t xml:space="preserve"> РФ, СССР, Украин</w:t>
      </w:r>
      <w:r>
        <w:rPr>
          <w:rFonts w:ascii="Times New Roman" w:hAnsi="Times New Roman"/>
          <w:sz w:val="28"/>
          <w:szCs w:val="28"/>
        </w:rPr>
        <w:t>ской ССР</w:t>
      </w:r>
      <w:r w:rsidRPr="0091337C">
        <w:rPr>
          <w:rFonts w:ascii="Times New Roman" w:hAnsi="Times New Roman"/>
          <w:sz w:val="28"/>
          <w:szCs w:val="28"/>
        </w:rPr>
        <w:t xml:space="preserve">, РСФСР, </w:t>
      </w:r>
      <w:r>
        <w:rPr>
          <w:rFonts w:ascii="Times New Roman" w:hAnsi="Times New Roman"/>
          <w:sz w:val="28"/>
          <w:szCs w:val="28"/>
        </w:rPr>
        <w:t xml:space="preserve">Украины, Автономной Республики </w:t>
      </w:r>
      <w:proofErr w:type="gramStart"/>
      <w:r>
        <w:rPr>
          <w:rFonts w:ascii="Times New Roman" w:hAnsi="Times New Roman"/>
          <w:sz w:val="28"/>
          <w:szCs w:val="28"/>
        </w:rPr>
        <w:t xml:space="preserve">Крым, </w:t>
      </w:r>
      <w:r w:rsidRPr="0091337C">
        <w:rPr>
          <w:rFonts w:ascii="Times New Roman" w:hAnsi="Times New Roman"/>
          <w:sz w:val="28"/>
          <w:szCs w:val="28"/>
        </w:rPr>
        <w:t xml:space="preserve"> Республики</w:t>
      </w:r>
      <w:proofErr w:type="gramEnd"/>
      <w:r w:rsidRPr="0091337C">
        <w:rPr>
          <w:rFonts w:ascii="Times New Roman" w:hAnsi="Times New Roman"/>
          <w:sz w:val="28"/>
          <w:szCs w:val="28"/>
        </w:rPr>
        <w:t xml:space="preserve"> Крым, за ведомственные </w:t>
      </w:r>
      <w:r>
        <w:rPr>
          <w:rFonts w:ascii="Times New Roman" w:hAnsi="Times New Roman"/>
          <w:sz w:val="28"/>
          <w:szCs w:val="28"/>
        </w:rPr>
        <w:t xml:space="preserve">награды, звания, знаки отличия в труде </w:t>
      </w:r>
      <w:r w:rsidRPr="0091337C">
        <w:rPr>
          <w:rFonts w:ascii="Times New Roman" w:hAnsi="Times New Roman"/>
          <w:sz w:val="28"/>
          <w:szCs w:val="28"/>
        </w:rPr>
        <w:t>РФ, СССР, Украин</w:t>
      </w:r>
      <w:r>
        <w:rPr>
          <w:rFonts w:ascii="Times New Roman" w:hAnsi="Times New Roman"/>
          <w:sz w:val="28"/>
          <w:szCs w:val="28"/>
        </w:rPr>
        <w:t>ской ССР</w:t>
      </w:r>
      <w:r w:rsidRPr="0091337C">
        <w:rPr>
          <w:rFonts w:ascii="Times New Roman" w:hAnsi="Times New Roman"/>
          <w:sz w:val="28"/>
          <w:szCs w:val="28"/>
        </w:rPr>
        <w:t xml:space="preserve">, РСФСР, </w:t>
      </w:r>
      <w:r>
        <w:rPr>
          <w:rFonts w:ascii="Times New Roman" w:hAnsi="Times New Roman"/>
          <w:sz w:val="28"/>
          <w:szCs w:val="28"/>
        </w:rPr>
        <w:t xml:space="preserve">Украины, Автономной Республики Крым, </w:t>
      </w:r>
      <w:r w:rsidRPr="0091337C">
        <w:rPr>
          <w:rFonts w:ascii="Times New Roman" w:hAnsi="Times New Roman"/>
          <w:sz w:val="28"/>
          <w:szCs w:val="28"/>
        </w:rPr>
        <w:t xml:space="preserve"> Республики Крым.</w:t>
      </w:r>
    </w:p>
    <w:p w:rsidR="00043EE1" w:rsidRPr="00C30699" w:rsidRDefault="00043EE1" w:rsidP="00043EE1">
      <w:pPr>
        <w:pStyle w:val="a5"/>
        <w:ind w:firstLine="709"/>
        <w:jc w:val="both"/>
        <w:rPr>
          <w:rFonts w:ascii="Times New Roman" w:hAnsi="Times New Roman"/>
          <w:sz w:val="28"/>
          <w:szCs w:val="28"/>
        </w:rPr>
      </w:pPr>
      <w:r>
        <w:rPr>
          <w:rFonts w:ascii="Times New Roman" w:hAnsi="Times New Roman"/>
          <w:sz w:val="28"/>
          <w:szCs w:val="28"/>
        </w:rPr>
        <w:t>Коэффициент квалификации применяется на всю фактическую нагрузку работника.</w:t>
      </w:r>
    </w:p>
    <w:p w:rsidR="00043EE1" w:rsidRDefault="00043EE1" w:rsidP="00043EE1">
      <w:pPr>
        <w:widowControl w:val="0"/>
        <w:autoSpaceDE w:val="0"/>
        <w:spacing w:after="0" w:line="240" w:lineRule="auto"/>
        <w:ind w:firstLine="709"/>
        <w:rPr>
          <w:rFonts w:ascii="Times New Roman" w:hAnsi="Times New Roman"/>
          <w:sz w:val="24"/>
          <w:szCs w:val="24"/>
        </w:rPr>
      </w:pPr>
      <w:r>
        <w:rPr>
          <w:rFonts w:ascii="Times New Roman" w:hAnsi="Times New Roman"/>
          <w:sz w:val="28"/>
          <w:szCs w:val="28"/>
        </w:rPr>
        <w:t xml:space="preserve">2.7.1. Размер коэффициента за ученое звание указан в таблице </w:t>
      </w:r>
    </w:p>
    <w:p w:rsidR="00043EE1" w:rsidRDefault="00043EE1" w:rsidP="00043EE1">
      <w:pPr>
        <w:widowControl w:val="0"/>
        <w:autoSpaceDE w:val="0"/>
        <w:spacing w:after="0" w:line="240" w:lineRule="auto"/>
        <w:ind w:firstLine="709"/>
        <w:rPr>
          <w:rFonts w:ascii="Times New Roman" w:hAnsi="Times New Roman"/>
          <w:sz w:val="24"/>
          <w:szCs w:val="24"/>
        </w:rPr>
      </w:pPr>
    </w:p>
    <w:p w:rsidR="00043EE1" w:rsidRDefault="00043EE1" w:rsidP="00043EE1">
      <w:pPr>
        <w:widowControl w:val="0"/>
        <w:autoSpaceDE w:val="0"/>
        <w:spacing w:after="0" w:line="240" w:lineRule="auto"/>
        <w:ind w:right="38" w:firstLine="709"/>
        <w:jc w:val="right"/>
        <w:rPr>
          <w:rFonts w:ascii="Times New Roman" w:hAnsi="Times New Roman"/>
          <w:sz w:val="28"/>
          <w:szCs w:val="28"/>
        </w:rPr>
      </w:pPr>
      <w:r>
        <w:rPr>
          <w:rFonts w:ascii="Times New Roman" w:hAnsi="Times New Roman"/>
          <w:b/>
          <w:bCs/>
          <w:sz w:val="24"/>
          <w:szCs w:val="24"/>
        </w:rPr>
        <w:t>Таблица 3</w:t>
      </w:r>
    </w:p>
    <w:tbl>
      <w:tblPr>
        <w:tblW w:w="9961" w:type="dxa"/>
        <w:tblInd w:w="160" w:type="dxa"/>
        <w:tblLayout w:type="fixed"/>
        <w:tblCellMar>
          <w:left w:w="0" w:type="dxa"/>
          <w:right w:w="0" w:type="dxa"/>
        </w:tblCellMar>
        <w:tblLook w:val="0000" w:firstRow="0" w:lastRow="0" w:firstColumn="0" w:lastColumn="0" w:noHBand="0" w:noVBand="0"/>
      </w:tblPr>
      <w:tblGrid>
        <w:gridCol w:w="3674"/>
        <w:gridCol w:w="5805"/>
        <w:gridCol w:w="30"/>
        <w:gridCol w:w="452"/>
      </w:tblGrid>
      <w:tr w:rsidR="00043EE1" w:rsidRPr="007428C8" w:rsidTr="005D5855">
        <w:trPr>
          <w:trHeight w:val="315"/>
        </w:trPr>
        <w:tc>
          <w:tcPr>
            <w:tcW w:w="3678" w:type="dxa"/>
            <w:vMerge w:val="restart"/>
            <w:tcBorders>
              <w:top w:val="single" w:sz="8" w:space="0" w:color="000000"/>
              <w:left w:val="single" w:sz="8" w:space="0" w:color="000000"/>
            </w:tcBorders>
            <w:vAlign w:val="bottom"/>
          </w:tcPr>
          <w:p w:rsidR="00043EE1" w:rsidRDefault="00043EE1" w:rsidP="005D5855">
            <w:pPr>
              <w:widowControl w:val="0"/>
              <w:autoSpaceDE w:val="0"/>
              <w:spacing w:after="0" w:line="240" w:lineRule="auto"/>
              <w:ind w:firstLine="709"/>
              <w:jc w:val="center"/>
              <w:rPr>
                <w:rFonts w:ascii="Times New Roman" w:hAnsi="Times New Roman"/>
                <w:sz w:val="28"/>
                <w:szCs w:val="28"/>
              </w:rPr>
            </w:pPr>
            <w:r>
              <w:rPr>
                <w:rFonts w:ascii="Times New Roman" w:hAnsi="Times New Roman"/>
                <w:sz w:val="28"/>
                <w:szCs w:val="28"/>
              </w:rPr>
              <w:t>Основание для</w:t>
            </w:r>
          </w:p>
          <w:p w:rsidR="00043EE1" w:rsidRPr="005D4855" w:rsidRDefault="00043EE1" w:rsidP="005D5855">
            <w:pPr>
              <w:widowControl w:val="0"/>
              <w:autoSpaceDE w:val="0"/>
              <w:spacing w:after="0" w:line="240" w:lineRule="auto"/>
              <w:ind w:firstLine="709"/>
              <w:jc w:val="center"/>
              <w:rPr>
                <w:rFonts w:ascii="Times New Roman" w:hAnsi="Times New Roman"/>
                <w:w w:val="99"/>
                <w:sz w:val="28"/>
                <w:szCs w:val="28"/>
              </w:rPr>
            </w:pPr>
            <w:r>
              <w:rPr>
                <w:rFonts w:ascii="Times New Roman" w:hAnsi="Times New Roman"/>
                <w:sz w:val="28"/>
                <w:szCs w:val="28"/>
              </w:rPr>
              <w:t>Установления</w:t>
            </w:r>
            <w:r w:rsidR="0023716C">
              <w:rPr>
                <w:rFonts w:ascii="Times New Roman" w:hAnsi="Times New Roman"/>
                <w:sz w:val="28"/>
                <w:szCs w:val="28"/>
              </w:rPr>
              <w:t xml:space="preserve"> </w:t>
            </w:r>
            <w:r>
              <w:rPr>
                <w:rFonts w:ascii="Times New Roman" w:hAnsi="Times New Roman"/>
                <w:sz w:val="28"/>
                <w:szCs w:val="28"/>
              </w:rPr>
              <w:t>коэффициента</w:t>
            </w:r>
          </w:p>
        </w:tc>
        <w:tc>
          <w:tcPr>
            <w:tcW w:w="5811" w:type="dxa"/>
            <w:tcBorders>
              <w:top w:val="single" w:sz="8" w:space="0" w:color="000000"/>
              <w:left w:val="single" w:sz="8" w:space="0" w:color="000000"/>
              <w:bottom w:val="single" w:sz="8" w:space="0" w:color="000000"/>
              <w:right w:val="single" w:sz="4" w:space="0" w:color="auto"/>
            </w:tcBorders>
            <w:vAlign w:val="bottom"/>
          </w:tcPr>
          <w:p w:rsidR="00043EE1" w:rsidRDefault="00043EE1" w:rsidP="005D5855">
            <w:pPr>
              <w:widowControl w:val="0"/>
              <w:autoSpaceDE w:val="0"/>
              <w:spacing w:after="0" w:line="240" w:lineRule="auto"/>
              <w:rPr>
                <w:rFonts w:ascii="Times New Roman" w:hAnsi="Times New Roman"/>
                <w:sz w:val="2"/>
                <w:szCs w:val="2"/>
              </w:rPr>
            </w:pPr>
            <w:r>
              <w:rPr>
                <w:rFonts w:ascii="Times New Roman" w:hAnsi="Times New Roman"/>
                <w:sz w:val="28"/>
                <w:szCs w:val="28"/>
              </w:rPr>
              <w:t>Размер коэффициента за ученое звание***</w:t>
            </w:r>
          </w:p>
        </w:tc>
        <w:tc>
          <w:tcPr>
            <w:tcW w:w="472" w:type="dxa"/>
            <w:gridSpan w:val="2"/>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Tr="005D5855">
        <w:trPr>
          <w:gridAfter w:val="1"/>
          <w:wAfter w:w="452" w:type="dxa"/>
          <w:trHeight w:val="308"/>
        </w:trPr>
        <w:tc>
          <w:tcPr>
            <w:tcW w:w="3678" w:type="dxa"/>
            <w:vMerge/>
            <w:tcBorders>
              <w:left w:val="single" w:sz="8" w:space="0" w:color="000000"/>
            </w:tcBorders>
            <w:vAlign w:val="bottom"/>
          </w:tcPr>
          <w:p w:rsidR="00043EE1" w:rsidRDefault="00043EE1" w:rsidP="005D5855">
            <w:pPr>
              <w:widowControl w:val="0"/>
              <w:suppressAutoHyphens/>
              <w:autoSpaceDE w:val="0"/>
              <w:spacing w:after="0" w:line="240" w:lineRule="auto"/>
              <w:ind w:firstLine="709"/>
              <w:jc w:val="center"/>
              <w:rPr>
                <w:rFonts w:ascii="Times New Roman" w:hAnsi="Times New Roman"/>
                <w:w w:val="99"/>
                <w:sz w:val="28"/>
                <w:szCs w:val="28"/>
              </w:rPr>
            </w:pPr>
          </w:p>
        </w:tc>
        <w:tc>
          <w:tcPr>
            <w:tcW w:w="5811" w:type="dxa"/>
            <w:vMerge w:val="restart"/>
            <w:tcBorders>
              <w:left w:val="single" w:sz="8" w:space="0" w:color="000000"/>
              <w:right w:val="single" w:sz="4" w:space="0" w:color="auto"/>
            </w:tcBorders>
            <w:vAlign w:val="bottom"/>
          </w:tcPr>
          <w:p w:rsidR="00043EE1" w:rsidRPr="000E56C4" w:rsidRDefault="00043EE1" w:rsidP="005D5855">
            <w:pPr>
              <w:widowControl w:val="0"/>
              <w:autoSpaceDE w:val="0"/>
              <w:spacing w:after="0" w:line="240" w:lineRule="auto"/>
              <w:ind w:firstLine="709"/>
              <w:jc w:val="center"/>
              <w:rPr>
                <w:rFonts w:ascii="Times New Roman" w:hAnsi="Times New Roman"/>
                <w:sz w:val="24"/>
                <w:szCs w:val="24"/>
              </w:rPr>
            </w:pPr>
            <w:r w:rsidRPr="000E56C4">
              <w:rPr>
                <w:rFonts w:ascii="Times New Roman" w:hAnsi="Times New Roman"/>
                <w:w w:val="99"/>
                <w:sz w:val="28"/>
                <w:szCs w:val="28"/>
              </w:rPr>
              <w:t>В образовательных организациях</w:t>
            </w:r>
          </w:p>
        </w:tc>
        <w:tc>
          <w:tcPr>
            <w:tcW w:w="2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Tr="005D5855">
        <w:trPr>
          <w:gridAfter w:val="1"/>
          <w:wAfter w:w="452" w:type="dxa"/>
          <w:trHeight w:val="161"/>
        </w:trPr>
        <w:tc>
          <w:tcPr>
            <w:tcW w:w="3678" w:type="dxa"/>
            <w:vMerge/>
            <w:tcBorders>
              <w:left w:val="single" w:sz="8" w:space="0" w:color="000000"/>
            </w:tcBorders>
            <w:vAlign w:val="bottom"/>
          </w:tcPr>
          <w:p w:rsidR="00043EE1" w:rsidRDefault="00043EE1" w:rsidP="005D5855">
            <w:pPr>
              <w:widowControl w:val="0"/>
              <w:autoSpaceDE w:val="0"/>
              <w:spacing w:after="0" w:line="240" w:lineRule="auto"/>
              <w:ind w:firstLine="709"/>
              <w:jc w:val="center"/>
              <w:rPr>
                <w:rFonts w:ascii="Times New Roman" w:hAnsi="Times New Roman"/>
                <w:sz w:val="24"/>
                <w:szCs w:val="24"/>
              </w:rPr>
            </w:pPr>
          </w:p>
        </w:tc>
        <w:tc>
          <w:tcPr>
            <w:tcW w:w="5811" w:type="dxa"/>
            <w:vMerge/>
            <w:tcBorders>
              <w:left w:val="single" w:sz="8" w:space="0" w:color="000000"/>
              <w:right w:val="single" w:sz="4" w:space="0" w:color="auto"/>
            </w:tcBorders>
            <w:vAlign w:val="bottom"/>
          </w:tcPr>
          <w:p w:rsidR="00043EE1" w:rsidRDefault="00043EE1" w:rsidP="005D5855">
            <w:pPr>
              <w:widowControl w:val="0"/>
              <w:autoSpaceDE w:val="0"/>
              <w:snapToGrid w:val="0"/>
              <w:spacing w:after="0" w:line="240" w:lineRule="auto"/>
              <w:ind w:firstLine="709"/>
              <w:rPr>
                <w:rFonts w:ascii="Times New Roman" w:hAnsi="Times New Roman"/>
                <w:sz w:val="24"/>
                <w:szCs w:val="24"/>
              </w:rPr>
            </w:pPr>
          </w:p>
        </w:tc>
        <w:tc>
          <w:tcPr>
            <w:tcW w:w="2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Tr="005D5855">
        <w:trPr>
          <w:gridAfter w:val="1"/>
          <w:wAfter w:w="452" w:type="dxa"/>
          <w:trHeight w:val="91"/>
        </w:trPr>
        <w:tc>
          <w:tcPr>
            <w:tcW w:w="3678" w:type="dxa"/>
            <w:vMerge/>
            <w:tcBorders>
              <w:left w:val="single" w:sz="8" w:space="0" w:color="000000"/>
              <w:bottom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4"/>
                <w:szCs w:val="14"/>
              </w:rPr>
            </w:pPr>
          </w:p>
        </w:tc>
        <w:tc>
          <w:tcPr>
            <w:tcW w:w="5811" w:type="dxa"/>
            <w:vMerge/>
            <w:tcBorders>
              <w:left w:val="single" w:sz="8" w:space="0" w:color="000000"/>
              <w:bottom w:val="single" w:sz="8" w:space="0" w:color="000000"/>
              <w:right w:val="single" w:sz="4" w:space="0" w:color="auto"/>
            </w:tcBorders>
            <w:vAlign w:val="bottom"/>
          </w:tcPr>
          <w:p w:rsidR="00043EE1" w:rsidRDefault="00043EE1" w:rsidP="005D5855">
            <w:pPr>
              <w:widowControl w:val="0"/>
              <w:autoSpaceDE w:val="0"/>
              <w:snapToGrid w:val="0"/>
              <w:spacing w:after="0" w:line="240" w:lineRule="auto"/>
              <w:ind w:firstLine="709"/>
              <w:rPr>
                <w:rFonts w:ascii="Times New Roman" w:hAnsi="Times New Roman"/>
                <w:sz w:val="14"/>
                <w:szCs w:val="14"/>
              </w:rPr>
            </w:pPr>
          </w:p>
        </w:tc>
        <w:tc>
          <w:tcPr>
            <w:tcW w:w="2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Tr="005D5855">
        <w:trPr>
          <w:gridAfter w:val="1"/>
          <w:wAfter w:w="452" w:type="dxa"/>
          <w:trHeight w:val="313"/>
        </w:trPr>
        <w:tc>
          <w:tcPr>
            <w:tcW w:w="3678" w:type="dxa"/>
            <w:tcBorders>
              <w:left w:val="single" w:sz="8" w:space="0" w:color="000000"/>
              <w:bottom w:val="single" w:sz="8" w:space="0" w:color="000000"/>
            </w:tcBorders>
            <w:vAlign w:val="bottom"/>
          </w:tcPr>
          <w:p w:rsidR="00043EE1" w:rsidRDefault="00043EE1" w:rsidP="005D5855">
            <w:pPr>
              <w:widowControl w:val="0"/>
              <w:autoSpaceDE w:val="0"/>
              <w:spacing w:after="0" w:line="240" w:lineRule="auto"/>
              <w:ind w:firstLine="709"/>
              <w:jc w:val="center"/>
              <w:rPr>
                <w:rFonts w:ascii="Times New Roman" w:hAnsi="Times New Roman"/>
                <w:w w:val="99"/>
                <w:sz w:val="28"/>
                <w:szCs w:val="28"/>
              </w:rPr>
            </w:pPr>
            <w:r>
              <w:rPr>
                <w:rFonts w:ascii="Times New Roman" w:hAnsi="Times New Roman"/>
                <w:w w:val="99"/>
                <w:sz w:val="28"/>
                <w:szCs w:val="28"/>
              </w:rPr>
              <w:t>1</w:t>
            </w:r>
          </w:p>
        </w:tc>
        <w:tc>
          <w:tcPr>
            <w:tcW w:w="5811" w:type="dxa"/>
            <w:tcBorders>
              <w:left w:val="single" w:sz="8" w:space="0" w:color="000000"/>
              <w:bottom w:val="single" w:sz="8" w:space="0" w:color="000000"/>
            </w:tcBorders>
            <w:vAlign w:val="bottom"/>
          </w:tcPr>
          <w:p w:rsidR="00043EE1" w:rsidRDefault="00043EE1" w:rsidP="005D5855">
            <w:pPr>
              <w:widowControl w:val="0"/>
              <w:autoSpaceDE w:val="0"/>
              <w:spacing w:after="0" w:line="240" w:lineRule="auto"/>
              <w:ind w:firstLine="709"/>
              <w:jc w:val="center"/>
              <w:rPr>
                <w:rFonts w:ascii="Times New Roman" w:hAnsi="Times New Roman"/>
                <w:sz w:val="24"/>
                <w:szCs w:val="24"/>
              </w:rPr>
            </w:pPr>
            <w:r>
              <w:rPr>
                <w:rFonts w:ascii="Times New Roman" w:hAnsi="Times New Roman"/>
                <w:w w:val="99"/>
                <w:sz w:val="28"/>
                <w:szCs w:val="28"/>
              </w:rPr>
              <w:t>2</w:t>
            </w:r>
          </w:p>
        </w:tc>
        <w:tc>
          <w:tcPr>
            <w:tcW w:w="2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RPr="0022319E" w:rsidTr="005D5855">
        <w:trPr>
          <w:gridAfter w:val="1"/>
          <w:wAfter w:w="452" w:type="dxa"/>
          <w:trHeight w:val="309"/>
        </w:trPr>
        <w:tc>
          <w:tcPr>
            <w:tcW w:w="3678" w:type="dxa"/>
            <w:vMerge w:val="restart"/>
            <w:tcBorders>
              <w:left w:val="single" w:sz="8" w:space="0" w:color="000000"/>
            </w:tcBorders>
            <w:vAlign w:val="bottom"/>
          </w:tcPr>
          <w:p w:rsidR="00043EE1" w:rsidRPr="0022319E" w:rsidRDefault="00043EE1" w:rsidP="005D5855">
            <w:pPr>
              <w:widowControl w:val="0"/>
              <w:autoSpaceDE w:val="0"/>
              <w:spacing w:after="0" w:line="240" w:lineRule="auto"/>
              <w:ind w:firstLine="709"/>
              <w:rPr>
                <w:rFonts w:ascii="Times New Roman" w:hAnsi="Times New Roman"/>
                <w:sz w:val="24"/>
                <w:szCs w:val="24"/>
              </w:rPr>
            </w:pPr>
            <w:r w:rsidRPr="0022319E">
              <w:rPr>
                <w:rFonts w:ascii="Times New Roman" w:hAnsi="Times New Roman"/>
                <w:sz w:val="28"/>
                <w:szCs w:val="28"/>
              </w:rPr>
              <w:lastRenderedPageBreak/>
              <w:t>Ученое звание:</w:t>
            </w:r>
          </w:p>
          <w:p w:rsidR="00043EE1" w:rsidRPr="0022319E" w:rsidRDefault="00043EE1" w:rsidP="005D5855">
            <w:pPr>
              <w:widowControl w:val="0"/>
              <w:autoSpaceDE w:val="0"/>
              <w:spacing w:after="0" w:line="240" w:lineRule="auto"/>
              <w:ind w:firstLine="709"/>
              <w:rPr>
                <w:rFonts w:ascii="Times New Roman" w:hAnsi="Times New Roman"/>
                <w:sz w:val="28"/>
                <w:szCs w:val="28"/>
              </w:rPr>
            </w:pPr>
            <w:r w:rsidRPr="0022319E">
              <w:rPr>
                <w:rFonts w:ascii="Times New Roman" w:hAnsi="Times New Roman"/>
                <w:sz w:val="28"/>
                <w:szCs w:val="28"/>
              </w:rPr>
              <w:t>Доктор наук</w:t>
            </w:r>
          </w:p>
          <w:p w:rsidR="00043EE1" w:rsidRPr="0022319E" w:rsidRDefault="00043EE1" w:rsidP="005D5855">
            <w:pPr>
              <w:widowControl w:val="0"/>
              <w:suppressAutoHyphens/>
              <w:autoSpaceDE w:val="0"/>
              <w:spacing w:after="0" w:line="240" w:lineRule="auto"/>
              <w:ind w:firstLine="709"/>
              <w:rPr>
                <w:rFonts w:ascii="Times New Roman" w:hAnsi="Times New Roman"/>
                <w:sz w:val="24"/>
                <w:szCs w:val="24"/>
              </w:rPr>
            </w:pPr>
            <w:r w:rsidRPr="0022319E">
              <w:rPr>
                <w:rFonts w:ascii="Times New Roman" w:hAnsi="Times New Roman"/>
                <w:sz w:val="28"/>
                <w:szCs w:val="28"/>
              </w:rPr>
              <w:t>Кандидат наук</w:t>
            </w:r>
          </w:p>
        </w:tc>
        <w:tc>
          <w:tcPr>
            <w:tcW w:w="5811" w:type="dxa"/>
            <w:vMerge w:val="restart"/>
            <w:tcBorders>
              <w:left w:val="single" w:sz="8" w:space="0" w:color="000000"/>
            </w:tcBorders>
            <w:vAlign w:val="bottom"/>
          </w:tcPr>
          <w:p w:rsidR="00043EE1" w:rsidRDefault="00043EE1" w:rsidP="005D5855">
            <w:pPr>
              <w:widowControl w:val="0"/>
              <w:autoSpaceDE w:val="0"/>
              <w:spacing w:after="0" w:line="240" w:lineRule="auto"/>
              <w:ind w:firstLine="709"/>
              <w:jc w:val="center"/>
              <w:rPr>
                <w:rFonts w:ascii="Times New Roman" w:hAnsi="Times New Roman"/>
                <w:sz w:val="24"/>
                <w:szCs w:val="24"/>
              </w:rPr>
            </w:pPr>
            <w:r>
              <w:rPr>
                <w:rFonts w:ascii="Times New Roman" w:hAnsi="Times New Roman"/>
                <w:sz w:val="28"/>
                <w:szCs w:val="28"/>
              </w:rPr>
              <w:t>0,10</w:t>
            </w:r>
          </w:p>
          <w:p w:rsidR="00043EE1" w:rsidRPr="0022319E" w:rsidRDefault="00043EE1" w:rsidP="005D5855">
            <w:pPr>
              <w:widowControl w:val="0"/>
              <w:autoSpaceDE w:val="0"/>
              <w:spacing w:after="0" w:line="240" w:lineRule="auto"/>
              <w:ind w:firstLine="709"/>
              <w:jc w:val="center"/>
              <w:rPr>
                <w:rFonts w:ascii="Times New Roman" w:hAnsi="Times New Roman"/>
                <w:sz w:val="24"/>
                <w:szCs w:val="24"/>
              </w:rPr>
            </w:pPr>
            <w:r>
              <w:rPr>
                <w:rFonts w:ascii="Times New Roman" w:hAnsi="Times New Roman"/>
                <w:sz w:val="28"/>
                <w:szCs w:val="28"/>
              </w:rPr>
              <w:t>0,05</w:t>
            </w:r>
          </w:p>
        </w:tc>
        <w:tc>
          <w:tcPr>
            <w:tcW w:w="20" w:type="dxa"/>
            <w:tcBorders>
              <w:left w:val="single" w:sz="8" w:space="0" w:color="000000"/>
            </w:tcBorders>
            <w:vAlign w:val="bottom"/>
          </w:tcPr>
          <w:p w:rsidR="00043EE1" w:rsidRPr="0022319E"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Tr="005D5855">
        <w:trPr>
          <w:gridAfter w:val="1"/>
          <w:wAfter w:w="452" w:type="dxa"/>
          <w:trHeight w:val="322"/>
        </w:trPr>
        <w:tc>
          <w:tcPr>
            <w:tcW w:w="3678" w:type="dxa"/>
            <w:vMerge/>
            <w:tcBorders>
              <w:left w:val="single" w:sz="8" w:space="0" w:color="000000"/>
            </w:tcBorders>
            <w:vAlign w:val="bottom"/>
          </w:tcPr>
          <w:p w:rsidR="00043EE1" w:rsidRPr="0022319E" w:rsidRDefault="00043EE1" w:rsidP="005D5855">
            <w:pPr>
              <w:widowControl w:val="0"/>
              <w:suppressAutoHyphens/>
              <w:autoSpaceDE w:val="0"/>
              <w:spacing w:after="0" w:line="240" w:lineRule="auto"/>
              <w:ind w:firstLine="709"/>
              <w:rPr>
                <w:rFonts w:ascii="Times New Roman" w:hAnsi="Times New Roman"/>
                <w:sz w:val="28"/>
                <w:szCs w:val="28"/>
              </w:rPr>
            </w:pPr>
          </w:p>
        </w:tc>
        <w:tc>
          <w:tcPr>
            <w:tcW w:w="5811" w:type="dxa"/>
            <w:vMerge/>
            <w:tcBorders>
              <w:left w:val="single" w:sz="8" w:space="0" w:color="000000"/>
            </w:tcBorders>
            <w:vAlign w:val="bottom"/>
          </w:tcPr>
          <w:p w:rsidR="00043EE1" w:rsidRDefault="00043EE1" w:rsidP="005D5855">
            <w:pPr>
              <w:widowControl w:val="0"/>
              <w:autoSpaceDE w:val="0"/>
              <w:spacing w:after="0" w:line="240" w:lineRule="auto"/>
              <w:ind w:firstLine="709"/>
              <w:jc w:val="center"/>
              <w:rPr>
                <w:rFonts w:ascii="Times New Roman" w:hAnsi="Times New Roman"/>
                <w:sz w:val="24"/>
                <w:szCs w:val="24"/>
              </w:rPr>
            </w:pPr>
          </w:p>
        </w:tc>
        <w:tc>
          <w:tcPr>
            <w:tcW w:w="2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Tr="005D5855">
        <w:trPr>
          <w:gridAfter w:val="1"/>
          <w:wAfter w:w="452" w:type="dxa"/>
          <w:trHeight w:val="325"/>
        </w:trPr>
        <w:tc>
          <w:tcPr>
            <w:tcW w:w="3678" w:type="dxa"/>
            <w:vMerge/>
            <w:tcBorders>
              <w:left w:val="single" w:sz="8" w:space="0" w:color="000000"/>
              <w:bottom w:val="single" w:sz="8" w:space="0" w:color="000000"/>
            </w:tcBorders>
            <w:vAlign w:val="bottom"/>
          </w:tcPr>
          <w:p w:rsidR="00043EE1" w:rsidRDefault="00043EE1" w:rsidP="005D5855">
            <w:pPr>
              <w:widowControl w:val="0"/>
              <w:autoSpaceDE w:val="0"/>
              <w:spacing w:after="0" w:line="240" w:lineRule="auto"/>
              <w:ind w:firstLine="709"/>
              <w:rPr>
                <w:rFonts w:ascii="Times New Roman" w:hAnsi="Times New Roman"/>
                <w:sz w:val="28"/>
                <w:szCs w:val="28"/>
              </w:rPr>
            </w:pPr>
          </w:p>
        </w:tc>
        <w:tc>
          <w:tcPr>
            <w:tcW w:w="5811" w:type="dxa"/>
            <w:vMerge/>
            <w:tcBorders>
              <w:left w:val="single" w:sz="8" w:space="0" w:color="000000"/>
              <w:bottom w:val="single" w:sz="8" w:space="0" w:color="000000"/>
            </w:tcBorders>
            <w:vAlign w:val="bottom"/>
          </w:tcPr>
          <w:p w:rsidR="00043EE1" w:rsidRDefault="00043EE1" w:rsidP="005D5855">
            <w:pPr>
              <w:widowControl w:val="0"/>
              <w:autoSpaceDE w:val="0"/>
              <w:spacing w:after="0" w:line="240" w:lineRule="auto"/>
              <w:ind w:firstLine="709"/>
              <w:jc w:val="center"/>
              <w:rPr>
                <w:rFonts w:ascii="Times New Roman" w:hAnsi="Times New Roman"/>
                <w:sz w:val="24"/>
                <w:szCs w:val="24"/>
              </w:rPr>
            </w:pPr>
          </w:p>
        </w:tc>
        <w:tc>
          <w:tcPr>
            <w:tcW w:w="2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bl>
    <w:p w:rsidR="00043EE1" w:rsidRDefault="00043EE1" w:rsidP="00043EE1">
      <w:pPr>
        <w:widowControl w:val="0"/>
        <w:overflowPunct w:val="0"/>
        <w:autoSpaceDE w:val="0"/>
        <w:spacing w:after="0" w:line="240" w:lineRule="auto"/>
        <w:ind w:right="120" w:firstLine="709"/>
        <w:jc w:val="both"/>
        <w:rPr>
          <w:rFonts w:ascii="Times New Roman" w:hAnsi="Times New Roman"/>
          <w:sz w:val="28"/>
          <w:szCs w:val="28"/>
        </w:rPr>
      </w:pPr>
      <w:bookmarkStart w:id="0" w:name="page21"/>
      <w:bookmarkEnd w:id="0"/>
      <w:r>
        <w:rPr>
          <w:rFonts w:ascii="Times New Roman" w:hAnsi="Times New Roman"/>
          <w:sz w:val="28"/>
          <w:szCs w:val="28"/>
        </w:rPr>
        <w:t xml:space="preserve">*** </w:t>
      </w:r>
      <w:r w:rsidRPr="004E7E50">
        <w:rPr>
          <w:rFonts w:ascii="Times New Roman" w:hAnsi="Times New Roman"/>
          <w:sz w:val="24"/>
          <w:szCs w:val="28"/>
        </w:rPr>
        <w:t>Коэффициент устанавливается при условии соответствия профилю деятельности организации или занимаемой должности.</w:t>
      </w:r>
    </w:p>
    <w:p w:rsidR="00043EE1" w:rsidRDefault="00043EE1" w:rsidP="00043EE1">
      <w:pPr>
        <w:widowControl w:val="0"/>
        <w:overflowPunct w:val="0"/>
        <w:autoSpaceDE w:val="0"/>
        <w:spacing w:after="0" w:line="240" w:lineRule="auto"/>
        <w:ind w:right="120" w:firstLine="709"/>
        <w:jc w:val="both"/>
        <w:rPr>
          <w:rFonts w:ascii="Times New Roman" w:hAnsi="Times New Roman"/>
          <w:sz w:val="24"/>
          <w:szCs w:val="24"/>
        </w:rPr>
      </w:pPr>
    </w:p>
    <w:p w:rsidR="00043EE1" w:rsidRDefault="00043EE1" w:rsidP="00043EE1">
      <w:pPr>
        <w:widowControl w:val="0"/>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2.7.2. К</w:t>
      </w:r>
      <w:r w:rsidRPr="0091337C">
        <w:rPr>
          <w:rFonts w:ascii="Times New Roman" w:hAnsi="Times New Roman"/>
          <w:sz w:val="28"/>
          <w:szCs w:val="28"/>
        </w:rPr>
        <w:t>оэффициент за государственные награды</w:t>
      </w:r>
      <w:r>
        <w:rPr>
          <w:rFonts w:ascii="Times New Roman" w:hAnsi="Times New Roman"/>
          <w:sz w:val="28"/>
          <w:szCs w:val="28"/>
        </w:rPr>
        <w:t>, правительственные награды</w:t>
      </w:r>
      <w:r w:rsidRPr="0091337C">
        <w:rPr>
          <w:rFonts w:ascii="Times New Roman" w:hAnsi="Times New Roman"/>
          <w:sz w:val="28"/>
          <w:szCs w:val="28"/>
        </w:rPr>
        <w:t xml:space="preserve"> РФ, СССР, Украин</w:t>
      </w:r>
      <w:r>
        <w:rPr>
          <w:rFonts w:ascii="Times New Roman" w:hAnsi="Times New Roman"/>
          <w:sz w:val="28"/>
          <w:szCs w:val="28"/>
        </w:rPr>
        <w:t>ской ССР</w:t>
      </w:r>
      <w:r w:rsidRPr="0091337C">
        <w:rPr>
          <w:rFonts w:ascii="Times New Roman" w:hAnsi="Times New Roman"/>
          <w:sz w:val="28"/>
          <w:szCs w:val="28"/>
        </w:rPr>
        <w:t xml:space="preserve">, РСФСР, </w:t>
      </w:r>
      <w:r>
        <w:rPr>
          <w:rFonts w:ascii="Times New Roman" w:hAnsi="Times New Roman"/>
          <w:sz w:val="28"/>
          <w:szCs w:val="28"/>
        </w:rPr>
        <w:t xml:space="preserve">Украины, Автономной Республики </w:t>
      </w:r>
      <w:proofErr w:type="gramStart"/>
      <w:r>
        <w:rPr>
          <w:rFonts w:ascii="Times New Roman" w:hAnsi="Times New Roman"/>
          <w:sz w:val="28"/>
          <w:szCs w:val="28"/>
        </w:rPr>
        <w:t xml:space="preserve">Крым, </w:t>
      </w:r>
      <w:r w:rsidRPr="0091337C">
        <w:rPr>
          <w:rFonts w:ascii="Times New Roman" w:hAnsi="Times New Roman"/>
          <w:sz w:val="28"/>
          <w:szCs w:val="28"/>
        </w:rPr>
        <w:t xml:space="preserve"> Республики</w:t>
      </w:r>
      <w:proofErr w:type="gramEnd"/>
      <w:r w:rsidRPr="0091337C">
        <w:rPr>
          <w:rFonts w:ascii="Times New Roman" w:hAnsi="Times New Roman"/>
          <w:sz w:val="28"/>
          <w:szCs w:val="28"/>
        </w:rPr>
        <w:t xml:space="preserve"> Крым, за ведомственные </w:t>
      </w:r>
      <w:r>
        <w:rPr>
          <w:rFonts w:ascii="Times New Roman" w:hAnsi="Times New Roman"/>
          <w:sz w:val="28"/>
          <w:szCs w:val="28"/>
        </w:rPr>
        <w:t xml:space="preserve">награды, звания, знаки отличия в труде </w:t>
      </w:r>
      <w:r w:rsidRPr="0091337C">
        <w:rPr>
          <w:rFonts w:ascii="Times New Roman" w:hAnsi="Times New Roman"/>
          <w:sz w:val="28"/>
          <w:szCs w:val="28"/>
        </w:rPr>
        <w:t>РФ, СССР, Украин</w:t>
      </w:r>
      <w:r>
        <w:rPr>
          <w:rFonts w:ascii="Times New Roman" w:hAnsi="Times New Roman"/>
          <w:sz w:val="28"/>
          <w:szCs w:val="28"/>
        </w:rPr>
        <w:t>ской ССР</w:t>
      </w:r>
      <w:r w:rsidRPr="0091337C">
        <w:rPr>
          <w:rFonts w:ascii="Times New Roman" w:hAnsi="Times New Roman"/>
          <w:sz w:val="28"/>
          <w:szCs w:val="28"/>
        </w:rPr>
        <w:t xml:space="preserve">, РСФСР, </w:t>
      </w:r>
      <w:r>
        <w:rPr>
          <w:rFonts w:ascii="Times New Roman" w:hAnsi="Times New Roman"/>
          <w:sz w:val="28"/>
          <w:szCs w:val="28"/>
        </w:rPr>
        <w:t xml:space="preserve">Украины, Автономной Республики Крым, </w:t>
      </w:r>
      <w:r w:rsidRPr="0091337C">
        <w:rPr>
          <w:rFonts w:ascii="Times New Roman" w:hAnsi="Times New Roman"/>
          <w:sz w:val="28"/>
          <w:szCs w:val="28"/>
        </w:rPr>
        <w:t xml:space="preserve"> Республики Крым</w:t>
      </w:r>
      <w:r>
        <w:rPr>
          <w:rFonts w:ascii="Times New Roman" w:hAnsi="Times New Roman"/>
          <w:sz w:val="28"/>
          <w:szCs w:val="28"/>
        </w:rPr>
        <w:t xml:space="preserve"> устанавливается руководителям, их заместителям, </w:t>
      </w:r>
      <w:r w:rsidRPr="00841B33">
        <w:rPr>
          <w:rFonts w:ascii="Times New Roman" w:hAnsi="Times New Roman"/>
          <w:sz w:val="28"/>
          <w:szCs w:val="28"/>
        </w:rPr>
        <w:t>служащим</w:t>
      </w:r>
      <w:r>
        <w:rPr>
          <w:rFonts w:ascii="Times New Roman" w:hAnsi="Times New Roman"/>
          <w:sz w:val="28"/>
          <w:szCs w:val="28"/>
        </w:rPr>
        <w:t xml:space="preserve"> и специалистам образовательных учреждений</w:t>
      </w:r>
      <w:r w:rsidRPr="0091337C">
        <w:rPr>
          <w:rFonts w:ascii="Times New Roman" w:hAnsi="Times New Roman"/>
          <w:sz w:val="28"/>
          <w:szCs w:val="28"/>
        </w:rPr>
        <w:t>.</w:t>
      </w:r>
    </w:p>
    <w:p w:rsidR="00043EE1" w:rsidRDefault="00043EE1" w:rsidP="00043EE1">
      <w:pPr>
        <w:widowControl w:val="0"/>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Размер </w:t>
      </w:r>
      <w:r w:rsidRPr="0091337C">
        <w:rPr>
          <w:rFonts w:ascii="Times New Roman" w:hAnsi="Times New Roman"/>
          <w:sz w:val="28"/>
          <w:szCs w:val="28"/>
        </w:rPr>
        <w:t>коэффициента за государственные награды</w:t>
      </w:r>
      <w:r>
        <w:rPr>
          <w:rFonts w:ascii="Times New Roman" w:hAnsi="Times New Roman"/>
          <w:sz w:val="28"/>
          <w:szCs w:val="28"/>
        </w:rPr>
        <w:t>, правительственные награды</w:t>
      </w:r>
      <w:r w:rsidRPr="0091337C">
        <w:rPr>
          <w:rFonts w:ascii="Times New Roman" w:hAnsi="Times New Roman"/>
          <w:sz w:val="28"/>
          <w:szCs w:val="28"/>
        </w:rPr>
        <w:t xml:space="preserve"> РФ, СССР, Украин</w:t>
      </w:r>
      <w:r>
        <w:rPr>
          <w:rFonts w:ascii="Times New Roman" w:hAnsi="Times New Roman"/>
          <w:sz w:val="28"/>
          <w:szCs w:val="28"/>
        </w:rPr>
        <w:t>ской ССР</w:t>
      </w:r>
      <w:r w:rsidRPr="0091337C">
        <w:rPr>
          <w:rFonts w:ascii="Times New Roman" w:hAnsi="Times New Roman"/>
          <w:sz w:val="28"/>
          <w:szCs w:val="28"/>
        </w:rPr>
        <w:t xml:space="preserve">, РСФСР, </w:t>
      </w:r>
      <w:r>
        <w:rPr>
          <w:rFonts w:ascii="Times New Roman" w:hAnsi="Times New Roman"/>
          <w:sz w:val="28"/>
          <w:szCs w:val="28"/>
        </w:rPr>
        <w:t xml:space="preserve">Украины, Автономной Республики </w:t>
      </w:r>
      <w:proofErr w:type="gramStart"/>
      <w:r>
        <w:rPr>
          <w:rFonts w:ascii="Times New Roman" w:hAnsi="Times New Roman"/>
          <w:sz w:val="28"/>
          <w:szCs w:val="28"/>
        </w:rPr>
        <w:t xml:space="preserve">Крым, </w:t>
      </w:r>
      <w:r w:rsidRPr="0091337C">
        <w:rPr>
          <w:rFonts w:ascii="Times New Roman" w:hAnsi="Times New Roman"/>
          <w:sz w:val="28"/>
          <w:szCs w:val="28"/>
        </w:rPr>
        <w:t xml:space="preserve"> Республики</w:t>
      </w:r>
      <w:proofErr w:type="gramEnd"/>
      <w:r w:rsidRPr="0091337C">
        <w:rPr>
          <w:rFonts w:ascii="Times New Roman" w:hAnsi="Times New Roman"/>
          <w:sz w:val="28"/>
          <w:szCs w:val="28"/>
        </w:rPr>
        <w:t xml:space="preserve"> Крым, за ведомственные </w:t>
      </w:r>
      <w:r>
        <w:rPr>
          <w:rFonts w:ascii="Times New Roman" w:hAnsi="Times New Roman"/>
          <w:sz w:val="28"/>
          <w:szCs w:val="28"/>
        </w:rPr>
        <w:t xml:space="preserve">награды, звания, знаки отличия в труде </w:t>
      </w:r>
      <w:r w:rsidRPr="0091337C">
        <w:rPr>
          <w:rFonts w:ascii="Times New Roman" w:hAnsi="Times New Roman"/>
          <w:sz w:val="28"/>
          <w:szCs w:val="28"/>
        </w:rPr>
        <w:t>РФ, СССР, Украин</w:t>
      </w:r>
      <w:r>
        <w:rPr>
          <w:rFonts w:ascii="Times New Roman" w:hAnsi="Times New Roman"/>
          <w:sz w:val="28"/>
          <w:szCs w:val="28"/>
        </w:rPr>
        <w:t>ской ССР</w:t>
      </w:r>
      <w:r w:rsidRPr="0091337C">
        <w:rPr>
          <w:rFonts w:ascii="Times New Roman" w:hAnsi="Times New Roman"/>
          <w:sz w:val="28"/>
          <w:szCs w:val="28"/>
        </w:rPr>
        <w:t xml:space="preserve">, РСФСР, </w:t>
      </w:r>
      <w:r>
        <w:rPr>
          <w:rFonts w:ascii="Times New Roman" w:hAnsi="Times New Roman"/>
          <w:sz w:val="28"/>
          <w:szCs w:val="28"/>
        </w:rPr>
        <w:t xml:space="preserve">Украины, Автономной Республики Крым, </w:t>
      </w:r>
      <w:r w:rsidRPr="0091337C">
        <w:rPr>
          <w:rFonts w:ascii="Times New Roman" w:hAnsi="Times New Roman"/>
          <w:sz w:val="28"/>
          <w:szCs w:val="28"/>
        </w:rPr>
        <w:t xml:space="preserve"> Республики Крым</w:t>
      </w:r>
      <w:r>
        <w:rPr>
          <w:rFonts w:ascii="Times New Roman" w:hAnsi="Times New Roman"/>
          <w:sz w:val="28"/>
          <w:szCs w:val="28"/>
        </w:rPr>
        <w:t xml:space="preserve"> указан в таблице 4.</w:t>
      </w:r>
    </w:p>
    <w:p w:rsidR="00043EE1" w:rsidRPr="008359F4" w:rsidRDefault="006028B7" w:rsidP="006028B7">
      <w:pPr>
        <w:pStyle w:val="a5"/>
        <w:rPr>
          <w:rFonts w:ascii="Times New Roman" w:hAnsi="Times New Roman"/>
          <w:b/>
          <w:sz w:val="28"/>
          <w:szCs w:val="28"/>
        </w:rPr>
      </w:pPr>
      <w:r>
        <w:rPr>
          <w:rFonts w:ascii="Times New Roman" w:hAnsi="Times New Roman"/>
          <w:b/>
          <w:sz w:val="24"/>
          <w:szCs w:val="28"/>
        </w:rPr>
        <w:t xml:space="preserve">                                                                                                                   Таблица 4</w:t>
      </w:r>
    </w:p>
    <w:tbl>
      <w:tblPr>
        <w:tblW w:w="9811" w:type="dxa"/>
        <w:tblInd w:w="-132" w:type="dxa"/>
        <w:tblLayout w:type="fixed"/>
        <w:tblCellMar>
          <w:left w:w="0" w:type="dxa"/>
          <w:right w:w="0" w:type="dxa"/>
        </w:tblCellMar>
        <w:tblLook w:val="0000" w:firstRow="0" w:lastRow="0" w:firstColumn="0" w:lastColumn="0" w:noHBand="0" w:noVBand="0"/>
      </w:tblPr>
      <w:tblGrid>
        <w:gridCol w:w="6238"/>
        <w:gridCol w:w="3543"/>
        <w:gridCol w:w="30"/>
      </w:tblGrid>
      <w:tr w:rsidR="00043EE1" w:rsidRPr="003F561A" w:rsidTr="005D5855">
        <w:trPr>
          <w:trHeight w:val="309"/>
        </w:trPr>
        <w:tc>
          <w:tcPr>
            <w:tcW w:w="6238" w:type="dxa"/>
            <w:vMerge w:val="restart"/>
            <w:tcBorders>
              <w:top w:val="single" w:sz="8" w:space="0" w:color="000000"/>
              <w:left w:val="single" w:sz="8" w:space="0" w:color="000000"/>
            </w:tcBorders>
            <w:vAlign w:val="bottom"/>
          </w:tcPr>
          <w:p w:rsidR="00043EE1" w:rsidRPr="00AB5E50" w:rsidRDefault="00043EE1" w:rsidP="005D5855">
            <w:pPr>
              <w:widowControl w:val="0"/>
              <w:autoSpaceDE w:val="0"/>
              <w:spacing w:after="0" w:line="240" w:lineRule="auto"/>
              <w:ind w:firstLine="709"/>
              <w:jc w:val="center"/>
              <w:rPr>
                <w:rFonts w:ascii="Times New Roman" w:hAnsi="Times New Roman"/>
                <w:sz w:val="26"/>
                <w:szCs w:val="26"/>
              </w:rPr>
            </w:pPr>
            <w:r w:rsidRPr="00AB5E50">
              <w:rPr>
                <w:rFonts w:ascii="Times New Roman" w:hAnsi="Times New Roman"/>
                <w:sz w:val="26"/>
                <w:szCs w:val="26"/>
              </w:rPr>
              <w:t>Основание для установления</w:t>
            </w:r>
          </w:p>
          <w:p w:rsidR="00043EE1" w:rsidRPr="00AB5E50" w:rsidRDefault="00043EE1" w:rsidP="005D5855">
            <w:pPr>
              <w:widowControl w:val="0"/>
              <w:autoSpaceDE w:val="0"/>
              <w:spacing w:after="0" w:line="240" w:lineRule="auto"/>
              <w:ind w:firstLine="709"/>
              <w:jc w:val="center"/>
              <w:rPr>
                <w:rFonts w:ascii="Times New Roman" w:hAnsi="Times New Roman"/>
                <w:sz w:val="26"/>
                <w:szCs w:val="26"/>
              </w:rPr>
            </w:pPr>
            <w:r w:rsidRPr="00AB5E50">
              <w:rPr>
                <w:rFonts w:ascii="Times New Roman" w:hAnsi="Times New Roman"/>
                <w:sz w:val="26"/>
                <w:szCs w:val="26"/>
              </w:rPr>
              <w:t>коэффициента</w:t>
            </w:r>
          </w:p>
          <w:p w:rsidR="00043EE1" w:rsidRPr="00AB5E50" w:rsidRDefault="00043EE1" w:rsidP="005D5855">
            <w:pPr>
              <w:widowControl w:val="0"/>
              <w:autoSpaceDE w:val="0"/>
              <w:spacing w:after="0" w:line="240" w:lineRule="auto"/>
              <w:ind w:firstLine="709"/>
              <w:jc w:val="center"/>
              <w:rPr>
                <w:rFonts w:ascii="Times New Roman" w:hAnsi="Times New Roman"/>
                <w:sz w:val="26"/>
                <w:szCs w:val="26"/>
              </w:rPr>
            </w:pPr>
          </w:p>
        </w:tc>
        <w:tc>
          <w:tcPr>
            <w:tcW w:w="3543" w:type="dxa"/>
            <w:vMerge w:val="restart"/>
            <w:tcBorders>
              <w:top w:val="single" w:sz="8" w:space="0" w:color="000000"/>
              <w:left w:val="single" w:sz="8" w:space="0" w:color="000000"/>
            </w:tcBorders>
            <w:vAlign w:val="bottom"/>
          </w:tcPr>
          <w:p w:rsidR="00043EE1" w:rsidRPr="00AB5E50" w:rsidRDefault="00043EE1" w:rsidP="005D5855">
            <w:pPr>
              <w:widowControl w:val="0"/>
              <w:autoSpaceDE w:val="0"/>
              <w:spacing w:after="0" w:line="240" w:lineRule="auto"/>
              <w:jc w:val="center"/>
              <w:rPr>
                <w:rFonts w:ascii="Times New Roman" w:hAnsi="Times New Roman"/>
                <w:sz w:val="26"/>
                <w:szCs w:val="26"/>
              </w:rPr>
            </w:pPr>
            <w:r w:rsidRPr="00AB5E50">
              <w:rPr>
                <w:rFonts w:ascii="Times New Roman" w:hAnsi="Times New Roman"/>
                <w:sz w:val="26"/>
                <w:szCs w:val="26"/>
              </w:rPr>
              <w:t>Размер коэффициента за государственные</w:t>
            </w:r>
          </w:p>
          <w:p w:rsidR="00043EE1" w:rsidRPr="00AB5E50" w:rsidRDefault="00043EE1" w:rsidP="005D5855">
            <w:pPr>
              <w:widowControl w:val="0"/>
              <w:autoSpaceDE w:val="0"/>
              <w:spacing w:after="0" w:line="240" w:lineRule="auto"/>
              <w:jc w:val="center"/>
              <w:rPr>
                <w:rFonts w:ascii="Times New Roman" w:hAnsi="Times New Roman"/>
                <w:sz w:val="26"/>
                <w:szCs w:val="26"/>
              </w:rPr>
            </w:pPr>
            <w:r w:rsidRPr="00AB5E50">
              <w:rPr>
                <w:rFonts w:ascii="Times New Roman" w:hAnsi="Times New Roman"/>
                <w:sz w:val="26"/>
                <w:szCs w:val="26"/>
              </w:rPr>
              <w:t xml:space="preserve">награды, правительственные награды РФ, СССР, Украинской ССР, РСФСР, Украины, Автономной Республики </w:t>
            </w:r>
            <w:proofErr w:type="gramStart"/>
            <w:r w:rsidRPr="00AB5E50">
              <w:rPr>
                <w:rFonts w:ascii="Times New Roman" w:hAnsi="Times New Roman"/>
                <w:sz w:val="26"/>
                <w:szCs w:val="26"/>
              </w:rPr>
              <w:t>Крым,  Республики</w:t>
            </w:r>
            <w:proofErr w:type="gramEnd"/>
            <w:r w:rsidRPr="00AB5E50">
              <w:rPr>
                <w:rFonts w:ascii="Times New Roman" w:hAnsi="Times New Roman"/>
                <w:sz w:val="26"/>
                <w:szCs w:val="26"/>
              </w:rPr>
              <w:t xml:space="preserve"> Крым, за ведомственные награды, звания, знаки отличия в труде РФ, СССР, Украинской ССР, РСФСР, Украины, Автономной Республики Крым,  Республики Крым *</w:t>
            </w:r>
          </w:p>
        </w:tc>
        <w:tc>
          <w:tcPr>
            <w:tcW w:w="3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70"/>
        </w:trPr>
        <w:tc>
          <w:tcPr>
            <w:tcW w:w="6238" w:type="dxa"/>
            <w:vMerge/>
            <w:tcBorders>
              <w:left w:val="single" w:sz="8" w:space="0" w:color="000000"/>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p>
        </w:tc>
        <w:tc>
          <w:tcPr>
            <w:tcW w:w="3543" w:type="dxa"/>
            <w:vMerge/>
            <w:tcBorders>
              <w:left w:val="single" w:sz="8" w:space="0" w:color="000000"/>
            </w:tcBorders>
            <w:vAlign w:val="bottom"/>
          </w:tcPr>
          <w:p w:rsidR="00043EE1" w:rsidRPr="00AB5E50" w:rsidRDefault="00043EE1" w:rsidP="005D5855">
            <w:pPr>
              <w:widowControl w:val="0"/>
              <w:autoSpaceDE w:val="0"/>
              <w:spacing w:after="0" w:line="240" w:lineRule="auto"/>
              <w:ind w:firstLine="709"/>
              <w:jc w:val="center"/>
              <w:rPr>
                <w:rFonts w:ascii="Times New Roman" w:hAnsi="Times New Roman"/>
                <w:sz w:val="26"/>
                <w:szCs w:val="26"/>
              </w:rPr>
            </w:pPr>
          </w:p>
        </w:tc>
        <w:tc>
          <w:tcPr>
            <w:tcW w:w="3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72"/>
        </w:trPr>
        <w:tc>
          <w:tcPr>
            <w:tcW w:w="6238" w:type="dxa"/>
            <w:vMerge/>
            <w:tcBorders>
              <w:left w:val="single" w:sz="8" w:space="0" w:color="000000"/>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p>
        </w:tc>
        <w:tc>
          <w:tcPr>
            <w:tcW w:w="3543" w:type="dxa"/>
            <w:vMerge/>
            <w:tcBorders>
              <w:left w:val="single" w:sz="8" w:space="0" w:color="000000"/>
            </w:tcBorders>
            <w:vAlign w:val="bottom"/>
          </w:tcPr>
          <w:p w:rsidR="00043EE1" w:rsidRPr="00AB5E50" w:rsidRDefault="00043EE1" w:rsidP="005D5855">
            <w:pPr>
              <w:widowControl w:val="0"/>
              <w:autoSpaceDE w:val="0"/>
              <w:spacing w:after="0" w:line="240" w:lineRule="auto"/>
              <w:ind w:firstLine="709"/>
              <w:jc w:val="center"/>
              <w:rPr>
                <w:rFonts w:ascii="Times New Roman" w:hAnsi="Times New Roman"/>
                <w:sz w:val="26"/>
                <w:szCs w:val="26"/>
              </w:rPr>
            </w:pPr>
          </w:p>
        </w:tc>
        <w:tc>
          <w:tcPr>
            <w:tcW w:w="3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185"/>
        </w:trPr>
        <w:tc>
          <w:tcPr>
            <w:tcW w:w="6238" w:type="dxa"/>
            <w:vMerge/>
            <w:tcBorders>
              <w:left w:val="single" w:sz="8" w:space="0" w:color="000000"/>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p>
        </w:tc>
        <w:tc>
          <w:tcPr>
            <w:tcW w:w="3543" w:type="dxa"/>
            <w:vMerge/>
            <w:tcBorders>
              <w:left w:val="single" w:sz="8" w:space="0" w:color="000000"/>
            </w:tcBorders>
            <w:vAlign w:val="bottom"/>
          </w:tcPr>
          <w:p w:rsidR="00043EE1" w:rsidRPr="00AB5E50" w:rsidRDefault="00043EE1" w:rsidP="005D5855">
            <w:pPr>
              <w:widowControl w:val="0"/>
              <w:autoSpaceDE w:val="0"/>
              <w:spacing w:after="0" w:line="240" w:lineRule="auto"/>
              <w:ind w:firstLine="709"/>
              <w:jc w:val="center"/>
              <w:rPr>
                <w:rFonts w:ascii="Times New Roman" w:hAnsi="Times New Roman"/>
                <w:sz w:val="26"/>
                <w:szCs w:val="26"/>
              </w:rPr>
            </w:pPr>
          </w:p>
        </w:tc>
        <w:tc>
          <w:tcPr>
            <w:tcW w:w="3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185"/>
        </w:trPr>
        <w:tc>
          <w:tcPr>
            <w:tcW w:w="6238" w:type="dxa"/>
            <w:vMerge/>
            <w:tcBorders>
              <w:left w:val="single" w:sz="8" w:space="0" w:color="000000"/>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p>
        </w:tc>
        <w:tc>
          <w:tcPr>
            <w:tcW w:w="3543" w:type="dxa"/>
            <w:vMerge/>
            <w:tcBorders>
              <w:left w:val="single" w:sz="8" w:space="0" w:color="000000"/>
            </w:tcBorders>
            <w:vAlign w:val="bottom"/>
          </w:tcPr>
          <w:p w:rsidR="00043EE1" w:rsidRPr="00AB5E50" w:rsidRDefault="00043EE1" w:rsidP="005D5855">
            <w:pPr>
              <w:widowControl w:val="0"/>
              <w:autoSpaceDE w:val="0"/>
              <w:spacing w:after="0" w:line="240" w:lineRule="auto"/>
              <w:ind w:firstLine="709"/>
              <w:jc w:val="center"/>
              <w:rPr>
                <w:rFonts w:ascii="Times New Roman" w:hAnsi="Times New Roman"/>
                <w:sz w:val="26"/>
                <w:szCs w:val="26"/>
              </w:rPr>
            </w:pPr>
          </w:p>
        </w:tc>
        <w:tc>
          <w:tcPr>
            <w:tcW w:w="3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185"/>
        </w:trPr>
        <w:tc>
          <w:tcPr>
            <w:tcW w:w="6238" w:type="dxa"/>
            <w:vMerge/>
            <w:tcBorders>
              <w:left w:val="single" w:sz="8" w:space="0" w:color="000000"/>
            </w:tcBorders>
            <w:vAlign w:val="bottom"/>
          </w:tcPr>
          <w:p w:rsidR="00043EE1" w:rsidRPr="00AB5E50" w:rsidRDefault="00043EE1" w:rsidP="005D5855">
            <w:pPr>
              <w:widowControl w:val="0"/>
              <w:autoSpaceDE w:val="0"/>
              <w:snapToGrid w:val="0"/>
              <w:spacing w:after="0" w:line="240" w:lineRule="auto"/>
              <w:ind w:firstLine="709"/>
              <w:jc w:val="both"/>
              <w:rPr>
                <w:rFonts w:ascii="Times New Roman" w:hAnsi="Times New Roman"/>
                <w:sz w:val="26"/>
                <w:szCs w:val="26"/>
              </w:rPr>
            </w:pPr>
          </w:p>
        </w:tc>
        <w:tc>
          <w:tcPr>
            <w:tcW w:w="3543" w:type="dxa"/>
            <w:vMerge/>
            <w:tcBorders>
              <w:left w:val="single" w:sz="8" w:space="0" w:color="000000"/>
            </w:tcBorders>
            <w:vAlign w:val="bottom"/>
          </w:tcPr>
          <w:p w:rsidR="00043EE1" w:rsidRPr="00AB5E50" w:rsidRDefault="00043EE1" w:rsidP="005D5855">
            <w:pPr>
              <w:widowControl w:val="0"/>
              <w:autoSpaceDE w:val="0"/>
              <w:spacing w:after="0" w:line="240" w:lineRule="auto"/>
              <w:ind w:firstLine="709"/>
              <w:jc w:val="center"/>
              <w:rPr>
                <w:rFonts w:ascii="Times New Roman" w:hAnsi="Times New Roman"/>
                <w:sz w:val="26"/>
                <w:szCs w:val="26"/>
              </w:rPr>
            </w:pPr>
          </w:p>
        </w:tc>
        <w:tc>
          <w:tcPr>
            <w:tcW w:w="3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185"/>
        </w:trPr>
        <w:tc>
          <w:tcPr>
            <w:tcW w:w="6238" w:type="dxa"/>
            <w:vMerge/>
            <w:tcBorders>
              <w:left w:val="single" w:sz="8" w:space="0" w:color="000000"/>
            </w:tcBorders>
            <w:vAlign w:val="bottom"/>
          </w:tcPr>
          <w:p w:rsidR="00043EE1" w:rsidRPr="00AB5E50" w:rsidRDefault="00043EE1" w:rsidP="005D5855">
            <w:pPr>
              <w:widowControl w:val="0"/>
              <w:autoSpaceDE w:val="0"/>
              <w:snapToGrid w:val="0"/>
              <w:spacing w:after="0" w:line="240" w:lineRule="auto"/>
              <w:ind w:firstLine="709"/>
              <w:jc w:val="both"/>
              <w:rPr>
                <w:rFonts w:ascii="Times New Roman" w:hAnsi="Times New Roman"/>
                <w:sz w:val="26"/>
                <w:szCs w:val="26"/>
              </w:rPr>
            </w:pPr>
          </w:p>
        </w:tc>
        <w:tc>
          <w:tcPr>
            <w:tcW w:w="3543" w:type="dxa"/>
            <w:vMerge/>
            <w:tcBorders>
              <w:left w:val="single" w:sz="8" w:space="0" w:color="000000"/>
            </w:tcBorders>
            <w:vAlign w:val="bottom"/>
          </w:tcPr>
          <w:p w:rsidR="00043EE1" w:rsidRPr="00AB5E50" w:rsidRDefault="00043EE1" w:rsidP="005D5855">
            <w:pPr>
              <w:widowControl w:val="0"/>
              <w:autoSpaceDE w:val="0"/>
              <w:spacing w:after="0" w:line="240" w:lineRule="auto"/>
              <w:ind w:firstLine="709"/>
              <w:jc w:val="center"/>
              <w:rPr>
                <w:rFonts w:ascii="Times New Roman" w:hAnsi="Times New Roman"/>
                <w:sz w:val="26"/>
                <w:szCs w:val="26"/>
              </w:rPr>
            </w:pPr>
          </w:p>
        </w:tc>
        <w:tc>
          <w:tcPr>
            <w:tcW w:w="3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70"/>
        </w:trPr>
        <w:tc>
          <w:tcPr>
            <w:tcW w:w="6238" w:type="dxa"/>
            <w:vMerge/>
            <w:tcBorders>
              <w:left w:val="single" w:sz="8" w:space="0" w:color="000000"/>
            </w:tcBorders>
            <w:vAlign w:val="bottom"/>
          </w:tcPr>
          <w:p w:rsidR="00043EE1" w:rsidRPr="00AB5E50" w:rsidRDefault="00043EE1" w:rsidP="005D5855">
            <w:pPr>
              <w:widowControl w:val="0"/>
              <w:autoSpaceDE w:val="0"/>
              <w:snapToGrid w:val="0"/>
              <w:spacing w:after="0" w:line="240" w:lineRule="auto"/>
              <w:ind w:firstLine="709"/>
              <w:jc w:val="both"/>
              <w:rPr>
                <w:rFonts w:ascii="Times New Roman" w:hAnsi="Times New Roman"/>
                <w:sz w:val="26"/>
                <w:szCs w:val="26"/>
              </w:rPr>
            </w:pPr>
          </w:p>
        </w:tc>
        <w:tc>
          <w:tcPr>
            <w:tcW w:w="3543" w:type="dxa"/>
            <w:vMerge/>
            <w:tcBorders>
              <w:left w:val="single" w:sz="8" w:space="0" w:color="000000"/>
            </w:tcBorders>
            <w:vAlign w:val="bottom"/>
          </w:tcPr>
          <w:p w:rsidR="00043EE1" w:rsidRPr="00AB5E50" w:rsidRDefault="00043EE1" w:rsidP="005D5855">
            <w:pPr>
              <w:widowControl w:val="0"/>
              <w:autoSpaceDE w:val="0"/>
              <w:spacing w:after="0" w:line="240" w:lineRule="auto"/>
              <w:ind w:firstLine="709"/>
              <w:jc w:val="center"/>
              <w:rPr>
                <w:rFonts w:ascii="Times New Roman" w:hAnsi="Times New Roman"/>
                <w:sz w:val="26"/>
                <w:szCs w:val="26"/>
              </w:rPr>
            </w:pPr>
          </w:p>
        </w:tc>
        <w:tc>
          <w:tcPr>
            <w:tcW w:w="3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80"/>
        </w:trPr>
        <w:tc>
          <w:tcPr>
            <w:tcW w:w="6238" w:type="dxa"/>
            <w:vMerge/>
            <w:tcBorders>
              <w:left w:val="single" w:sz="8" w:space="0" w:color="000000"/>
            </w:tcBorders>
            <w:vAlign w:val="bottom"/>
          </w:tcPr>
          <w:p w:rsidR="00043EE1" w:rsidRPr="00AB5E50" w:rsidRDefault="00043EE1" w:rsidP="005D5855">
            <w:pPr>
              <w:widowControl w:val="0"/>
              <w:autoSpaceDE w:val="0"/>
              <w:snapToGrid w:val="0"/>
              <w:spacing w:after="0" w:line="240" w:lineRule="auto"/>
              <w:ind w:firstLine="709"/>
              <w:jc w:val="both"/>
              <w:rPr>
                <w:rFonts w:ascii="Times New Roman" w:hAnsi="Times New Roman"/>
                <w:sz w:val="26"/>
                <w:szCs w:val="26"/>
              </w:rPr>
            </w:pPr>
          </w:p>
        </w:tc>
        <w:tc>
          <w:tcPr>
            <w:tcW w:w="3543" w:type="dxa"/>
            <w:vMerge/>
            <w:tcBorders>
              <w:left w:val="single" w:sz="8" w:space="0" w:color="000000"/>
            </w:tcBorders>
            <w:vAlign w:val="bottom"/>
          </w:tcPr>
          <w:p w:rsidR="00043EE1" w:rsidRPr="00AB5E50" w:rsidRDefault="00043EE1" w:rsidP="005D5855">
            <w:pPr>
              <w:widowControl w:val="0"/>
              <w:autoSpaceDE w:val="0"/>
              <w:spacing w:after="0" w:line="240" w:lineRule="auto"/>
              <w:ind w:firstLine="709"/>
              <w:jc w:val="center"/>
              <w:rPr>
                <w:rFonts w:ascii="Times New Roman" w:hAnsi="Times New Roman"/>
                <w:sz w:val="26"/>
                <w:szCs w:val="26"/>
              </w:rPr>
            </w:pPr>
          </w:p>
        </w:tc>
        <w:tc>
          <w:tcPr>
            <w:tcW w:w="3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80"/>
        </w:trPr>
        <w:tc>
          <w:tcPr>
            <w:tcW w:w="6238" w:type="dxa"/>
            <w:tcBorders>
              <w:left w:val="single" w:sz="8" w:space="0" w:color="000000"/>
              <w:bottom w:val="single" w:sz="8" w:space="0" w:color="000000"/>
            </w:tcBorders>
            <w:vAlign w:val="bottom"/>
          </w:tcPr>
          <w:p w:rsidR="00043EE1" w:rsidRPr="00AB5E50" w:rsidRDefault="00043EE1" w:rsidP="005D5855">
            <w:pPr>
              <w:widowControl w:val="0"/>
              <w:autoSpaceDE w:val="0"/>
              <w:snapToGrid w:val="0"/>
              <w:spacing w:after="0" w:line="240" w:lineRule="auto"/>
              <w:ind w:firstLine="709"/>
              <w:jc w:val="both"/>
              <w:rPr>
                <w:rFonts w:ascii="Times New Roman" w:hAnsi="Times New Roman"/>
                <w:sz w:val="26"/>
                <w:szCs w:val="26"/>
              </w:rPr>
            </w:pPr>
          </w:p>
        </w:tc>
        <w:tc>
          <w:tcPr>
            <w:tcW w:w="3543" w:type="dxa"/>
            <w:vMerge/>
            <w:tcBorders>
              <w:left w:val="single" w:sz="8" w:space="0" w:color="000000"/>
              <w:bottom w:val="single" w:sz="8" w:space="0" w:color="000000"/>
            </w:tcBorders>
            <w:vAlign w:val="bottom"/>
          </w:tcPr>
          <w:p w:rsidR="00043EE1" w:rsidRPr="00AB5E50" w:rsidRDefault="00043EE1" w:rsidP="005D5855">
            <w:pPr>
              <w:widowControl w:val="0"/>
              <w:autoSpaceDE w:val="0"/>
              <w:snapToGrid w:val="0"/>
              <w:spacing w:after="0" w:line="240" w:lineRule="auto"/>
              <w:ind w:firstLine="709"/>
              <w:rPr>
                <w:rFonts w:ascii="Times New Roman" w:hAnsi="Times New Roman"/>
                <w:sz w:val="26"/>
                <w:szCs w:val="26"/>
              </w:rPr>
            </w:pPr>
          </w:p>
        </w:tc>
        <w:tc>
          <w:tcPr>
            <w:tcW w:w="3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256"/>
        </w:trPr>
        <w:tc>
          <w:tcPr>
            <w:tcW w:w="6238" w:type="dxa"/>
            <w:tcBorders>
              <w:left w:val="single" w:sz="8" w:space="0" w:color="000000"/>
            </w:tcBorders>
            <w:vAlign w:val="bottom"/>
          </w:tcPr>
          <w:p w:rsidR="00043EE1" w:rsidRPr="00AB5E50" w:rsidRDefault="00043EE1" w:rsidP="005D5855">
            <w:pPr>
              <w:widowControl w:val="0"/>
              <w:autoSpaceDE w:val="0"/>
              <w:spacing w:after="0" w:line="240" w:lineRule="auto"/>
              <w:ind w:firstLine="709"/>
              <w:jc w:val="center"/>
              <w:rPr>
                <w:rFonts w:ascii="Times New Roman" w:hAnsi="Times New Roman"/>
                <w:w w:val="99"/>
                <w:sz w:val="26"/>
                <w:szCs w:val="26"/>
              </w:rPr>
            </w:pPr>
            <w:r w:rsidRPr="00AB5E50">
              <w:rPr>
                <w:rFonts w:ascii="Times New Roman" w:hAnsi="Times New Roman"/>
                <w:w w:val="99"/>
                <w:sz w:val="26"/>
                <w:szCs w:val="26"/>
              </w:rPr>
              <w:t>1</w:t>
            </w:r>
          </w:p>
        </w:tc>
        <w:tc>
          <w:tcPr>
            <w:tcW w:w="3543" w:type="dxa"/>
            <w:tcBorders>
              <w:left w:val="single" w:sz="8" w:space="0" w:color="000000"/>
            </w:tcBorders>
            <w:vAlign w:val="bottom"/>
          </w:tcPr>
          <w:p w:rsidR="00043EE1" w:rsidRPr="00AB5E50" w:rsidRDefault="00043EE1" w:rsidP="005D5855">
            <w:pPr>
              <w:widowControl w:val="0"/>
              <w:autoSpaceDE w:val="0"/>
              <w:spacing w:after="0" w:line="240" w:lineRule="auto"/>
              <w:ind w:firstLine="709"/>
              <w:jc w:val="center"/>
              <w:rPr>
                <w:rFonts w:ascii="Times New Roman" w:hAnsi="Times New Roman"/>
                <w:sz w:val="26"/>
                <w:szCs w:val="26"/>
              </w:rPr>
            </w:pPr>
            <w:r w:rsidRPr="00AB5E50">
              <w:rPr>
                <w:rFonts w:ascii="Times New Roman" w:hAnsi="Times New Roman"/>
                <w:w w:val="99"/>
                <w:sz w:val="26"/>
                <w:szCs w:val="26"/>
              </w:rPr>
              <w:t>2</w:t>
            </w:r>
          </w:p>
        </w:tc>
        <w:tc>
          <w:tcPr>
            <w:tcW w:w="30" w:type="dxa"/>
            <w:tcBorders>
              <w:left w:val="single" w:sz="8" w:space="0" w:color="000000"/>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vMerge w:val="restart"/>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pStyle w:val="a5"/>
              <w:rPr>
                <w:rFonts w:ascii="Times New Roman" w:hAnsi="Times New Roman"/>
                <w:sz w:val="26"/>
                <w:szCs w:val="26"/>
              </w:rPr>
            </w:pPr>
            <w:r w:rsidRPr="00AB5E50">
              <w:rPr>
                <w:rFonts w:ascii="Times New Roman" w:hAnsi="Times New Roman"/>
                <w:sz w:val="26"/>
                <w:szCs w:val="26"/>
              </w:rPr>
              <w:t>Государственные награды (высшие звания, ордена, медали, знаки отличия, почётные звания), правительственные награды (медали, грамоты, благодарности) РФ, СССР, РСФСР, Украины, в том числе:</w:t>
            </w:r>
          </w:p>
        </w:tc>
        <w:tc>
          <w:tcPr>
            <w:tcW w:w="3543" w:type="dxa"/>
            <w:vMerge w:val="restart"/>
            <w:tcBorders>
              <w:top w:val="single" w:sz="4" w:space="0" w:color="auto"/>
              <w:left w:val="single" w:sz="4" w:space="0" w:color="auto"/>
              <w:right w:val="single" w:sz="4" w:space="0" w:color="auto"/>
            </w:tcBorders>
            <w:vAlign w:val="bottom"/>
          </w:tcPr>
          <w:p w:rsidR="00043EE1" w:rsidRPr="00AB5E50" w:rsidRDefault="00043EE1" w:rsidP="005D5855">
            <w:pPr>
              <w:widowControl w:val="0"/>
              <w:autoSpaceDE w:val="0"/>
              <w:snapToGrid w:val="0"/>
              <w:spacing w:after="0" w:line="240" w:lineRule="auto"/>
              <w:rPr>
                <w:rFonts w:ascii="Times New Roman" w:hAnsi="Times New Roman"/>
                <w:sz w:val="26"/>
                <w:szCs w:val="26"/>
              </w:rPr>
            </w:pPr>
          </w:p>
        </w:tc>
        <w:tc>
          <w:tcPr>
            <w:tcW w:w="30" w:type="dxa"/>
            <w:tcBorders>
              <w:top w:val="single" w:sz="4" w:space="0" w:color="auto"/>
              <w:left w:val="single" w:sz="4" w:space="0" w:color="auto"/>
              <w:bottom w:val="single" w:sz="4" w:space="0" w:color="auto"/>
              <w:righ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72"/>
        </w:trPr>
        <w:tc>
          <w:tcPr>
            <w:tcW w:w="6238" w:type="dxa"/>
            <w:vMerge/>
            <w:tcBorders>
              <w:top w:val="single" w:sz="4" w:space="0" w:color="auto"/>
              <w:left w:val="single" w:sz="8" w:space="0" w:color="000000"/>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p>
        </w:tc>
        <w:tc>
          <w:tcPr>
            <w:tcW w:w="3543" w:type="dxa"/>
            <w:vMerge/>
            <w:tcBorders>
              <w:left w:val="single" w:sz="4" w:space="0" w:color="auto"/>
              <w:right w:val="single" w:sz="4" w:space="0" w:color="auto"/>
            </w:tcBorders>
            <w:vAlign w:val="bottom"/>
          </w:tcPr>
          <w:p w:rsidR="00043EE1" w:rsidRPr="00AB5E50" w:rsidRDefault="00043EE1" w:rsidP="005D5855">
            <w:pPr>
              <w:widowControl w:val="0"/>
              <w:autoSpaceDE w:val="0"/>
              <w:snapToGrid w:val="0"/>
              <w:spacing w:after="0" w:line="240" w:lineRule="auto"/>
              <w:ind w:firstLine="709"/>
              <w:rPr>
                <w:rFonts w:ascii="Times New Roman" w:hAnsi="Times New Roman"/>
                <w:sz w:val="26"/>
                <w:szCs w:val="26"/>
              </w:rPr>
            </w:pPr>
          </w:p>
        </w:tc>
        <w:tc>
          <w:tcPr>
            <w:tcW w:w="30" w:type="dxa"/>
            <w:tcBorders>
              <w:top w:val="single" w:sz="4" w:space="0" w:color="auto"/>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70"/>
        </w:trPr>
        <w:tc>
          <w:tcPr>
            <w:tcW w:w="6238" w:type="dxa"/>
            <w:vMerge/>
            <w:tcBorders>
              <w:left w:val="single" w:sz="8" w:space="0" w:color="000000"/>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p>
        </w:tc>
        <w:tc>
          <w:tcPr>
            <w:tcW w:w="3543" w:type="dxa"/>
            <w:vMerge/>
            <w:tcBorders>
              <w:left w:val="single" w:sz="4" w:space="0" w:color="auto"/>
              <w:right w:val="single" w:sz="4" w:space="0" w:color="auto"/>
            </w:tcBorders>
            <w:vAlign w:val="bottom"/>
          </w:tcPr>
          <w:p w:rsidR="00043EE1" w:rsidRPr="00AB5E50" w:rsidRDefault="00043EE1" w:rsidP="005D5855">
            <w:pPr>
              <w:widowControl w:val="0"/>
              <w:autoSpaceDE w:val="0"/>
              <w:snapToGrid w:val="0"/>
              <w:spacing w:after="0" w:line="240" w:lineRule="auto"/>
              <w:ind w:firstLine="709"/>
              <w:rPr>
                <w:rFonts w:ascii="Times New Roman" w:hAnsi="Times New Roman"/>
                <w:sz w:val="26"/>
                <w:szCs w:val="26"/>
              </w:rPr>
            </w:pP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70"/>
        </w:trPr>
        <w:tc>
          <w:tcPr>
            <w:tcW w:w="6238" w:type="dxa"/>
            <w:vMerge/>
            <w:tcBorders>
              <w:left w:val="single" w:sz="8" w:space="0" w:color="000000"/>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p>
        </w:tc>
        <w:tc>
          <w:tcPr>
            <w:tcW w:w="3543" w:type="dxa"/>
            <w:vMerge/>
            <w:tcBorders>
              <w:left w:val="single" w:sz="4" w:space="0" w:color="auto"/>
              <w:right w:val="single" w:sz="4" w:space="0" w:color="auto"/>
            </w:tcBorders>
            <w:vAlign w:val="bottom"/>
          </w:tcPr>
          <w:p w:rsidR="00043EE1" w:rsidRPr="00AB5E50" w:rsidRDefault="00043EE1" w:rsidP="005D5855">
            <w:pPr>
              <w:widowControl w:val="0"/>
              <w:autoSpaceDE w:val="0"/>
              <w:snapToGrid w:val="0"/>
              <w:spacing w:after="0" w:line="240" w:lineRule="auto"/>
              <w:ind w:firstLine="709"/>
              <w:rPr>
                <w:rFonts w:ascii="Times New Roman" w:hAnsi="Times New Roman"/>
                <w:sz w:val="26"/>
                <w:szCs w:val="26"/>
              </w:rPr>
            </w:pP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70"/>
        </w:trPr>
        <w:tc>
          <w:tcPr>
            <w:tcW w:w="6238" w:type="dxa"/>
            <w:vMerge/>
            <w:tcBorders>
              <w:left w:val="single" w:sz="8" w:space="0" w:color="000000"/>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p>
        </w:tc>
        <w:tc>
          <w:tcPr>
            <w:tcW w:w="3543" w:type="dxa"/>
            <w:vMerge/>
            <w:tcBorders>
              <w:left w:val="single" w:sz="4" w:space="0" w:color="auto"/>
              <w:right w:val="single" w:sz="4" w:space="0" w:color="auto"/>
            </w:tcBorders>
            <w:vAlign w:val="bottom"/>
          </w:tcPr>
          <w:p w:rsidR="00043EE1" w:rsidRPr="00AB5E50" w:rsidRDefault="00043EE1" w:rsidP="005D5855">
            <w:pPr>
              <w:widowControl w:val="0"/>
              <w:autoSpaceDE w:val="0"/>
              <w:snapToGrid w:val="0"/>
              <w:spacing w:after="0" w:line="240" w:lineRule="auto"/>
              <w:ind w:firstLine="709"/>
              <w:rPr>
                <w:rFonts w:ascii="Times New Roman" w:hAnsi="Times New Roman"/>
                <w:sz w:val="26"/>
                <w:szCs w:val="26"/>
              </w:rPr>
            </w:pP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58"/>
        </w:trPr>
        <w:tc>
          <w:tcPr>
            <w:tcW w:w="6238" w:type="dxa"/>
            <w:vMerge/>
            <w:tcBorders>
              <w:left w:val="single" w:sz="8" w:space="0" w:color="000000"/>
              <w:bottom w:val="single" w:sz="4" w:space="0" w:color="auto"/>
              <w:right w:val="single" w:sz="4" w:space="0" w:color="auto"/>
            </w:tcBorders>
            <w:vAlign w:val="bottom"/>
          </w:tcPr>
          <w:p w:rsidR="00043EE1" w:rsidRPr="00AB5E50" w:rsidRDefault="00043EE1" w:rsidP="005D5855">
            <w:pPr>
              <w:widowControl w:val="0"/>
              <w:autoSpaceDE w:val="0"/>
              <w:snapToGrid w:val="0"/>
              <w:spacing w:after="0" w:line="240" w:lineRule="auto"/>
              <w:ind w:firstLine="709"/>
              <w:jc w:val="both"/>
              <w:rPr>
                <w:rFonts w:ascii="Times New Roman" w:hAnsi="Times New Roman"/>
                <w:sz w:val="26"/>
                <w:szCs w:val="26"/>
              </w:rPr>
            </w:pPr>
          </w:p>
        </w:tc>
        <w:tc>
          <w:tcPr>
            <w:tcW w:w="3543" w:type="dxa"/>
            <w:vMerge/>
            <w:tcBorders>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napToGrid w:val="0"/>
              <w:spacing w:after="0" w:line="240" w:lineRule="auto"/>
              <w:ind w:firstLine="709"/>
              <w:rPr>
                <w:rFonts w:ascii="Times New Roman" w:hAnsi="Times New Roman"/>
                <w:sz w:val="26"/>
                <w:szCs w:val="26"/>
              </w:rPr>
            </w:pP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 высшие звания</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center"/>
              <w:rPr>
                <w:rFonts w:ascii="Times New Roman" w:hAnsi="Times New Roman"/>
                <w:sz w:val="26"/>
                <w:szCs w:val="26"/>
              </w:rPr>
            </w:pPr>
            <w:r w:rsidRPr="00AB5E50">
              <w:rPr>
                <w:rFonts w:ascii="Times New Roman" w:hAnsi="Times New Roman"/>
                <w:sz w:val="26"/>
                <w:szCs w:val="26"/>
              </w:rPr>
              <w:t>0,50</w:t>
            </w: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 ордена, медали, знаки отличия</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center"/>
              <w:rPr>
                <w:rFonts w:ascii="Times New Roman" w:hAnsi="Times New Roman"/>
                <w:sz w:val="26"/>
                <w:szCs w:val="26"/>
              </w:rPr>
            </w:pPr>
            <w:r w:rsidRPr="00AB5E50">
              <w:rPr>
                <w:rFonts w:ascii="Times New Roman" w:hAnsi="Times New Roman"/>
                <w:sz w:val="26"/>
                <w:szCs w:val="26"/>
              </w:rPr>
              <w:t>0,40</w:t>
            </w:r>
          </w:p>
        </w:tc>
        <w:tc>
          <w:tcPr>
            <w:tcW w:w="30" w:type="dxa"/>
            <w:tcBorders>
              <w:left w:val="single" w:sz="4" w:space="0" w:color="auto"/>
              <w:bottom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 почетные звания:</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napToGrid w:val="0"/>
              <w:spacing w:after="0" w:line="240" w:lineRule="auto"/>
              <w:ind w:firstLine="709"/>
              <w:rPr>
                <w:rFonts w:ascii="Times New Roman" w:hAnsi="Times New Roman"/>
                <w:sz w:val="26"/>
                <w:szCs w:val="26"/>
              </w:rPr>
            </w:pPr>
          </w:p>
        </w:tc>
        <w:tc>
          <w:tcPr>
            <w:tcW w:w="30" w:type="dxa"/>
            <w:tcBorders>
              <w:top w:val="single" w:sz="4" w:space="0" w:color="auto"/>
              <w:left w:val="single" w:sz="4" w:space="0" w:color="auto"/>
              <w:bottom w:val="single" w:sz="4" w:space="0" w:color="auto"/>
              <w:righ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«Народный...»</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center"/>
              <w:rPr>
                <w:rFonts w:ascii="Times New Roman" w:hAnsi="Times New Roman"/>
                <w:sz w:val="26"/>
                <w:szCs w:val="26"/>
              </w:rPr>
            </w:pPr>
            <w:r w:rsidRPr="00AB5E50">
              <w:rPr>
                <w:rFonts w:ascii="Times New Roman" w:hAnsi="Times New Roman"/>
                <w:sz w:val="26"/>
                <w:szCs w:val="26"/>
              </w:rPr>
              <w:t>0,40</w:t>
            </w:r>
          </w:p>
        </w:tc>
        <w:tc>
          <w:tcPr>
            <w:tcW w:w="30" w:type="dxa"/>
            <w:tcBorders>
              <w:top w:val="single" w:sz="4" w:space="0" w:color="auto"/>
              <w:left w:val="single" w:sz="4" w:space="0" w:color="auto"/>
              <w:bottom w:val="single" w:sz="4" w:space="0" w:color="auto"/>
              <w:righ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«Заслуженный...»</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center"/>
              <w:rPr>
                <w:rFonts w:ascii="Times New Roman" w:hAnsi="Times New Roman"/>
                <w:sz w:val="26"/>
                <w:szCs w:val="26"/>
              </w:rPr>
            </w:pPr>
            <w:r w:rsidRPr="00AB5E50">
              <w:rPr>
                <w:rFonts w:ascii="Times New Roman" w:hAnsi="Times New Roman"/>
                <w:sz w:val="26"/>
                <w:szCs w:val="26"/>
              </w:rPr>
              <w:t>0,30</w:t>
            </w:r>
          </w:p>
        </w:tc>
        <w:tc>
          <w:tcPr>
            <w:tcW w:w="30" w:type="dxa"/>
            <w:tcBorders>
              <w:top w:val="single" w:sz="4" w:space="0" w:color="auto"/>
              <w:left w:val="single" w:sz="4" w:space="0" w:color="auto"/>
              <w:bottom w:val="single" w:sz="4" w:space="0" w:color="auto"/>
              <w:righ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 xml:space="preserve">-почётные грамоты, благодарности РФ, Украины, СССР, Украинской </w:t>
            </w:r>
            <w:proofErr w:type="gramStart"/>
            <w:r w:rsidRPr="00AB5E50">
              <w:rPr>
                <w:rFonts w:ascii="Times New Roman" w:hAnsi="Times New Roman"/>
                <w:sz w:val="26"/>
                <w:szCs w:val="26"/>
              </w:rPr>
              <w:t>ССР,  РСФСР</w:t>
            </w:r>
            <w:proofErr w:type="gramEnd"/>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center"/>
              <w:rPr>
                <w:rFonts w:ascii="Times New Roman" w:hAnsi="Times New Roman"/>
                <w:sz w:val="26"/>
                <w:szCs w:val="26"/>
              </w:rPr>
            </w:pPr>
            <w:r w:rsidRPr="00AB5E50">
              <w:rPr>
                <w:rFonts w:ascii="Times New Roman" w:hAnsi="Times New Roman"/>
                <w:sz w:val="26"/>
                <w:szCs w:val="26"/>
              </w:rPr>
              <w:t>0,05</w:t>
            </w:r>
          </w:p>
          <w:p w:rsidR="00043EE1" w:rsidRPr="00AB5E50" w:rsidRDefault="00043EE1" w:rsidP="005D5855">
            <w:pPr>
              <w:pStyle w:val="a5"/>
              <w:ind w:firstLine="709"/>
              <w:jc w:val="center"/>
              <w:rPr>
                <w:rFonts w:ascii="Times New Roman" w:hAnsi="Times New Roman"/>
                <w:sz w:val="26"/>
                <w:szCs w:val="26"/>
              </w:rPr>
            </w:pPr>
          </w:p>
        </w:tc>
        <w:tc>
          <w:tcPr>
            <w:tcW w:w="30" w:type="dxa"/>
            <w:tcBorders>
              <w:top w:val="single" w:sz="4" w:space="0" w:color="auto"/>
              <w:left w:val="single" w:sz="4" w:space="0" w:color="auto"/>
              <w:bottom w:val="single" w:sz="4" w:space="0" w:color="auto"/>
              <w:righ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Государственные награды Автономной Республики Крым, Республики Крым, в том числе:</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center"/>
              <w:rPr>
                <w:rFonts w:ascii="Times New Roman" w:hAnsi="Times New Roman"/>
                <w:sz w:val="26"/>
                <w:szCs w:val="26"/>
              </w:rPr>
            </w:pPr>
          </w:p>
        </w:tc>
        <w:tc>
          <w:tcPr>
            <w:tcW w:w="30" w:type="dxa"/>
            <w:tcBorders>
              <w:top w:val="single" w:sz="4" w:space="0" w:color="auto"/>
              <w:left w:val="single" w:sz="4" w:space="0" w:color="auto"/>
              <w:bottom w:val="single" w:sz="4" w:space="0" w:color="auto"/>
              <w:righ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lastRenderedPageBreak/>
              <w:t>- ордена, медали, знаки отличия</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pStyle w:val="a5"/>
              <w:ind w:firstLine="709"/>
              <w:jc w:val="center"/>
              <w:rPr>
                <w:rFonts w:ascii="Times New Roman" w:hAnsi="Times New Roman"/>
                <w:sz w:val="26"/>
                <w:szCs w:val="26"/>
              </w:rPr>
            </w:pPr>
            <w:r w:rsidRPr="00AB5E50">
              <w:rPr>
                <w:rFonts w:ascii="Times New Roman" w:hAnsi="Times New Roman"/>
                <w:sz w:val="26"/>
                <w:szCs w:val="26"/>
              </w:rPr>
              <w:t>0,30</w:t>
            </w:r>
          </w:p>
        </w:tc>
        <w:tc>
          <w:tcPr>
            <w:tcW w:w="30" w:type="dxa"/>
            <w:tcBorders>
              <w:top w:val="single" w:sz="4" w:space="0" w:color="auto"/>
              <w:left w:val="single" w:sz="4" w:space="0" w:color="auto"/>
              <w:bottom w:val="single" w:sz="4" w:space="0" w:color="auto"/>
              <w:righ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 почётные звания:</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pStyle w:val="a5"/>
              <w:ind w:firstLine="709"/>
              <w:jc w:val="center"/>
              <w:rPr>
                <w:rFonts w:ascii="Times New Roman" w:hAnsi="Times New Roman"/>
                <w:sz w:val="26"/>
                <w:szCs w:val="26"/>
              </w:rPr>
            </w:pPr>
          </w:p>
        </w:tc>
        <w:tc>
          <w:tcPr>
            <w:tcW w:w="30" w:type="dxa"/>
            <w:tcBorders>
              <w:top w:val="single" w:sz="4" w:space="0" w:color="auto"/>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«Народный…»</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pStyle w:val="a5"/>
              <w:ind w:firstLine="709"/>
              <w:jc w:val="center"/>
              <w:rPr>
                <w:rFonts w:ascii="Times New Roman" w:hAnsi="Times New Roman"/>
                <w:sz w:val="26"/>
                <w:szCs w:val="26"/>
              </w:rPr>
            </w:pPr>
            <w:r w:rsidRPr="00AB5E50">
              <w:rPr>
                <w:rFonts w:ascii="Times New Roman" w:hAnsi="Times New Roman"/>
                <w:sz w:val="26"/>
                <w:szCs w:val="26"/>
              </w:rPr>
              <w:t>0,25</w:t>
            </w: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«Заслуженный…»</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pStyle w:val="a5"/>
              <w:ind w:firstLine="709"/>
              <w:jc w:val="center"/>
              <w:rPr>
                <w:rFonts w:ascii="Times New Roman" w:hAnsi="Times New Roman"/>
                <w:sz w:val="26"/>
                <w:szCs w:val="26"/>
              </w:rPr>
            </w:pPr>
            <w:r w:rsidRPr="00AB5E50">
              <w:rPr>
                <w:rFonts w:ascii="Times New Roman" w:hAnsi="Times New Roman"/>
                <w:sz w:val="26"/>
                <w:szCs w:val="26"/>
              </w:rPr>
              <w:t>0,20</w:t>
            </w: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 почётные грамоты, благодарности</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pStyle w:val="a5"/>
              <w:ind w:firstLine="709"/>
              <w:jc w:val="center"/>
              <w:rPr>
                <w:rFonts w:ascii="Times New Roman" w:hAnsi="Times New Roman"/>
                <w:sz w:val="26"/>
                <w:szCs w:val="26"/>
              </w:rPr>
            </w:pPr>
            <w:r w:rsidRPr="00AB5E50">
              <w:rPr>
                <w:rFonts w:ascii="Times New Roman" w:hAnsi="Times New Roman"/>
                <w:sz w:val="26"/>
                <w:szCs w:val="26"/>
              </w:rPr>
              <w:t>0,05</w:t>
            </w: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Ведомственные награды, звания, знаки отличия в труде (медали, почётные знаки, нагрудные знаки, почётные спортивные звания, спортивные звания, почётные грамоты, грамоты, благодарности) министерств и ведомств РФ, СССР, Украинской ССР, РСФСР, Украины, Автономной Республики Крым, Республики Крым в том числе:</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pStyle w:val="a5"/>
              <w:ind w:firstLine="709"/>
              <w:jc w:val="center"/>
              <w:rPr>
                <w:rFonts w:ascii="Times New Roman" w:hAnsi="Times New Roman"/>
                <w:sz w:val="26"/>
                <w:szCs w:val="26"/>
              </w:rPr>
            </w:pP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 медали</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pStyle w:val="a5"/>
              <w:ind w:firstLine="709"/>
              <w:jc w:val="center"/>
              <w:rPr>
                <w:rFonts w:ascii="Times New Roman" w:hAnsi="Times New Roman"/>
                <w:sz w:val="26"/>
                <w:szCs w:val="26"/>
              </w:rPr>
            </w:pPr>
            <w:r w:rsidRPr="00AB5E50">
              <w:rPr>
                <w:rFonts w:ascii="Times New Roman" w:hAnsi="Times New Roman"/>
                <w:sz w:val="26"/>
                <w:szCs w:val="26"/>
              </w:rPr>
              <w:t>0,25</w:t>
            </w: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 нагрудный знак «Почётный работник…»</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pStyle w:val="a5"/>
              <w:ind w:firstLine="709"/>
              <w:jc w:val="center"/>
              <w:rPr>
                <w:rFonts w:ascii="Times New Roman" w:hAnsi="Times New Roman"/>
                <w:sz w:val="26"/>
                <w:szCs w:val="26"/>
              </w:rPr>
            </w:pPr>
            <w:r w:rsidRPr="00AB5E50">
              <w:rPr>
                <w:rFonts w:ascii="Times New Roman" w:hAnsi="Times New Roman"/>
                <w:sz w:val="26"/>
                <w:szCs w:val="26"/>
              </w:rPr>
              <w:t>0,20</w:t>
            </w: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 xml:space="preserve">- почётные </w:t>
            </w:r>
            <w:proofErr w:type="gramStart"/>
            <w:r w:rsidRPr="00AB5E50">
              <w:rPr>
                <w:rFonts w:ascii="Times New Roman" w:hAnsi="Times New Roman"/>
                <w:sz w:val="26"/>
                <w:szCs w:val="26"/>
              </w:rPr>
              <w:t>спортивные  звания</w:t>
            </w:r>
            <w:proofErr w:type="gramEnd"/>
            <w:r w:rsidRPr="00AB5E50">
              <w:rPr>
                <w:rFonts w:ascii="Times New Roman" w:hAnsi="Times New Roman"/>
                <w:sz w:val="26"/>
                <w:szCs w:val="26"/>
              </w:rPr>
              <w:t>:</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pStyle w:val="a5"/>
              <w:ind w:firstLine="709"/>
              <w:jc w:val="center"/>
              <w:rPr>
                <w:rFonts w:ascii="Times New Roman" w:hAnsi="Times New Roman"/>
                <w:sz w:val="26"/>
                <w:szCs w:val="26"/>
              </w:rPr>
            </w:pP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«Заслуженный мастер спорта…»</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pStyle w:val="a5"/>
              <w:ind w:firstLine="709"/>
              <w:jc w:val="center"/>
              <w:rPr>
                <w:rFonts w:ascii="Times New Roman" w:hAnsi="Times New Roman"/>
                <w:sz w:val="26"/>
                <w:szCs w:val="26"/>
              </w:rPr>
            </w:pPr>
            <w:r w:rsidRPr="00AB5E50">
              <w:rPr>
                <w:rFonts w:ascii="Times New Roman" w:hAnsi="Times New Roman"/>
                <w:sz w:val="26"/>
                <w:szCs w:val="26"/>
              </w:rPr>
              <w:t>0,20</w:t>
            </w: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«Заслуженный тренер…»</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pStyle w:val="a5"/>
              <w:ind w:firstLine="709"/>
              <w:jc w:val="center"/>
              <w:rPr>
                <w:rFonts w:ascii="Times New Roman" w:hAnsi="Times New Roman"/>
                <w:sz w:val="26"/>
                <w:szCs w:val="26"/>
              </w:rPr>
            </w:pPr>
            <w:r w:rsidRPr="00AB5E50">
              <w:rPr>
                <w:rFonts w:ascii="Times New Roman" w:hAnsi="Times New Roman"/>
                <w:sz w:val="26"/>
                <w:szCs w:val="26"/>
              </w:rPr>
              <w:t>0,20</w:t>
            </w: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 спортивные звания:</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pStyle w:val="a5"/>
              <w:ind w:firstLine="709"/>
              <w:jc w:val="center"/>
              <w:rPr>
                <w:rFonts w:ascii="Times New Roman" w:hAnsi="Times New Roman"/>
                <w:sz w:val="26"/>
                <w:szCs w:val="26"/>
              </w:rPr>
            </w:pP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«Мастер спорта международного класса…»</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pStyle w:val="a5"/>
              <w:ind w:firstLine="709"/>
              <w:jc w:val="center"/>
              <w:rPr>
                <w:rFonts w:ascii="Times New Roman" w:hAnsi="Times New Roman"/>
                <w:sz w:val="26"/>
                <w:szCs w:val="26"/>
              </w:rPr>
            </w:pPr>
            <w:r w:rsidRPr="00AB5E50">
              <w:rPr>
                <w:rFonts w:ascii="Times New Roman" w:hAnsi="Times New Roman"/>
                <w:sz w:val="26"/>
                <w:szCs w:val="26"/>
              </w:rPr>
              <w:t>0,15</w:t>
            </w: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«Мастер спорта…»</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pStyle w:val="a5"/>
              <w:ind w:firstLine="709"/>
              <w:jc w:val="center"/>
              <w:rPr>
                <w:rFonts w:ascii="Times New Roman" w:hAnsi="Times New Roman"/>
                <w:sz w:val="26"/>
                <w:szCs w:val="26"/>
              </w:rPr>
            </w:pPr>
            <w:r w:rsidRPr="00AB5E50">
              <w:rPr>
                <w:rFonts w:ascii="Times New Roman" w:hAnsi="Times New Roman"/>
                <w:sz w:val="26"/>
                <w:szCs w:val="26"/>
              </w:rPr>
              <w:t>0,10</w:t>
            </w: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«Гроссмейстер…»</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pStyle w:val="a5"/>
              <w:ind w:firstLine="709"/>
              <w:jc w:val="center"/>
              <w:rPr>
                <w:rFonts w:ascii="Times New Roman" w:hAnsi="Times New Roman"/>
                <w:sz w:val="26"/>
                <w:szCs w:val="26"/>
              </w:rPr>
            </w:pPr>
            <w:r w:rsidRPr="00AB5E50">
              <w:rPr>
                <w:rFonts w:ascii="Times New Roman" w:hAnsi="Times New Roman"/>
                <w:sz w:val="26"/>
                <w:szCs w:val="26"/>
              </w:rPr>
              <w:t>0,10</w:t>
            </w: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 иные нагрудные знаки</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pStyle w:val="a5"/>
              <w:ind w:firstLine="709"/>
              <w:jc w:val="center"/>
              <w:rPr>
                <w:rFonts w:ascii="Times New Roman" w:hAnsi="Times New Roman"/>
                <w:sz w:val="26"/>
                <w:szCs w:val="26"/>
              </w:rPr>
            </w:pPr>
            <w:r w:rsidRPr="00AB5E50">
              <w:rPr>
                <w:rFonts w:ascii="Times New Roman" w:hAnsi="Times New Roman"/>
                <w:sz w:val="26"/>
                <w:szCs w:val="26"/>
              </w:rPr>
              <w:t>0,05</w:t>
            </w: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3F561A" w:rsidTr="005D5855">
        <w:trPr>
          <w:trHeight w:val="304"/>
        </w:trPr>
        <w:tc>
          <w:tcPr>
            <w:tcW w:w="6238"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widowControl w:val="0"/>
              <w:autoSpaceDE w:val="0"/>
              <w:spacing w:after="0" w:line="240" w:lineRule="auto"/>
              <w:ind w:firstLine="709"/>
              <w:jc w:val="both"/>
              <w:rPr>
                <w:rFonts w:ascii="Times New Roman" w:hAnsi="Times New Roman"/>
                <w:sz w:val="26"/>
                <w:szCs w:val="26"/>
              </w:rPr>
            </w:pPr>
            <w:r w:rsidRPr="00AB5E50">
              <w:rPr>
                <w:rFonts w:ascii="Times New Roman" w:hAnsi="Times New Roman"/>
                <w:sz w:val="26"/>
                <w:szCs w:val="26"/>
              </w:rPr>
              <w:t>- почётные грамоты, грамоты, благодарности</w:t>
            </w:r>
          </w:p>
        </w:tc>
        <w:tc>
          <w:tcPr>
            <w:tcW w:w="3543" w:type="dxa"/>
            <w:tcBorders>
              <w:top w:val="single" w:sz="4" w:space="0" w:color="auto"/>
              <w:left w:val="single" w:sz="4" w:space="0" w:color="auto"/>
              <w:bottom w:val="single" w:sz="4" w:space="0" w:color="auto"/>
              <w:right w:val="single" w:sz="4" w:space="0" w:color="auto"/>
            </w:tcBorders>
            <w:vAlign w:val="bottom"/>
          </w:tcPr>
          <w:p w:rsidR="00043EE1" w:rsidRPr="00AB5E50" w:rsidRDefault="00043EE1" w:rsidP="005D5855">
            <w:pPr>
              <w:pStyle w:val="a5"/>
              <w:ind w:firstLine="709"/>
              <w:jc w:val="center"/>
              <w:rPr>
                <w:rFonts w:ascii="Times New Roman" w:hAnsi="Times New Roman"/>
                <w:sz w:val="26"/>
                <w:szCs w:val="26"/>
              </w:rPr>
            </w:pPr>
            <w:r w:rsidRPr="00AB5E50">
              <w:rPr>
                <w:rFonts w:ascii="Times New Roman" w:hAnsi="Times New Roman"/>
                <w:sz w:val="26"/>
                <w:szCs w:val="26"/>
              </w:rPr>
              <w:t>0,05</w:t>
            </w:r>
          </w:p>
        </w:tc>
        <w:tc>
          <w:tcPr>
            <w:tcW w:w="30" w:type="dxa"/>
            <w:tcBorders>
              <w:left w:val="single" w:sz="4" w:space="0" w:color="auto"/>
            </w:tcBorders>
            <w:vAlign w:val="bottom"/>
          </w:tcPr>
          <w:p w:rsidR="00043EE1" w:rsidRPr="003F561A" w:rsidRDefault="00043EE1" w:rsidP="005D5855">
            <w:pPr>
              <w:widowControl w:val="0"/>
              <w:autoSpaceDE w:val="0"/>
              <w:snapToGrid w:val="0"/>
              <w:spacing w:after="0" w:line="240" w:lineRule="auto"/>
              <w:ind w:firstLine="709"/>
              <w:rPr>
                <w:rFonts w:ascii="Times New Roman" w:hAnsi="Times New Roman"/>
                <w:sz w:val="26"/>
                <w:szCs w:val="26"/>
              </w:rPr>
            </w:pPr>
          </w:p>
        </w:tc>
      </w:tr>
    </w:tbl>
    <w:p w:rsidR="00043EE1" w:rsidRDefault="00043EE1" w:rsidP="00043EE1">
      <w:pPr>
        <w:widowControl w:val="0"/>
        <w:overflowPunct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w:t>
      </w:r>
      <w:r w:rsidRPr="0091337C">
        <w:rPr>
          <w:rFonts w:ascii="Times New Roman" w:hAnsi="Times New Roman"/>
          <w:sz w:val="28"/>
          <w:szCs w:val="28"/>
        </w:rPr>
        <w:t>оэффициент за государственн</w:t>
      </w:r>
      <w:r>
        <w:rPr>
          <w:rFonts w:ascii="Times New Roman" w:hAnsi="Times New Roman"/>
          <w:sz w:val="28"/>
          <w:szCs w:val="28"/>
        </w:rPr>
        <w:t>ую, правительственную</w:t>
      </w:r>
      <w:r w:rsidRPr="0091337C">
        <w:rPr>
          <w:rFonts w:ascii="Times New Roman" w:hAnsi="Times New Roman"/>
          <w:sz w:val="28"/>
          <w:szCs w:val="28"/>
        </w:rPr>
        <w:t xml:space="preserve"> наград</w:t>
      </w:r>
      <w:r>
        <w:rPr>
          <w:rFonts w:ascii="Times New Roman" w:hAnsi="Times New Roman"/>
          <w:sz w:val="28"/>
          <w:szCs w:val="28"/>
        </w:rPr>
        <w:t xml:space="preserve">у </w:t>
      </w:r>
      <w:r w:rsidRPr="0091337C">
        <w:rPr>
          <w:rFonts w:ascii="Times New Roman" w:hAnsi="Times New Roman"/>
          <w:sz w:val="28"/>
          <w:szCs w:val="28"/>
        </w:rPr>
        <w:t>Р</w:t>
      </w:r>
      <w:r>
        <w:rPr>
          <w:rFonts w:ascii="Times New Roman" w:hAnsi="Times New Roman"/>
          <w:sz w:val="28"/>
          <w:szCs w:val="28"/>
        </w:rPr>
        <w:t xml:space="preserve">оссийской </w:t>
      </w:r>
      <w:r w:rsidRPr="0091337C">
        <w:rPr>
          <w:rFonts w:ascii="Times New Roman" w:hAnsi="Times New Roman"/>
          <w:sz w:val="28"/>
          <w:szCs w:val="28"/>
        </w:rPr>
        <w:t>Ф</w:t>
      </w:r>
      <w:r>
        <w:rPr>
          <w:rFonts w:ascii="Times New Roman" w:hAnsi="Times New Roman"/>
          <w:sz w:val="28"/>
          <w:szCs w:val="28"/>
        </w:rPr>
        <w:t>едерации</w:t>
      </w:r>
      <w:r w:rsidRPr="0091337C">
        <w:rPr>
          <w:rFonts w:ascii="Times New Roman" w:hAnsi="Times New Roman"/>
          <w:sz w:val="28"/>
          <w:szCs w:val="28"/>
        </w:rPr>
        <w:t>, СССР, Украин</w:t>
      </w:r>
      <w:r>
        <w:rPr>
          <w:rFonts w:ascii="Times New Roman" w:hAnsi="Times New Roman"/>
          <w:sz w:val="28"/>
          <w:szCs w:val="28"/>
        </w:rPr>
        <w:t>ской ССР</w:t>
      </w:r>
      <w:r w:rsidRPr="0091337C">
        <w:rPr>
          <w:rFonts w:ascii="Times New Roman" w:hAnsi="Times New Roman"/>
          <w:sz w:val="28"/>
          <w:szCs w:val="28"/>
        </w:rPr>
        <w:t xml:space="preserve">, РСФСР, </w:t>
      </w:r>
      <w:r>
        <w:rPr>
          <w:rFonts w:ascii="Times New Roman" w:hAnsi="Times New Roman"/>
          <w:sz w:val="28"/>
          <w:szCs w:val="28"/>
        </w:rPr>
        <w:t xml:space="preserve">Украины, Автономной Республики Крым, </w:t>
      </w:r>
      <w:r w:rsidRPr="0091337C">
        <w:rPr>
          <w:rFonts w:ascii="Times New Roman" w:hAnsi="Times New Roman"/>
          <w:sz w:val="28"/>
          <w:szCs w:val="28"/>
        </w:rPr>
        <w:t xml:space="preserve"> Республики Крым</w:t>
      </w:r>
      <w:r>
        <w:rPr>
          <w:rFonts w:ascii="Times New Roman" w:hAnsi="Times New Roman"/>
          <w:sz w:val="28"/>
          <w:szCs w:val="28"/>
        </w:rPr>
        <w:t xml:space="preserve"> или </w:t>
      </w:r>
      <w:r w:rsidRPr="0091337C">
        <w:rPr>
          <w:rFonts w:ascii="Times New Roman" w:hAnsi="Times New Roman"/>
          <w:sz w:val="28"/>
          <w:szCs w:val="28"/>
        </w:rPr>
        <w:t>ведомственн</w:t>
      </w:r>
      <w:r>
        <w:rPr>
          <w:rFonts w:ascii="Times New Roman" w:hAnsi="Times New Roman"/>
          <w:sz w:val="28"/>
          <w:szCs w:val="28"/>
        </w:rPr>
        <w:t>ую</w:t>
      </w:r>
      <w:r w:rsidR="0023716C">
        <w:rPr>
          <w:rFonts w:ascii="Times New Roman" w:hAnsi="Times New Roman"/>
          <w:sz w:val="28"/>
          <w:szCs w:val="28"/>
        </w:rPr>
        <w:t xml:space="preserve"> </w:t>
      </w:r>
      <w:r>
        <w:rPr>
          <w:rFonts w:ascii="Times New Roman" w:hAnsi="Times New Roman"/>
          <w:sz w:val="28"/>
          <w:szCs w:val="28"/>
        </w:rPr>
        <w:t xml:space="preserve">награду, звание, знак отличия в труде устанавливается при наличии у работника учреждения государственной, правительственной награды </w:t>
      </w:r>
      <w:r w:rsidRPr="0091337C">
        <w:rPr>
          <w:rFonts w:ascii="Times New Roman" w:hAnsi="Times New Roman"/>
          <w:sz w:val="28"/>
          <w:szCs w:val="28"/>
        </w:rPr>
        <w:t>Р</w:t>
      </w:r>
      <w:r>
        <w:rPr>
          <w:rFonts w:ascii="Times New Roman" w:hAnsi="Times New Roman"/>
          <w:sz w:val="28"/>
          <w:szCs w:val="28"/>
        </w:rPr>
        <w:t xml:space="preserve">оссийской </w:t>
      </w:r>
      <w:r w:rsidRPr="0091337C">
        <w:rPr>
          <w:rFonts w:ascii="Times New Roman" w:hAnsi="Times New Roman"/>
          <w:sz w:val="28"/>
          <w:szCs w:val="28"/>
        </w:rPr>
        <w:t>Ф</w:t>
      </w:r>
      <w:r>
        <w:rPr>
          <w:rFonts w:ascii="Times New Roman" w:hAnsi="Times New Roman"/>
          <w:sz w:val="28"/>
          <w:szCs w:val="28"/>
        </w:rPr>
        <w:t>едерации</w:t>
      </w:r>
      <w:r w:rsidRPr="0091337C">
        <w:rPr>
          <w:rFonts w:ascii="Times New Roman" w:hAnsi="Times New Roman"/>
          <w:sz w:val="28"/>
          <w:szCs w:val="28"/>
        </w:rPr>
        <w:t>, СССР, Украин</w:t>
      </w:r>
      <w:r>
        <w:rPr>
          <w:rFonts w:ascii="Times New Roman" w:hAnsi="Times New Roman"/>
          <w:sz w:val="28"/>
          <w:szCs w:val="28"/>
        </w:rPr>
        <w:t>ской ССР</w:t>
      </w:r>
      <w:r w:rsidRPr="0091337C">
        <w:rPr>
          <w:rFonts w:ascii="Times New Roman" w:hAnsi="Times New Roman"/>
          <w:sz w:val="28"/>
          <w:szCs w:val="28"/>
        </w:rPr>
        <w:t xml:space="preserve">, РСФСР, </w:t>
      </w:r>
      <w:r>
        <w:rPr>
          <w:rFonts w:ascii="Times New Roman" w:hAnsi="Times New Roman"/>
          <w:sz w:val="28"/>
          <w:szCs w:val="28"/>
        </w:rPr>
        <w:t xml:space="preserve">Украины, Автономной Республики Крым, </w:t>
      </w:r>
      <w:r w:rsidRPr="0091337C">
        <w:rPr>
          <w:rFonts w:ascii="Times New Roman" w:hAnsi="Times New Roman"/>
          <w:sz w:val="28"/>
          <w:szCs w:val="28"/>
        </w:rPr>
        <w:t xml:space="preserve"> Республики Крым</w:t>
      </w:r>
      <w:r>
        <w:rPr>
          <w:rFonts w:ascii="Times New Roman" w:hAnsi="Times New Roman"/>
          <w:sz w:val="28"/>
          <w:szCs w:val="28"/>
        </w:rPr>
        <w:t xml:space="preserve"> или ведомственной награды, звания, знака отличия в труде, соответствующего профилю учреждения или выполняемой работе.</w:t>
      </w:r>
    </w:p>
    <w:p w:rsidR="00043EE1" w:rsidRDefault="00043EE1" w:rsidP="00043EE1">
      <w:pPr>
        <w:pStyle w:val="a5"/>
        <w:ind w:firstLine="709"/>
        <w:jc w:val="both"/>
        <w:rPr>
          <w:rFonts w:ascii="Times New Roman" w:hAnsi="Times New Roman"/>
          <w:sz w:val="28"/>
          <w:szCs w:val="28"/>
        </w:rPr>
      </w:pPr>
      <w:r>
        <w:rPr>
          <w:rFonts w:ascii="Times New Roman" w:hAnsi="Times New Roman"/>
          <w:sz w:val="28"/>
          <w:szCs w:val="28"/>
        </w:rPr>
        <w:t>При наличии нескольких оснований для установления коэффициента за государственные награды (высшие звания, знаки особого отличия, ордена, медали, знаки отличия), правительственные награды (медали, грамоты, благодарности) РФ, СССР,</w:t>
      </w:r>
      <w:r w:rsidR="0023716C">
        <w:rPr>
          <w:rFonts w:ascii="Times New Roman" w:hAnsi="Times New Roman"/>
          <w:sz w:val="28"/>
          <w:szCs w:val="28"/>
        </w:rPr>
        <w:t xml:space="preserve"> </w:t>
      </w:r>
      <w:r w:rsidRPr="0091337C">
        <w:rPr>
          <w:rFonts w:ascii="Times New Roman" w:hAnsi="Times New Roman"/>
          <w:sz w:val="28"/>
          <w:szCs w:val="28"/>
        </w:rPr>
        <w:t>Украин</w:t>
      </w:r>
      <w:r>
        <w:rPr>
          <w:rFonts w:ascii="Times New Roman" w:hAnsi="Times New Roman"/>
          <w:sz w:val="28"/>
          <w:szCs w:val="28"/>
        </w:rPr>
        <w:t xml:space="preserve">ской ССР, РСФСР, Украины, Автономной Республики Крым, Республики Крым, ведомственные награды, звания, знаки отличия в труде (медали, почётные знаки, нагрудные знаки, спортивные звания, почётные грамоты, благодарности) РФ, СССР, </w:t>
      </w:r>
      <w:r w:rsidRPr="0091337C">
        <w:rPr>
          <w:rFonts w:ascii="Times New Roman" w:hAnsi="Times New Roman"/>
          <w:sz w:val="28"/>
          <w:szCs w:val="28"/>
        </w:rPr>
        <w:t>Украин</w:t>
      </w:r>
      <w:r>
        <w:rPr>
          <w:rFonts w:ascii="Times New Roman" w:hAnsi="Times New Roman"/>
          <w:sz w:val="28"/>
          <w:szCs w:val="28"/>
        </w:rPr>
        <w:t xml:space="preserve">ской ССР, РСФСР, Украины, Автономной Республики Крым, </w:t>
      </w:r>
      <w:r w:rsidRPr="0091337C">
        <w:rPr>
          <w:rFonts w:ascii="Times New Roman" w:hAnsi="Times New Roman"/>
          <w:sz w:val="28"/>
          <w:szCs w:val="28"/>
        </w:rPr>
        <w:t xml:space="preserve"> Республики Крым</w:t>
      </w:r>
      <w:r>
        <w:rPr>
          <w:rFonts w:ascii="Times New Roman" w:hAnsi="Times New Roman"/>
          <w:sz w:val="28"/>
          <w:szCs w:val="28"/>
        </w:rPr>
        <w:t xml:space="preserve"> коэффициент устанавливается по одному из оснований в максимальном размере.</w:t>
      </w:r>
    </w:p>
    <w:p w:rsidR="00043EE1" w:rsidRPr="00B04813" w:rsidRDefault="00043EE1" w:rsidP="00043EE1">
      <w:pPr>
        <w:pStyle w:val="a5"/>
        <w:ind w:firstLine="709"/>
        <w:jc w:val="both"/>
        <w:rPr>
          <w:rFonts w:ascii="Times New Roman" w:hAnsi="Times New Roman"/>
          <w:sz w:val="28"/>
          <w:szCs w:val="28"/>
        </w:rPr>
      </w:pPr>
      <w:r>
        <w:rPr>
          <w:rFonts w:ascii="Times New Roman" w:hAnsi="Times New Roman"/>
          <w:sz w:val="28"/>
          <w:szCs w:val="28"/>
        </w:rPr>
        <w:t xml:space="preserve">2.8. </w:t>
      </w:r>
      <w:r w:rsidRPr="00B04813">
        <w:rPr>
          <w:rFonts w:ascii="Times New Roman" w:hAnsi="Times New Roman"/>
          <w:sz w:val="28"/>
          <w:szCs w:val="28"/>
        </w:rPr>
        <w:t xml:space="preserve">Коэффициент масштаба управления устанавливается на основе отнесения </w:t>
      </w:r>
      <w:r>
        <w:rPr>
          <w:rFonts w:ascii="Times New Roman" w:hAnsi="Times New Roman"/>
          <w:sz w:val="28"/>
          <w:szCs w:val="28"/>
        </w:rPr>
        <w:t xml:space="preserve">учреждения </w:t>
      </w:r>
      <w:r w:rsidRPr="00B04813">
        <w:rPr>
          <w:rFonts w:ascii="Times New Roman" w:hAnsi="Times New Roman"/>
          <w:sz w:val="28"/>
          <w:szCs w:val="28"/>
        </w:rPr>
        <w:t xml:space="preserve">к группе по оплате труда в соответствии с приказом </w:t>
      </w:r>
      <w:r>
        <w:rPr>
          <w:rFonts w:ascii="Times New Roman" w:hAnsi="Times New Roman"/>
          <w:sz w:val="28"/>
          <w:szCs w:val="28"/>
        </w:rPr>
        <w:t xml:space="preserve">Учредителя (уполномоченного органа). </w:t>
      </w:r>
    </w:p>
    <w:p w:rsidR="00043EE1" w:rsidRDefault="00043EE1" w:rsidP="00043EE1">
      <w:pPr>
        <w:pStyle w:val="a5"/>
        <w:ind w:firstLine="709"/>
        <w:jc w:val="both"/>
        <w:rPr>
          <w:rFonts w:ascii="Times New Roman" w:hAnsi="Times New Roman"/>
          <w:sz w:val="28"/>
          <w:szCs w:val="28"/>
        </w:rPr>
      </w:pPr>
      <w:r w:rsidRPr="00B04813">
        <w:rPr>
          <w:rFonts w:ascii="Times New Roman" w:hAnsi="Times New Roman"/>
          <w:sz w:val="28"/>
          <w:szCs w:val="28"/>
        </w:rPr>
        <w:t>Размер коэффициента масшта</w:t>
      </w:r>
      <w:r>
        <w:rPr>
          <w:rFonts w:ascii="Times New Roman" w:hAnsi="Times New Roman"/>
          <w:sz w:val="28"/>
          <w:szCs w:val="28"/>
        </w:rPr>
        <w:t>ба управления указан в таблице 5</w:t>
      </w:r>
      <w:r w:rsidRPr="00B04813">
        <w:rPr>
          <w:rFonts w:ascii="Times New Roman" w:hAnsi="Times New Roman"/>
          <w:sz w:val="28"/>
          <w:szCs w:val="28"/>
        </w:rPr>
        <w:t>.</w:t>
      </w:r>
    </w:p>
    <w:p w:rsidR="00972490" w:rsidRDefault="00972490" w:rsidP="00972490">
      <w:pPr>
        <w:pStyle w:val="a5"/>
        <w:rPr>
          <w:rFonts w:ascii="Times New Roman" w:hAnsi="Times New Roman"/>
          <w:sz w:val="28"/>
          <w:szCs w:val="28"/>
        </w:rPr>
      </w:pPr>
    </w:p>
    <w:p w:rsidR="00972490" w:rsidRDefault="00972490" w:rsidP="00972490">
      <w:pPr>
        <w:pStyle w:val="a5"/>
        <w:rPr>
          <w:rFonts w:ascii="Times New Roman" w:hAnsi="Times New Roman"/>
          <w:sz w:val="28"/>
          <w:szCs w:val="28"/>
        </w:rPr>
      </w:pPr>
    </w:p>
    <w:p w:rsidR="00972490" w:rsidRDefault="00972490" w:rsidP="00972490">
      <w:pPr>
        <w:pStyle w:val="a5"/>
        <w:rPr>
          <w:rFonts w:ascii="Times New Roman" w:hAnsi="Times New Roman"/>
          <w:sz w:val="28"/>
          <w:szCs w:val="28"/>
        </w:rPr>
      </w:pPr>
    </w:p>
    <w:p w:rsidR="00972490" w:rsidRDefault="00972490" w:rsidP="00972490">
      <w:pPr>
        <w:pStyle w:val="a5"/>
        <w:rPr>
          <w:rFonts w:ascii="Times New Roman" w:hAnsi="Times New Roman"/>
          <w:sz w:val="28"/>
          <w:szCs w:val="28"/>
        </w:rPr>
      </w:pPr>
    </w:p>
    <w:p w:rsidR="00043EE1" w:rsidRPr="008359F4" w:rsidRDefault="00043EE1" w:rsidP="00972490">
      <w:pPr>
        <w:pStyle w:val="a5"/>
        <w:rPr>
          <w:rFonts w:ascii="Times New Roman" w:hAnsi="Times New Roman"/>
          <w:b/>
          <w:sz w:val="24"/>
          <w:szCs w:val="28"/>
        </w:rPr>
      </w:pPr>
      <w:r>
        <w:rPr>
          <w:rFonts w:ascii="Times New Roman" w:hAnsi="Times New Roman"/>
          <w:b/>
          <w:sz w:val="24"/>
          <w:szCs w:val="28"/>
        </w:rPr>
        <w:lastRenderedPageBreak/>
        <w:t>Таблица 5</w:t>
      </w:r>
    </w:p>
    <w:tbl>
      <w:tblPr>
        <w:tblW w:w="9649" w:type="dxa"/>
        <w:tblLayout w:type="fixed"/>
        <w:tblCellMar>
          <w:left w:w="10" w:type="dxa"/>
          <w:right w:w="10" w:type="dxa"/>
        </w:tblCellMar>
        <w:tblLook w:val="04A0" w:firstRow="1" w:lastRow="0" w:firstColumn="1" w:lastColumn="0" w:noHBand="0" w:noVBand="1"/>
      </w:tblPr>
      <w:tblGrid>
        <w:gridCol w:w="3408"/>
        <w:gridCol w:w="6241"/>
      </w:tblGrid>
      <w:tr w:rsidR="00043EE1" w:rsidTr="005D5855">
        <w:trPr>
          <w:trHeight w:hRule="exact" w:val="662"/>
        </w:trPr>
        <w:tc>
          <w:tcPr>
            <w:tcW w:w="3408" w:type="dxa"/>
            <w:tcBorders>
              <w:top w:val="single" w:sz="4" w:space="0" w:color="auto"/>
              <w:left w:val="single" w:sz="4" w:space="0" w:color="auto"/>
            </w:tcBorders>
            <w:shd w:val="clear" w:color="auto" w:fill="FFFFFF"/>
            <w:vAlign w:val="center"/>
          </w:tcPr>
          <w:p w:rsidR="00043EE1" w:rsidRPr="00B672FB" w:rsidRDefault="00043EE1" w:rsidP="005D5855">
            <w:pPr>
              <w:pStyle w:val="a5"/>
              <w:ind w:firstLine="709"/>
              <w:jc w:val="center"/>
              <w:rPr>
                <w:sz w:val="28"/>
                <w:szCs w:val="28"/>
              </w:rPr>
            </w:pPr>
            <w:r w:rsidRPr="00B672FB">
              <w:rPr>
                <w:rStyle w:val="21"/>
                <w:sz w:val="28"/>
                <w:szCs w:val="28"/>
              </w:rPr>
              <w:t>Группа по оплате труда</w:t>
            </w:r>
          </w:p>
        </w:tc>
        <w:tc>
          <w:tcPr>
            <w:tcW w:w="6241" w:type="dxa"/>
            <w:tcBorders>
              <w:top w:val="single" w:sz="4" w:space="0" w:color="auto"/>
              <w:left w:val="single" w:sz="4" w:space="0" w:color="auto"/>
              <w:right w:val="single" w:sz="4" w:space="0" w:color="auto"/>
            </w:tcBorders>
            <w:shd w:val="clear" w:color="auto" w:fill="FFFFFF"/>
            <w:vAlign w:val="bottom"/>
          </w:tcPr>
          <w:p w:rsidR="00043EE1" w:rsidRPr="00B672FB" w:rsidRDefault="00043EE1" w:rsidP="005D5855">
            <w:pPr>
              <w:pStyle w:val="a5"/>
              <w:ind w:firstLine="709"/>
              <w:jc w:val="center"/>
              <w:rPr>
                <w:sz w:val="28"/>
                <w:szCs w:val="28"/>
              </w:rPr>
            </w:pPr>
            <w:r w:rsidRPr="00B672FB">
              <w:rPr>
                <w:rStyle w:val="21"/>
                <w:sz w:val="28"/>
                <w:szCs w:val="28"/>
              </w:rPr>
              <w:t>Размер коэффициента масштаба управления в образовательных организациях</w:t>
            </w:r>
          </w:p>
        </w:tc>
      </w:tr>
      <w:tr w:rsidR="00043EE1" w:rsidTr="005D5855">
        <w:trPr>
          <w:trHeight w:hRule="exact" w:val="331"/>
        </w:trPr>
        <w:tc>
          <w:tcPr>
            <w:tcW w:w="3408" w:type="dxa"/>
            <w:tcBorders>
              <w:top w:val="single" w:sz="4" w:space="0" w:color="auto"/>
              <w:left w:val="single" w:sz="4" w:space="0" w:color="auto"/>
            </w:tcBorders>
            <w:shd w:val="clear" w:color="auto" w:fill="FFFFFF"/>
            <w:vAlign w:val="bottom"/>
          </w:tcPr>
          <w:p w:rsidR="00043EE1" w:rsidRPr="00B672FB" w:rsidRDefault="00043EE1" w:rsidP="005D5855">
            <w:pPr>
              <w:pStyle w:val="a5"/>
              <w:ind w:firstLine="709"/>
              <w:jc w:val="center"/>
              <w:rPr>
                <w:sz w:val="28"/>
                <w:szCs w:val="28"/>
              </w:rPr>
            </w:pPr>
            <w:r w:rsidRPr="00B672FB">
              <w:rPr>
                <w:rStyle w:val="21"/>
                <w:sz w:val="28"/>
                <w:szCs w:val="28"/>
              </w:rPr>
              <w:t>Группа 1</w:t>
            </w:r>
          </w:p>
        </w:tc>
        <w:tc>
          <w:tcPr>
            <w:tcW w:w="6241" w:type="dxa"/>
            <w:tcBorders>
              <w:top w:val="single" w:sz="4" w:space="0" w:color="auto"/>
              <w:left w:val="single" w:sz="4" w:space="0" w:color="auto"/>
              <w:right w:val="single" w:sz="4" w:space="0" w:color="auto"/>
            </w:tcBorders>
            <w:shd w:val="clear" w:color="auto" w:fill="FFFFFF"/>
            <w:vAlign w:val="bottom"/>
          </w:tcPr>
          <w:p w:rsidR="00043EE1" w:rsidRPr="00B672FB" w:rsidRDefault="00043EE1" w:rsidP="005D5855">
            <w:pPr>
              <w:pStyle w:val="a5"/>
              <w:ind w:firstLine="709"/>
              <w:jc w:val="center"/>
              <w:rPr>
                <w:sz w:val="28"/>
                <w:szCs w:val="28"/>
              </w:rPr>
            </w:pPr>
            <w:r w:rsidRPr="00B672FB">
              <w:rPr>
                <w:rStyle w:val="21"/>
                <w:sz w:val="28"/>
                <w:szCs w:val="28"/>
              </w:rPr>
              <w:t>0,30</w:t>
            </w:r>
          </w:p>
        </w:tc>
      </w:tr>
      <w:tr w:rsidR="00043EE1" w:rsidTr="005D5855">
        <w:trPr>
          <w:trHeight w:hRule="exact" w:val="331"/>
        </w:trPr>
        <w:tc>
          <w:tcPr>
            <w:tcW w:w="3408" w:type="dxa"/>
            <w:tcBorders>
              <w:top w:val="single" w:sz="4" w:space="0" w:color="auto"/>
              <w:left w:val="single" w:sz="4" w:space="0" w:color="auto"/>
            </w:tcBorders>
            <w:shd w:val="clear" w:color="auto" w:fill="FFFFFF"/>
            <w:vAlign w:val="bottom"/>
          </w:tcPr>
          <w:p w:rsidR="00043EE1" w:rsidRPr="00B672FB" w:rsidRDefault="00043EE1" w:rsidP="005D5855">
            <w:pPr>
              <w:pStyle w:val="a5"/>
              <w:ind w:firstLine="709"/>
              <w:jc w:val="center"/>
              <w:rPr>
                <w:sz w:val="28"/>
                <w:szCs w:val="28"/>
              </w:rPr>
            </w:pPr>
            <w:r>
              <w:rPr>
                <w:rStyle w:val="21"/>
                <w:sz w:val="28"/>
                <w:szCs w:val="28"/>
              </w:rPr>
              <w:t>Г</w:t>
            </w:r>
            <w:r w:rsidRPr="00B672FB">
              <w:rPr>
                <w:rStyle w:val="21"/>
                <w:sz w:val="28"/>
                <w:szCs w:val="28"/>
              </w:rPr>
              <w:t>руппа 2</w:t>
            </w:r>
          </w:p>
        </w:tc>
        <w:tc>
          <w:tcPr>
            <w:tcW w:w="6241" w:type="dxa"/>
            <w:tcBorders>
              <w:top w:val="single" w:sz="4" w:space="0" w:color="auto"/>
              <w:left w:val="single" w:sz="4" w:space="0" w:color="auto"/>
              <w:right w:val="single" w:sz="4" w:space="0" w:color="auto"/>
            </w:tcBorders>
            <w:shd w:val="clear" w:color="auto" w:fill="FFFFFF"/>
            <w:vAlign w:val="bottom"/>
          </w:tcPr>
          <w:p w:rsidR="00043EE1" w:rsidRPr="00B672FB" w:rsidRDefault="00043EE1" w:rsidP="005D5855">
            <w:pPr>
              <w:pStyle w:val="a5"/>
              <w:ind w:firstLine="709"/>
              <w:jc w:val="center"/>
              <w:rPr>
                <w:sz w:val="28"/>
                <w:szCs w:val="28"/>
              </w:rPr>
            </w:pPr>
            <w:r w:rsidRPr="00B672FB">
              <w:rPr>
                <w:rStyle w:val="21"/>
                <w:sz w:val="28"/>
                <w:szCs w:val="28"/>
              </w:rPr>
              <w:t>0,20</w:t>
            </w:r>
          </w:p>
        </w:tc>
      </w:tr>
      <w:tr w:rsidR="00043EE1" w:rsidTr="005D5855">
        <w:trPr>
          <w:trHeight w:hRule="exact" w:val="331"/>
        </w:trPr>
        <w:tc>
          <w:tcPr>
            <w:tcW w:w="3408" w:type="dxa"/>
            <w:tcBorders>
              <w:top w:val="single" w:sz="4" w:space="0" w:color="auto"/>
              <w:left w:val="single" w:sz="4" w:space="0" w:color="auto"/>
            </w:tcBorders>
            <w:shd w:val="clear" w:color="auto" w:fill="FFFFFF"/>
            <w:vAlign w:val="bottom"/>
          </w:tcPr>
          <w:p w:rsidR="00043EE1" w:rsidRPr="00B672FB" w:rsidRDefault="00043EE1" w:rsidP="005D5855">
            <w:pPr>
              <w:pStyle w:val="a5"/>
              <w:ind w:firstLine="709"/>
              <w:jc w:val="center"/>
              <w:rPr>
                <w:sz w:val="28"/>
                <w:szCs w:val="28"/>
              </w:rPr>
            </w:pPr>
            <w:r>
              <w:rPr>
                <w:rStyle w:val="21"/>
                <w:sz w:val="28"/>
                <w:szCs w:val="28"/>
              </w:rPr>
              <w:t>Г</w:t>
            </w:r>
            <w:r w:rsidRPr="00B672FB">
              <w:rPr>
                <w:rStyle w:val="21"/>
                <w:sz w:val="28"/>
                <w:szCs w:val="28"/>
              </w:rPr>
              <w:t>руппа 3</w:t>
            </w:r>
          </w:p>
        </w:tc>
        <w:tc>
          <w:tcPr>
            <w:tcW w:w="6241" w:type="dxa"/>
            <w:tcBorders>
              <w:top w:val="single" w:sz="4" w:space="0" w:color="auto"/>
              <w:left w:val="single" w:sz="4" w:space="0" w:color="auto"/>
              <w:right w:val="single" w:sz="4" w:space="0" w:color="auto"/>
            </w:tcBorders>
            <w:shd w:val="clear" w:color="auto" w:fill="FFFFFF"/>
            <w:vAlign w:val="bottom"/>
          </w:tcPr>
          <w:p w:rsidR="00043EE1" w:rsidRPr="00B672FB" w:rsidRDefault="00043EE1" w:rsidP="005D5855">
            <w:pPr>
              <w:pStyle w:val="a5"/>
              <w:ind w:firstLine="709"/>
              <w:jc w:val="center"/>
              <w:rPr>
                <w:sz w:val="28"/>
                <w:szCs w:val="28"/>
              </w:rPr>
            </w:pPr>
            <w:r w:rsidRPr="00B672FB">
              <w:rPr>
                <w:rStyle w:val="21"/>
                <w:sz w:val="28"/>
                <w:szCs w:val="28"/>
              </w:rPr>
              <w:t>0,10</w:t>
            </w:r>
          </w:p>
        </w:tc>
      </w:tr>
      <w:tr w:rsidR="00043EE1" w:rsidTr="005D5855">
        <w:trPr>
          <w:trHeight w:hRule="exact" w:val="341"/>
        </w:trPr>
        <w:tc>
          <w:tcPr>
            <w:tcW w:w="3408" w:type="dxa"/>
            <w:tcBorders>
              <w:top w:val="single" w:sz="4" w:space="0" w:color="auto"/>
              <w:left w:val="single" w:sz="4" w:space="0" w:color="auto"/>
              <w:bottom w:val="single" w:sz="4" w:space="0" w:color="auto"/>
            </w:tcBorders>
            <w:shd w:val="clear" w:color="auto" w:fill="FFFFFF"/>
            <w:vAlign w:val="bottom"/>
          </w:tcPr>
          <w:p w:rsidR="00043EE1" w:rsidRPr="00B672FB" w:rsidRDefault="00043EE1" w:rsidP="005D5855">
            <w:pPr>
              <w:pStyle w:val="a5"/>
              <w:ind w:firstLine="709"/>
              <w:jc w:val="center"/>
              <w:rPr>
                <w:sz w:val="28"/>
                <w:szCs w:val="28"/>
              </w:rPr>
            </w:pPr>
            <w:r>
              <w:rPr>
                <w:rStyle w:val="21"/>
                <w:sz w:val="28"/>
                <w:szCs w:val="28"/>
              </w:rPr>
              <w:t>Г</w:t>
            </w:r>
            <w:r w:rsidRPr="00B672FB">
              <w:rPr>
                <w:rStyle w:val="21"/>
                <w:sz w:val="28"/>
                <w:szCs w:val="28"/>
              </w:rPr>
              <w:t>руппа 4</w:t>
            </w:r>
          </w:p>
        </w:tc>
        <w:tc>
          <w:tcPr>
            <w:tcW w:w="6241" w:type="dxa"/>
            <w:tcBorders>
              <w:top w:val="single" w:sz="4" w:space="0" w:color="auto"/>
              <w:left w:val="single" w:sz="4" w:space="0" w:color="auto"/>
              <w:bottom w:val="single" w:sz="4" w:space="0" w:color="auto"/>
              <w:right w:val="single" w:sz="4" w:space="0" w:color="auto"/>
            </w:tcBorders>
            <w:shd w:val="clear" w:color="auto" w:fill="FFFFFF"/>
            <w:vAlign w:val="bottom"/>
          </w:tcPr>
          <w:p w:rsidR="00043EE1" w:rsidRPr="00B672FB" w:rsidRDefault="00043EE1" w:rsidP="005D5855">
            <w:pPr>
              <w:pStyle w:val="a5"/>
              <w:ind w:firstLine="709"/>
              <w:jc w:val="center"/>
              <w:rPr>
                <w:sz w:val="28"/>
                <w:szCs w:val="28"/>
              </w:rPr>
            </w:pPr>
            <w:r w:rsidRPr="00B672FB">
              <w:rPr>
                <w:rStyle w:val="21"/>
                <w:sz w:val="28"/>
                <w:szCs w:val="28"/>
              </w:rPr>
              <w:t>0,05</w:t>
            </w:r>
          </w:p>
        </w:tc>
      </w:tr>
    </w:tbl>
    <w:p w:rsidR="00043EE1" w:rsidRPr="00B04813" w:rsidRDefault="00043EE1" w:rsidP="00043EE1">
      <w:pPr>
        <w:pStyle w:val="a5"/>
        <w:ind w:firstLine="709"/>
        <w:jc w:val="both"/>
        <w:rPr>
          <w:rFonts w:ascii="Times New Roman" w:hAnsi="Times New Roman"/>
          <w:sz w:val="28"/>
          <w:szCs w:val="28"/>
        </w:rPr>
      </w:pPr>
      <w:r>
        <w:rPr>
          <w:rFonts w:ascii="Times New Roman" w:hAnsi="Times New Roman"/>
          <w:sz w:val="28"/>
          <w:szCs w:val="28"/>
        </w:rPr>
        <w:t xml:space="preserve">Основным критерием для установления коэффициента масштаба управления руководителям образовательных учреждений являются группы по оплате труда руководителей, определяемые на основе объёмных показателей образовательного учреждения, характеризующих масштаб управления учреждением (Приложение 1). </w:t>
      </w:r>
    </w:p>
    <w:p w:rsidR="00043EE1" w:rsidRDefault="00043EE1" w:rsidP="00043EE1">
      <w:pPr>
        <w:widowControl w:val="0"/>
        <w:overflowPunct w:val="0"/>
        <w:autoSpaceDE w:val="0"/>
        <w:spacing w:after="0" w:line="240" w:lineRule="auto"/>
        <w:ind w:right="140" w:firstLine="709"/>
        <w:jc w:val="both"/>
        <w:rPr>
          <w:rFonts w:ascii="Times New Roman" w:hAnsi="Times New Roman"/>
          <w:sz w:val="24"/>
          <w:szCs w:val="24"/>
        </w:rPr>
      </w:pPr>
      <w:r>
        <w:rPr>
          <w:rFonts w:ascii="Times New Roman" w:hAnsi="Times New Roman"/>
          <w:sz w:val="28"/>
          <w:szCs w:val="28"/>
        </w:rPr>
        <w:t>2.9. Коэффициент уровня управления устанавливается работнику на основе отнесения занимаемой должности к уровню управления.</w:t>
      </w:r>
    </w:p>
    <w:p w:rsidR="00043EE1" w:rsidRDefault="00043EE1" w:rsidP="00043EE1">
      <w:pPr>
        <w:widowControl w:val="0"/>
        <w:overflowPunct w:val="0"/>
        <w:autoSpaceDE w:val="0"/>
        <w:spacing w:after="0" w:line="240" w:lineRule="auto"/>
        <w:ind w:right="120" w:firstLine="709"/>
        <w:jc w:val="both"/>
        <w:rPr>
          <w:rFonts w:ascii="Times New Roman" w:hAnsi="Times New Roman"/>
          <w:sz w:val="28"/>
          <w:szCs w:val="28"/>
        </w:rPr>
      </w:pPr>
      <w:r w:rsidRPr="000E7A5F">
        <w:rPr>
          <w:rFonts w:ascii="Times New Roman" w:hAnsi="Times New Roman"/>
          <w:sz w:val="28"/>
          <w:szCs w:val="28"/>
        </w:rPr>
        <w:t>Размер коэффициента уровня управления</w:t>
      </w:r>
      <w:r>
        <w:rPr>
          <w:rFonts w:ascii="Times New Roman" w:hAnsi="Times New Roman"/>
          <w:sz w:val="28"/>
          <w:szCs w:val="28"/>
        </w:rPr>
        <w:t xml:space="preserve"> указан в таблице 6.</w:t>
      </w:r>
    </w:p>
    <w:p w:rsidR="00043EE1" w:rsidRDefault="00043EE1" w:rsidP="00972490">
      <w:pPr>
        <w:widowControl w:val="0"/>
        <w:overflowPunct w:val="0"/>
        <w:autoSpaceDE w:val="0"/>
        <w:spacing w:after="0" w:line="240" w:lineRule="auto"/>
        <w:ind w:right="120"/>
        <w:jc w:val="both"/>
        <w:rPr>
          <w:rFonts w:ascii="Times New Roman" w:hAnsi="Times New Roman"/>
          <w:sz w:val="28"/>
          <w:szCs w:val="28"/>
        </w:rPr>
      </w:pPr>
    </w:p>
    <w:p w:rsidR="00AB5E50" w:rsidRDefault="00AB5E50" w:rsidP="00043EE1">
      <w:pPr>
        <w:widowControl w:val="0"/>
        <w:autoSpaceDE w:val="0"/>
        <w:spacing w:after="0" w:line="240" w:lineRule="auto"/>
        <w:ind w:firstLine="709"/>
        <w:jc w:val="right"/>
        <w:rPr>
          <w:rFonts w:ascii="Times New Roman" w:hAnsi="Times New Roman"/>
          <w:b/>
          <w:bCs/>
          <w:sz w:val="24"/>
          <w:szCs w:val="24"/>
        </w:rPr>
      </w:pPr>
    </w:p>
    <w:p w:rsidR="00AB5E50" w:rsidRDefault="00AB5E50" w:rsidP="00043EE1">
      <w:pPr>
        <w:widowControl w:val="0"/>
        <w:autoSpaceDE w:val="0"/>
        <w:spacing w:after="0" w:line="240" w:lineRule="auto"/>
        <w:ind w:firstLine="709"/>
        <w:jc w:val="right"/>
        <w:rPr>
          <w:rFonts w:ascii="Times New Roman" w:hAnsi="Times New Roman"/>
          <w:b/>
          <w:bCs/>
          <w:sz w:val="24"/>
          <w:szCs w:val="24"/>
        </w:rPr>
      </w:pPr>
    </w:p>
    <w:p w:rsidR="00AB5E50" w:rsidRDefault="00AB5E50" w:rsidP="00043EE1">
      <w:pPr>
        <w:widowControl w:val="0"/>
        <w:autoSpaceDE w:val="0"/>
        <w:spacing w:after="0" w:line="240" w:lineRule="auto"/>
        <w:ind w:firstLine="709"/>
        <w:jc w:val="right"/>
        <w:rPr>
          <w:rFonts w:ascii="Times New Roman" w:hAnsi="Times New Roman"/>
          <w:b/>
          <w:bCs/>
          <w:sz w:val="24"/>
          <w:szCs w:val="24"/>
        </w:rPr>
      </w:pPr>
    </w:p>
    <w:p w:rsidR="00043EE1" w:rsidRDefault="00043EE1" w:rsidP="00043EE1">
      <w:pPr>
        <w:widowControl w:val="0"/>
        <w:autoSpaceDE w:val="0"/>
        <w:spacing w:after="0" w:line="240" w:lineRule="auto"/>
        <w:ind w:firstLine="709"/>
        <w:jc w:val="right"/>
        <w:rPr>
          <w:rFonts w:ascii="Times New Roman" w:hAnsi="Times New Roman"/>
          <w:sz w:val="24"/>
          <w:szCs w:val="24"/>
        </w:rPr>
      </w:pPr>
      <w:r>
        <w:rPr>
          <w:rFonts w:ascii="Times New Roman" w:hAnsi="Times New Roman"/>
          <w:b/>
          <w:bCs/>
          <w:sz w:val="24"/>
          <w:szCs w:val="24"/>
        </w:rPr>
        <w:t>Таблица 6</w:t>
      </w:r>
    </w:p>
    <w:tbl>
      <w:tblPr>
        <w:tblW w:w="9923" w:type="dxa"/>
        <w:tblInd w:w="-132" w:type="dxa"/>
        <w:tblLayout w:type="fixed"/>
        <w:tblCellMar>
          <w:left w:w="0" w:type="dxa"/>
          <w:right w:w="0" w:type="dxa"/>
        </w:tblCellMar>
        <w:tblLook w:val="0000" w:firstRow="0" w:lastRow="0" w:firstColumn="0" w:lastColumn="0" w:noHBand="0" w:noVBand="0"/>
      </w:tblPr>
      <w:tblGrid>
        <w:gridCol w:w="1508"/>
        <w:gridCol w:w="4865"/>
        <w:gridCol w:w="3520"/>
        <w:gridCol w:w="30"/>
      </w:tblGrid>
      <w:tr w:rsidR="00043EE1" w:rsidRPr="00590CE3" w:rsidTr="00BE23AF">
        <w:trPr>
          <w:trHeight w:val="309"/>
        </w:trPr>
        <w:tc>
          <w:tcPr>
            <w:tcW w:w="6379" w:type="dxa"/>
            <w:gridSpan w:val="2"/>
            <w:vMerge w:val="restart"/>
            <w:tcBorders>
              <w:top w:val="single" w:sz="8" w:space="0" w:color="000000"/>
              <w:left w:val="single" w:sz="8" w:space="0" w:color="000000"/>
            </w:tcBorders>
            <w:vAlign w:val="bottom"/>
          </w:tcPr>
          <w:p w:rsidR="00043EE1" w:rsidRPr="00590CE3" w:rsidRDefault="00043EE1" w:rsidP="005D5855">
            <w:pPr>
              <w:widowControl w:val="0"/>
              <w:autoSpaceDE w:val="0"/>
              <w:spacing w:after="0" w:line="240" w:lineRule="auto"/>
              <w:ind w:firstLine="709"/>
              <w:jc w:val="center"/>
              <w:rPr>
                <w:rFonts w:ascii="Times New Roman" w:hAnsi="Times New Roman"/>
                <w:sz w:val="26"/>
                <w:szCs w:val="26"/>
              </w:rPr>
            </w:pPr>
            <w:r w:rsidRPr="00590CE3">
              <w:rPr>
                <w:rFonts w:ascii="Times New Roman" w:hAnsi="Times New Roman"/>
                <w:sz w:val="26"/>
                <w:szCs w:val="26"/>
              </w:rPr>
              <w:t>Уровень управления</w:t>
            </w:r>
          </w:p>
          <w:p w:rsidR="00043EE1" w:rsidRPr="00590CE3" w:rsidRDefault="00043EE1" w:rsidP="005D5855">
            <w:pPr>
              <w:widowControl w:val="0"/>
              <w:autoSpaceDE w:val="0"/>
              <w:spacing w:after="0" w:line="240" w:lineRule="auto"/>
              <w:ind w:firstLine="709"/>
              <w:jc w:val="center"/>
              <w:rPr>
                <w:rFonts w:ascii="Times New Roman" w:hAnsi="Times New Roman"/>
                <w:sz w:val="26"/>
                <w:szCs w:val="26"/>
              </w:rPr>
            </w:pPr>
          </w:p>
          <w:p w:rsidR="00043EE1" w:rsidRPr="00590CE3" w:rsidRDefault="00043EE1" w:rsidP="005D5855">
            <w:pPr>
              <w:widowControl w:val="0"/>
              <w:autoSpaceDE w:val="0"/>
              <w:spacing w:after="0" w:line="240" w:lineRule="auto"/>
              <w:ind w:firstLine="709"/>
              <w:jc w:val="center"/>
              <w:rPr>
                <w:rFonts w:ascii="Times New Roman" w:hAnsi="Times New Roman"/>
                <w:sz w:val="26"/>
                <w:szCs w:val="26"/>
              </w:rPr>
            </w:pPr>
          </w:p>
        </w:tc>
        <w:tc>
          <w:tcPr>
            <w:tcW w:w="3524" w:type="dxa"/>
            <w:vMerge w:val="restart"/>
            <w:tcBorders>
              <w:top w:val="single" w:sz="8" w:space="0" w:color="000000"/>
              <w:left w:val="single" w:sz="8" w:space="0" w:color="000000"/>
            </w:tcBorders>
            <w:vAlign w:val="bottom"/>
          </w:tcPr>
          <w:p w:rsidR="00043EE1" w:rsidRPr="00590CE3" w:rsidRDefault="00043EE1" w:rsidP="005D5855">
            <w:pPr>
              <w:widowControl w:val="0"/>
              <w:autoSpaceDE w:val="0"/>
              <w:spacing w:after="0" w:line="240" w:lineRule="auto"/>
              <w:ind w:firstLine="709"/>
              <w:jc w:val="center"/>
              <w:rPr>
                <w:rFonts w:ascii="Times New Roman" w:hAnsi="Times New Roman"/>
                <w:sz w:val="26"/>
                <w:szCs w:val="26"/>
              </w:rPr>
            </w:pPr>
            <w:r w:rsidRPr="00590CE3">
              <w:rPr>
                <w:rFonts w:ascii="Times New Roman" w:hAnsi="Times New Roman"/>
                <w:sz w:val="26"/>
                <w:szCs w:val="26"/>
              </w:rPr>
              <w:t>Размер коэффициента уровня</w:t>
            </w:r>
            <w:r>
              <w:rPr>
                <w:rFonts w:ascii="Times New Roman" w:hAnsi="Times New Roman"/>
                <w:sz w:val="26"/>
                <w:szCs w:val="26"/>
              </w:rPr>
              <w:t xml:space="preserve"> </w:t>
            </w:r>
            <w:proofErr w:type="spellStart"/>
            <w:r>
              <w:rPr>
                <w:rFonts w:ascii="Times New Roman" w:hAnsi="Times New Roman"/>
                <w:sz w:val="26"/>
                <w:szCs w:val="26"/>
              </w:rPr>
              <w:t>у</w:t>
            </w:r>
            <w:r w:rsidRPr="00590CE3">
              <w:rPr>
                <w:rFonts w:ascii="Times New Roman" w:hAnsi="Times New Roman"/>
                <w:sz w:val="26"/>
                <w:szCs w:val="26"/>
              </w:rPr>
              <w:t>правленияв</w:t>
            </w:r>
            <w:proofErr w:type="spellEnd"/>
            <w:r w:rsidRPr="00590CE3">
              <w:rPr>
                <w:rFonts w:ascii="Times New Roman" w:hAnsi="Times New Roman"/>
                <w:sz w:val="26"/>
                <w:szCs w:val="26"/>
              </w:rPr>
              <w:t xml:space="preserve"> образовательных организациях</w:t>
            </w:r>
          </w:p>
        </w:tc>
        <w:tc>
          <w:tcPr>
            <w:tcW w:w="20" w:type="dxa"/>
            <w:tcBorders>
              <w:left w:val="single" w:sz="8" w:space="0" w:color="000000"/>
            </w:tcBorders>
            <w:vAlign w:val="bottom"/>
          </w:tcPr>
          <w:p w:rsidR="00043EE1" w:rsidRPr="00590CE3"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590CE3" w:rsidTr="00BE23AF">
        <w:trPr>
          <w:trHeight w:val="324"/>
        </w:trPr>
        <w:tc>
          <w:tcPr>
            <w:tcW w:w="6379" w:type="dxa"/>
            <w:gridSpan w:val="2"/>
            <w:vMerge/>
            <w:tcBorders>
              <w:left w:val="single" w:sz="8" w:space="0" w:color="000000"/>
            </w:tcBorders>
            <w:vAlign w:val="bottom"/>
          </w:tcPr>
          <w:p w:rsidR="00043EE1" w:rsidRPr="00590CE3" w:rsidRDefault="00043EE1" w:rsidP="005D5855">
            <w:pPr>
              <w:widowControl w:val="0"/>
              <w:autoSpaceDE w:val="0"/>
              <w:spacing w:after="0" w:line="240" w:lineRule="auto"/>
              <w:ind w:firstLine="709"/>
              <w:rPr>
                <w:rFonts w:ascii="Times New Roman" w:hAnsi="Times New Roman"/>
                <w:sz w:val="26"/>
                <w:szCs w:val="26"/>
              </w:rPr>
            </w:pPr>
          </w:p>
        </w:tc>
        <w:tc>
          <w:tcPr>
            <w:tcW w:w="3524" w:type="dxa"/>
            <w:vMerge/>
            <w:tcBorders>
              <w:left w:val="single" w:sz="8" w:space="0" w:color="000000"/>
            </w:tcBorders>
            <w:vAlign w:val="bottom"/>
          </w:tcPr>
          <w:p w:rsidR="00043EE1" w:rsidRPr="00590CE3" w:rsidRDefault="00043EE1" w:rsidP="005D5855">
            <w:pPr>
              <w:widowControl w:val="0"/>
              <w:autoSpaceDE w:val="0"/>
              <w:spacing w:after="0" w:line="240" w:lineRule="auto"/>
              <w:ind w:firstLine="709"/>
              <w:jc w:val="center"/>
              <w:rPr>
                <w:rFonts w:ascii="Times New Roman" w:hAnsi="Times New Roman"/>
                <w:sz w:val="26"/>
                <w:szCs w:val="26"/>
              </w:rPr>
            </w:pPr>
          </w:p>
        </w:tc>
        <w:tc>
          <w:tcPr>
            <w:tcW w:w="20" w:type="dxa"/>
            <w:tcBorders>
              <w:left w:val="single" w:sz="8" w:space="0" w:color="000000"/>
            </w:tcBorders>
            <w:vAlign w:val="bottom"/>
          </w:tcPr>
          <w:p w:rsidR="00043EE1" w:rsidRPr="00590CE3"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590CE3" w:rsidTr="00BE23AF">
        <w:trPr>
          <w:trHeight w:val="325"/>
        </w:trPr>
        <w:tc>
          <w:tcPr>
            <w:tcW w:w="6379" w:type="dxa"/>
            <w:gridSpan w:val="2"/>
            <w:vMerge/>
            <w:tcBorders>
              <w:left w:val="single" w:sz="8" w:space="0" w:color="000000"/>
              <w:bottom w:val="single" w:sz="8" w:space="0" w:color="000000"/>
            </w:tcBorders>
            <w:vAlign w:val="bottom"/>
          </w:tcPr>
          <w:p w:rsidR="00043EE1" w:rsidRPr="00590CE3" w:rsidRDefault="00043EE1" w:rsidP="005D5855">
            <w:pPr>
              <w:widowControl w:val="0"/>
              <w:autoSpaceDE w:val="0"/>
              <w:snapToGrid w:val="0"/>
              <w:spacing w:after="0" w:line="240" w:lineRule="auto"/>
              <w:ind w:firstLine="709"/>
              <w:rPr>
                <w:rFonts w:ascii="Times New Roman" w:hAnsi="Times New Roman"/>
                <w:sz w:val="26"/>
                <w:szCs w:val="26"/>
              </w:rPr>
            </w:pPr>
          </w:p>
        </w:tc>
        <w:tc>
          <w:tcPr>
            <w:tcW w:w="3524" w:type="dxa"/>
            <w:vMerge/>
            <w:tcBorders>
              <w:left w:val="single" w:sz="8" w:space="0" w:color="000000"/>
              <w:bottom w:val="single" w:sz="8" w:space="0" w:color="000000"/>
            </w:tcBorders>
            <w:vAlign w:val="bottom"/>
          </w:tcPr>
          <w:p w:rsidR="00043EE1" w:rsidRPr="00590CE3" w:rsidRDefault="00043EE1" w:rsidP="005D5855">
            <w:pPr>
              <w:widowControl w:val="0"/>
              <w:autoSpaceDE w:val="0"/>
              <w:spacing w:after="0" w:line="240" w:lineRule="auto"/>
              <w:ind w:firstLine="709"/>
              <w:jc w:val="center"/>
              <w:rPr>
                <w:rFonts w:ascii="Times New Roman" w:hAnsi="Times New Roman"/>
                <w:sz w:val="26"/>
                <w:szCs w:val="26"/>
              </w:rPr>
            </w:pPr>
          </w:p>
        </w:tc>
        <w:tc>
          <w:tcPr>
            <w:tcW w:w="20" w:type="dxa"/>
            <w:tcBorders>
              <w:left w:val="single" w:sz="8" w:space="0" w:color="000000"/>
            </w:tcBorders>
            <w:vAlign w:val="bottom"/>
          </w:tcPr>
          <w:p w:rsidR="00043EE1" w:rsidRPr="00590CE3" w:rsidRDefault="00043EE1" w:rsidP="005D5855">
            <w:pPr>
              <w:widowControl w:val="0"/>
              <w:autoSpaceDE w:val="0"/>
              <w:snapToGrid w:val="0"/>
              <w:spacing w:after="0" w:line="240" w:lineRule="auto"/>
              <w:ind w:firstLine="709"/>
              <w:rPr>
                <w:rFonts w:ascii="Times New Roman" w:hAnsi="Times New Roman"/>
                <w:sz w:val="26"/>
                <w:szCs w:val="26"/>
              </w:rPr>
            </w:pPr>
          </w:p>
        </w:tc>
      </w:tr>
      <w:tr w:rsidR="00043EE1" w:rsidRPr="00590CE3" w:rsidTr="00BE23AF">
        <w:trPr>
          <w:gridAfter w:val="1"/>
          <w:wAfter w:w="20" w:type="dxa"/>
          <w:trHeight w:val="311"/>
        </w:trPr>
        <w:tc>
          <w:tcPr>
            <w:tcW w:w="1509" w:type="dxa"/>
            <w:tcBorders>
              <w:top w:val="single" w:sz="4" w:space="0" w:color="auto"/>
              <w:left w:val="single" w:sz="4" w:space="0" w:color="auto"/>
              <w:bottom w:val="single" w:sz="4" w:space="0" w:color="auto"/>
              <w:right w:val="single" w:sz="4" w:space="0" w:color="auto"/>
            </w:tcBorders>
            <w:vAlign w:val="bottom"/>
          </w:tcPr>
          <w:p w:rsidR="00043EE1" w:rsidRPr="00590CE3" w:rsidRDefault="00043EE1" w:rsidP="005D5855">
            <w:pPr>
              <w:widowControl w:val="0"/>
              <w:autoSpaceDE w:val="0"/>
              <w:spacing w:after="0" w:line="240" w:lineRule="auto"/>
              <w:rPr>
                <w:rFonts w:ascii="Times New Roman" w:hAnsi="Times New Roman"/>
                <w:sz w:val="26"/>
                <w:szCs w:val="26"/>
              </w:rPr>
            </w:pPr>
            <w:r w:rsidRPr="00590CE3">
              <w:rPr>
                <w:rFonts w:ascii="Times New Roman" w:hAnsi="Times New Roman"/>
                <w:sz w:val="26"/>
                <w:szCs w:val="26"/>
              </w:rPr>
              <w:t>Уровень 1</w:t>
            </w:r>
          </w:p>
        </w:tc>
        <w:tc>
          <w:tcPr>
            <w:tcW w:w="4870" w:type="dxa"/>
            <w:tcBorders>
              <w:top w:val="single" w:sz="4" w:space="0" w:color="auto"/>
              <w:left w:val="single" w:sz="4" w:space="0" w:color="auto"/>
              <w:bottom w:val="single" w:sz="4" w:space="0" w:color="auto"/>
              <w:right w:val="single" w:sz="4" w:space="0" w:color="auto"/>
            </w:tcBorders>
            <w:vAlign w:val="bottom"/>
          </w:tcPr>
          <w:p w:rsidR="00043EE1" w:rsidRPr="00590CE3" w:rsidRDefault="00043EE1" w:rsidP="005D5855">
            <w:pPr>
              <w:widowControl w:val="0"/>
              <w:autoSpaceDE w:val="0"/>
              <w:spacing w:after="0" w:line="240" w:lineRule="auto"/>
              <w:rPr>
                <w:rFonts w:ascii="Times New Roman" w:hAnsi="Times New Roman"/>
                <w:sz w:val="26"/>
                <w:szCs w:val="26"/>
              </w:rPr>
            </w:pPr>
            <w:r>
              <w:rPr>
                <w:rFonts w:ascii="Times New Roman" w:hAnsi="Times New Roman"/>
                <w:sz w:val="26"/>
                <w:szCs w:val="26"/>
              </w:rPr>
              <w:t>руководитель организации</w:t>
            </w:r>
          </w:p>
        </w:tc>
        <w:tc>
          <w:tcPr>
            <w:tcW w:w="3524" w:type="dxa"/>
            <w:tcBorders>
              <w:top w:val="single" w:sz="4" w:space="0" w:color="auto"/>
              <w:left w:val="single" w:sz="4" w:space="0" w:color="auto"/>
              <w:bottom w:val="single" w:sz="4" w:space="0" w:color="auto"/>
              <w:right w:val="single" w:sz="4" w:space="0" w:color="auto"/>
            </w:tcBorders>
            <w:vAlign w:val="bottom"/>
          </w:tcPr>
          <w:p w:rsidR="00043EE1" w:rsidRPr="00590CE3" w:rsidRDefault="00043EE1" w:rsidP="005D5855">
            <w:pPr>
              <w:widowControl w:val="0"/>
              <w:autoSpaceDE w:val="0"/>
              <w:spacing w:after="0" w:line="240" w:lineRule="auto"/>
              <w:ind w:firstLine="709"/>
              <w:jc w:val="center"/>
              <w:rPr>
                <w:rFonts w:ascii="Times New Roman" w:hAnsi="Times New Roman"/>
                <w:sz w:val="26"/>
                <w:szCs w:val="26"/>
              </w:rPr>
            </w:pPr>
            <w:r w:rsidRPr="00590CE3">
              <w:rPr>
                <w:rFonts w:ascii="Times New Roman" w:hAnsi="Times New Roman"/>
                <w:sz w:val="26"/>
                <w:szCs w:val="26"/>
              </w:rPr>
              <w:t>1,00</w:t>
            </w:r>
          </w:p>
        </w:tc>
      </w:tr>
      <w:tr w:rsidR="00043EE1" w:rsidRPr="00590CE3" w:rsidTr="00BE23AF">
        <w:trPr>
          <w:gridAfter w:val="1"/>
          <w:wAfter w:w="20" w:type="dxa"/>
          <w:trHeight w:val="311"/>
        </w:trPr>
        <w:tc>
          <w:tcPr>
            <w:tcW w:w="1509" w:type="dxa"/>
            <w:tcBorders>
              <w:top w:val="single" w:sz="4" w:space="0" w:color="auto"/>
              <w:left w:val="single" w:sz="4" w:space="0" w:color="auto"/>
              <w:bottom w:val="single" w:sz="4" w:space="0" w:color="auto"/>
              <w:right w:val="single" w:sz="4" w:space="0" w:color="auto"/>
            </w:tcBorders>
            <w:vAlign w:val="bottom"/>
          </w:tcPr>
          <w:p w:rsidR="00043EE1" w:rsidRPr="00590CE3" w:rsidRDefault="00043EE1" w:rsidP="005D5855">
            <w:pPr>
              <w:widowControl w:val="0"/>
              <w:autoSpaceDE w:val="0"/>
              <w:spacing w:after="0" w:line="240" w:lineRule="auto"/>
              <w:rPr>
                <w:rFonts w:ascii="Times New Roman" w:hAnsi="Times New Roman"/>
                <w:sz w:val="26"/>
                <w:szCs w:val="26"/>
              </w:rPr>
            </w:pPr>
            <w:r w:rsidRPr="00590CE3">
              <w:rPr>
                <w:rFonts w:ascii="Times New Roman" w:hAnsi="Times New Roman"/>
                <w:sz w:val="26"/>
                <w:szCs w:val="26"/>
              </w:rPr>
              <w:t>Уровень 2</w:t>
            </w:r>
          </w:p>
          <w:p w:rsidR="00043EE1" w:rsidRPr="00590CE3" w:rsidRDefault="00043EE1" w:rsidP="005D5855">
            <w:pPr>
              <w:widowControl w:val="0"/>
              <w:autoSpaceDE w:val="0"/>
              <w:spacing w:after="0" w:line="240" w:lineRule="auto"/>
              <w:ind w:firstLine="709"/>
              <w:rPr>
                <w:rFonts w:ascii="Times New Roman" w:hAnsi="Times New Roman"/>
                <w:sz w:val="26"/>
                <w:szCs w:val="26"/>
              </w:rPr>
            </w:pPr>
          </w:p>
          <w:p w:rsidR="00043EE1" w:rsidRPr="00590CE3" w:rsidRDefault="00043EE1" w:rsidP="005D5855">
            <w:pPr>
              <w:widowControl w:val="0"/>
              <w:autoSpaceDE w:val="0"/>
              <w:spacing w:after="0" w:line="240" w:lineRule="auto"/>
              <w:ind w:firstLine="709"/>
              <w:rPr>
                <w:rFonts w:ascii="Times New Roman" w:hAnsi="Times New Roman"/>
                <w:sz w:val="26"/>
                <w:szCs w:val="26"/>
              </w:rPr>
            </w:pPr>
          </w:p>
        </w:tc>
        <w:tc>
          <w:tcPr>
            <w:tcW w:w="4870" w:type="dxa"/>
            <w:tcBorders>
              <w:top w:val="single" w:sz="4" w:space="0" w:color="auto"/>
              <w:left w:val="single" w:sz="4" w:space="0" w:color="auto"/>
              <w:bottom w:val="single" w:sz="4" w:space="0" w:color="auto"/>
              <w:right w:val="single" w:sz="4" w:space="0" w:color="auto"/>
            </w:tcBorders>
            <w:vAlign w:val="bottom"/>
          </w:tcPr>
          <w:p w:rsidR="00043EE1" w:rsidRPr="00590CE3" w:rsidRDefault="00043EE1" w:rsidP="005D5855">
            <w:pPr>
              <w:widowControl w:val="0"/>
              <w:autoSpaceDE w:val="0"/>
              <w:spacing w:after="0" w:line="240" w:lineRule="auto"/>
              <w:rPr>
                <w:rFonts w:ascii="Times New Roman" w:hAnsi="Times New Roman"/>
                <w:sz w:val="26"/>
                <w:szCs w:val="26"/>
              </w:rPr>
            </w:pPr>
            <w:r w:rsidRPr="00590CE3">
              <w:rPr>
                <w:rFonts w:ascii="Times New Roman" w:hAnsi="Times New Roman"/>
                <w:sz w:val="26"/>
                <w:szCs w:val="26"/>
              </w:rPr>
              <w:t>заместители руководителя организации, главный бухгалтер, главный инженер и другие главные специалисты</w:t>
            </w:r>
          </w:p>
        </w:tc>
        <w:tc>
          <w:tcPr>
            <w:tcW w:w="3524" w:type="dxa"/>
            <w:tcBorders>
              <w:top w:val="single" w:sz="4" w:space="0" w:color="auto"/>
              <w:left w:val="single" w:sz="4" w:space="0" w:color="auto"/>
              <w:bottom w:val="single" w:sz="4" w:space="0" w:color="auto"/>
              <w:right w:val="single" w:sz="4" w:space="0" w:color="auto"/>
            </w:tcBorders>
            <w:vAlign w:val="bottom"/>
          </w:tcPr>
          <w:p w:rsidR="00043EE1" w:rsidRPr="00590CE3" w:rsidRDefault="00043EE1" w:rsidP="005D5855">
            <w:pPr>
              <w:widowControl w:val="0"/>
              <w:autoSpaceDE w:val="0"/>
              <w:spacing w:after="0" w:line="240" w:lineRule="auto"/>
              <w:ind w:firstLine="709"/>
              <w:jc w:val="center"/>
              <w:rPr>
                <w:rFonts w:ascii="Times New Roman" w:hAnsi="Times New Roman"/>
                <w:sz w:val="26"/>
                <w:szCs w:val="26"/>
              </w:rPr>
            </w:pPr>
            <w:r w:rsidRPr="00590CE3">
              <w:rPr>
                <w:rFonts w:ascii="Times New Roman" w:hAnsi="Times New Roman"/>
                <w:sz w:val="26"/>
                <w:szCs w:val="26"/>
              </w:rPr>
              <w:t>0,80</w:t>
            </w:r>
          </w:p>
          <w:p w:rsidR="00043EE1" w:rsidRPr="00590CE3" w:rsidRDefault="00043EE1" w:rsidP="005D5855">
            <w:pPr>
              <w:widowControl w:val="0"/>
              <w:autoSpaceDE w:val="0"/>
              <w:spacing w:after="0" w:line="240" w:lineRule="auto"/>
              <w:ind w:firstLine="709"/>
              <w:jc w:val="center"/>
              <w:rPr>
                <w:rFonts w:ascii="Times New Roman" w:hAnsi="Times New Roman"/>
                <w:sz w:val="26"/>
                <w:szCs w:val="26"/>
              </w:rPr>
            </w:pPr>
          </w:p>
        </w:tc>
      </w:tr>
      <w:tr w:rsidR="00043EE1" w:rsidRPr="00590CE3" w:rsidTr="00BE23AF">
        <w:trPr>
          <w:gridAfter w:val="1"/>
          <w:wAfter w:w="20" w:type="dxa"/>
          <w:trHeight w:val="310"/>
        </w:trPr>
        <w:tc>
          <w:tcPr>
            <w:tcW w:w="1509" w:type="dxa"/>
            <w:tcBorders>
              <w:top w:val="single" w:sz="4" w:space="0" w:color="auto"/>
              <w:left w:val="single" w:sz="4" w:space="0" w:color="auto"/>
              <w:bottom w:val="single" w:sz="4" w:space="0" w:color="auto"/>
              <w:right w:val="single" w:sz="4" w:space="0" w:color="auto"/>
            </w:tcBorders>
            <w:vAlign w:val="bottom"/>
          </w:tcPr>
          <w:p w:rsidR="00043EE1" w:rsidRPr="00590CE3" w:rsidRDefault="00043EE1" w:rsidP="005D5855">
            <w:pPr>
              <w:widowControl w:val="0"/>
              <w:autoSpaceDE w:val="0"/>
              <w:spacing w:after="0" w:line="240" w:lineRule="auto"/>
              <w:rPr>
                <w:rFonts w:ascii="Times New Roman" w:hAnsi="Times New Roman"/>
                <w:sz w:val="26"/>
                <w:szCs w:val="26"/>
              </w:rPr>
            </w:pPr>
            <w:r w:rsidRPr="00590CE3">
              <w:rPr>
                <w:rFonts w:ascii="Times New Roman" w:hAnsi="Times New Roman"/>
                <w:sz w:val="26"/>
                <w:szCs w:val="26"/>
              </w:rPr>
              <w:t>Уровень 3</w:t>
            </w:r>
          </w:p>
          <w:p w:rsidR="00043EE1" w:rsidRPr="00590CE3" w:rsidRDefault="00043EE1" w:rsidP="005D5855">
            <w:pPr>
              <w:widowControl w:val="0"/>
              <w:autoSpaceDE w:val="0"/>
              <w:spacing w:after="0" w:line="240" w:lineRule="auto"/>
              <w:ind w:firstLine="709"/>
              <w:rPr>
                <w:rFonts w:ascii="Times New Roman" w:hAnsi="Times New Roman"/>
                <w:sz w:val="26"/>
                <w:szCs w:val="26"/>
              </w:rPr>
            </w:pPr>
          </w:p>
        </w:tc>
        <w:tc>
          <w:tcPr>
            <w:tcW w:w="4870" w:type="dxa"/>
            <w:tcBorders>
              <w:top w:val="single" w:sz="4" w:space="0" w:color="auto"/>
              <w:left w:val="single" w:sz="4" w:space="0" w:color="auto"/>
              <w:bottom w:val="single" w:sz="4" w:space="0" w:color="auto"/>
              <w:right w:val="single" w:sz="4" w:space="0" w:color="auto"/>
            </w:tcBorders>
            <w:vAlign w:val="bottom"/>
          </w:tcPr>
          <w:p w:rsidR="00043EE1" w:rsidRPr="00590CE3" w:rsidRDefault="00043EE1" w:rsidP="005D5855">
            <w:pPr>
              <w:widowControl w:val="0"/>
              <w:autoSpaceDE w:val="0"/>
              <w:spacing w:after="0" w:line="240" w:lineRule="auto"/>
              <w:rPr>
                <w:rFonts w:ascii="Times New Roman" w:hAnsi="Times New Roman"/>
                <w:sz w:val="26"/>
                <w:szCs w:val="26"/>
              </w:rPr>
            </w:pPr>
            <w:r w:rsidRPr="00590CE3">
              <w:rPr>
                <w:rFonts w:ascii="Times New Roman" w:hAnsi="Times New Roman"/>
                <w:sz w:val="26"/>
                <w:szCs w:val="26"/>
              </w:rPr>
              <w:t>иные должности руководителей – начальники отделов, руководители структурных подразделений</w:t>
            </w:r>
            <w:r>
              <w:rPr>
                <w:rFonts w:ascii="Times New Roman" w:hAnsi="Times New Roman"/>
                <w:sz w:val="26"/>
                <w:szCs w:val="26"/>
              </w:rPr>
              <w:t>, заведующие хозяйством, старшие воспитатели</w:t>
            </w:r>
          </w:p>
        </w:tc>
        <w:tc>
          <w:tcPr>
            <w:tcW w:w="3524" w:type="dxa"/>
            <w:tcBorders>
              <w:top w:val="single" w:sz="4" w:space="0" w:color="auto"/>
              <w:left w:val="single" w:sz="4" w:space="0" w:color="auto"/>
              <w:bottom w:val="single" w:sz="4" w:space="0" w:color="auto"/>
              <w:right w:val="single" w:sz="4" w:space="0" w:color="auto"/>
            </w:tcBorders>
            <w:vAlign w:val="bottom"/>
          </w:tcPr>
          <w:p w:rsidR="00043EE1" w:rsidRPr="00590CE3" w:rsidRDefault="00043EE1" w:rsidP="005D5855">
            <w:pPr>
              <w:widowControl w:val="0"/>
              <w:autoSpaceDE w:val="0"/>
              <w:spacing w:after="0" w:line="240" w:lineRule="auto"/>
              <w:ind w:firstLine="709"/>
              <w:jc w:val="center"/>
              <w:rPr>
                <w:rFonts w:ascii="Times New Roman" w:hAnsi="Times New Roman"/>
                <w:sz w:val="26"/>
                <w:szCs w:val="26"/>
              </w:rPr>
            </w:pPr>
            <w:r w:rsidRPr="00590CE3">
              <w:rPr>
                <w:rFonts w:ascii="Times New Roman" w:hAnsi="Times New Roman"/>
                <w:sz w:val="26"/>
                <w:szCs w:val="26"/>
              </w:rPr>
              <w:t>0,30</w:t>
            </w:r>
          </w:p>
          <w:p w:rsidR="00043EE1" w:rsidRPr="00590CE3" w:rsidRDefault="00043EE1" w:rsidP="005D5855">
            <w:pPr>
              <w:widowControl w:val="0"/>
              <w:autoSpaceDE w:val="0"/>
              <w:spacing w:after="0" w:line="240" w:lineRule="auto"/>
              <w:ind w:firstLine="709"/>
              <w:jc w:val="center"/>
              <w:rPr>
                <w:rFonts w:ascii="Times New Roman" w:hAnsi="Times New Roman"/>
                <w:sz w:val="26"/>
                <w:szCs w:val="26"/>
              </w:rPr>
            </w:pPr>
          </w:p>
          <w:p w:rsidR="00043EE1" w:rsidRPr="00590CE3" w:rsidRDefault="00043EE1" w:rsidP="005D5855">
            <w:pPr>
              <w:widowControl w:val="0"/>
              <w:autoSpaceDE w:val="0"/>
              <w:spacing w:after="0" w:line="240" w:lineRule="auto"/>
              <w:ind w:firstLine="709"/>
              <w:jc w:val="center"/>
              <w:rPr>
                <w:rFonts w:ascii="Times New Roman" w:hAnsi="Times New Roman"/>
                <w:sz w:val="26"/>
                <w:szCs w:val="26"/>
              </w:rPr>
            </w:pPr>
          </w:p>
        </w:tc>
      </w:tr>
    </w:tbl>
    <w:p w:rsidR="00043EE1" w:rsidRDefault="00043EE1" w:rsidP="00043EE1">
      <w:pPr>
        <w:widowControl w:val="0"/>
        <w:tabs>
          <w:tab w:val="left" w:pos="1985"/>
        </w:tabs>
        <w:suppressAutoHyphens/>
        <w:overflowPunct w:val="0"/>
        <w:autoSpaceDE w:val="0"/>
        <w:spacing w:after="0" w:line="240" w:lineRule="auto"/>
        <w:ind w:firstLine="709"/>
        <w:jc w:val="both"/>
        <w:rPr>
          <w:rFonts w:ascii="Times New Roman" w:hAnsi="Times New Roman"/>
          <w:b/>
          <w:bCs/>
          <w:sz w:val="28"/>
          <w:szCs w:val="28"/>
        </w:rPr>
      </w:pPr>
    </w:p>
    <w:p w:rsidR="00043EE1" w:rsidRDefault="00043EE1" w:rsidP="00043EE1">
      <w:pPr>
        <w:widowControl w:val="0"/>
        <w:numPr>
          <w:ilvl w:val="1"/>
          <w:numId w:val="26"/>
        </w:numPr>
        <w:tabs>
          <w:tab w:val="left" w:pos="1985"/>
        </w:tabs>
        <w:suppressAutoHyphens/>
        <w:overflowPunct w:val="0"/>
        <w:autoSpaceDE w:val="0"/>
        <w:spacing w:after="0" w:line="240" w:lineRule="auto"/>
        <w:ind w:left="0" w:firstLine="709"/>
        <w:jc w:val="center"/>
        <w:rPr>
          <w:rFonts w:ascii="Times New Roman" w:hAnsi="Times New Roman"/>
          <w:b/>
          <w:bCs/>
          <w:sz w:val="28"/>
          <w:szCs w:val="28"/>
        </w:rPr>
      </w:pPr>
      <w:r>
        <w:rPr>
          <w:rFonts w:ascii="Times New Roman" w:hAnsi="Times New Roman"/>
          <w:b/>
          <w:bCs/>
          <w:sz w:val="28"/>
          <w:szCs w:val="28"/>
        </w:rPr>
        <w:t>Тарифные ставки (</w:t>
      </w:r>
      <w:proofErr w:type="gramStart"/>
      <w:r>
        <w:rPr>
          <w:rFonts w:ascii="Times New Roman" w:hAnsi="Times New Roman"/>
          <w:b/>
          <w:bCs/>
          <w:sz w:val="28"/>
          <w:szCs w:val="28"/>
        </w:rPr>
        <w:t>оклады)  рабочих</w:t>
      </w:r>
      <w:proofErr w:type="gramEnd"/>
    </w:p>
    <w:p w:rsidR="00043EE1" w:rsidRDefault="00043EE1" w:rsidP="00043EE1">
      <w:pPr>
        <w:widowControl w:val="0"/>
        <w:autoSpaceDE w:val="0"/>
        <w:spacing w:after="0" w:line="240" w:lineRule="auto"/>
        <w:ind w:firstLine="709"/>
        <w:rPr>
          <w:rFonts w:ascii="Times New Roman" w:hAnsi="Times New Roman"/>
          <w:b/>
          <w:bCs/>
          <w:sz w:val="28"/>
          <w:szCs w:val="28"/>
        </w:rPr>
      </w:pPr>
    </w:p>
    <w:p w:rsidR="00043EE1" w:rsidRDefault="00043EE1" w:rsidP="00043EE1">
      <w:pPr>
        <w:widowControl w:val="0"/>
        <w:numPr>
          <w:ilvl w:val="0"/>
          <w:numId w:val="25"/>
        </w:numPr>
        <w:tabs>
          <w:tab w:val="left" w:pos="1411"/>
        </w:tabs>
        <w:suppressAutoHyphens/>
        <w:overflowPunct w:val="0"/>
        <w:autoSpaceDE w:val="0"/>
        <w:spacing w:after="0" w:line="240" w:lineRule="auto"/>
        <w:ind w:left="0" w:right="120" w:firstLine="709"/>
        <w:jc w:val="both"/>
        <w:rPr>
          <w:rFonts w:ascii="Times New Roman" w:hAnsi="Times New Roman"/>
          <w:sz w:val="28"/>
          <w:szCs w:val="28"/>
        </w:rPr>
      </w:pPr>
      <w:r>
        <w:rPr>
          <w:rFonts w:ascii="Times New Roman" w:hAnsi="Times New Roman"/>
          <w:sz w:val="28"/>
          <w:szCs w:val="28"/>
        </w:rPr>
        <w:t xml:space="preserve">Оплата труда рабочих осуществляется на основе Тарифной сетки по оплате труда рабочих образовательных </w:t>
      </w:r>
      <w:proofErr w:type="gramStart"/>
      <w:r>
        <w:rPr>
          <w:rFonts w:ascii="Times New Roman" w:hAnsi="Times New Roman"/>
          <w:sz w:val="28"/>
          <w:szCs w:val="28"/>
        </w:rPr>
        <w:t>учреждений  (</w:t>
      </w:r>
      <w:proofErr w:type="gramEnd"/>
      <w:r>
        <w:rPr>
          <w:rFonts w:ascii="Times New Roman" w:hAnsi="Times New Roman"/>
          <w:sz w:val="28"/>
          <w:szCs w:val="28"/>
        </w:rPr>
        <w:t xml:space="preserve">таблица 7). </w:t>
      </w:r>
    </w:p>
    <w:p w:rsidR="00043EE1" w:rsidRPr="004E7E50" w:rsidRDefault="00043EE1" w:rsidP="00043EE1">
      <w:pPr>
        <w:widowControl w:val="0"/>
        <w:autoSpaceDE w:val="0"/>
        <w:spacing w:after="0" w:line="240" w:lineRule="auto"/>
        <w:ind w:firstLine="709"/>
        <w:jc w:val="right"/>
        <w:rPr>
          <w:rFonts w:ascii="Times New Roman" w:hAnsi="Times New Roman"/>
          <w:b/>
          <w:bCs/>
          <w:sz w:val="24"/>
          <w:szCs w:val="24"/>
        </w:rPr>
      </w:pPr>
    </w:p>
    <w:p w:rsidR="00043EE1" w:rsidRDefault="00043EE1" w:rsidP="00043EE1">
      <w:pPr>
        <w:widowControl w:val="0"/>
        <w:autoSpaceDE w:val="0"/>
        <w:spacing w:after="0" w:line="240" w:lineRule="auto"/>
        <w:ind w:firstLine="709"/>
        <w:jc w:val="right"/>
        <w:rPr>
          <w:rFonts w:ascii="Times New Roman" w:hAnsi="Times New Roman"/>
          <w:b/>
          <w:bCs/>
          <w:sz w:val="24"/>
          <w:szCs w:val="24"/>
        </w:rPr>
      </w:pPr>
      <w:r>
        <w:rPr>
          <w:rFonts w:ascii="Times New Roman" w:hAnsi="Times New Roman"/>
          <w:b/>
          <w:bCs/>
          <w:sz w:val="24"/>
          <w:szCs w:val="24"/>
        </w:rPr>
        <w:t>Таблица 7</w:t>
      </w:r>
    </w:p>
    <w:tbl>
      <w:tblPr>
        <w:tblW w:w="100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86"/>
        <w:gridCol w:w="1027"/>
        <w:gridCol w:w="1026"/>
        <w:gridCol w:w="1027"/>
        <w:gridCol w:w="1027"/>
        <w:gridCol w:w="1027"/>
        <w:gridCol w:w="1027"/>
        <w:gridCol w:w="1027"/>
      </w:tblGrid>
      <w:tr w:rsidR="00043EE1" w:rsidRPr="003F561A" w:rsidTr="005D5855">
        <w:tc>
          <w:tcPr>
            <w:tcW w:w="1985" w:type="dxa"/>
          </w:tcPr>
          <w:p w:rsidR="00043EE1" w:rsidRPr="003F561A" w:rsidRDefault="00043EE1" w:rsidP="005D5855">
            <w:pPr>
              <w:widowControl w:val="0"/>
              <w:overflowPunct w:val="0"/>
              <w:autoSpaceDE w:val="0"/>
              <w:autoSpaceDN w:val="0"/>
              <w:adjustRightInd w:val="0"/>
              <w:spacing w:after="0" w:line="240" w:lineRule="auto"/>
              <w:jc w:val="center"/>
              <w:rPr>
                <w:rFonts w:ascii="Times New Roman" w:hAnsi="Times New Roman"/>
                <w:sz w:val="24"/>
                <w:szCs w:val="28"/>
              </w:rPr>
            </w:pPr>
            <w:r w:rsidRPr="003F561A">
              <w:rPr>
                <w:rFonts w:ascii="Times New Roman" w:hAnsi="Times New Roman"/>
                <w:color w:val="000000"/>
                <w:sz w:val="24"/>
                <w:szCs w:val="24"/>
              </w:rPr>
              <w:t>Разряды оплаты труда</w:t>
            </w:r>
          </w:p>
        </w:tc>
        <w:tc>
          <w:tcPr>
            <w:tcW w:w="886" w:type="dxa"/>
          </w:tcPr>
          <w:p w:rsidR="00043EE1" w:rsidRPr="003F561A" w:rsidRDefault="00043EE1" w:rsidP="005D5855">
            <w:pPr>
              <w:widowControl w:val="0"/>
              <w:overflowPunct w:val="0"/>
              <w:autoSpaceDE w:val="0"/>
              <w:autoSpaceDN w:val="0"/>
              <w:adjustRightInd w:val="0"/>
              <w:spacing w:after="0" w:line="240" w:lineRule="auto"/>
              <w:jc w:val="center"/>
              <w:rPr>
                <w:rFonts w:ascii="Times New Roman" w:hAnsi="Times New Roman"/>
                <w:sz w:val="28"/>
                <w:szCs w:val="28"/>
              </w:rPr>
            </w:pPr>
            <w:r w:rsidRPr="003F561A">
              <w:rPr>
                <w:rFonts w:ascii="Times New Roman" w:hAnsi="Times New Roman"/>
                <w:sz w:val="28"/>
                <w:szCs w:val="28"/>
              </w:rPr>
              <w:t>1</w:t>
            </w:r>
          </w:p>
        </w:tc>
        <w:tc>
          <w:tcPr>
            <w:tcW w:w="1027" w:type="dxa"/>
          </w:tcPr>
          <w:p w:rsidR="00043EE1" w:rsidRPr="003F561A" w:rsidRDefault="00043EE1" w:rsidP="005D5855">
            <w:pPr>
              <w:widowControl w:val="0"/>
              <w:overflowPunct w:val="0"/>
              <w:autoSpaceDE w:val="0"/>
              <w:autoSpaceDN w:val="0"/>
              <w:adjustRightInd w:val="0"/>
              <w:spacing w:after="0" w:line="240" w:lineRule="auto"/>
              <w:jc w:val="center"/>
              <w:rPr>
                <w:rFonts w:ascii="Times New Roman" w:hAnsi="Times New Roman"/>
                <w:sz w:val="28"/>
                <w:szCs w:val="28"/>
              </w:rPr>
            </w:pPr>
            <w:r w:rsidRPr="003F561A">
              <w:rPr>
                <w:rFonts w:ascii="Times New Roman" w:hAnsi="Times New Roman"/>
                <w:sz w:val="28"/>
                <w:szCs w:val="28"/>
              </w:rPr>
              <w:t>2</w:t>
            </w:r>
          </w:p>
        </w:tc>
        <w:tc>
          <w:tcPr>
            <w:tcW w:w="1026" w:type="dxa"/>
          </w:tcPr>
          <w:p w:rsidR="00043EE1" w:rsidRPr="003F561A" w:rsidRDefault="00043EE1" w:rsidP="005D5855">
            <w:pPr>
              <w:widowControl w:val="0"/>
              <w:overflowPunct w:val="0"/>
              <w:autoSpaceDE w:val="0"/>
              <w:autoSpaceDN w:val="0"/>
              <w:adjustRightInd w:val="0"/>
              <w:spacing w:after="0" w:line="240" w:lineRule="auto"/>
              <w:jc w:val="center"/>
              <w:rPr>
                <w:rFonts w:ascii="Times New Roman" w:hAnsi="Times New Roman"/>
                <w:sz w:val="28"/>
                <w:szCs w:val="28"/>
              </w:rPr>
            </w:pPr>
            <w:r w:rsidRPr="003F561A">
              <w:rPr>
                <w:rFonts w:ascii="Times New Roman" w:hAnsi="Times New Roman"/>
                <w:sz w:val="28"/>
                <w:szCs w:val="28"/>
              </w:rPr>
              <w:t>3</w:t>
            </w:r>
          </w:p>
        </w:tc>
        <w:tc>
          <w:tcPr>
            <w:tcW w:w="1027" w:type="dxa"/>
          </w:tcPr>
          <w:p w:rsidR="00043EE1" w:rsidRPr="003F561A" w:rsidRDefault="00043EE1" w:rsidP="005D5855">
            <w:pPr>
              <w:widowControl w:val="0"/>
              <w:overflowPunct w:val="0"/>
              <w:autoSpaceDE w:val="0"/>
              <w:autoSpaceDN w:val="0"/>
              <w:adjustRightInd w:val="0"/>
              <w:spacing w:after="0" w:line="240" w:lineRule="auto"/>
              <w:jc w:val="center"/>
              <w:rPr>
                <w:rFonts w:ascii="Times New Roman" w:hAnsi="Times New Roman"/>
                <w:sz w:val="28"/>
                <w:szCs w:val="28"/>
              </w:rPr>
            </w:pPr>
            <w:r w:rsidRPr="003F561A">
              <w:rPr>
                <w:rFonts w:ascii="Times New Roman" w:hAnsi="Times New Roman"/>
                <w:sz w:val="28"/>
                <w:szCs w:val="28"/>
              </w:rPr>
              <w:t>4</w:t>
            </w:r>
          </w:p>
        </w:tc>
        <w:tc>
          <w:tcPr>
            <w:tcW w:w="1027" w:type="dxa"/>
          </w:tcPr>
          <w:p w:rsidR="00043EE1" w:rsidRPr="003F561A" w:rsidRDefault="00043EE1" w:rsidP="005D5855">
            <w:pPr>
              <w:widowControl w:val="0"/>
              <w:overflowPunct w:val="0"/>
              <w:autoSpaceDE w:val="0"/>
              <w:autoSpaceDN w:val="0"/>
              <w:adjustRightInd w:val="0"/>
              <w:spacing w:after="0" w:line="240" w:lineRule="auto"/>
              <w:jc w:val="center"/>
              <w:rPr>
                <w:rFonts w:ascii="Times New Roman" w:hAnsi="Times New Roman"/>
                <w:sz w:val="28"/>
                <w:szCs w:val="28"/>
              </w:rPr>
            </w:pPr>
            <w:r w:rsidRPr="003F561A">
              <w:rPr>
                <w:rFonts w:ascii="Times New Roman" w:hAnsi="Times New Roman"/>
                <w:sz w:val="28"/>
                <w:szCs w:val="28"/>
              </w:rPr>
              <w:t>5</w:t>
            </w:r>
          </w:p>
        </w:tc>
        <w:tc>
          <w:tcPr>
            <w:tcW w:w="1027" w:type="dxa"/>
          </w:tcPr>
          <w:p w:rsidR="00043EE1" w:rsidRPr="003F561A" w:rsidRDefault="00043EE1" w:rsidP="005D5855">
            <w:pPr>
              <w:widowControl w:val="0"/>
              <w:overflowPunct w:val="0"/>
              <w:autoSpaceDE w:val="0"/>
              <w:autoSpaceDN w:val="0"/>
              <w:adjustRightInd w:val="0"/>
              <w:spacing w:after="0" w:line="240" w:lineRule="auto"/>
              <w:jc w:val="center"/>
              <w:rPr>
                <w:rFonts w:ascii="Times New Roman" w:hAnsi="Times New Roman"/>
                <w:sz w:val="28"/>
                <w:szCs w:val="28"/>
              </w:rPr>
            </w:pPr>
            <w:r w:rsidRPr="003F561A">
              <w:rPr>
                <w:rFonts w:ascii="Times New Roman" w:hAnsi="Times New Roman"/>
                <w:sz w:val="28"/>
                <w:szCs w:val="28"/>
              </w:rPr>
              <w:t>6</w:t>
            </w:r>
          </w:p>
        </w:tc>
        <w:tc>
          <w:tcPr>
            <w:tcW w:w="1027" w:type="dxa"/>
          </w:tcPr>
          <w:p w:rsidR="00043EE1" w:rsidRPr="003F561A" w:rsidRDefault="00043EE1" w:rsidP="005D5855">
            <w:pPr>
              <w:widowControl w:val="0"/>
              <w:overflowPunct w:val="0"/>
              <w:autoSpaceDE w:val="0"/>
              <w:autoSpaceDN w:val="0"/>
              <w:adjustRightInd w:val="0"/>
              <w:spacing w:after="0" w:line="240" w:lineRule="auto"/>
              <w:jc w:val="center"/>
              <w:rPr>
                <w:rFonts w:ascii="Times New Roman" w:hAnsi="Times New Roman"/>
                <w:sz w:val="28"/>
                <w:szCs w:val="28"/>
              </w:rPr>
            </w:pPr>
            <w:r w:rsidRPr="003F561A">
              <w:rPr>
                <w:rFonts w:ascii="Times New Roman" w:hAnsi="Times New Roman"/>
                <w:sz w:val="28"/>
                <w:szCs w:val="28"/>
              </w:rPr>
              <w:t>7</w:t>
            </w:r>
          </w:p>
        </w:tc>
        <w:tc>
          <w:tcPr>
            <w:tcW w:w="1027" w:type="dxa"/>
          </w:tcPr>
          <w:p w:rsidR="00043EE1" w:rsidRPr="003F561A" w:rsidRDefault="00043EE1" w:rsidP="005D5855">
            <w:pPr>
              <w:widowControl w:val="0"/>
              <w:overflowPunct w:val="0"/>
              <w:autoSpaceDE w:val="0"/>
              <w:autoSpaceDN w:val="0"/>
              <w:adjustRightInd w:val="0"/>
              <w:spacing w:after="0" w:line="240" w:lineRule="auto"/>
              <w:jc w:val="center"/>
              <w:rPr>
                <w:rFonts w:ascii="Times New Roman" w:hAnsi="Times New Roman"/>
                <w:sz w:val="28"/>
                <w:szCs w:val="28"/>
              </w:rPr>
            </w:pPr>
            <w:r w:rsidRPr="003F561A">
              <w:rPr>
                <w:rFonts w:ascii="Times New Roman" w:hAnsi="Times New Roman"/>
                <w:sz w:val="28"/>
                <w:szCs w:val="28"/>
              </w:rPr>
              <w:t>8</w:t>
            </w:r>
          </w:p>
        </w:tc>
      </w:tr>
      <w:tr w:rsidR="00043EE1" w:rsidRPr="003F561A" w:rsidTr="005D5855">
        <w:tc>
          <w:tcPr>
            <w:tcW w:w="1985" w:type="dxa"/>
          </w:tcPr>
          <w:p w:rsidR="00043EE1" w:rsidRPr="003F561A" w:rsidRDefault="00043EE1" w:rsidP="005D5855">
            <w:pPr>
              <w:widowControl w:val="0"/>
              <w:overflowPunct w:val="0"/>
              <w:autoSpaceDE w:val="0"/>
              <w:autoSpaceDN w:val="0"/>
              <w:adjustRightInd w:val="0"/>
              <w:spacing w:after="0" w:line="240" w:lineRule="auto"/>
              <w:jc w:val="both"/>
              <w:rPr>
                <w:rFonts w:ascii="Times New Roman" w:hAnsi="Times New Roman"/>
                <w:sz w:val="24"/>
                <w:szCs w:val="28"/>
              </w:rPr>
            </w:pPr>
            <w:r w:rsidRPr="003F561A">
              <w:rPr>
                <w:rFonts w:ascii="Times New Roman" w:hAnsi="Times New Roman"/>
                <w:color w:val="000000"/>
                <w:sz w:val="24"/>
                <w:szCs w:val="28"/>
              </w:rPr>
              <w:t>Размеры окладов профессий рабочих, рублей</w:t>
            </w:r>
          </w:p>
        </w:tc>
        <w:tc>
          <w:tcPr>
            <w:tcW w:w="886" w:type="dxa"/>
          </w:tcPr>
          <w:p w:rsidR="00043EE1" w:rsidRPr="003F561A" w:rsidRDefault="00043EE1" w:rsidP="005D5855">
            <w:pPr>
              <w:autoSpaceDE w:val="0"/>
              <w:autoSpaceDN w:val="0"/>
              <w:adjustRightInd w:val="0"/>
              <w:spacing w:after="0" w:line="240" w:lineRule="auto"/>
              <w:jc w:val="center"/>
              <w:rPr>
                <w:rFonts w:ascii="Times New Roman" w:hAnsi="Times New Roman"/>
                <w:color w:val="000000"/>
                <w:sz w:val="28"/>
                <w:szCs w:val="28"/>
              </w:rPr>
            </w:pPr>
            <w:r w:rsidRPr="003F561A">
              <w:rPr>
                <w:rFonts w:ascii="Times New Roman" w:hAnsi="Times New Roman"/>
                <w:color w:val="000000"/>
                <w:sz w:val="28"/>
                <w:szCs w:val="28"/>
              </w:rPr>
              <w:t>8 000</w:t>
            </w:r>
          </w:p>
        </w:tc>
        <w:tc>
          <w:tcPr>
            <w:tcW w:w="1027" w:type="dxa"/>
          </w:tcPr>
          <w:p w:rsidR="00043EE1" w:rsidRPr="003F561A" w:rsidRDefault="00043EE1" w:rsidP="005D5855">
            <w:pPr>
              <w:autoSpaceDE w:val="0"/>
              <w:autoSpaceDN w:val="0"/>
              <w:adjustRightInd w:val="0"/>
              <w:spacing w:after="0" w:line="240" w:lineRule="auto"/>
              <w:jc w:val="center"/>
              <w:rPr>
                <w:rFonts w:ascii="Times New Roman" w:hAnsi="Times New Roman"/>
                <w:color w:val="000000"/>
                <w:sz w:val="28"/>
                <w:szCs w:val="28"/>
              </w:rPr>
            </w:pPr>
            <w:r w:rsidRPr="003F561A">
              <w:rPr>
                <w:rFonts w:ascii="Times New Roman" w:hAnsi="Times New Roman"/>
                <w:color w:val="000000"/>
                <w:sz w:val="28"/>
                <w:szCs w:val="28"/>
              </w:rPr>
              <w:t>8 100</w:t>
            </w:r>
          </w:p>
        </w:tc>
        <w:tc>
          <w:tcPr>
            <w:tcW w:w="1026" w:type="dxa"/>
          </w:tcPr>
          <w:p w:rsidR="00043EE1" w:rsidRPr="003F561A" w:rsidRDefault="00043EE1" w:rsidP="005D5855">
            <w:pPr>
              <w:autoSpaceDE w:val="0"/>
              <w:autoSpaceDN w:val="0"/>
              <w:adjustRightInd w:val="0"/>
              <w:spacing w:after="0" w:line="240" w:lineRule="auto"/>
              <w:jc w:val="center"/>
              <w:rPr>
                <w:rFonts w:ascii="Times New Roman" w:hAnsi="Times New Roman"/>
                <w:color w:val="000000"/>
                <w:sz w:val="28"/>
                <w:szCs w:val="28"/>
              </w:rPr>
            </w:pPr>
            <w:r w:rsidRPr="003F561A">
              <w:rPr>
                <w:rFonts w:ascii="Times New Roman" w:hAnsi="Times New Roman"/>
                <w:color w:val="000000"/>
                <w:sz w:val="28"/>
                <w:szCs w:val="28"/>
              </w:rPr>
              <w:t>8 175</w:t>
            </w:r>
          </w:p>
        </w:tc>
        <w:tc>
          <w:tcPr>
            <w:tcW w:w="1027" w:type="dxa"/>
          </w:tcPr>
          <w:p w:rsidR="00043EE1" w:rsidRPr="003F561A" w:rsidRDefault="00043EE1" w:rsidP="005D5855">
            <w:pPr>
              <w:autoSpaceDE w:val="0"/>
              <w:autoSpaceDN w:val="0"/>
              <w:adjustRightInd w:val="0"/>
              <w:spacing w:after="0" w:line="240" w:lineRule="auto"/>
              <w:jc w:val="center"/>
              <w:rPr>
                <w:rFonts w:ascii="Times New Roman" w:hAnsi="Times New Roman"/>
                <w:color w:val="000000"/>
                <w:sz w:val="28"/>
                <w:szCs w:val="28"/>
              </w:rPr>
            </w:pPr>
            <w:r w:rsidRPr="003F561A">
              <w:rPr>
                <w:rFonts w:ascii="Times New Roman" w:hAnsi="Times New Roman"/>
                <w:color w:val="000000"/>
                <w:sz w:val="28"/>
                <w:szCs w:val="28"/>
              </w:rPr>
              <w:t>8 250</w:t>
            </w:r>
          </w:p>
        </w:tc>
        <w:tc>
          <w:tcPr>
            <w:tcW w:w="1027" w:type="dxa"/>
          </w:tcPr>
          <w:p w:rsidR="00043EE1" w:rsidRPr="003F561A" w:rsidRDefault="00043EE1" w:rsidP="005D5855">
            <w:pPr>
              <w:autoSpaceDE w:val="0"/>
              <w:autoSpaceDN w:val="0"/>
              <w:adjustRightInd w:val="0"/>
              <w:spacing w:after="0" w:line="240" w:lineRule="auto"/>
              <w:jc w:val="center"/>
              <w:rPr>
                <w:rFonts w:ascii="Times New Roman" w:hAnsi="Times New Roman"/>
                <w:color w:val="000000"/>
                <w:sz w:val="28"/>
                <w:szCs w:val="28"/>
              </w:rPr>
            </w:pPr>
            <w:r w:rsidRPr="003F561A">
              <w:rPr>
                <w:rFonts w:ascii="Times New Roman" w:hAnsi="Times New Roman"/>
                <w:color w:val="000000"/>
                <w:sz w:val="28"/>
                <w:szCs w:val="28"/>
              </w:rPr>
              <w:t>8325</w:t>
            </w:r>
          </w:p>
        </w:tc>
        <w:tc>
          <w:tcPr>
            <w:tcW w:w="1027" w:type="dxa"/>
          </w:tcPr>
          <w:p w:rsidR="00043EE1" w:rsidRPr="003F561A" w:rsidRDefault="00043EE1" w:rsidP="005D5855">
            <w:pPr>
              <w:autoSpaceDE w:val="0"/>
              <w:autoSpaceDN w:val="0"/>
              <w:adjustRightInd w:val="0"/>
              <w:spacing w:after="0" w:line="240" w:lineRule="auto"/>
              <w:jc w:val="center"/>
              <w:rPr>
                <w:rFonts w:ascii="Times New Roman" w:hAnsi="Times New Roman"/>
                <w:color w:val="000000"/>
                <w:sz w:val="28"/>
                <w:szCs w:val="28"/>
              </w:rPr>
            </w:pPr>
            <w:r w:rsidRPr="003F561A">
              <w:rPr>
                <w:rFonts w:ascii="Times New Roman" w:hAnsi="Times New Roman"/>
                <w:color w:val="000000"/>
                <w:sz w:val="28"/>
                <w:szCs w:val="28"/>
              </w:rPr>
              <w:t>8400</w:t>
            </w:r>
          </w:p>
        </w:tc>
        <w:tc>
          <w:tcPr>
            <w:tcW w:w="1027" w:type="dxa"/>
          </w:tcPr>
          <w:p w:rsidR="00043EE1" w:rsidRPr="003F561A" w:rsidRDefault="00043EE1" w:rsidP="005D5855">
            <w:pPr>
              <w:autoSpaceDE w:val="0"/>
              <w:autoSpaceDN w:val="0"/>
              <w:adjustRightInd w:val="0"/>
              <w:spacing w:after="0" w:line="240" w:lineRule="auto"/>
              <w:jc w:val="center"/>
              <w:rPr>
                <w:rFonts w:ascii="Times New Roman" w:hAnsi="Times New Roman"/>
                <w:color w:val="000000"/>
                <w:sz w:val="28"/>
                <w:szCs w:val="28"/>
              </w:rPr>
            </w:pPr>
            <w:r w:rsidRPr="003F561A">
              <w:rPr>
                <w:rFonts w:ascii="Times New Roman" w:hAnsi="Times New Roman"/>
                <w:color w:val="000000"/>
                <w:sz w:val="28"/>
                <w:szCs w:val="28"/>
              </w:rPr>
              <w:t>8500</w:t>
            </w:r>
          </w:p>
        </w:tc>
        <w:tc>
          <w:tcPr>
            <w:tcW w:w="1027" w:type="dxa"/>
          </w:tcPr>
          <w:p w:rsidR="00043EE1" w:rsidRPr="003F561A" w:rsidRDefault="00043EE1" w:rsidP="005D5855">
            <w:pPr>
              <w:autoSpaceDE w:val="0"/>
              <w:autoSpaceDN w:val="0"/>
              <w:adjustRightInd w:val="0"/>
              <w:spacing w:after="0" w:line="240" w:lineRule="auto"/>
              <w:jc w:val="center"/>
              <w:rPr>
                <w:rFonts w:ascii="Times New Roman" w:hAnsi="Times New Roman"/>
                <w:color w:val="000000"/>
                <w:sz w:val="28"/>
                <w:szCs w:val="28"/>
              </w:rPr>
            </w:pPr>
            <w:r w:rsidRPr="003F561A">
              <w:rPr>
                <w:rFonts w:ascii="Times New Roman" w:hAnsi="Times New Roman"/>
                <w:color w:val="000000"/>
                <w:sz w:val="28"/>
                <w:szCs w:val="28"/>
              </w:rPr>
              <w:t>8750</w:t>
            </w:r>
          </w:p>
        </w:tc>
      </w:tr>
    </w:tbl>
    <w:p w:rsidR="00043EE1" w:rsidRDefault="00043EE1" w:rsidP="00043EE1">
      <w:pPr>
        <w:widowControl w:val="0"/>
        <w:overflowPunct w:val="0"/>
        <w:autoSpaceDE w:val="0"/>
        <w:spacing w:after="0" w:line="240" w:lineRule="auto"/>
        <w:ind w:right="120" w:firstLine="709"/>
        <w:jc w:val="both"/>
        <w:rPr>
          <w:rFonts w:ascii="Times New Roman" w:hAnsi="Times New Roman"/>
          <w:sz w:val="28"/>
          <w:szCs w:val="28"/>
        </w:rPr>
      </w:pPr>
    </w:p>
    <w:p w:rsidR="00043EE1" w:rsidRDefault="00043EE1" w:rsidP="00043EE1">
      <w:pPr>
        <w:widowControl w:val="0"/>
        <w:overflowPunct w:val="0"/>
        <w:autoSpaceDE w:val="0"/>
        <w:spacing w:after="0" w:line="240" w:lineRule="auto"/>
        <w:ind w:right="120" w:firstLine="709"/>
        <w:jc w:val="both"/>
        <w:rPr>
          <w:rFonts w:ascii="Times New Roman" w:hAnsi="Times New Roman"/>
          <w:sz w:val="24"/>
          <w:szCs w:val="24"/>
        </w:rPr>
      </w:pPr>
      <w:r>
        <w:rPr>
          <w:rFonts w:ascii="Times New Roman" w:hAnsi="Times New Roman"/>
          <w:sz w:val="28"/>
          <w:szCs w:val="28"/>
        </w:rPr>
        <w:t>3.2. Профессии рабочих образовательных учреждений тарифицируются в соответствии с Единым тарифно-квалификационным справочником работ и профессий рабочих.</w:t>
      </w:r>
    </w:p>
    <w:p w:rsidR="00043EE1" w:rsidRDefault="00043EE1" w:rsidP="00043EE1">
      <w:pPr>
        <w:widowControl w:val="0"/>
        <w:overflowPunct w:val="0"/>
        <w:autoSpaceDE w:val="0"/>
        <w:spacing w:after="0" w:line="240" w:lineRule="auto"/>
        <w:ind w:right="120" w:firstLine="709"/>
        <w:jc w:val="both"/>
        <w:rPr>
          <w:rFonts w:ascii="Times New Roman" w:hAnsi="Times New Roman"/>
          <w:sz w:val="28"/>
          <w:szCs w:val="28"/>
        </w:rPr>
      </w:pPr>
      <w:r>
        <w:rPr>
          <w:rFonts w:ascii="Times New Roman" w:hAnsi="Times New Roman"/>
          <w:sz w:val="28"/>
          <w:szCs w:val="28"/>
        </w:rPr>
        <w:t xml:space="preserve">3.3. В зависимости от условий труда рабочим устанавливаются компенсационные выплаты, порядок и условия установления которых предусмотрены разделом 5 настоящего Положения.   </w:t>
      </w:r>
    </w:p>
    <w:p w:rsidR="00043EE1" w:rsidRDefault="00043EE1" w:rsidP="00043EE1">
      <w:pPr>
        <w:widowControl w:val="0"/>
        <w:overflowPunct w:val="0"/>
        <w:autoSpaceDE w:val="0"/>
        <w:spacing w:after="0" w:line="240" w:lineRule="auto"/>
        <w:ind w:right="120" w:firstLine="709"/>
        <w:jc w:val="both"/>
        <w:rPr>
          <w:rFonts w:ascii="Times New Roman" w:hAnsi="Times New Roman"/>
          <w:sz w:val="28"/>
          <w:szCs w:val="28"/>
        </w:rPr>
      </w:pPr>
      <w:r>
        <w:rPr>
          <w:rFonts w:ascii="Times New Roman" w:hAnsi="Times New Roman"/>
          <w:sz w:val="28"/>
          <w:szCs w:val="28"/>
        </w:rPr>
        <w:lastRenderedPageBreak/>
        <w:t xml:space="preserve">3.4. С целью стимулирования качественного результата труда, повышения эффективности профессиональной деятельности и поощрения за выполненную работу рабочим устанавливаются стимулирующие выплаты, порядок и условия оплаты которых предусмотрены разделом 6 настоящего Положения.   </w:t>
      </w:r>
    </w:p>
    <w:p w:rsidR="00043EE1" w:rsidRDefault="00043EE1" w:rsidP="00043EE1">
      <w:pPr>
        <w:widowControl w:val="0"/>
        <w:overflowPunct w:val="0"/>
        <w:autoSpaceDE w:val="0"/>
        <w:spacing w:after="0" w:line="240" w:lineRule="auto"/>
        <w:ind w:right="120" w:firstLine="709"/>
        <w:jc w:val="both"/>
        <w:rPr>
          <w:rFonts w:ascii="Times New Roman" w:hAnsi="Times New Roman"/>
          <w:sz w:val="28"/>
          <w:szCs w:val="28"/>
        </w:rPr>
      </w:pPr>
    </w:p>
    <w:p w:rsidR="00043EE1" w:rsidRDefault="00043EE1" w:rsidP="00043EE1">
      <w:pPr>
        <w:widowControl w:val="0"/>
        <w:tabs>
          <w:tab w:val="left" w:pos="3800"/>
        </w:tabs>
        <w:suppressAutoHyphens/>
        <w:overflowPunct w:val="0"/>
        <w:autoSpaceDE w:val="0"/>
        <w:spacing w:after="0" w:line="240" w:lineRule="auto"/>
        <w:jc w:val="center"/>
        <w:rPr>
          <w:rFonts w:ascii="Times New Roman" w:hAnsi="Times New Roman"/>
          <w:b/>
          <w:bCs/>
          <w:sz w:val="28"/>
          <w:szCs w:val="28"/>
        </w:rPr>
      </w:pPr>
      <w:r>
        <w:rPr>
          <w:rFonts w:ascii="Times New Roman" w:hAnsi="Times New Roman"/>
          <w:b/>
          <w:bCs/>
          <w:sz w:val="28"/>
          <w:szCs w:val="28"/>
        </w:rPr>
        <w:t>4.Почасовая оплата труда</w:t>
      </w:r>
    </w:p>
    <w:p w:rsidR="00043EE1" w:rsidRDefault="00043EE1" w:rsidP="00043EE1">
      <w:pPr>
        <w:widowControl w:val="0"/>
        <w:overflowPunct w:val="0"/>
        <w:autoSpaceDE w:val="0"/>
        <w:spacing w:after="0" w:line="240" w:lineRule="auto"/>
        <w:ind w:right="120" w:firstLine="709"/>
        <w:jc w:val="both"/>
        <w:rPr>
          <w:rFonts w:ascii="Times New Roman" w:hAnsi="Times New Roman"/>
          <w:sz w:val="24"/>
          <w:szCs w:val="24"/>
        </w:rPr>
      </w:pPr>
    </w:p>
    <w:p w:rsidR="00043EE1" w:rsidRPr="00FE4C47" w:rsidRDefault="00043EE1" w:rsidP="00043EE1">
      <w:pPr>
        <w:pStyle w:val="a5"/>
        <w:ind w:firstLine="709"/>
        <w:jc w:val="both"/>
        <w:rPr>
          <w:rFonts w:ascii="Times New Roman" w:hAnsi="Times New Roman"/>
          <w:sz w:val="28"/>
          <w:szCs w:val="28"/>
        </w:rPr>
      </w:pPr>
      <w:r>
        <w:rPr>
          <w:rFonts w:ascii="Times New Roman" w:hAnsi="Times New Roman"/>
          <w:sz w:val="28"/>
          <w:szCs w:val="28"/>
        </w:rPr>
        <w:t xml:space="preserve">4.1. </w:t>
      </w:r>
      <w:r w:rsidRPr="006B1ACE">
        <w:rPr>
          <w:rFonts w:ascii="Times New Roman" w:hAnsi="Times New Roman"/>
          <w:sz w:val="28"/>
          <w:szCs w:val="28"/>
        </w:rPr>
        <w:t xml:space="preserve">Почасовая оплата труда педагогических работников </w:t>
      </w:r>
      <w:r>
        <w:rPr>
          <w:rFonts w:ascii="Times New Roman" w:hAnsi="Times New Roman"/>
          <w:sz w:val="28"/>
          <w:szCs w:val="28"/>
        </w:rPr>
        <w:t xml:space="preserve">образовательных </w:t>
      </w:r>
      <w:r w:rsidRPr="006B1ACE">
        <w:rPr>
          <w:rFonts w:ascii="Times New Roman" w:hAnsi="Times New Roman"/>
          <w:sz w:val="28"/>
          <w:szCs w:val="28"/>
        </w:rPr>
        <w:t xml:space="preserve">учреждений применяется: </w:t>
      </w:r>
    </w:p>
    <w:p w:rsidR="00043EE1" w:rsidRPr="006B1ACE" w:rsidRDefault="00043EE1" w:rsidP="00043EE1">
      <w:pPr>
        <w:pStyle w:val="a5"/>
        <w:ind w:firstLine="709"/>
        <w:jc w:val="both"/>
        <w:rPr>
          <w:rFonts w:ascii="Times New Roman" w:hAnsi="Times New Roman"/>
          <w:sz w:val="28"/>
          <w:szCs w:val="28"/>
        </w:rPr>
      </w:pPr>
      <w:r>
        <w:rPr>
          <w:rFonts w:ascii="Times New Roman" w:hAnsi="Times New Roman"/>
          <w:sz w:val="28"/>
          <w:szCs w:val="28"/>
        </w:rPr>
        <w:t xml:space="preserve">- </w:t>
      </w:r>
      <w:r w:rsidRPr="006B1ACE">
        <w:rPr>
          <w:rFonts w:ascii="Times New Roman" w:hAnsi="Times New Roman"/>
          <w:sz w:val="28"/>
          <w:szCs w:val="28"/>
        </w:rPr>
        <w:t xml:space="preserve">за часы преподавательской работы, выполненные в порядке исполнения обязанностей временно отсутствующего педагогического работника, на период </w:t>
      </w:r>
      <w:bookmarkStart w:id="1" w:name="page27"/>
      <w:bookmarkEnd w:id="1"/>
      <w:r w:rsidRPr="006B1ACE">
        <w:rPr>
          <w:rFonts w:ascii="Times New Roman" w:hAnsi="Times New Roman"/>
          <w:sz w:val="28"/>
          <w:szCs w:val="28"/>
        </w:rPr>
        <w:t>не свыше двух месяцев;</w:t>
      </w:r>
    </w:p>
    <w:p w:rsidR="00043EE1" w:rsidRPr="006B1ACE" w:rsidRDefault="00043EE1" w:rsidP="00043EE1">
      <w:pPr>
        <w:pStyle w:val="a5"/>
        <w:ind w:firstLine="709"/>
        <w:jc w:val="both"/>
        <w:rPr>
          <w:rFonts w:ascii="Times New Roman" w:hAnsi="Times New Roman"/>
          <w:sz w:val="28"/>
          <w:szCs w:val="28"/>
        </w:rPr>
      </w:pPr>
      <w:r>
        <w:rPr>
          <w:rFonts w:ascii="Times New Roman" w:hAnsi="Times New Roman"/>
          <w:sz w:val="28"/>
          <w:szCs w:val="28"/>
        </w:rPr>
        <w:t xml:space="preserve">- </w:t>
      </w:r>
      <w:r w:rsidRPr="006B1ACE">
        <w:rPr>
          <w:rFonts w:ascii="Times New Roman" w:hAnsi="Times New Roman"/>
          <w:sz w:val="28"/>
          <w:szCs w:val="28"/>
        </w:rPr>
        <w:t>за часы преподавательской работы в объеме 300 часов в год на ус</w:t>
      </w:r>
      <w:r>
        <w:rPr>
          <w:rFonts w:ascii="Times New Roman" w:hAnsi="Times New Roman"/>
          <w:sz w:val="28"/>
          <w:szCs w:val="28"/>
        </w:rPr>
        <w:t>ловиях совместительства в другом</w:t>
      </w:r>
      <w:r w:rsidRPr="006B1ACE">
        <w:rPr>
          <w:rFonts w:ascii="Times New Roman" w:hAnsi="Times New Roman"/>
          <w:sz w:val="28"/>
          <w:szCs w:val="28"/>
        </w:rPr>
        <w:t xml:space="preserve"> образовательно</w:t>
      </w:r>
      <w:r>
        <w:rPr>
          <w:rFonts w:ascii="Times New Roman" w:hAnsi="Times New Roman"/>
          <w:sz w:val="28"/>
          <w:szCs w:val="28"/>
        </w:rPr>
        <w:t>м учреждении (в одном</w:t>
      </w:r>
      <w:r w:rsidRPr="006B1ACE">
        <w:rPr>
          <w:rFonts w:ascii="Times New Roman" w:hAnsi="Times New Roman"/>
          <w:sz w:val="28"/>
          <w:szCs w:val="28"/>
        </w:rPr>
        <w:t xml:space="preserve"> или нескольких) сверх учебной нагрузки. </w:t>
      </w:r>
    </w:p>
    <w:p w:rsidR="00043EE1" w:rsidRPr="006B1ACE" w:rsidRDefault="00043EE1" w:rsidP="00043EE1">
      <w:pPr>
        <w:pStyle w:val="a5"/>
        <w:ind w:firstLine="709"/>
        <w:jc w:val="both"/>
        <w:rPr>
          <w:rFonts w:ascii="Times New Roman" w:hAnsi="Times New Roman"/>
          <w:sz w:val="28"/>
          <w:szCs w:val="28"/>
        </w:rPr>
      </w:pPr>
      <w:r w:rsidRPr="006B1ACE">
        <w:rPr>
          <w:rFonts w:ascii="Times New Roman" w:hAnsi="Times New Roman"/>
          <w:sz w:val="28"/>
          <w:szCs w:val="28"/>
        </w:rPr>
        <w:t>Размер оплаты труда за один час указанной педагогической работы определяется путем деления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w:t>
      </w:r>
    </w:p>
    <w:p w:rsidR="00043EE1" w:rsidRPr="00FE4C47" w:rsidRDefault="00043EE1" w:rsidP="00043EE1">
      <w:pPr>
        <w:pStyle w:val="a5"/>
        <w:ind w:firstLine="709"/>
        <w:jc w:val="both"/>
        <w:rPr>
          <w:rFonts w:ascii="Times New Roman" w:hAnsi="Times New Roman"/>
          <w:sz w:val="28"/>
          <w:szCs w:val="28"/>
        </w:rPr>
      </w:pPr>
      <w:r w:rsidRPr="006B1ACE">
        <w:rPr>
          <w:rFonts w:ascii="Times New Roman" w:hAnsi="Times New Roman"/>
          <w:sz w:val="28"/>
          <w:szCs w:val="28"/>
        </w:rPr>
        <w:t xml:space="preserve">4.2. Руководители </w:t>
      </w:r>
      <w:r>
        <w:rPr>
          <w:rFonts w:ascii="Times New Roman" w:hAnsi="Times New Roman"/>
          <w:sz w:val="28"/>
          <w:szCs w:val="28"/>
        </w:rPr>
        <w:t>образовательных учреждений</w:t>
      </w:r>
      <w:r w:rsidRPr="006B1ACE">
        <w:rPr>
          <w:rFonts w:ascii="Times New Roman" w:hAnsi="Times New Roman"/>
          <w:sz w:val="28"/>
          <w:szCs w:val="28"/>
        </w:rPr>
        <w:t xml:space="preserve"> в пределах имеющихся средств могут привлекать высококвалифицированных специалистов для проведения учебных занятий с обучающимися, в том числе на непродолжительный срок, для проведения отдельных занятий, курсов, лекций и т.д.</w:t>
      </w:r>
    </w:p>
    <w:p w:rsidR="00043EE1" w:rsidRPr="006B1ACE" w:rsidRDefault="00043EE1" w:rsidP="00043EE1">
      <w:pPr>
        <w:pStyle w:val="a5"/>
        <w:ind w:firstLine="709"/>
        <w:jc w:val="both"/>
        <w:rPr>
          <w:rFonts w:ascii="Times New Roman" w:hAnsi="Times New Roman"/>
          <w:sz w:val="28"/>
          <w:szCs w:val="28"/>
        </w:rPr>
      </w:pPr>
      <w:r w:rsidRPr="006B1ACE">
        <w:rPr>
          <w:rFonts w:ascii="Times New Roman" w:hAnsi="Times New Roman"/>
          <w:sz w:val="28"/>
          <w:szCs w:val="28"/>
        </w:rPr>
        <w:t>Размер оплаты труда за один час работы определяется путем умножения базовой единицы, коэффициента почасовой оплаты труда.</w:t>
      </w:r>
    </w:p>
    <w:p w:rsidR="00043EE1" w:rsidRPr="000A3BEF" w:rsidRDefault="00043EE1" w:rsidP="00043EE1">
      <w:pPr>
        <w:pStyle w:val="a5"/>
        <w:ind w:firstLine="709"/>
        <w:jc w:val="both"/>
        <w:rPr>
          <w:rFonts w:ascii="Times New Roman" w:hAnsi="Times New Roman"/>
          <w:sz w:val="28"/>
          <w:szCs w:val="28"/>
        </w:rPr>
      </w:pPr>
      <w:r w:rsidRPr="006B1ACE">
        <w:rPr>
          <w:rFonts w:ascii="Times New Roman" w:hAnsi="Times New Roman"/>
          <w:sz w:val="28"/>
          <w:szCs w:val="28"/>
        </w:rPr>
        <w:t>Коэффициенты почасовой оплаты труда работников, привлекаемых к проведению учебных занятий в образова</w:t>
      </w:r>
      <w:r>
        <w:rPr>
          <w:rFonts w:ascii="Times New Roman" w:hAnsi="Times New Roman"/>
          <w:sz w:val="28"/>
          <w:szCs w:val="28"/>
        </w:rPr>
        <w:t>тельных</w:t>
      </w:r>
      <w:r w:rsidR="0023716C">
        <w:rPr>
          <w:rFonts w:ascii="Times New Roman" w:hAnsi="Times New Roman"/>
          <w:sz w:val="28"/>
          <w:szCs w:val="28"/>
        </w:rPr>
        <w:t xml:space="preserve"> </w:t>
      </w:r>
      <w:r>
        <w:rPr>
          <w:rFonts w:ascii="Times New Roman" w:hAnsi="Times New Roman"/>
          <w:sz w:val="28"/>
          <w:szCs w:val="28"/>
        </w:rPr>
        <w:t>учреждениях, указаны в таблице 8</w:t>
      </w:r>
      <w:r w:rsidRPr="006B1ACE">
        <w:rPr>
          <w:rFonts w:ascii="Times New Roman" w:hAnsi="Times New Roman"/>
          <w:sz w:val="28"/>
          <w:szCs w:val="28"/>
        </w:rPr>
        <w:t>.</w:t>
      </w:r>
    </w:p>
    <w:tbl>
      <w:tblPr>
        <w:tblW w:w="10152" w:type="dxa"/>
        <w:tblLayout w:type="fixed"/>
        <w:tblCellMar>
          <w:left w:w="0" w:type="dxa"/>
          <w:right w:w="0" w:type="dxa"/>
        </w:tblCellMar>
        <w:tblLook w:val="0000" w:firstRow="0" w:lastRow="0" w:firstColumn="0" w:lastColumn="0" w:noHBand="0" w:noVBand="0"/>
      </w:tblPr>
      <w:tblGrid>
        <w:gridCol w:w="580"/>
        <w:gridCol w:w="4382"/>
        <w:gridCol w:w="1860"/>
        <w:gridCol w:w="1620"/>
        <w:gridCol w:w="1680"/>
        <w:gridCol w:w="30"/>
      </w:tblGrid>
      <w:tr w:rsidR="00043EE1" w:rsidTr="005D5855">
        <w:trPr>
          <w:trHeight w:val="279"/>
        </w:trPr>
        <w:tc>
          <w:tcPr>
            <w:tcW w:w="580" w:type="dxa"/>
            <w:tcBorders>
              <w:bottom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4"/>
                <w:szCs w:val="24"/>
              </w:rPr>
            </w:pPr>
          </w:p>
        </w:tc>
        <w:tc>
          <w:tcPr>
            <w:tcW w:w="4382" w:type="dxa"/>
            <w:tcBorders>
              <w:bottom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4"/>
                <w:szCs w:val="24"/>
              </w:rPr>
            </w:pPr>
          </w:p>
        </w:tc>
        <w:tc>
          <w:tcPr>
            <w:tcW w:w="1860" w:type="dxa"/>
            <w:tcBorders>
              <w:bottom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4"/>
                <w:szCs w:val="24"/>
              </w:rPr>
            </w:pPr>
          </w:p>
        </w:tc>
        <w:tc>
          <w:tcPr>
            <w:tcW w:w="1620" w:type="dxa"/>
            <w:tcBorders>
              <w:bottom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4"/>
                <w:szCs w:val="24"/>
              </w:rPr>
            </w:pPr>
          </w:p>
        </w:tc>
        <w:tc>
          <w:tcPr>
            <w:tcW w:w="1680" w:type="dxa"/>
            <w:tcBorders>
              <w:bottom w:val="single" w:sz="8" w:space="0" w:color="000000"/>
            </w:tcBorders>
            <w:vAlign w:val="bottom"/>
          </w:tcPr>
          <w:p w:rsidR="00043EE1" w:rsidRDefault="00043EE1" w:rsidP="005D5855">
            <w:pPr>
              <w:widowControl w:val="0"/>
              <w:autoSpaceDE w:val="0"/>
              <w:spacing w:after="0" w:line="240" w:lineRule="auto"/>
              <w:rPr>
                <w:rFonts w:ascii="Times New Roman" w:hAnsi="Times New Roman"/>
                <w:sz w:val="2"/>
                <w:szCs w:val="2"/>
              </w:rPr>
            </w:pPr>
            <w:r>
              <w:rPr>
                <w:rFonts w:ascii="Times New Roman" w:hAnsi="Times New Roman"/>
                <w:b/>
                <w:bCs/>
                <w:sz w:val="24"/>
                <w:szCs w:val="24"/>
              </w:rPr>
              <w:t>Таблица 8</w:t>
            </w:r>
          </w:p>
        </w:tc>
        <w:tc>
          <w:tcPr>
            <w:tcW w:w="30" w:type="dxa"/>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Tr="005D5855">
        <w:trPr>
          <w:trHeight w:val="313"/>
        </w:trPr>
        <w:tc>
          <w:tcPr>
            <w:tcW w:w="58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4"/>
                <w:szCs w:val="24"/>
              </w:rPr>
            </w:pPr>
          </w:p>
        </w:tc>
        <w:tc>
          <w:tcPr>
            <w:tcW w:w="4382"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4"/>
                <w:szCs w:val="24"/>
              </w:rPr>
            </w:pPr>
          </w:p>
        </w:tc>
        <w:tc>
          <w:tcPr>
            <w:tcW w:w="5160" w:type="dxa"/>
            <w:gridSpan w:val="3"/>
            <w:tcBorders>
              <w:left w:val="single" w:sz="8" w:space="0" w:color="000000"/>
              <w:bottom w:val="single" w:sz="8" w:space="0" w:color="000000"/>
            </w:tcBorders>
            <w:vAlign w:val="bottom"/>
          </w:tcPr>
          <w:p w:rsidR="00043EE1" w:rsidRDefault="00043EE1" w:rsidP="005D5855">
            <w:pPr>
              <w:widowControl w:val="0"/>
              <w:autoSpaceDE w:val="0"/>
              <w:spacing w:after="0" w:line="240" w:lineRule="auto"/>
              <w:rPr>
                <w:rFonts w:ascii="Times New Roman" w:hAnsi="Times New Roman"/>
                <w:sz w:val="2"/>
                <w:szCs w:val="2"/>
              </w:rPr>
            </w:pPr>
            <w:r>
              <w:rPr>
                <w:rFonts w:ascii="Times New Roman" w:hAnsi="Times New Roman"/>
                <w:sz w:val="28"/>
                <w:szCs w:val="28"/>
              </w:rPr>
              <w:t>Коэффициент почасовой оплаты труда</w:t>
            </w:r>
          </w:p>
        </w:tc>
        <w:tc>
          <w:tcPr>
            <w:tcW w:w="3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Tr="005D5855">
        <w:trPr>
          <w:trHeight w:val="308"/>
        </w:trPr>
        <w:tc>
          <w:tcPr>
            <w:tcW w:w="580" w:type="dxa"/>
            <w:vMerge w:val="restart"/>
            <w:tcBorders>
              <w:left w:val="single" w:sz="8" w:space="0" w:color="000000"/>
            </w:tcBorders>
            <w:vAlign w:val="bottom"/>
          </w:tcPr>
          <w:p w:rsidR="00043EE1" w:rsidRDefault="00043EE1" w:rsidP="005D5855">
            <w:pPr>
              <w:widowControl w:val="0"/>
              <w:autoSpaceDE w:val="0"/>
              <w:spacing w:after="0" w:line="240" w:lineRule="auto"/>
              <w:ind w:firstLine="709"/>
              <w:jc w:val="center"/>
              <w:rPr>
                <w:rFonts w:ascii="Times New Roman" w:hAnsi="Times New Roman"/>
                <w:sz w:val="24"/>
                <w:szCs w:val="24"/>
              </w:rPr>
            </w:pPr>
            <w:r>
              <w:rPr>
                <w:rFonts w:ascii="Times New Roman" w:hAnsi="Times New Roman"/>
                <w:sz w:val="28"/>
                <w:szCs w:val="28"/>
              </w:rPr>
              <w:t>№</w:t>
            </w:r>
          </w:p>
        </w:tc>
        <w:tc>
          <w:tcPr>
            <w:tcW w:w="4382"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4"/>
                <w:szCs w:val="24"/>
              </w:rPr>
            </w:pPr>
          </w:p>
        </w:tc>
        <w:tc>
          <w:tcPr>
            <w:tcW w:w="1860" w:type="dxa"/>
            <w:vMerge w:val="restart"/>
            <w:tcBorders>
              <w:left w:val="single" w:sz="8" w:space="0" w:color="000000"/>
            </w:tcBorders>
            <w:vAlign w:val="bottom"/>
          </w:tcPr>
          <w:p w:rsidR="00043EE1" w:rsidRDefault="00043EE1" w:rsidP="005D5855">
            <w:pPr>
              <w:widowControl w:val="0"/>
              <w:autoSpaceDE w:val="0"/>
              <w:spacing w:after="0" w:line="240" w:lineRule="auto"/>
              <w:jc w:val="center"/>
              <w:rPr>
                <w:rFonts w:ascii="Times New Roman" w:hAnsi="Times New Roman"/>
                <w:sz w:val="28"/>
                <w:szCs w:val="28"/>
              </w:rPr>
            </w:pPr>
            <w:r>
              <w:rPr>
                <w:rFonts w:ascii="Times New Roman" w:hAnsi="Times New Roman"/>
                <w:w w:val="97"/>
                <w:sz w:val="28"/>
                <w:szCs w:val="28"/>
              </w:rPr>
              <w:t>для</w:t>
            </w:r>
          </w:p>
          <w:p w:rsidR="00043EE1" w:rsidRDefault="00043EE1" w:rsidP="005D5855">
            <w:pPr>
              <w:widowControl w:val="0"/>
              <w:autoSpaceDE w:val="0"/>
              <w:spacing w:after="0" w:line="240" w:lineRule="auto"/>
              <w:jc w:val="center"/>
              <w:rPr>
                <w:rFonts w:ascii="Times New Roman" w:hAnsi="Times New Roman"/>
                <w:sz w:val="13"/>
                <w:szCs w:val="13"/>
              </w:rPr>
            </w:pPr>
            <w:r>
              <w:rPr>
                <w:rFonts w:ascii="Times New Roman" w:hAnsi="Times New Roman"/>
                <w:sz w:val="28"/>
                <w:szCs w:val="28"/>
              </w:rPr>
              <w:t>профессора,</w:t>
            </w:r>
          </w:p>
          <w:p w:rsidR="00043EE1" w:rsidRDefault="00043EE1" w:rsidP="005D5855">
            <w:pPr>
              <w:widowControl w:val="0"/>
              <w:autoSpaceDE w:val="0"/>
              <w:spacing w:after="0" w:line="240" w:lineRule="auto"/>
              <w:jc w:val="center"/>
              <w:rPr>
                <w:rFonts w:ascii="Times New Roman" w:hAnsi="Times New Roman"/>
                <w:sz w:val="28"/>
                <w:szCs w:val="28"/>
              </w:rPr>
            </w:pPr>
            <w:r>
              <w:rPr>
                <w:rFonts w:ascii="Times New Roman" w:hAnsi="Times New Roman"/>
                <w:w w:val="99"/>
                <w:sz w:val="28"/>
                <w:szCs w:val="28"/>
              </w:rPr>
              <w:t>доктора наук</w:t>
            </w:r>
          </w:p>
        </w:tc>
        <w:tc>
          <w:tcPr>
            <w:tcW w:w="1620" w:type="dxa"/>
            <w:vMerge w:val="restart"/>
            <w:tcBorders>
              <w:left w:val="single" w:sz="8" w:space="0" w:color="000000"/>
            </w:tcBorders>
            <w:vAlign w:val="bottom"/>
          </w:tcPr>
          <w:p w:rsidR="00043EE1" w:rsidRDefault="00043EE1" w:rsidP="005D5855">
            <w:pPr>
              <w:widowControl w:val="0"/>
              <w:autoSpaceDE w:val="0"/>
              <w:spacing w:after="0" w:line="240" w:lineRule="auto"/>
              <w:jc w:val="center"/>
              <w:rPr>
                <w:rFonts w:ascii="Times New Roman" w:hAnsi="Times New Roman"/>
                <w:sz w:val="28"/>
                <w:szCs w:val="28"/>
              </w:rPr>
            </w:pPr>
            <w:r>
              <w:rPr>
                <w:rFonts w:ascii="Times New Roman" w:hAnsi="Times New Roman"/>
                <w:sz w:val="28"/>
                <w:szCs w:val="28"/>
              </w:rPr>
              <w:t>для</w:t>
            </w:r>
          </w:p>
          <w:p w:rsidR="00043EE1" w:rsidRDefault="00043EE1" w:rsidP="005D5855">
            <w:pPr>
              <w:widowControl w:val="0"/>
              <w:autoSpaceDE w:val="0"/>
              <w:spacing w:after="0" w:line="240" w:lineRule="auto"/>
              <w:jc w:val="center"/>
              <w:rPr>
                <w:rFonts w:ascii="Times New Roman" w:hAnsi="Times New Roman"/>
                <w:w w:val="99"/>
                <w:sz w:val="28"/>
                <w:szCs w:val="28"/>
              </w:rPr>
            </w:pPr>
            <w:r>
              <w:rPr>
                <w:rFonts w:ascii="Times New Roman" w:hAnsi="Times New Roman"/>
                <w:w w:val="99"/>
                <w:sz w:val="28"/>
                <w:szCs w:val="28"/>
              </w:rPr>
              <w:t>доцента,</w:t>
            </w:r>
          </w:p>
          <w:p w:rsidR="00043EE1" w:rsidRDefault="00043EE1" w:rsidP="005D5855">
            <w:pPr>
              <w:widowControl w:val="0"/>
              <w:autoSpaceDE w:val="0"/>
              <w:spacing w:after="0" w:line="240" w:lineRule="auto"/>
              <w:jc w:val="center"/>
              <w:rPr>
                <w:rFonts w:ascii="Times New Roman" w:hAnsi="Times New Roman"/>
                <w:w w:val="99"/>
                <w:sz w:val="28"/>
                <w:szCs w:val="28"/>
              </w:rPr>
            </w:pPr>
            <w:r>
              <w:rPr>
                <w:rFonts w:ascii="Times New Roman" w:hAnsi="Times New Roman"/>
                <w:sz w:val="28"/>
                <w:szCs w:val="28"/>
              </w:rPr>
              <w:t>кандидата</w:t>
            </w:r>
          </w:p>
          <w:p w:rsidR="00043EE1" w:rsidRDefault="00043EE1" w:rsidP="005D5855">
            <w:pPr>
              <w:widowControl w:val="0"/>
              <w:autoSpaceDE w:val="0"/>
              <w:spacing w:after="0" w:line="240" w:lineRule="auto"/>
              <w:jc w:val="center"/>
              <w:rPr>
                <w:rFonts w:ascii="Times New Roman" w:hAnsi="Times New Roman"/>
                <w:sz w:val="28"/>
                <w:szCs w:val="28"/>
              </w:rPr>
            </w:pPr>
            <w:r>
              <w:rPr>
                <w:rFonts w:ascii="Times New Roman" w:hAnsi="Times New Roman"/>
                <w:w w:val="98"/>
                <w:sz w:val="28"/>
                <w:szCs w:val="28"/>
              </w:rPr>
              <w:t>наук</w:t>
            </w:r>
          </w:p>
        </w:tc>
        <w:tc>
          <w:tcPr>
            <w:tcW w:w="1680" w:type="dxa"/>
            <w:vMerge w:val="restart"/>
            <w:tcBorders>
              <w:left w:val="single" w:sz="8" w:space="0" w:color="000000"/>
            </w:tcBorders>
            <w:vAlign w:val="bottom"/>
          </w:tcPr>
          <w:p w:rsidR="00043EE1" w:rsidRDefault="00043EE1" w:rsidP="005D5855">
            <w:pPr>
              <w:widowControl w:val="0"/>
              <w:autoSpaceDE w:val="0"/>
              <w:spacing w:after="0" w:line="240" w:lineRule="auto"/>
              <w:jc w:val="center"/>
              <w:rPr>
                <w:rFonts w:ascii="Times New Roman" w:hAnsi="Times New Roman"/>
                <w:sz w:val="2"/>
                <w:szCs w:val="2"/>
              </w:rPr>
            </w:pPr>
            <w:r>
              <w:rPr>
                <w:rFonts w:ascii="Times New Roman" w:hAnsi="Times New Roman"/>
                <w:sz w:val="28"/>
                <w:szCs w:val="28"/>
              </w:rPr>
              <w:t>для лиц, не</w:t>
            </w:r>
          </w:p>
          <w:p w:rsidR="00043EE1" w:rsidRDefault="00043EE1" w:rsidP="005D5855">
            <w:pPr>
              <w:widowControl w:val="0"/>
              <w:autoSpaceDE w:val="0"/>
              <w:spacing w:after="0" w:line="240" w:lineRule="auto"/>
              <w:jc w:val="center"/>
              <w:rPr>
                <w:rFonts w:ascii="Times New Roman" w:hAnsi="Times New Roman"/>
                <w:sz w:val="2"/>
                <w:szCs w:val="2"/>
              </w:rPr>
            </w:pPr>
            <w:r>
              <w:rPr>
                <w:rFonts w:ascii="Times New Roman" w:hAnsi="Times New Roman"/>
                <w:w w:val="99"/>
                <w:sz w:val="28"/>
                <w:szCs w:val="28"/>
              </w:rPr>
              <w:t>имеющих</w:t>
            </w:r>
          </w:p>
          <w:p w:rsidR="00043EE1" w:rsidRDefault="00043EE1" w:rsidP="005D5855">
            <w:pPr>
              <w:widowControl w:val="0"/>
              <w:autoSpaceDE w:val="0"/>
              <w:spacing w:after="0" w:line="240" w:lineRule="auto"/>
              <w:jc w:val="center"/>
              <w:rPr>
                <w:rFonts w:ascii="Times New Roman" w:hAnsi="Times New Roman"/>
                <w:sz w:val="2"/>
                <w:szCs w:val="2"/>
              </w:rPr>
            </w:pPr>
            <w:r>
              <w:rPr>
                <w:rFonts w:ascii="Times New Roman" w:hAnsi="Times New Roman"/>
                <w:w w:val="99"/>
                <w:sz w:val="28"/>
                <w:szCs w:val="28"/>
              </w:rPr>
              <w:t>ученой</w:t>
            </w:r>
          </w:p>
          <w:p w:rsidR="00043EE1" w:rsidRDefault="00043EE1" w:rsidP="005D5855">
            <w:pPr>
              <w:widowControl w:val="0"/>
              <w:autoSpaceDE w:val="0"/>
              <w:spacing w:after="0" w:line="240" w:lineRule="auto"/>
              <w:jc w:val="center"/>
              <w:rPr>
                <w:rFonts w:ascii="Times New Roman" w:hAnsi="Times New Roman"/>
                <w:sz w:val="2"/>
                <w:szCs w:val="2"/>
              </w:rPr>
            </w:pPr>
            <w:r>
              <w:rPr>
                <w:rFonts w:ascii="Times New Roman" w:hAnsi="Times New Roman"/>
                <w:w w:val="99"/>
                <w:sz w:val="28"/>
                <w:szCs w:val="28"/>
              </w:rPr>
              <w:t>степени</w:t>
            </w:r>
          </w:p>
        </w:tc>
        <w:tc>
          <w:tcPr>
            <w:tcW w:w="3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Tr="005D5855">
        <w:trPr>
          <w:trHeight w:val="161"/>
        </w:trPr>
        <w:tc>
          <w:tcPr>
            <w:tcW w:w="580" w:type="dxa"/>
            <w:vMerge/>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3"/>
                <w:szCs w:val="13"/>
              </w:rPr>
            </w:pPr>
          </w:p>
        </w:tc>
        <w:tc>
          <w:tcPr>
            <w:tcW w:w="4382" w:type="dxa"/>
            <w:vMerge w:val="restart"/>
            <w:tcBorders>
              <w:left w:val="single" w:sz="8" w:space="0" w:color="000000"/>
            </w:tcBorders>
            <w:vAlign w:val="bottom"/>
          </w:tcPr>
          <w:p w:rsidR="00043EE1" w:rsidRDefault="00043EE1" w:rsidP="005D5855">
            <w:pPr>
              <w:widowControl w:val="0"/>
              <w:autoSpaceDE w:val="0"/>
              <w:spacing w:after="0" w:line="240" w:lineRule="auto"/>
              <w:ind w:firstLine="709"/>
              <w:rPr>
                <w:rFonts w:ascii="Times New Roman" w:hAnsi="Times New Roman"/>
                <w:sz w:val="13"/>
                <w:szCs w:val="13"/>
              </w:rPr>
            </w:pPr>
            <w:r>
              <w:rPr>
                <w:rFonts w:ascii="Times New Roman" w:hAnsi="Times New Roman"/>
                <w:sz w:val="28"/>
                <w:szCs w:val="28"/>
              </w:rPr>
              <w:t>Наименование показателя</w:t>
            </w:r>
          </w:p>
        </w:tc>
        <w:tc>
          <w:tcPr>
            <w:tcW w:w="1860" w:type="dxa"/>
            <w:vMerge/>
            <w:tcBorders>
              <w:left w:val="single" w:sz="8" w:space="0" w:color="000000"/>
            </w:tcBorders>
            <w:vAlign w:val="bottom"/>
          </w:tcPr>
          <w:p w:rsidR="00043EE1" w:rsidRDefault="00043EE1" w:rsidP="005D5855">
            <w:pPr>
              <w:widowControl w:val="0"/>
              <w:autoSpaceDE w:val="0"/>
              <w:spacing w:after="0" w:line="240" w:lineRule="auto"/>
              <w:rPr>
                <w:rFonts w:ascii="Times New Roman" w:hAnsi="Times New Roman"/>
                <w:sz w:val="13"/>
                <w:szCs w:val="13"/>
              </w:rPr>
            </w:pPr>
          </w:p>
        </w:tc>
        <w:tc>
          <w:tcPr>
            <w:tcW w:w="1620" w:type="dxa"/>
            <w:vMerge/>
            <w:tcBorders>
              <w:left w:val="single" w:sz="8" w:space="0" w:color="000000"/>
            </w:tcBorders>
            <w:vAlign w:val="bottom"/>
          </w:tcPr>
          <w:p w:rsidR="00043EE1" w:rsidRDefault="00043EE1" w:rsidP="005D5855">
            <w:pPr>
              <w:widowControl w:val="0"/>
              <w:autoSpaceDE w:val="0"/>
              <w:spacing w:after="0" w:line="240" w:lineRule="auto"/>
              <w:rPr>
                <w:rFonts w:ascii="Times New Roman" w:hAnsi="Times New Roman"/>
                <w:w w:val="99"/>
                <w:sz w:val="28"/>
                <w:szCs w:val="28"/>
              </w:rPr>
            </w:pPr>
          </w:p>
        </w:tc>
        <w:tc>
          <w:tcPr>
            <w:tcW w:w="1680" w:type="dxa"/>
            <w:vMerge/>
            <w:tcBorders>
              <w:left w:val="single" w:sz="8" w:space="0" w:color="000000"/>
            </w:tcBorders>
            <w:vAlign w:val="bottom"/>
          </w:tcPr>
          <w:p w:rsidR="00043EE1" w:rsidRDefault="00043EE1" w:rsidP="005D5855">
            <w:pPr>
              <w:widowControl w:val="0"/>
              <w:autoSpaceDE w:val="0"/>
              <w:spacing w:after="0" w:line="240" w:lineRule="auto"/>
              <w:rPr>
                <w:rFonts w:ascii="Times New Roman" w:hAnsi="Times New Roman"/>
                <w:sz w:val="2"/>
                <w:szCs w:val="2"/>
              </w:rPr>
            </w:pPr>
          </w:p>
        </w:tc>
        <w:tc>
          <w:tcPr>
            <w:tcW w:w="3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Tr="005D5855">
        <w:trPr>
          <w:trHeight w:val="161"/>
        </w:trPr>
        <w:tc>
          <w:tcPr>
            <w:tcW w:w="580" w:type="dxa"/>
            <w:vMerge w:val="restart"/>
            <w:tcBorders>
              <w:left w:val="single" w:sz="8" w:space="0" w:color="000000"/>
            </w:tcBorders>
            <w:vAlign w:val="bottom"/>
          </w:tcPr>
          <w:p w:rsidR="00043EE1" w:rsidRDefault="00043EE1" w:rsidP="005D5855">
            <w:pPr>
              <w:widowControl w:val="0"/>
              <w:autoSpaceDE w:val="0"/>
              <w:spacing w:after="0" w:line="240" w:lineRule="auto"/>
              <w:ind w:firstLine="709"/>
              <w:jc w:val="center"/>
              <w:rPr>
                <w:rFonts w:ascii="Times New Roman" w:hAnsi="Times New Roman"/>
                <w:sz w:val="13"/>
                <w:szCs w:val="13"/>
              </w:rPr>
            </w:pPr>
          </w:p>
        </w:tc>
        <w:tc>
          <w:tcPr>
            <w:tcW w:w="4382" w:type="dxa"/>
            <w:vMerge/>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3"/>
                <w:szCs w:val="13"/>
              </w:rPr>
            </w:pPr>
          </w:p>
        </w:tc>
        <w:tc>
          <w:tcPr>
            <w:tcW w:w="1860" w:type="dxa"/>
            <w:vMerge/>
            <w:tcBorders>
              <w:left w:val="single" w:sz="8" w:space="0" w:color="000000"/>
            </w:tcBorders>
            <w:vAlign w:val="bottom"/>
          </w:tcPr>
          <w:p w:rsidR="00043EE1" w:rsidRDefault="00043EE1" w:rsidP="005D5855">
            <w:pPr>
              <w:widowControl w:val="0"/>
              <w:autoSpaceDE w:val="0"/>
              <w:spacing w:after="0" w:line="240" w:lineRule="auto"/>
              <w:rPr>
                <w:rFonts w:ascii="Times New Roman" w:hAnsi="Times New Roman"/>
                <w:sz w:val="13"/>
                <w:szCs w:val="13"/>
              </w:rPr>
            </w:pPr>
          </w:p>
        </w:tc>
        <w:tc>
          <w:tcPr>
            <w:tcW w:w="1620" w:type="dxa"/>
            <w:vMerge/>
            <w:tcBorders>
              <w:left w:val="single" w:sz="8" w:space="0" w:color="000000"/>
            </w:tcBorders>
            <w:vAlign w:val="bottom"/>
          </w:tcPr>
          <w:p w:rsidR="00043EE1" w:rsidRDefault="00043EE1" w:rsidP="005D5855">
            <w:pPr>
              <w:widowControl w:val="0"/>
              <w:autoSpaceDE w:val="0"/>
              <w:spacing w:after="0" w:line="240" w:lineRule="auto"/>
              <w:rPr>
                <w:rFonts w:ascii="Times New Roman" w:hAnsi="Times New Roman"/>
                <w:sz w:val="13"/>
                <w:szCs w:val="13"/>
              </w:rPr>
            </w:pPr>
          </w:p>
        </w:tc>
        <w:tc>
          <w:tcPr>
            <w:tcW w:w="1680" w:type="dxa"/>
            <w:vMerge/>
            <w:tcBorders>
              <w:left w:val="single" w:sz="8" w:space="0" w:color="000000"/>
            </w:tcBorders>
            <w:vAlign w:val="bottom"/>
          </w:tcPr>
          <w:p w:rsidR="00043EE1" w:rsidRDefault="00043EE1" w:rsidP="005D5855">
            <w:pPr>
              <w:widowControl w:val="0"/>
              <w:autoSpaceDE w:val="0"/>
              <w:spacing w:after="0" w:line="240" w:lineRule="auto"/>
              <w:rPr>
                <w:rFonts w:ascii="Times New Roman" w:hAnsi="Times New Roman"/>
                <w:sz w:val="13"/>
                <w:szCs w:val="13"/>
              </w:rPr>
            </w:pPr>
          </w:p>
        </w:tc>
        <w:tc>
          <w:tcPr>
            <w:tcW w:w="3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Tr="005D5855">
        <w:trPr>
          <w:trHeight w:val="161"/>
        </w:trPr>
        <w:tc>
          <w:tcPr>
            <w:tcW w:w="580" w:type="dxa"/>
            <w:vMerge/>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3"/>
                <w:szCs w:val="13"/>
              </w:rPr>
            </w:pPr>
          </w:p>
        </w:tc>
        <w:tc>
          <w:tcPr>
            <w:tcW w:w="4382"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3"/>
                <w:szCs w:val="13"/>
              </w:rPr>
            </w:pPr>
          </w:p>
        </w:tc>
        <w:tc>
          <w:tcPr>
            <w:tcW w:w="1860" w:type="dxa"/>
            <w:vMerge/>
            <w:tcBorders>
              <w:left w:val="single" w:sz="8" w:space="0" w:color="000000"/>
            </w:tcBorders>
            <w:vAlign w:val="bottom"/>
          </w:tcPr>
          <w:p w:rsidR="00043EE1" w:rsidRDefault="00043EE1" w:rsidP="005D5855">
            <w:pPr>
              <w:widowControl w:val="0"/>
              <w:autoSpaceDE w:val="0"/>
              <w:spacing w:after="0" w:line="240" w:lineRule="auto"/>
              <w:rPr>
                <w:rFonts w:ascii="Times New Roman" w:hAnsi="Times New Roman"/>
                <w:sz w:val="13"/>
                <w:szCs w:val="13"/>
              </w:rPr>
            </w:pPr>
          </w:p>
        </w:tc>
        <w:tc>
          <w:tcPr>
            <w:tcW w:w="1620" w:type="dxa"/>
            <w:vMerge/>
            <w:tcBorders>
              <w:left w:val="single" w:sz="8" w:space="0" w:color="000000"/>
            </w:tcBorders>
            <w:vAlign w:val="bottom"/>
          </w:tcPr>
          <w:p w:rsidR="00043EE1" w:rsidRDefault="00043EE1" w:rsidP="005D5855">
            <w:pPr>
              <w:widowControl w:val="0"/>
              <w:autoSpaceDE w:val="0"/>
              <w:spacing w:after="0" w:line="240" w:lineRule="auto"/>
              <w:rPr>
                <w:rFonts w:ascii="Times New Roman" w:hAnsi="Times New Roman"/>
                <w:w w:val="99"/>
                <w:sz w:val="28"/>
                <w:szCs w:val="28"/>
              </w:rPr>
            </w:pPr>
          </w:p>
        </w:tc>
        <w:tc>
          <w:tcPr>
            <w:tcW w:w="1680" w:type="dxa"/>
            <w:vMerge/>
            <w:tcBorders>
              <w:left w:val="single" w:sz="8" w:space="0" w:color="000000"/>
            </w:tcBorders>
            <w:vAlign w:val="bottom"/>
          </w:tcPr>
          <w:p w:rsidR="00043EE1" w:rsidRDefault="00043EE1" w:rsidP="005D5855">
            <w:pPr>
              <w:widowControl w:val="0"/>
              <w:autoSpaceDE w:val="0"/>
              <w:spacing w:after="0" w:line="240" w:lineRule="auto"/>
              <w:rPr>
                <w:rFonts w:ascii="Times New Roman" w:hAnsi="Times New Roman"/>
                <w:sz w:val="2"/>
                <w:szCs w:val="2"/>
              </w:rPr>
            </w:pPr>
          </w:p>
        </w:tc>
        <w:tc>
          <w:tcPr>
            <w:tcW w:w="3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Tr="005D5855">
        <w:trPr>
          <w:trHeight w:val="161"/>
        </w:trPr>
        <w:tc>
          <w:tcPr>
            <w:tcW w:w="58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3"/>
                <w:szCs w:val="13"/>
              </w:rPr>
            </w:pPr>
          </w:p>
        </w:tc>
        <w:tc>
          <w:tcPr>
            <w:tcW w:w="4382"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3"/>
                <w:szCs w:val="13"/>
              </w:rPr>
            </w:pPr>
          </w:p>
        </w:tc>
        <w:tc>
          <w:tcPr>
            <w:tcW w:w="1860" w:type="dxa"/>
            <w:vMerge/>
            <w:tcBorders>
              <w:left w:val="single" w:sz="8" w:space="0" w:color="000000"/>
            </w:tcBorders>
            <w:vAlign w:val="bottom"/>
          </w:tcPr>
          <w:p w:rsidR="00043EE1" w:rsidRDefault="00043EE1" w:rsidP="005D5855">
            <w:pPr>
              <w:widowControl w:val="0"/>
              <w:autoSpaceDE w:val="0"/>
              <w:spacing w:after="0" w:line="240" w:lineRule="auto"/>
              <w:rPr>
                <w:rFonts w:ascii="Times New Roman" w:hAnsi="Times New Roman"/>
                <w:sz w:val="13"/>
                <w:szCs w:val="13"/>
              </w:rPr>
            </w:pPr>
          </w:p>
        </w:tc>
        <w:tc>
          <w:tcPr>
            <w:tcW w:w="1620" w:type="dxa"/>
            <w:vMerge/>
            <w:tcBorders>
              <w:left w:val="single" w:sz="8" w:space="0" w:color="000000"/>
            </w:tcBorders>
            <w:vAlign w:val="bottom"/>
          </w:tcPr>
          <w:p w:rsidR="00043EE1" w:rsidRDefault="00043EE1" w:rsidP="005D5855">
            <w:pPr>
              <w:widowControl w:val="0"/>
              <w:autoSpaceDE w:val="0"/>
              <w:spacing w:after="0" w:line="240" w:lineRule="auto"/>
              <w:rPr>
                <w:rFonts w:ascii="Times New Roman" w:hAnsi="Times New Roman"/>
                <w:sz w:val="13"/>
                <w:szCs w:val="13"/>
              </w:rPr>
            </w:pPr>
          </w:p>
        </w:tc>
        <w:tc>
          <w:tcPr>
            <w:tcW w:w="1680" w:type="dxa"/>
            <w:vMerge/>
            <w:tcBorders>
              <w:left w:val="single" w:sz="8" w:space="0" w:color="000000"/>
            </w:tcBorders>
            <w:vAlign w:val="bottom"/>
          </w:tcPr>
          <w:p w:rsidR="00043EE1" w:rsidRDefault="00043EE1" w:rsidP="005D5855">
            <w:pPr>
              <w:widowControl w:val="0"/>
              <w:autoSpaceDE w:val="0"/>
              <w:spacing w:after="0" w:line="240" w:lineRule="auto"/>
              <w:rPr>
                <w:rFonts w:ascii="Times New Roman" w:hAnsi="Times New Roman"/>
                <w:sz w:val="13"/>
                <w:szCs w:val="13"/>
              </w:rPr>
            </w:pPr>
          </w:p>
        </w:tc>
        <w:tc>
          <w:tcPr>
            <w:tcW w:w="3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Tr="005D5855">
        <w:trPr>
          <w:trHeight w:val="161"/>
        </w:trPr>
        <w:tc>
          <w:tcPr>
            <w:tcW w:w="58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3"/>
                <w:szCs w:val="13"/>
              </w:rPr>
            </w:pPr>
          </w:p>
        </w:tc>
        <w:tc>
          <w:tcPr>
            <w:tcW w:w="4382"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3"/>
                <w:szCs w:val="13"/>
              </w:rPr>
            </w:pPr>
          </w:p>
        </w:tc>
        <w:tc>
          <w:tcPr>
            <w:tcW w:w="1860" w:type="dxa"/>
            <w:vMerge/>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3"/>
                <w:szCs w:val="13"/>
              </w:rPr>
            </w:pPr>
          </w:p>
        </w:tc>
        <w:tc>
          <w:tcPr>
            <w:tcW w:w="1620" w:type="dxa"/>
            <w:vMerge/>
            <w:tcBorders>
              <w:left w:val="single" w:sz="8" w:space="0" w:color="000000"/>
            </w:tcBorders>
            <w:vAlign w:val="bottom"/>
          </w:tcPr>
          <w:p w:rsidR="00043EE1" w:rsidRDefault="00043EE1" w:rsidP="005D5855">
            <w:pPr>
              <w:widowControl w:val="0"/>
              <w:autoSpaceDE w:val="0"/>
              <w:spacing w:after="0" w:line="240" w:lineRule="auto"/>
              <w:rPr>
                <w:rFonts w:ascii="Times New Roman" w:hAnsi="Times New Roman"/>
                <w:w w:val="99"/>
                <w:sz w:val="28"/>
                <w:szCs w:val="28"/>
              </w:rPr>
            </w:pPr>
          </w:p>
        </w:tc>
        <w:tc>
          <w:tcPr>
            <w:tcW w:w="1680" w:type="dxa"/>
            <w:vMerge/>
            <w:tcBorders>
              <w:left w:val="single" w:sz="8" w:space="0" w:color="000000"/>
            </w:tcBorders>
            <w:vAlign w:val="bottom"/>
          </w:tcPr>
          <w:p w:rsidR="00043EE1" w:rsidRDefault="00043EE1" w:rsidP="005D5855">
            <w:pPr>
              <w:widowControl w:val="0"/>
              <w:autoSpaceDE w:val="0"/>
              <w:spacing w:after="0" w:line="240" w:lineRule="auto"/>
              <w:rPr>
                <w:rFonts w:ascii="Times New Roman" w:hAnsi="Times New Roman"/>
                <w:sz w:val="2"/>
                <w:szCs w:val="2"/>
              </w:rPr>
            </w:pPr>
          </w:p>
        </w:tc>
        <w:tc>
          <w:tcPr>
            <w:tcW w:w="3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Tr="005D5855">
        <w:trPr>
          <w:trHeight w:val="166"/>
        </w:trPr>
        <w:tc>
          <w:tcPr>
            <w:tcW w:w="580" w:type="dxa"/>
            <w:tcBorders>
              <w:left w:val="single" w:sz="8" w:space="0" w:color="000000"/>
              <w:bottom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4"/>
                <w:szCs w:val="14"/>
              </w:rPr>
            </w:pPr>
          </w:p>
        </w:tc>
        <w:tc>
          <w:tcPr>
            <w:tcW w:w="4382" w:type="dxa"/>
            <w:tcBorders>
              <w:left w:val="single" w:sz="8" w:space="0" w:color="000000"/>
              <w:bottom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4"/>
                <w:szCs w:val="14"/>
              </w:rPr>
            </w:pPr>
          </w:p>
        </w:tc>
        <w:tc>
          <w:tcPr>
            <w:tcW w:w="1860" w:type="dxa"/>
            <w:tcBorders>
              <w:left w:val="single" w:sz="8" w:space="0" w:color="000000"/>
              <w:bottom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4"/>
                <w:szCs w:val="14"/>
              </w:rPr>
            </w:pPr>
          </w:p>
        </w:tc>
        <w:tc>
          <w:tcPr>
            <w:tcW w:w="1620" w:type="dxa"/>
            <w:vMerge/>
            <w:tcBorders>
              <w:left w:val="single" w:sz="8" w:space="0" w:color="000000"/>
              <w:bottom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4"/>
                <w:szCs w:val="14"/>
              </w:rPr>
            </w:pPr>
          </w:p>
        </w:tc>
        <w:tc>
          <w:tcPr>
            <w:tcW w:w="1680" w:type="dxa"/>
            <w:vMerge/>
            <w:tcBorders>
              <w:left w:val="single" w:sz="8" w:space="0" w:color="000000"/>
              <w:bottom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4"/>
                <w:szCs w:val="14"/>
              </w:rPr>
            </w:pPr>
          </w:p>
        </w:tc>
        <w:tc>
          <w:tcPr>
            <w:tcW w:w="3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Tr="005D5855">
        <w:trPr>
          <w:trHeight w:val="309"/>
        </w:trPr>
        <w:tc>
          <w:tcPr>
            <w:tcW w:w="580" w:type="dxa"/>
            <w:tcBorders>
              <w:left w:val="single" w:sz="8" w:space="0" w:color="000000"/>
            </w:tcBorders>
            <w:vAlign w:val="bottom"/>
          </w:tcPr>
          <w:p w:rsidR="00043EE1" w:rsidRDefault="00043EE1" w:rsidP="005D5855">
            <w:pPr>
              <w:widowControl w:val="0"/>
              <w:autoSpaceDE w:val="0"/>
              <w:spacing w:after="0" w:line="240" w:lineRule="auto"/>
              <w:ind w:firstLine="709"/>
              <w:jc w:val="center"/>
              <w:rPr>
                <w:rFonts w:ascii="Times New Roman" w:hAnsi="Times New Roman"/>
                <w:sz w:val="28"/>
                <w:szCs w:val="28"/>
              </w:rPr>
            </w:pPr>
            <w:r>
              <w:rPr>
                <w:rFonts w:ascii="Times New Roman" w:hAnsi="Times New Roman"/>
                <w:w w:val="99"/>
                <w:sz w:val="28"/>
                <w:szCs w:val="28"/>
              </w:rPr>
              <w:t>1</w:t>
            </w:r>
          </w:p>
        </w:tc>
        <w:tc>
          <w:tcPr>
            <w:tcW w:w="4382" w:type="dxa"/>
            <w:vMerge w:val="restart"/>
            <w:tcBorders>
              <w:left w:val="single" w:sz="8" w:space="0" w:color="000000"/>
            </w:tcBorders>
            <w:vAlign w:val="bottom"/>
          </w:tcPr>
          <w:p w:rsidR="00043EE1" w:rsidRPr="002B013D" w:rsidRDefault="00043EE1" w:rsidP="005D5855">
            <w:pPr>
              <w:widowControl w:val="0"/>
              <w:autoSpaceDE w:val="0"/>
              <w:spacing w:after="0" w:line="240" w:lineRule="auto"/>
              <w:rPr>
                <w:rFonts w:ascii="Times New Roman" w:hAnsi="Times New Roman"/>
                <w:sz w:val="24"/>
                <w:szCs w:val="24"/>
              </w:rPr>
            </w:pPr>
            <w:r w:rsidRPr="002B013D">
              <w:rPr>
                <w:rFonts w:ascii="Times New Roman" w:hAnsi="Times New Roman"/>
                <w:sz w:val="28"/>
                <w:szCs w:val="28"/>
              </w:rPr>
              <w:t>Коэффициенты почасовой оплаты</w:t>
            </w:r>
          </w:p>
          <w:p w:rsidR="00043EE1" w:rsidRPr="002B013D" w:rsidRDefault="00043EE1" w:rsidP="005D5855">
            <w:pPr>
              <w:widowControl w:val="0"/>
              <w:autoSpaceDE w:val="0"/>
              <w:spacing w:after="0" w:line="240" w:lineRule="auto"/>
              <w:rPr>
                <w:rFonts w:ascii="Times New Roman" w:hAnsi="Times New Roman"/>
                <w:w w:val="97"/>
                <w:sz w:val="28"/>
                <w:szCs w:val="28"/>
              </w:rPr>
            </w:pPr>
            <w:r w:rsidRPr="002B013D">
              <w:rPr>
                <w:rFonts w:ascii="Times New Roman" w:hAnsi="Times New Roman"/>
                <w:sz w:val="28"/>
                <w:szCs w:val="28"/>
              </w:rPr>
              <w:t>труда работников, привлекаемых к</w:t>
            </w:r>
          </w:p>
          <w:p w:rsidR="00043EE1" w:rsidRPr="002B013D" w:rsidRDefault="00043EE1" w:rsidP="005D5855">
            <w:pPr>
              <w:widowControl w:val="0"/>
              <w:autoSpaceDE w:val="0"/>
              <w:spacing w:after="0" w:line="240" w:lineRule="auto"/>
              <w:rPr>
                <w:rFonts w:ascii="Times New Roman" w:hAnsi="Times New Roman"/>
                <w:sz w:val="13"/>
                <w:szCs w:val="13"/>
              </w:rPr>
            </w:pPr>
            <w:r w:rsidRPr="002B013D">
              <w:rPr>
                <w:rFonts w:ascii="Times New Roman" w:hAnsi="Times New Roman"/>
                <w:sz w:val="28"/>
                <w:szCs w:val="28"/>
              </w:rPr>
              <w:t>проведению учебных занятий с</w:t>
            </w:r>
          </w:p>
          <w:p w:rsidR="00043EE1" w:rsidRPr="002B013D" w:rsidRDefault="00043EE1" w:rsidP="005D5855">
            <w:pPr>
              <w:widowControl w:val="0"/>
              <w:autoSpaceDE w:val="0"/>
              <w:spacing w:after="0" w:line="240" w:lineRule="auto"/>
              <w:rPr>
                <w:rFonts w:ascii="Times New Roman" w:hAnsi="Times New Roman"/>
                <w:sz w:val="24"/>
                <w:szCs w:val="24"/>
              </w:rPr>
            </w:pPr>
            <w:r w:rsidRPr="002B013D">
              <w:rPr>
                <w:rFonts w:ascii="Times New Roman" w:hAnsi="Times New Roman"/>
                <w:sz w:val="28"/>
                <w:szCs w:val="28"/>
              </w:rPr>
              <w:t>обучающимися</w:t>
            </w:r>
          </w:p>
        </w:tc>
        <w:tc>
          <w:tcPr>
            <w:tcW w:w="1860" w:type="dxa"/>
            <w:tcBorders>
              <w:left w:val="single" w:sz="8" w:space="0" w:color="000000"/>
            </w:tcBorders>
            <w:vAlign w:val="bottom"/>
          </w:tcPr>
          <w:p w:rsidR="00043EE1" w:rsidRDefault="00043EE1" w:rsidP="005D5855">
            <w:pPr>
              <w:widowControl w:val="0"/>
              <w:autoSpaceDE w:val="0"/>
              <w:snapToGrid w:val="0"/>
              <w:spacing w:after="0" w:line="240" w:lineRule="auto"/>
              <w:ind w:firstLine="709"/>
              <w:jc w:val="center"/>
              <w:rPr>
                <w:rFonts w:ascii="Times New Roman" w:hAnsi="Times New Roman"/>
                <w:sz w:val="24"/>
                <w:szCs w:val="24"/>
              </w:rPr>
            </w:pPr>
          </w:p>
        </w:tc>
        <w:tc>
          <w:tcPr>
            <w:tcW w:w="1620" w:type="dxa"/>
            <w:tcBorders>
              <w:left w:val="single" w:sz="8" w:space="0" w:color="000000"/>
            </w:tcBorders>
            <w:vAlign w:val="bottom"/>
          </w:tcPr>
          <w:p w:rsidR="00043EE1" w:rsidRDefault="00043EE1" w:rsidP="005D5855">
            <w:pPr>
              <w:widowControl w:val="0"/>
              <w:autoSpaceDE w:val="0"/>
              <w:snapToGrid w:val="0"/>
              <w:spacing w:after="0" w:line="240" w:lineRule="auto"/>
              <w:ind w:firstLine="709"/>
              <w:jc w:val="center"/>
              <w:rPr>
                <w:rFonts w:ascii="Times New Roman" w:hAnsi="Times New Roman"/>
                <w:sz w:val="24"/>
                <w:szCs w:val="24"/>
              </w:rPr>
            </w:pPr>
          </w:p>
        </w:tc>
        <w:tc>
          <w:tcPr>
            <w:tcW w:w="1680" w:type="dxa"/>
            <w:tcBorders>
              <w:left w:val="single" w:sz="8" w:space="0" w:color="000000"/>
            </w:tcBorders>
            <w:vAlign w:val="bottom"/>
          </w:tcPr>
          <w:p w:rsidR="00043EE1" w:rsidRDefault="00043EE1" w:rsidP="005D5855">
            <w:pPr>
              <w:widowControl w:val="0"/>
              <w:autoSpaceDE w:val="0"/>
              <w:snapToGrid w:val="0"/>
              <w:spacing w:after="0" w:line="240" w:lineRule="auto"/>
              <w:ind w:firstLine="709"/>
              <w:jc w:val="center"/>
              <w:rPr>
                <w:rFonts w:ascii="Times New Roman" w:hAnsi="Times New Roman"/>
                <w:sz w:val="24"/>
                <w:szCs w:val="24"/>
              </w:rPr>
            </w:pPr>
          </w:p>
        </w:tc>
        <w:tc>
          <w:tcPr>
            <w:tcW w:w="3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Tr="005D5855">
        <w:trPr>
          <w:trHeight w:val="322"/>
        </w:trPr>
        <w:tc>
          <w:tcPr>
            <w:tcW w:w="58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4"/>
                <w:szCs w:val="24"/>
              </w:rPr>
            </w:pPr>
          </w:p>
        </w:tc>
        <w:tc>
          <w:tcPr>
            <w:tcW w:w="4382" w:type="dxa"/>
            <w:vMerge/>
            <w:tcBorders>
              <w:left w:val="single" w:sz="8" w:space="0" w:color="000000"/>
            </w:tcBorders>
            <w:vAlign w:val="bottom"/>
          </w:tcPr>
          <w:p w:rsidR="00043EE1" w:rsidRDefault="00043EE1" w:rsidP="005D5855">
            <w:pPr>
              <w:widowControl w:val="0"/>
              <w:autoSpaceDE w:val="0"/>
              <w:spacing w:after="0" w:line="240" w:lineRule="auto"/>
              <w:rPr>
                <w:rFonts w:ascii="Times New Roman" w:hAnsi="Times New Roman"/>
                <w:w w:val="97"/>
                <w:sz w:val="28"/>
                <w:szCs w:val="28"/>
              </w:rPr>
            </w:pPr>
          </w:p>
        </w:tc>
        <w:tc>
          <w:tcPr>
            <w:tcW w:w="1860" w:type="dxa"/>
            <w:vMerge w:val="restart"/>
            <w:tcBorders>
              <w:left w:val="single" w:sz="8" w:space="0" w:color="000000"/>
            </w:tcBorders>
            <w:vAlign w:val="bottom"/>
          </w:tcPr>
          <w:p w:rsidR="00043EE1" w:rsidRDefault="00043EE1" w:rsidP="005D5855">
            <w:pPr>
              <w:widowControl w:val="0"/>
              <w:autoSpaceDE w:val="0"/>
              <w:spacing w:after="0" w:line="240" w:lineRule="auto"/>
              <w:jc w:val="center"/>
              <w:rPr>
                <w:rFonts w:ascii="Times New Roman" w:hAnsi="Times New Roman"/>
                <w:sz w:val="28"/>
                <w:szCs w:val="28"/>
              </w:rPr>
            </w:pPr>
            <w:r>
              <w:rPr>
                <w:rFonts w:ascii="Times New Roman" w:hAnsi="Times New Roman"/>
                <w:w w:val="97"/>
                <w:sz w:val="28"/>
                <w:szCs w:val="28"/>
              </w:rPr>
              <w:t>0,12</w:t>
            </w:r>
          </w:p>
        </w:tc>
        <w:tc>
          <w:tcPr>
            <w:tcW w:w="1620" w:type="dxa"/>
            <w:vMerge w:val="restart"/>
            <w:tcBorders>
              <w:left w:val="single" w:sz="8" w:space="0" w:color="000000"/>
            </w:tcBorders>
            <w:vAlign w:val="bottom"/>
          </w:tcPr>
          <w:p w:rsidR="00043EE1" w:rsidRDefault="00043EE1" w:rsidP="005D5855">
            <w:pPr>
              <w:widowControl w:val="0"/>
              <w:autoSpaceDE w:val="0"/>
              <w:spacing w:after="0" w:line="240" w:lineRule="auto"/>
              <w:jc w:val="center"/>
              <w:rPr>
                <w:rFonts w:ascii="Times New Roman" w:hAnsi="Times New Roman"/>
                <w:sz w:val="28"/>
                <w:szCs w:val="28"/>
              </w:rPr>
            </w:pPr>
            <w:r>
              <w:rPr>
                <w:rFonts w:ascii="Times New Roman" w:hAnsi="Times New Roman"/>
                <w:sz w:val="28"/>
                <w:szCs w:val="28"/>
              </w:rPr>
              <w:t>0,10</w:t>
            </w:r>
          </w:p>
        </w:tc>
        <w:tc>
          <w:tcPr>
            <w:tcW w:w="1680" w:type="dxa"/>
            <w:vMerge w:val="restart"/>
            <w:tcBorders>
              <w:left w:val="single" w:sz="8" w:space="0" w:color="000000"/>
            </w:tcBorders>
            <w:vAlign w:val="bottom"/>
          </w:tcPr>
          <w:p w:rsidR="00043EE1" w:rsidRDefault="00043EE1" w:rsidP="005D5855">
            <w:pPr>
              <w:widowControl w:val="0"/>
              <w:autoSpaceDE w:val="0"/>
              <w:spacing w:after="0" w:line="240" w:lineRule="auto"/>
              <w:jc w:val="center"/>
              <w:rPr>
                <w:rFonts w:ascii="Times New Roman" w:hAnsi="Times New Roman"/>
                <w:sz w:val="2"/>
                <w:szCs w:val="2"/>
              </w:rPr>
            </w:pPr>
            <w:r>
              <w:rPr>
                <w:rFonts w:ascii="Times New Roman" w:hAnsi="Times New Roman"/>
                <w:sz w:val="28"/>
                <w:szCs w:val="28"/>
              </w:rPr>
              <w:t>0,05</w:t>
            </w:r>
          </w:p>
        </w:tc>
        <w:tc>
          <w:tcPr>
            <w:tcW w:w="3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Tr="005D5855">
        <w:trPr>
          <w:trHeight w:val="161"/>
        </w:trPr>
        <w:tc>
          <w:tcPr>
            <w:tcW w:w="58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3"/>
                <w:szCs w:val="13"/>
              </w:rPr>
            </w:pPr>
          </w:p>
        </w:tc>
        <w:tc>
          <w:tcPr>
            <w:tcW w:w="4382" w:type="dxa"/>
            <w:vMerge/>
            <w:tcBorders>
              <w:left w:val="single" w:sz="8" w:space="0" w:color="000000"/>
            </w:tcBorders>
            <w:vAlign w:val="bottom"/>
          </w:tcPr>
          <w:p w:rsidR="00043EE1" w:rsidRDefault="00043EE1" w:rsidP="005D5855">
            <w:pPr>
              <w:widowControl w:val="0"/>
              <w:autoSpaceDE w:val="0"/>
              <w:spacing w:after="0" w:line="240" w:lineRule="auto"/>
              <w:rPr>
                <w:rFonts w:ascii="Times New Roman" w:hAnsi="Times New Roman"/>
                <w:sz w:val="13"/>
                <w:szCs w:val="13"/>
              </w:rPr>
            </w:pPr>
          </w:p>
        </w:tc>
        <w:tc>
          <w:tcPr>
            <w:tcW w:w="1860" w:type="dxa"/>
            <w:vMerge/>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3"/>
                <w:szCs w:val="13"/>
              </w:rPr>
            </w:pPr>
          </w:p>
        </w:tc>
        <w:tc>
          <w:tcPr>
            <w:tcW w:w="1620" w:type="dxa"/>
            <w:vMerge/>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3"/>
                <w:szCs w:val="13"/>
              </w:rPr>
            </w:pPr>
          </w:p>
        </w:tc>
        <w:tc>
          <w:tcPr>
            <w:tcW w:w="1680" w:type="dxa"/>
            <w:vMerge/>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3"/>
                <w:szCs w:val="13"/>
              </w:rPr>
            </w:pPr>
          </w:p>
        </w:tc>
        <w:tc>
          <w:tcPr>
            <w:tcW w:w="3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Tr="005D5855">
        <w:trPr>
          <w:trHeight w:val="161"/>
        </w:trPr>
        <w:tc>
          <w:tcPr>
            <w:tcW w:w="58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3"/>
                <w:szCs w:val="13"/>
              </w:rPr>
            </w:pPr>
          </w:p>
        </w:tc>
        <w:tc>
          <w:tcPr>
            <w:tcW w:w="4382" w:type="dxa"/>
            <w:vMerge/>
            <w:tcBorders>
              <w:left w:val="single" w:sz="8" w:space="0" w:color="000000"/>
            </w:tcBorders>
            <w:vAlign w:val="bottom"/>
          </w:tcPr>
          <w:p w:rsidR="00043EE1" w:rsidRDefault="00043EE1" w:rsidP="005D5855">
            <w:pPr>
              <w:widowControl w:val="0"/>
              <w:autoSpaceDE w:val="0"/>
              <w:spacing w:after="0" w:line="240" w:lineRule="auto"/>
              <w:rPr>
                <w:rFonts w:ascii="Times New Roman" w:hAnsi="Times New Roman"/>
                <w:sz w:val="13"/>
                <w:szCs w:val="13"/>
              </w:rPr>
            </w:pPr>
          </w:p>
        </w:tc>
        <w:tc>
          <w:tcPr>
            <w:tcW w:w="186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3"/>
                <w:szCs w:val="13"/>
              </w:rPr>
            </w:pPr>
          </w:p>
        </w:tc>
        <w:tc>
          <w:tcPr>
            <w:tcW w:w="162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3"/>
                <w:szCs w:val="13"/>
              </w:rPr>
            </w:pPr>
          </w:p>
        </w:tc>
        <w:tc>
          <w:tcPr>
            <w:tcW w:w="168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13"/>
                <w:szCs w:val="13"/>
              </w:rPr>
            </w:pPr>
          </w:p>
        </w:tc>
        <w:tc>
          <w:tcPr>
            <w:tcW w:w="3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r w:rsidR="00043EE1" w:rsidTr="005D5855">
        <w:trPr>
          <w:trHeight w:val="325"/>
        </w:trPr>
        <w:tc>
          <w:tcPr>
            <w:tcW w:w="580" w:type="dxa"/>
            <w:tcBorders>
              <w:left w:val="single" w:sz="8" w:space="0" w:color="000000"/>
              <w:bottom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4"/>
                <w:szCs w:val="24"/>
              </w:rPr>
            </w:pPr>
          </w:p>
        </w:tc>
        <w:tc>
          <w:tcPr>
            <w:tcW w:w="4382" w:type="dxa"/>
            <w:vMerge/>
            <w:tcBorders>
              <w:left w:val="single" w:sz="8" w:space="0" w:color="000000"/>
              <w:bottom w:val="single" w:sz="8" w:space="0" w:color="000000"/>
            </w:tcBorders>
            <w:vAlign w:val="bottom"/>
          </w:tcPr>
          <w:p w:rsidR="00043EE1" w:rsidRDefault="00043EE1" w:rsidP="005D5855">
            <w:pPr>
              <w:widowControl w:val="0"/>
              <w:autoSpaceDE w:val="0"/>
              <w:spacing w:after="0" w:line="240" w:lineRule="auto"/>
              <w:rPr>
                <w:rFonts w:ascii="Times New Roman" w:hAnsi="Times New Roman"/>
                <w:sz w:val="24"/>
                <w:szCs w:val="24"/>
              </w:rPr>
            </w:pPr>
          </w:p>
        </w:tc>
        <w:tc>
          <w:tcPr>
            <w:tcW w:w="1860" w:type="dxa"/>
            <w:tcBorders>
              <w:left w:val="single" w:sz="8" w:space="0" w:color="000000"/>
              <w:bottom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4"/>
                <w:szCs w:val="24"/>
              </w:rPr>
            </w:pPr>
          </w:p>
        </w:tc>
        <w:tc>
          <w:tcPr>
            <w:tcW w:w="1620" w:type="dxa"/>
            <w:tcBorders>
              <w:left w:val="single" w:sz="8" w:space="0" w:color="000000"/>
              <w:bottom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4"/>
                <w:szCs w:val="24"/>
              </w:rPr>
            </w:pPr>
          </w:p>
        </w:tc>
        <w:tc>
          <w:tcPr>
            <w:tcW w:w="1680" w:type="dxa"/>
            <w:tcBorders>
              <w:left w:val="single" w:sz="8" w:space="0" w:color="000000"/>
              <w:bottom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4"/>
                <w:szCs w:val="24"/>
              </w:rPr>
            </w:pPr>
          </w:p>
        </w:tc>
        <w:tc>
          <w:tcPr>
            <w:tcW w:w="30" w:type="dxa"/>
            <w:tcBorders>
              <w:left w:val="single" w:sz="8" w:space="0" w:color="000000"/>
            </w:tcBorders>
            <w:vAlign w:val="bottom"/>
          </w:tcPr>
          <w:p w:rsidR="00043EE1" w:rsidRDefault="00043EE1" w:rsidP="005D5855">
            <w:pPr>
              <w:widowControl w:val="0"/>
              <w:autoSpaceDE w:val="0"/>
              <w:snapToGrid w:val="0"/>
              <w:spacing w:after="0" w:line="240" w:lineRule="auto"/>
              <w:ind w:firstLine="709"/>
              <w:rPr>
                <w:rFonts w:ascii="Times New Roman" w:hAnsi="Times New Roman"/>
                <w:sz w:val="2"/>
                <w:szCs w:val="2"/>
              </w:rPr>
            </w:pPr>
          </w:p>
        </w:tc>
      </w:tr>
    </w:tbl>
    <w:p w:rsidR="00043EE1" w:rsidRPr="003F561A" w:rsidRDefault="00043EE1" w:rsidP="00043EE1">
      <w:pPr>
        <w:pStyle w:val="a5"/>
        <w:ind w:firstLine="709"/>
        <w:jc w:val="both"/>
        <w:rPr>
          <w:rFonts w:ascii="Times New Roman" w:hAnsi="Times New Roman"/>
          <w:sz w:val="28"/>
          <w:szCs w:val="28"/>
        </w:rPr>
      </w:pPr>
      <w:r>
        <w:rPr>
          <w:rFonts w:ascii="Times New Roman" w:hAnsi="Times New Roman"/>
          <w:sz w:val="28"/>
          <w:szCs w:val="28"/>
        </w:rPr>
        <w:t xml:space="preserve">  Оплата труда членов жюри конкурсов и смотров, рецензентов конкурсных работ определяется путем умножения базовой единицы, коэффициента почасовой оплаты труда, предусмотренного для лиц, проводящих учебные занятия с обучающимися.</w:t>
      </w:r>
    </w:p>
    <w:p w:rsidR="00043EE1" w:rsidRDefault="00043EE1" w:rsidP="00043EE1">
      <w:pPr>
        <w:widowControl w:val="0"/>
        <w:autoSpaceDE w:val="0"/>
        <w:spacing w:after="0" w:line="240" w:lineRule="auto"/>
        <w:ind w:firstLine="709"/>
        <w:rPr>
          <w:rFonts w:ascii="Times New Roman" w:hAnsi="Times New Roman"/>
          <w:sz w:val="24"/>
          <w:szCs w:val="24"/>
        </w:rPr>
      </w:pPr>
    </w:p>
    <w:p w:rsidR="00043EE1" w:rsidRDefault="006028B7" w:rsidP="006028B7">
      <w:pPr>
        <w:widowControl w:val="0"/>
        <w:tabs>
          <w:tab w:val="left" w:pos="3500"/>
        </w:tabs>
        <w:suppressAutoHyphens/>
        <w:overflowPunct w:val="0"/>
        <w:autoSpaceDE w:val="0"/>
        <w:spacing w:after="0" w:line="240" w:lineRule="auto"/>
        <w:rPr>
          <w:rFonts w:ascii="Times New Roman" w:hAnsi="Times New Roman"/>
          <w:b/>
          <w:bCs/>
          <w:sz w:val="28"/>
          <w:szCs w:val="28"/>
        </w:rPr>
      </w:pPr>
      <w:r>
        <w:rPr>
          <w:rFonts w:ascii="Times New Roman" w:hAnsi="Times New Roman"/>
          <w:sz w:val="24"/>
          <w:szCs w:val="24"/>
        </w:rPr>
        <w:t xml:space="preserve">                                   </w:t>
      </w:r>
      <w:r w:rsidR="00043EE1">
        <w:rPr>
          <w:rFonts w:ascii="Times New Roman" w:hAnsi="Times New Roman"/>
          <w:b/>
          <w:bCs/>
          <w:sz w:val="28"/>
          <w:szCs w:val="28"/>
        </w:rPr>
        <w:t>5.Компенсационные выплаты</w:t>
      </w:r>
    </w:p>
    <w:p w:rsidR="00043EE1" w:rsidRDefault="00043EE1" w:rsidP="00043EE1">
      <w:pPr>
        <w:widowControl w:val="0"/>
        <w:autoSpaceDE w:val="0"/>
        <w:spacing w:after="0" w:line="240" w:lineRule="auto"/>
        <w:ind w:firstLine="709"/>
        <w:rPr>
          <w:rFonts w:ascii="Times New Roman" w:hAnsi="Times New Roman"/>
          <w:b/>
          <w:bCs/>
          <w:sz w:val="28"/>
          <w:szCs w:val="28"/>
        </w:rPr>
      </w:pPr>
    </w:p>
    <w:p w:rsidR="00043EE1" w:rsidRDefault="00043EE1" w:rsidP="00043EE1">
      <w:pPr>
        <w:widowControl w:val="0"/>
        <w:numPr>
          <w:ilvl w:val="1"/>
          <w:numId w:val="34"/>
        </w:numPr>
        <w:tabs>
          <w:tab w:val="left" w:pos="920"/>
        </w:tabs>
        <w:suppressAutoHyphens/>
        <w:overflowPunct w:val="0"/>
        <w:autoSpaceDE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К компенсационным выплатам относятся: </w:t>
      </w:r>
    </w:p>
    <w:p w:rsidR="00043EE1" w:rsidRPr="00841B33" w:rsidRDefault="00043EE1" w:rsidP="00043EE1">
      <w:pPr>
        <w:widowControl w:val="0"/>
        <w:numPr>
          <w:ilvl w:val="0"/>
          <w:numId w:val="34"/>
        </w:numPr>
        <w:tabs>
          <w:tab w:val="left" w:pos="0"/>
        </w:tabs>
        <w:suppressAutoHyphens/>
        <w:overflowPunct w:val="0"/>
        <w:autoSpaceDE w:val="0"/>
        <w:spacing w:after="0" w:line="240" w:lineRule="auto"/>
        <w:ind w:left="0" w:right="80" w:firstLine="709"/>
        <w:jc w:val="both"/>
        <w:rPr>
          <w:rFonts w:ascii="Times New Roman" w:hAnsi="Times New Roman"/>
          <w:sz w:val="28"/>
          <w:szCs w:val="28"/>
        </w:rPr>
      </w:pPr>
      <w:r w:rsidRPr="00841B33">
        <w:rPr>
          <w:rFonts w:ascii="Times New Roman" w:hAnsi="Times New Roman"/>
          <w:sz w:val="28"/>
          <w:szCs w:val="28"/>
        </w:rPr>
        <w:t xml:space="preserve">выплаты работникам, занятым на работах с вредными и (или) опасными и иными особыми условиями труда;  </w:t>
      </w:r>
    </w:p>
    <w:p w:rsidR="00043EE1" w:rsidRPr="00841B33" w:rsidRDefault="00043EE1" w:rsidP="00043EE1">
      <w:pPr>
        <w:widowControl w:val="0"/>
        <w:numPr>
          <w:ilvl w:val="0"/>
          <w:numId w:val="29"/>
        </w:numPr>
        <w:tabs>
          <w:tab w:val="left" w:pos="0"/>
          <w:tab w:val="left" w:pos="367"/>
        </w:tabs>
        <w:suppressAutoHyphens/>
        <w:overflowPunct w:val="0"/>
        <w:autoSpaceDE w:val="0"/>
        <w:spacing w:after="0" w:line="240" w:lineRule="auto"/>
        <w:ind w:left="0" w:firstLine="709"/>
        <w:jc w:val="both"/>
        <w:rPr>
          <w:rFonts w:ascii="Times New Roman" w:hAnsi="Times New Roman"/>
          <w:sz w:val="28"/>
          <w:szCs w:val="28"/>
        </w:rPr>
      </w:pPr>
      <w:r w:rsidRPr="00841B33">
        <w:rPr>
          <w:rFonts w:ascii="Times New Roman" w:hAnsi="Times New Roman"/>
          <w:sz w:val="28"/>
          <w:szCs w:val="28"/>
        </w:rPr>
        <w:t xml:space="preserve">выплаты за работу в условиях, отклоняющихся от нормальных (при </w:t>
      </w:r>
      <w:r w:rsidRPr="00841B33">
        <w:rPr>
          <w:rFonts w:ascii="Times New Roman" w:hAnsi="Times New Roman"/>
          <w:sz w:val="28"/>
          <w:szCs w:val="28"/>
        </w:rPr>
        <w:lastRenderedPageBreak/>
        <w:t xml:space="preserve">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w:t>
      </w:r>
    </w:p>
    <w:p w:rsidR="00043EE1" w:rsidRDefault="00043EE1" w:rsidP="00043EE1">
      <w:pPr>
        <w:widowControl w:val="0"/>
        <w:overflowPunct w:val="0"/>
        <w:autoSpaceDE w:val="0"/>
        <w:spacing w:after="0" w:line="240" w:lineRule="auto"/>
        <w:ind w:firstLine="709"/>
        <w:jc w:val="both"/>
        <w:rPr>
          <w:rFonts w:ascii="Times New Roman" w:hAnsi="Times New Roman"/>
          <w:sz w:val="28"/>
          <w:szCs w:val="28"/>
        </w:rPr>
      </w:pPr>
      <w:r w:rsidRPr="00841B33">
        <w:rPr>
          <w:rFonts w:ascii="Times New Roman" w:hAnsi="Times New Roman"/>
          <w:sz w:val="28"/>
          <w:szCs w:val="28"/>
        </w:rPr>
        <w:t>5.2. Выплаты работникам, занятым на работах с вредными и (или) опасными и иными условиями труда, устанавливаются в соответствии со статьей 147 Трудового кодекса Российской Федерации по результатам аттестации рабочих мест</w:t>
      </w:r>
      <w:r>
        <w:rPr>
          <w:rFonts w:ascii="Times New Roman" w:hAnsi="Times New Roman"/>
          <w:sz w:val="28"/>
          <w:szCs w:val="28"/>
        </w:rPr>
        <w:t xml:space="preserve">. </w:t>
      </w:r>
    </w:p>
    <w:p w:rsidR="00043EE1" w:rsidRDefault="00043EE1" w:rsidP="00043EE1">
      <w:pPr>
        <w:widowControl w:val="0"/>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5.3.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производятся в соответствии со статьями 149 - 154 Трудового кодекса Российской Федерации.</w:t>
      </w:r>
    </w:p>
    <w:p w:rsidR="00043EE1" w:rsidRPr="00755F00" w:rsidRDefault="00043EE1" w:rsidP="00043EE1">
      <w:pPr>
        <w:autoSpaceDE w:val="0"/>
        <w:autoSpaceDN w:val="0"/>
        <w:adjustRightInd w:val="0"/>
        <w:spacing w:after="0" w:line="240" w:lineRule="auto"/>
        <w:ind w:firstLine="709"/>
        <w:jc w:val="both"/>
        <w:rPr>
          <w:rFonts w:ascii="Times New Roman" w:hAnsi="Times New Roman"/>
          <w:color w:val="000000"/>
          <w:sz w:val="28"/>
          <w:szCs w:val="28"/>
        </w:rPr>
      </w:pPr>
      <w:r w:rsidRPr="00755F00">
        <w:rPr>
          <w:rFonts w:ascii="Times New Roman" w:hAnsi="Times New Roman"/>
          <w:color w:val="000000"/>
          <w:sz w:val="28"/>
          <w:szCs w:val="28"/>
        </w:rPr>
        <w:t xml:space="preserve">Повышение оплаты труда работников учреждений (организаций), занятых на работах с вредными и (или) опасными условиями труда, производится по результатам специальной оценки условий труда в размерах </w:t>
      </w:r>
      <w:r>
        <w:rPr>
          <w:rFonts w:ascii="Times New Roman" w:hAnsi="Times New Roman"/>
          <w:color w:val="000000"/>
          <w:sz w:val="28"/>
          <w:szCs w:val="28"/>
        </w:rPr>
        <w:t>от</w:t>
      </w:r>
      <w:r w:rsidRPr="00755F00">
        <w:rPr>
          <w:rFonts w:ascii="Times New Roman" w:hAnsi="Times New Roman"/>
          <w:color w:val="000000"/>
          <w:sz w:val="28"/>
          <w:szCs w:val="28"/>
        </w:rPr>
        <w:t xml:space="preserve"> 4% </w:t>
      </w:r>
      <w:r>
        <w:rPr>
          <w:rFonts w:ascii="Times New Roman" w:hAnsi="Times New Roman"/>
          <w:color w:val="000000"/>
          <w:sz w:val="28"/>
          <w:szCs w:val="28"/>
        </w:rPr>
        <w:t xml:space="preserve">до 12% </w:t>
      </w:r>
      <w:r w:rsidRPr="00755F00">
        <w:rPr>
          <w:rFonts w:ascii="Times New Roman" w:hAnsi="Times New Roman"/>
          <w:color w:val="000000"/>
          <w:sz w:val="28"/>
          <w:szCs w:val="28"/>
        </w:rPr>
        <w:t xml:space="preserve">оклада (должностного оклада), установленного для различных видов работ с нормальными условиями труда. Если по итогам специальной оценки условий труда рабочее место признается безопасным, повышение оплаты труда не производится. </w:t>
      </w:r>
    </w:p>
    <w:p w:rsidR="00043EE1" w:rsidRPr="00FE4C47" w:rsidRDefault="00043EE1" w:rsidP="00043EE1">
      <w:pPr>
        <w:autoSpaceDE w:val="0"/>
        <w:autoSpaceDN w:val="0"/>
        <w:adjustRightInd w:val="0"/>
        <w:spacing w:after="0" w:line="240" w:lineRule="auto"/>
        <w:ind w:firstLine="709"/>
        <w:jc w:val="both"/>
        <w:rPr>
          <w:rFonts w:ascii="Times New Roman" w:hAnsi="Times New Roman"/>
          <w:color w:val="000000"/>
          <w:sz w:val="28"/>
          <w:szCs w:val="28"/>
        </w:rPr>
      </w:pPr>
      <w:r w:rsidRPr="00755F00">
        <w:rPr>
          <w:rFonts w:ascii="Times New Roman" w:hAnsi="Times New Roman"/>
          <w:color w:val="000000"/>
          <w:sz w:val="28"/>
          <w:szCs w:val="28"/>
        </w:rPr>
        <w:t>Конкретные размеры повышения оплаты труда работников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043EE1" w:rsidRDefault="00043EE1" w:rsidP="00043EE1">
      <w:pPr>
        <w:widowControl w:val="0"/>
        <w:tabs>
          <w:tab w:val="left" w:pos="986"/>
        </w:tabs>
        <w:suppressAutoHyphens/>
        <w:overflowPunct w:val="0"/>
        <w:autoSpaceDE w:val="0"/>
        <w:spacing w:after="0" w:line="240" w:lineRule="auto"/>
        <w:ind w:firstLine="709"/>
        <w:jc w:val="both"/>
        <w:rPr>
          <w:rFonts w:ascii="Times New Roman" w:hAnsi="Times New Roman"/>
          <w:sz w:val="28"/>
          <w:szCs w:val="28"/>
        </w:rPr>
      </w:pPr>
      <w:r w:rsidRPr="001959E3">
        <w:rPr>
          <w:rFonts w:ascii="Times New Roman" w:hAnsi="Times New Roman"/>
          <w:color w:val="000000"/>
          <w:sz w:val="28"/>
          <w:szCs w:val="28"/>
        </w:rPr>
        <w:t xml:space="preserve">На момент введения новой системы оплаты труда выплата работникам, занятым на работах с вредными и (или) опасными условиями труда, осуществляется всем, получавшим ее ранее. При этом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специальной оценки рабочее место признается безопасным, то осуществление указанной выплаты не производится. </w:t>
      </w:r>
    </w:p>
    <w:p w:rsidR="00043EE1" w:rsidRPr="000A7AAD" w:rsidRDefault="00043EE1" w:rsidP="00043EE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5.4. </w:t>
      </w:r>
      <w:r w:rsidRPr="000A7AAD">
        <w:rPr>
          <w:rFonts w:ascii="Times New Roman" w:hAnsi="Times New Roman"/>
          <w:color w:val="000000"/>
          <w:sz w:val="28"/>
          <w:szCs w:val="28"/>
        </w:rPr>
        <w:t>Доплата за работу в ночное время производится работникам учреждения (организации) за каждый час работы в ночное время в соответствии со статьей 154 Трудового кодекса Российской Федерации и постановлением Правительства Российской Федера</w:t>
      </w:r>
      <w:r>
        <w:rPr>
          <w:rFonts w:ascii="Times New Roman" w:hAnsi="Times New Roman"/>
          <w:color w:val="000000"/>
          <w:sz w:val="28"/>
          <w:szCs w:val="28"/>
        </w:rPr>
        <w:t>ции от 22 июля 2008 года № 554 «</w:t>
      </w:r>
      <w:r w:rsidRPr="000A7AAD">
        <w:rPr>
          <w:rFonts w:ascii="Times New Roman" w:hAnsi="Times New Roman"/>
          <w:color w:val="000000"/>
          <w:sz w:val="28"/>
          <w:szCs w:val="28"/>
        </w:rPr>
        <w:t>О минимальном размере повышения оплаты</w:t>
      </w:r>
      <w:r>
        <w:rPr>
          <w:rFonts w:ascii="Times New Roman" w:hAnsi="Times New Roman"/>
          <w:color w:val="000000"/>
          <w:sz w:val="28"/>
          <w:szCs w:val="28"/>
        </w:rPr>
        <w:t xml:space="preserve"> труда за работу в ночное время»</w:t>
      </w:r>
      <w:r w:rsidRPr="000A7AAD">
        <w:rPr>
          <w:rFonts w:ascii="Times New Roman" w:hAnsi="Times New Roman"/>
          <w:color w:val="000000"/>
          <w:sz w:val="28"/>
          <w:szCs w:val="28"/>
        </w:rPr>
        <w:t xml:space="preserve">. </w:t>
      </w:r>
    </w:p>
    <w:p w:rsidR="00043EE1" w:rsidRPr="000A7AAD" w:rsidRDefault="00043EE1" w:rsidP="00043EE1">
      <w:pPr>
        <w:widowControl w:val="0"/>
        <w:tabs>
          <w:tab w:val="left" w:pos="907"/>
        </w:tabs>
        <w:suppressAutoHyphens/>
        <w:overflowPunct w:val="0"/>
        <w:autoSpaceDE w:val="0"/>
        <w:spacing w:after="0" w:line="240" w:lineRule="auto"/>
        <w:ind w:firstLine="709"/>
        <w:jc w:val="both"/>
        <w:rPr>
          <w:rFonts w:ascii="Times New Roman" w:hAnsi="Times New Roman"/>
          <w:sz w:val="24"/>
          <w:szCs w:val="24"/>
        </w:rPr>
      </w:pPr>
      <w:r>
        <w:rPr>
          <w:rFonts w:ascii="Times New Roman" w:hAnsi="Times New Roman"/>
          <w:color w:val="000000"/>
          <w:sz w:val="28"/>
          <w:szCs w:val="28"/>
        </w:rPr>
        <w:tab/>
        <w:t>Р</w:t>
      </w:r>
      <w:r w:rsidRPr="000A7AAD">
        <w:rPr>
          <w:rFonts w:ascii="Times New Roman" w:hAnsi="Times New Roman"/>
          <w:color w:val="000000"/>
          <w:sz w:val="28"/>
          <w:szCs w:val="28"/>
        </w:rPr>
        <w:t xml:space="preserve">азмер доплаты за работу в ночное время (с 22 часов до 6 часов) составляет </w:t>
      </w:r>
      <w:r>
        <w:rPr>
          <w:rFonts w:ascii="Times New Roman" w:hAnsi="Times New Roman"/>
          <w:color w:val="000000"/>
          <w:sz w:val="28"/>
          <w:szCs w:val="28"/>
        </w:rPr>
        <w:t>40</w:t>
      </w:r>
      <w:r w:rsidRPr="000A7AAD">
        <w:rPr>
          <w:rFonts w:ascii="Times New Roman" w:hAnsi="Times New Roman"/>
          <w:color w:val="000000"/>
          <w:sz w:val="28"/>
          <w:szCs w:val="28"/>
        </w:rPr>
        <w:t xml:space="preserve"> % оклада (должностного оклада) работника учреждения за каждый час работы в ночное время.</w:t>
      </w:r>
    </w:p>
    <w:p w:rsidR="00043EE1" w:rsidRPr="00FC3C44" w:rsidRDefault="00043EE1" w:rsidP="00043EE1">
      <w:pPr>
        <w:pStyle w:val="a5"/>
        <w:ind w:firstLine="709"/>
        <w:jc w:val="both"/>
        <w:rPr>
          <w:rFonts w:ascii="Times New Roman" w:hAnsi="Times New Roman"/>
          <w:b/>
          <w:color w:val="FF0000"/>
          <w:sz w:val="28"/>
        </w:rPr>
      </w:pPr>
      <w:r>
        <w:rPr>
          <w:rFonts w:ascii="Times New Roman" w:hAnsi="Times New Roman"/>
        </w:rPr>
        <w:tab/>
      </w:r>
      <w:r w:rsidRPr="00F66842">
        <w:rPr>
          <w:rFonts w:ascii="Times New Roman" w:hAnsi="Times New Roman"/>
          <w:sz w:val="28"/>
        </w:rPr>
        <w:t xml:space="preserve">5.5.  Работникам </w:t>
      </w:r>
      <w:r>
        <w:rPr>
          <w:rFonts w:ascii="Times New Roman" w:hAnsi="Times New Roman"/>
          <w:sz w:val="28"/>
        </w:rPr>
        <w:t xml:space="preserve">образовательных </w:t>
      </w:r>
      <w:r w:rsidRPr="00F66842">
        <w:rPr>
          <w:rFonts w:ascii="Times New Roman" w:hAnsi="Times New Roman"/>
          <w:sz w:val="28"/>
        </w:rPr>
        <w:t>учреждений могут устанавливаться доплаты к должностным окладам (окладам) за совмещение должностей (профессий), расширение зоны обслуживания или увеличение объема работ</w:t>
      </w:r>
      <w:r>
        <w:rPr>
          <w:rFonts w:ascii="Times New Roman" w:hAnsi="Times New Roman"/>
          <w:sz w:val="28"/>
        </w:rPr>
        <w:t xml:space="preserve"> (в том числе за выполнение функций контрактного управляющего)</w:t>
      </w:r>
      <w:r w:rsidRPr="00F66842">
        <w:rPr>
          <w:rFonts w:ascii="Times New Roman" w:hAnsi="Times New Roman"/>
          <w:sz w:val="28"/>
        </w:rPr>
        <w:t>, а также за выполнение наряду со своей работой обязанностей временно отсутствующего работника. Размеры доплат устанавливаются по соглашению сторон трудового договора с учетом содержания и (или) объема дополнительной работы (статьи 60.2, 151 Трудового кодекса Российской Федерации</w:t>
      </w:r>
      <w:r>
        <w:rPr>
          <w:rFonts w:ascii="Times New Roman" w:hAnsi="Times New Roman"/>
          <w:sz w:val="28"/>
        </w:rPr>
        <w:t>).</w:t>
      </w:r>
    </w:p>
    <w:p w:rsidR="00043EE1" w:rsidRDefault="00043EE1" w:rsidP="00043EE1">
      <w:pPr>
        <w:widowControl w:val="0"/>
        <w:tabs>
          <w:tab w:val="left" w:pos="907"/>
        </w:tabs>
        <w:suppressAutoHyphens/>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ab/>
        <w:t xml:space="preserve">5.6. </w:t>
      </w:r>
      <w:r w:rsidRPr="00383689">
        <w:rPr>
          <w:rFonts w:ascii="Times New Roman" w:hAnsi="Times New Roman"/>
          <w:sz w:val="28"/>
          <w:szCs w:val="28"/>
        </w:rPr>
        <w:t xml:space="preserve">Выплаты, указанные в пункте 5.1. настоящего Положения, начисляются к </w:t>
      </w:r>
      <w:r w:rsidRPr="00383689">
        <w:rPr>
          <w:rFonts w:ascii="Times New Roman" w:hAnsi="Times New Roman"/>
          <w:sz w:val="28"/>
          <w:szCs w:val="28"/>
        </w:rPr>
        <w:lastRenderedPageBreak/>
        <w:t>должностному окладу или тарифной ставке (окладу) и не образуют увеличение должностного оклада или тарифной ставки (оклада) для исчисления других выплат, надбавок, доплат.</w:t>
      </w:r>
    </w:p>
    <w:p w:rsidR="006028B7" w:rsidRDefault="006028B7" w:rsidP="00043EE1">
      <w:pPr>
        <w:widowControl w:val="0"/>
        <w:tabs>
          <w:tab w:val="left" w:pos="907"/>
        </w:tabs>
        <w:suppressAutoHyphens/>
        <w:overflowPunct w:val="0"/>
        <w:autoSpaceDE w:val="0"/>
        <w:spacing w:after="0" w:line="240" w:lineRule="auto"/>
        <w:ind w:firstLine="709"/>
        <w:jc w:val="both"/>
        <w:rPr>
          <w:rFonts w:ascii="Times New Roman" w:hAnsi="Times New Roman"/>
          <w:sz w:val="24"/>
          <w:szCs w:val="24"/>
        </w:rPr>
      </w:pPr>
      <w:r>
        <w:rPr>
          <w:rFonts w:ascii="Times New Roman" w:hAnsi="Times New Roman"/>
          <w:sz w:val="28"/>
          <w:szCs w:val="28"/>
        </w:rPr>
        <w:t>Размеры компенсационных выплат указаны в Приложении 1</w:t>
      </w:r>
    </w:p>
    <w:p w:rsidR="00043EE1" w:rsidRPr="000A3BEF" w:rsidRDefault="00043EE1" w:rsidP="00043EE1">
      <w:pPr>
        <w:widowControl w:val="0"/>
        <w:autoSpaceDE w:val="0"/>
        <w:spacing w:after="0" w:line="240" w:lineRule="auto"/>
        <w:ind w:firstLine="709"/>
        <w:jc w:val="center"/>
        <w:rPr>
          <w:rFonts w:ascii="Times New Roman" w:hAnsi="Times New Roman"/>
          <w:b/>
          <w:bCs/>
          <w:sz w:val="28"/>
          <w:szCs w:val="28"/>
        </w:rPr>
      </w:pPr>
    </w:p>
    <w:p w:rsidR="00043EE1" w:rsidRPr="00841B33" w:rsidRDefault="00972490" w:rsidP="00972490">
      <w:pPr>
        <w:widowControl w:val="0"/>
        <w:autoSpaceDE w:val="0"/>
        <w:spacing w:after="0" w:line="240" w:lineRule="auto"/>
        <w:rPr>
          <w:rFonts w:ascii="Times New Roman" w:hAnsi="Times New Roman"/>
          <w:sz w:val="24"/>
          <w:szCs w:val="24"/>
        </w:rPr>
      </w:pPr>
      <w:r>
        <w:rPr>
          <w:rFonts w:ascii="Times New Roman" w:hAnsi="Times New Roman"/>
          <w:b/>
          <w:bCs/>
          <w:sz w:val="28"/>
          <w:szCs w:val="28"/>
        </w:rPr>
        <w:t xml:space="preserve">                                   </w:t>
      </w:r>
      <w:r w:rsidR="00043EE1" w:rsidRPr="00841B33">
        <w:rPr>
          <w:rFonts w:ascii="Times New Roman" w:hAnsi="Times New Roman"/>
          <w:b/>
          <w:bCs/>
          <w:sz w:val="28"/>
          <w:szCs w:val="28"/>
        </w:rPr>
        <w:t>6. Стимулирующие выплаты</w:t>
      </w:r>
    </w:p>
    <w:p w:rsidR="00043EE1" w:rsidRDefault="00043EE1" w:rsidP="00BE23AF">
      <w:pPr>
        <w:widowControl w:val="0"/>
        <w:overflowPunct w:val="0"/>
        <w:autoSpaceDE w:val="0"/>
        <w:spacing w:after="0" w:line="240" w:lineRule="auto"/>
        <w:jc w:val="both"/>
        <w:rPr>
          <w:rStyle w:val="a6"/>
          <w:rFonts w:ascii="Times New Roman" w:hAnsi="Times New Roman"/>
          <w:sz w:val="28"/>
          <w:szCs w:val="28"/>
        </w:rPr>
      </w:pPr>
      <w:r>
        <w:rPr>
          <w:rFonts w:ascii="Times New Roman" w:hAnsi="Times New Roman"/>
          <w:sz w:val="28"/>
          <w:szCs w:val="28"/>
        </w:rPr>
        <w:t xml:space="preserve">6.1. </w:t>
      </w:r>
      <w:r w:rsidRPr="0052658E">
        <w:rPr>
          <w:rStyle w:val="a6"/>
          <w:rFonts w:ascii="Times New Roman" w:hAnsi="Times New Roman"/>
          <w:sz w:val="28"/>
          <w:szCs w:val="28"/>
        </w:rPr>
        <w:t xml:space="preserve">Выплаты стимулирующего характера, размеры и условия их осуществления устанавливаются коллективными договорами, соглашениями в соответствии с перечнем видов выплат стимулирующего характера в пределах фонда оплаты труда. </w:t>
      </w:r>
    </w:p>
    <w:p w:rsidR="00043EE1" w:rsidRDefault="00043EE1" w:rsidP="00043EE1">
      <w:pPr>
        <w:widowControl w:val="0"/>
        <w:overflowPunct w:val="0"/>
        <w:autoSpaceDE w:val="0"/>
        <w:spacing w:after="0" w:line="240" w:lineRule="auto"/>
        <w:ind w:firstLine="709"/>
        <w:jc w:val="both"/>
        <w:rPr>
          <w:rStyle w:val="a6"/>
          <w:rFonts w:ascii="Times New Roman" w:hAnsi="Times New Roman"/>
          <w:sz w:val="28"/>
          <w:szCs w:val="28"/>
        </w:rPr>
      </w:pPr>
      <w:r w:rsidRPr="0052658E">
        <w:rPr>
          <w:rStyle w:val="a6"/>
          <w:rFonts w:ascii="Times New Roman" w:hAnsi="Times New Roman"/>
          <w:sz w:val="28"/>
          <w:szCs w:val="28"/>
        </w:rPr>
        <w:t xml:space="preserve">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 </w:t>
      </w:r>
    </w:p>
    <w:p w:rsidR="00043EE1" w:rsidRDefault="00043EE1" w:rsidP="00043EE1">
      <w:pPr>
        <w:widowControl w:val="0"/>
        <w:overflowPunct w:val="0"/>
        <w:autoSpaceDE w:val="0"/>
        <w:spacing w:after="0" w:line="240" w:lineRule="auto"/>
        <w:ind w:firstLine="709"/>
        <w:jc w:val="both"/>
        <w:rPr>
          <w:rStyle w:val="a6"/>
          <w:rFonts w:ascii="Times New Roman" w:hAnsi="Times New Roman"/>
          <w:sz w:val="28"/>
          <w:szCs w:val="28"/>
        </w:rPr>
      </w:pPr>
      <w:r w:rsidRPr="0052658E">
        <w:rPr>
          <w:rStyle w:val="a6"/>
          <w:rFonts w:ascii="Times New Roman" w:hAnsi="Times New Roman"/>
          <w:sz w:val="28"/>
          <w:szCs w:val="28"/>
        </w:rPr>
        <w:t xml:space="preserve">Выплаты стимулирующего характера устанавливаются работнику с учетом критериев, позволяющих оценить результативность и качество его работы. </w:t>
      </w:r>
    </w:p>
    <w:p w:rsidR="00043EE1" w:rsidRDefault="00043EE1" w:rsidP="00043EE1">
      <w:pPr>
        <w:widowControl w:val="0"/>
        <w:overflowPunct w:val="0"/>
        <w:autoSpaceDE w:val="0"/>
        <w:spacing w:after="0" w:line="240" w:lineRule="auto"/>
        <w:ind w:firstLine="709"/>
        <w:jc w:val="both"/>
        <w:rPr>
          <w:rStyle w:val="a6"/>
          <w:rFonts w:ascii="Times New Roman" w:hAnsi="Times New Roman"/>
          <w:sz w:val="28"/>
          <w:szCs w:val="28"/>
        </w:rPr>
      </w:pPr>
      <w:r w:rsidRPr="0052658E">
        <w:rPr>
          <w:rStyle w:val="a6"/>
          <w:rFonts w:ascii="Times New Roman" w:hAnsi="Times New Roman"/>
          <w:sz w:val="28"/>
          <w:szCs w:val="28"/>
        </w:rPr>
        <w:t>6.2</w:t>
      </w:r>
      <w:r>
        <w:rPr>
          <w:rStyle w:val="a6"/>
          <w:rFonts w:ascii="Times New Roman" w:hAnsi="Times New Roman"/>
          <w:sz w:val="28"/>
          <w:szCs w:val="28"/>
        </w:rPr>
        <w:t>.</w:t>
      </w:r>
      <w:r w:rsidRPr="0052658E">
        <w:rPr>
          <w:rStyle w:val="a6"/>
          <w:rFonts w:ascii="Times New Roman" w:hAnsi="Times New Roman"/>
          <w:sz w:val="28"/>
          <w:szCs w:val="28"/>
        </w:rPr>
        <w:t xml:space="preserve"> К стимулирующим выплатам относятся следующие виды выплат: </w:t>
      </w:r>
    </w:p>
    <w:p w:rsidR="00043EE1" w:rsidRDefault="00043EE1" w:rsidP="00043EE1">
      <w:pPr>
        <w:widowControl w:val="0"/>
        <w:overflowPunct w:val="0"/>
        <w:autoSpaceDE w:val="0"/>
        <w:spacing w:after="0" w:line="240" w:lineRule="auto"/>
        <w:jc w:val="both"/>
        <w:rPr>
          <w:rStyle w:val="a6"/>
          <w:rFonts w:ascii="Times New Roman" w:hAnsi="Times New Roman"/>
          <w:sz w:val="28"/>
          <w:szCs w:val="28"/>
        </w:rPr>
      </w:pPr>
      <w:r w:rsidRPr="0052658E">
        <w:rPr>
          <w:rStyle w:val="a6"/>
          <w:rFonts w:ascii="Times New Roman" w:hAnsi="Times New Roman"/>
          <w:sz w:val="28"/>
          <w:szCs w:val="28"/>
        </w:rPr>
        <w:t xml:space="preserve">6.2.1. Выплаты за интенсивность и высокие результаты работы: </w:t>
      </w:r>
    </w:p>
    <w:p w:rsidR="00043EE1" w:rsidRDefault="00043EE1" w:rsidP="00043EE1">
      <w:pPr>
        <w:widowControl w:val="0"/>
        <w:overflowPunct w:val="0"/>
        <w:autoSpaceDE w:val="0"/>
        <w:spacing w:after="0" w:line="240" w:lineRule="auto"/>
        <w:jc w:val="both"/>
        <w:rPr>
          <w:rStyle w:val="a6"/>
          <w:rFonts w:ascii="Times New Roman" w:hAnsi="Times New Roman"/>
          <w:sz w:val="28"/>
          <w:szCs w:val="28"/>
        </w:rPr>
      </w:pPr>
      <w:r>
        <w:rPr>
          <w:rStyle w:val="a6"/>
          <w:rFonts w:ascii="Times New Roman" w:hAnsi="Times New Roman"/>
          <w:sz w:val="28"/>
          <w:szCs w:val="28"/>
        </w:rPr>
        <w:t xml:space="preserve">- </w:t>
      </w:r>
      <w:r w:rsidRPr="0052658E">
        <w:rPr>
          <w:rStyle w:val="a6"/>
          <w:rFonts w:ascii="Times New Roman" w:hAnsi="Times New Roman"/>
          <w:sz w:val="28"/>
          <w:szCs w:val="28"/>
        </w:rPr>
        <w:t xml:space="preserve">надбавка за интенсивность труда; </w:t>
      </w:r>
    </w:p>
    <w:p w:rsidR="00043EE1" w:rsidRDefault="00043EE1" w:rsidP="00043EE1">
      <w:pPr>
        <w:widowControl w:val="0"/>
        <w:overflowPunct w:val="0"/>
        <w:autoSpaceDE w:val="0"/>
        <w:spacing w:after="0" w:line="240" w:lineRule="auto"/>
        <w:jc w:val="both"/>
        <w:rPr>
          <w:rStyle w:val="a6"/>
          <w:rFonts w:ascii="Times New Roman" w:hAnsi="Times New Roman"/>
          <w:sz w:val="28"/>
          <w:szCs w:val="28"/>
        </w:rPr>
      </w:pPr>
      <w:r>
        <w:rPr>
          <w:rStyle w:val="a6"/>
          <w:rFonts w:ascii="Times New Roman" w:hAnsi="Times New Roman"/>
          <w:sz w:val="28"/>
          <w:szCs w:val="28"/>
        </w:rPr>
        <w:t xml:space="preserve">- </w:t>
      </w:r>
      <w:r w:rsidRPr="0052658E">
        <w:rPr>
          <w:rStyle w:val="a6"/>
          <w:rFonts w:ascii="Times New Roman" w:hAnsi="Times New Roman"/>
          <w:sz w:val="28"/>
          <w:szCs w:val="28"/>
        </w:rPr>
        <w:t xml:space="preserve">премия за высокие результаты работы; </w:t>
      </w:r>
    </w:p>
    <w:p w:rsidR="00043EE1" w:rsidRDefault="00043EE1" w:rsidP="00043EE1">
      <w:pPr>
        <w:widowControl w:val="0"/>
        <w:overflowPunct w:val="0"/>
        <w:autoSpaceDE w:val="0"/>
        <w:spacing w:after="0" w:line="240" w:lineRule="auto"/>
        <w:jc w:val="both"/>
        <w:rPr>
          <w:rStyle w:val="a6"/>
          <w:rFonts w:ascii="Times New Roman" w:hAnsi="Times New Roman"/>
          <w:sz w:val="28"/>
          <w:szCs w:val="28"/>
        </w:rPr>
      </w:pPr>
      <w:r>
        <w:rPr>
          <w:rStyle w:val="a6"/>
          <w:rFonts w:ascii="Times New Roman" w:hAnsi="Times New Roman"/>
          <w:sz w:val="28"/>
          <w:szCs w:val="28"/>
        </w:rPr>
        <w:t xml:space="preserve">- </w:t>
      </w:r>
      <w:r w:rsidRPr="0052658E">
        <w:rPr>
          <w:rStyle w:val="a6"/>
          <w:rFonts w:ascii="Times New Roman" w:hAnsi="Times New Roman"/>
          <w:sz w:val="28"/>
          <w:szCs w:val="28"/>
        </w:rPr>
        <w:t>премия за выполнение особо важных и ответственных работ.</w:t>
      </w:r>
    </w:p>
    <w:p w:rsidR="00043EE1" w:rsidRDefault="00043EE1" w:rsidP="00043EE1">
      <w:pPr>
        <w:widowControl w:val="0"/>
        <w:overflowPunct w:val="0"/>
        <w:autoSpaceDE w:val="0"/>
        <w:spacing w:after="0" w:line="240" w:lineRule="auto"/>
        <w:jc w:val="both"/>
        <w:rPr>
          <w:rStyle w:val="a6"/>
          <w:rFonts w:ascii="Times New Roman" w:hAnsi="Times New Roman"/>
          <w:sz w:val="28"/>
          <w:szCs w:val="28"/>
        </w:rPr>
      </w:pPr>
      <w:r w:rsidRPr="0052658E">
        <w:rPr>
          <w:rStyle w:val="a6"/>
          <w:rFonts w:ascii="Times New Roman" w:hAnsi="Times New Roman"/>
          <w:sz w:val="28"/>
          <w:szCs w:val="28"/>
        </w:rPr>
        <w:t xml:space="preserve"> Конкретный размер выплаты за интенсивность и высокие результаты определяется в процентах от должностного оклада или тарифной ставки (оклада) работника или в абсолютном размере. </w:t>
      </w:r>
    </w:p>
    <w:p w:rsidR="00043EE1" w:rsidRDefault="00043EE1" w:rsidP="00043EE1">
      <w:pPr>
        <w:widowControl w:val="0"/>
        <w:overflowPunct w:val="0"/>
        <w:autoSpaceDE w:val="0"/>
        <w:spacing w:after="0" w:line="240" w:lineRule="auto"/>
        <w:ind w:firstLine="720"/>
        <w:jc w:val="both"/>
        <w:rPr>
          <w:rStyle w:val="a6"/>
          <w:rFonts w:ascii="Times New Roman" w:hAnsi="Times New Roman"/>
          <w:sz w:val="28"/>
          <w:szCs w:val="28"/>
        </w:rPr>
      </w:pPr>
      <w:r w:rsidRPr="0052658E">
        <w:rPr>
          <w:rStyle w:val="a6"/>
          <w:rFonts w:ascii="Times New Roman" w:hAnsi="Times New Roman"/>
          <w:sz w:val="28"/>
          <w:szCs w:val="28"/>
        </w:rPr>
        <w:t xml:space="preserve">Порядок установления выплаты закрепляется локальным нормативным актом образовательной организации (с учетом рекомендаций, предусмотренных письмом Министерства образования и науки Российской Федерации от 20 июня 2013 года № АП-1073/02). </w:t>
      </w:r>
    </w:p>
    <w:p w:rsidR="00043EE1" w:rsidRDefault="00043EE1" w:rsidP="00043EE1">
      <w:pPr>
        <w:widowControl w:val="0"/>
        <w:overflowPunct w:val="0"/>
        <w:autoSpaceDE w:val="0"/>
        <w:spacing w:after="0" w:line="240" w:lineRule="auto"/>
        <w:ind w:firstLine="720"/>
        <w:jc w:val="both"/>
        <w:rPr>
          <w:rStyle w:val="a6"/>
          <w:rFonts w:ascii="Times New Roman" w:hAnsi="Times New Roman"/>
          <w:sz w:val="28"/>
          <w:szCs w:val="28"/>
        </w:rPr>
      </w:pPr>
      <w:r w:rsidRPr="0052658E">
        <w:rPr>
          <w:rStyle w:val="a6"/>
          <w:rFonts w:ascii="Times New Roman" w:hAnsi="Times New Roman"/>
          <w:sz w:val="28"/>
          <w:szCs w:val="28"/>
        </w:rPr>
        <w:t xml:space="preserve">Выплата устанавливается на срок не более одного года. </w:t>
      </w:r>
    </w:p>
    <w:p w:rsidR="00043EE1" w:rsidRDefault="00043EE1" w:rsidP="00043EE1">
      <w:pPr>
        <w:widowControl w:val="0"/>
        <w:overflowPunct w:val="0"/>
        <w:autoSpaceDE w:val="0"/>
        <w:spacing w:after="0" w:line="240" w:lineRule="auto"/>
        <w:ind w:firstLine="720"/>
        <w:jc w:val="both"/>
        <w:rPr>
          <w:rStyle w:val="a6"/>
          <w:rFonts w:ascii="Times New Roman" w:hAnsi="Times New Roman"/>
          <w:sz w:val="28"/>
          <w:szCs w:val="28"/>
        </w:rPr>
      </w:pPr>
      <w:r w:rsidRPr="0052658E">
        <w:rPr>
          <w:rStyle w:val="a6"/>
          <w:rFonts w:ascii="Times New Roman" w:hAnsi="Times New Roman"/>
          <w:sz w:val="28"/>
          <w:szCs w:val="28"/>
        </w:rPr>
        <w:t xml:space="preserve">6.2.1.1. Размеры надбавки за интенсивность устанавливаются руководителем в пределах фонда оплаты труда на основании представлений руководителей структурных подразделений учреждения по согласованию с представительным органом работников. </w:t>
      </w:r>
    </w:p>
    <w:p w:rsidR="00043EE1" w:rsidRDefault="00043EE1" w:rsidP="00043EE1">
      <w:pPr>
        <w:widowControl w:val="0"/>
        <w:overflowPunct w:val="0"/>
        <w:autoSpaceDE w:val="0"/>
        <w:spacing w:after="0" w:line="240" w:lineRule="auto"/>
        <w:ind w:firstLine="720"/>
        <w:jc w:val="both"/>
        <w:rPr>
          <w:rStyle w:val="a6"/>
          <w:rFonts w:ascii="Times New Roman" w:hAnsi="Times New Roman"/>
          <w:sz w:val="28"/>
          <w:szCs w:val="28"/>
        </w:rPr>
      </w:pPr>
      <w:r w:rsidRPr="0052658E">
        <w:rPr>
          <w:rStyle w:val="a6"/>
          <w:rFonts w:ascii="Times New Roman" w:hAnsi="Times New Roman"/>
          <w:sz w:val="28"/>
          <w:szCs w:val="28"/>
        </w:rPr>
        <w:t xml:space="preserve">При установлении надбавки следует учитывать: </w:t>
      </w:r>
    </w:p>
    <w:p w:rsidR="00043EE1" w:rsidRDefault="00043EE1" w:rsidP="00043EE1">
      <w:pPr>
        <w:widowControl w:val="0"/>
        <w:overflowPunct w:val="0"/>
        <w:autoSpaceDE w:val="0"/>
        <w:spacing w:after="0" w:line="240" w:lineRule="auto"/>
        <w:ind w:firstLine="720"/>
        <w:jc w:val="both"/>
        <w:rPr>
          <w:rStyle w:val="a6"/>
          <w:rFonts w:ascii="Times New Roman" w:hAnsi="Times New Roman"/>
          <w:sz w:val="28"/>
          <w:szCs w:val="28"/>
        </w:rPr>
      </w:pPr>
      <w:r w:rsidRPr="0052658E">
        <w:rPr>
          <w:rStyle w:val="a6"/>
          <w:rFonts w:ascii="Times New Roman" w:hAnsi="Times New Roman"/>
          <w:sz w:val="28"/>
          <w:szCs w:val="28"/>
        </w:rPr>
        <w:t xml:space="preserve">- интенсивность и напряженность работы; </w:t>
      </w:r>
    </w:p>
    <w:p w:rsidR="00043EE1" w:rsidRDefault="00043EE1" w:rsidP="00043EE1">
      <w:pPr>
        <w:widowControl w:val="0"/>
        <w:overflowPunct w:val="0"/>
        <w:autoSpaceDE w:val="0"/>
        <w:spacing w:after="0" w:line="240" w:lineRule="auto"/>
        <w:ind w:firstLine="720"/>
        <w:jc w:val="both"/>
        <w:rPr>
          <w:rStyle w:val="a6"/>
          <w:rFonts w:ascii="Times New Roman" w:hAnsi="Times New Roman"/>
          <w:sz w:val="28"/>
          <w:szCs w:val="28"/>
        </w:rPr>
      </w:pPr>
      <w:r w:rsidRPr="0052658E">
        <w:rPr>
          <w:rStyle w:val="a6"/>
          <w:rFonts w:ascii="Times New Roman" w:hAnsi="Times New Roman"/>
          <w:sz w:val="28"/>
          <w:szCs w:val="28"/>
        </w:rPr>
        <w:t>- успешное и добросовестное исполнение работником своих должностных обязанностей в соответствующем периоде;</w:t>
      </w:r>
    </w:p>
    <w:p w:rsidR="00043EE1" w:rsidRDefault="00043EE1" w:rsidP="00043EE1">
      <w:pPr>
        <w:widowControl w:val="0"/>
        <w:overflowPunct w:val="0"/>
        <w:autoSpaceDE w:val="0"/>
        <w:spacing w:after="0" w:line="240" w:lineRule="auto"/>
        <w:ind w:firstLine="720"/>
        <w:jc w:val="both"/>
        <w:rPr>
          <w:rStyle w:val="a6"/>
          <w:rFonts w:ascii="Times New Roman" w:hAnsi="Times New Roman"/>
          <w:sz w:val="28"/>
          <w:szCs w:val="28"/>
        </w:rPr>
      </w:pPr>
      <w:r w:rsidRPr="0052658E">
        <w:rPr>
          <w:rStyle w:val="a6"/>
          <w:rFonts w:ascii="Times New Roman" w:hAnsi="Times New Roman"/>
          <w:sz w:val="28"/>
          <w:szCs w:val="28"/>
        </w:rPr>
        <w:t>- организацию и проведение мероприятий, направленных на повышение авторитета и имиджа учреждения;</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sidRPr="0052658E">
        <w:rPr>
          <w:rStyle w:val="a6"/>
          <w:rFonts w:ascii="Times New Roman" w:hAnsi="Times New Roman"/>
          <w:sz w:val="28"/>
          <w:szCs w:val="28"/>
        </w:rPr>
        <w:t xml:space="preserve">- выполнение работ, не входящих в круг должностных обязанностей. </w:t>
      </w:r>
    </w:p>
    <w:p w:rsidR="00043EE1" w:rsidRDefault="00043EE1" w:rsidP="00972490">
      <w:pPr>
        <w:widowControl w:val="0"/>
        <w:overflowPunct w:val="0"/>
        <w:autoSpaceDE w:val="0"/>
        <w:spacing w:after="0" w:line="240" w:lineRule="auto"/>
        <w:jc w:val="both"/>
        <w:rPr>
          <w:rStyle w:val="a6"/>
          <w:rFonts w:ascii="Times New Roman" w:hAnsi="Times New Roman"/>
          <w:sz w:val="28"/>
          <w:szCs w:val="28"/>
        </w:rPr>
      </w:pPr>
      <w:r w:rsidRPr="0052658E">
        <w:rPr>
          <w:rStyle w:val="a6"/>
          <w:rFonts w:ascii="Times New Roman" w:hAnsi="Times New Roman"/>
          <w:sz w:val="28"/>
          <w:szCs w:val="28"/>
        </w:rPr>
        <w:t xml:space="preserve">6.2.1.2. Премия за высокие результаты работы. </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sidRPr="0052658E">
        <w:rPr>
          <w:rStyle w:val="a6"/>
          <w:rFonts w:ascii="Times New Roman" w:hAnsi="Times New Roman"/>
          <w:sz w:val="28"/>
          <w:szCs w:val="28"/>
        </w:rPr>
        <w:t>Размеры премии за высокие результаты работы устанавливаются руководителем в пределах фонда оплаты труда на основании представлений руководителей структурных подразделений учреждения по согласованию с представительным органом работников.</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sidRPr="0052658E">
        <w:rPr>
          <w:rStyle w:val="a6"/>
          <w:rFonts w:ascii="Times New Roman" w:hAnsi="Times New Roman"/>
          <w:sz w:val="28"/>
          <w:szCs w:val="28"/>
        </w:rPr>
        <w:t xml:space="preserve"> При установлении премии следует учитывать:</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sidRPr="0052658E">
        <w:rPr>
          <w:rStyle w:val="a6"/>
          <w:rFonts w:ascii="Times New Roman" w:hAnsi="Times New Roman"/>
          <w:sz w:val="28"/>
          <w:szCs w:val="28"/>
        </w:rPr>
        <w:t>- стабильно высокие показатели результативности работы;</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sidRPr="0052658E">
        <w:rPr>
          <w:rStyle w:val="a6"/>
          <w:rFonts w:ascii="Times New Roman" w:hAnsi="Times New Roman"/>
          <w:sz w:val="28"/>
          <w:szCs w:val="28"/>
        </w:rPr>
        <w:t xml:space="preserve">- применение в работе передовых методов труда, высокие достижения в работе; сложность выполняемой работы. </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sidRPr="0052658E">
        <w:rPr>
          <w:rStyle w:val="a6"/>
          <w:rFonts w:ascii="Times New Roman" w:hAnsi="Times New Roman"/>
          <w:sz w:val="28"/>
          <w:szCs w:val="28"/>
        </w:rPr>
        <w:t xml:space="preserve">6.2.1.3. Премия за выполнение особо важных и ответственных работ. Размеры премии за выполнение особо важных и ответственных работ устанавливаются руководителем в </w:t>
      </w:r>
      <w:r w:rsidRPr="0052658E">
        <w:rPr>
          <w:rStyle w:val="a6"/>
          <w:rFonts w:ascii="Times New Roman" w:hAnsi="Times New Roman"/>
          <w:sz w:val="28"/>
          <w:szCs w:val="28"/>
        </w:rPr>
        <w:lastRenderedPageBreak/>
        <w:t>пределах фонда оплаты труда на основании представлений руководителей структурных подразделений учреждения по согласованию с представительным органом работников.</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sidRPr="0052658E">
        <w:rPr>
          <w:rStyle w:val="a6"/>
          <w:rFonts w:ascii="Times New Roman" w:hAnsi="Times New Roman"/>
          <w:sz w:val="28"/>
          <w:szCs w:val="28"/>
        </w:rPr>
        <w:t xml:space="preserve"> Премия за выполнение особо важных и ответственных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sidRPr="0052658E">
        <w:rPr>
          <w:rStyle w:val="a6"/>
          <w:rFonts w:ascii="Times New Roman" w:hAnsi="Times New Roman"/>
          <w:sz w:val="28"/>
          <w:szCs w:val="28"/>
        </w:rPr>
        <w:t xml:space="preserve"> Максимальным размером премия за выполнение особо важных работ и проведение мероприятий не ограничивается. </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sidRPr="0052658E">
        <w:rPr>
          <w:rStyle w:val="a6"/>
          <w:rFonts w:ascii="Times New Roman" w:hAnsi="Times New Roman"/>
          <w:sz w:val="28"/>
          <w:szCs w:val="28"/>
        </w:rPr>
        <w:t xml:space="preserve">6.2.2. Выплаты за качество выполняемых работ: </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Pr>
          <w:rStyle w:val="a6"/>
          <w:rFonts w:ascii="Times New Roman" w:hAnsi="Times New Roman"/>
          <w:sz w:val="28"/>
          <w:szCs w:val="28"/>
        </w:rPr>
        <w:t xml:space="preserve">- </w:t>
      </w:r>
      <w:r w:rsidRPr="0052658E">
        <w:rPr>
          <w:rStyle w:val="a6"/>
          <w:rFonts w:ascii="Times New Roman" w:hAnsi="Times New Roman"/>
          <w:sz w:val="28"/>
          <w:szCs w:val="28"/>
        </w:rPr>
        <w:t xml:space="preserve">премия за образцовое выполнение </w:t>
      </w:r>
      <w:r>
        <w:rPr>
          <w:rStyle w:val="a6"/>
          <w:rFonts w:ascii="Times New Roman" w:hAnsi="Times New Roman"/>
          <w:sz w:val="28"/>
          <w:szCs w:val="28"/>
        </w:rPr>
        <w:t>муниципального</w:t>
      </w:r>
      <w:r w:rsidRPr="0052658E">
        <w:rPr>
          <w:rStyle w:val="a6"/>
          <w:rFonts w:ascii="Times New Roman" w:hAnsi="Times New Roman"/>
          <w:sz w:val="28"/>
          <w:szCs w:val="28"/>
        </w:rPr>
        <w:t xml:space="preserve"> задания;</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Pr>
          <w:rStyle w:val="a6"/>
          <w:rFonts w:ascii="Times New Roman" w:hAnsi="Times New Roman"/>
          <w:sz w:val="28"/>
          <w:szCs w:val="28"/>
        </w:rPr>
        <w:t xml:space="preserve">- </w:t>
      </w:r>
      <w:r w:rsidRPr="0052658E">
        <w:rPr>
          <w:rStyle w:val="a6"/>
          <w:rFonts w:ascii="Times New Roman" w:hAnsi="Times New Roman"/>
          <w:sz w:val="28"/>
          <w:szCs w:val="28"/>
        </w:rPr>
        <w:t xml:space="preserve">надбавка за наличие квалификационной категории. </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sidRPr="0052658E">
        <w:rPr>
          <w:rStyle w:val="a6"/>
          <w:rFonts w:ascii="Times New Roman" w:hAnsi="Times New Roman"/>
          <w:sz w:val="28"/>
          <w:szCs w:val="28"/>
        </w:rPr>
        <w:t xml:space="preserve">6.2.2.1. Размеры премии за образцовое выполнение </w:t>
      </w:r>
      <w:r>
        <w:rPr>
          <w:rStyle w:val="a6"/>
          <w:rFonts w:ascii="Times New Roman" w:hAnsi="Times New Roman"/>
          <w:sz w:val="28"/>
          <w:szCs w:val="28"/>
        </w:rPr>
        <w:t>муниципального</w:t>
      </w:r>
      <w:r w:rsidRPr="0052658E">
        <w:rPr>
          <w:rStyle w:val="a6"/>
          <w:rFonts w:ascii="Times New Roman" w:hAnsi="Times New Roman"/>
          <w:sz w:val="28"/>
          <w:szCs w:val="28"/>
        </w:rPr>
        <w:t xml:space="preserve"> задания устанавливаются руководителем в пределах фонда оплаты труда на основании представлений руководителей структурных подразделений учреждения по согласованию с представительным органом работников. </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sidRPr="0052658E">
        <w:rPr>
          <w:rStyle w:val="a6"/>
          <w:rFonts w:ascii="Times New Roman" w:hAnsi="Times New Roman"/>
          <w:sz w:val="28"/>
          <w:szCs w:val="28"/>
        </w:rPr>
        <w:t xml:space="preserve">Премия за образцовое выполнение </w:t>
      </w:r>
      <w:r>
        <w:rPr>
          <w:rStyle w:val="a6"/>
          <w:rFonts w:ascii="Times New Roman" w:hAnsi="Times New Roman"/>
          <w:sz w:val="28"/>
          <w:szCs w:val="28"/>
        </w:rPr>
        <w:t>муниципального</w:t>
      </w:r>
      <w:r w:rsidRPr="0052658E">
        <w:rPr>
          <w:rStyle w:val="a6"/>
          <w:rFonts w:ascii="Times New Roman" w:hAnsi="Times New Roman"/>
          <w:sz w:val="28"/>
          <w:szCs w:val="28"/>
        </w:rPr>
        <w:t xml:space="preserve"> задания устанавливается в соответствии с показателями и критериями оценки эффективности деятельности работников, утвержденными локальными нормативными актами образовательной организации. </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sidRPr="0052658E">
        <w:rPr>
          <w:rStyle w:val="a6"/>
          <w:rFonts w:ascii="Times New Roman" w:hAnsi="Times New Roman"/>
          <w:sz w:val="28"/>
          <w:szCs w:val="28"/>
        </w:rPr>
        <w:t>В качестве критериев для оценки качества деятельности работников используются индикаторы, указывающие на их участие в создании и использовании ресурсов образовательной организации (человеческих, материально-технических, финансовых, технологических и информационных). Индикатор должен быть представлен в исчислимом формате (в баллах, единицах, штуках, долях, процентах и пр.) для эффективного использования в качестве инструмента оценки деятельности.</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sidRPr="0052658E">
        <w:rPr>
          <w:rStyle w:val="a6"/>
          <w:rFonts w:ascii="Times New Roman" w:hAnsi="Times New Roman"/>
          <w:sz w:val="28"/>
          <w:szCs w:val="28"/>
        </w:rPr>
        <w:t xml:space="preserve">Оценка деятельности с использованием индикаторов осуществляется на основании статистических данных, результатов диагностик, замеров, опросов и пр. Инструменты оценки (критерии, типы работы и индикаторы, оценивающие данный критерий, вес индикатора) устанавливаются в зависимости от принятых показателей анализа деятельности образовательной организации. </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sidRPr="0052658E">
        <w:rPr>
          <w:rStyle w:val="a6"/>
          <w:rFonts w:ascii="Times New Roman" w:hAnsi="Times New Roman"/>
          <w:sz w:val="28"/>
          <w:szCs w:val="28"/>
        </w:rPr>
        <w:t xml:space="preserve">Порядок установления выплаты закрепляется локальным нормативным актом образовательной организации. </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sidRPr="0052658E">
        <w:rPr>
          <w:rStyle w:val="a6"/>
          <w:rFonts w:ascii="Times New Roman" w:hAnsi="Times New Roman"/>
          <w:sz w:val="28"/>
          <w:szCs w:val="28"/>
        </w:rPr>
        <w:t xml:space="preserve">6.2.2.2. Надбавка за наличие квалификационной категории устанавливается в размере от базовой единицы: </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sidRPr="0052658E">
        <w:rPr>
          <w:rStyle w:val="a6"/>
          <w:rFonts w:ascii="Times New Roman" w:hAnsi="Times New Roman"/>
          <w:sz w:val="28"/>
          <w:szCs w:val="28"/>
        </w:rPr>
        <w:t xml:space="preserve">- специалистам; </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sidRPr="0052658E">
        <w:rPr>
          <w:rStyle w:val="a6"/>
          <w:rFonts w:ascii="Times New Roman" w:hAnsi="Times New Roman"/>
          <w:sz w:val="28"/>
          <w:szCs w:val="28"/>
        </w:rPr>
        <w:t>- руководителям образовательных организаций</w:t>
      </w:r>
      <w:r>
        <w:rPr>
          <w:rStyle w:val="a6"/>
          <w:rFonts w:ascii="Times New Roman" w:hAnsi="Times New Roman"/>
          <w:sz w:val="28"/>
          <w:szCs w:val="28"/>
        </w:rPr>
        <w:t>, заместителям руководителей, руководителям структурных подразделений и иных должностей руководителей</w:t>
      </w:r>
      <w:r w:rsidRPr="0052658E">
        <w:rPr>
          <w:rStyle w:val="a6"/>
          <w:rFonts w:ascii="Times New Roman" w:hAnsi="Times New Roman"/>
          <w:sz w:val="28"/>
          <w:szCs w:val="28"/>
        </w:rPr>
        <w:t xml:space="preserve"> (по педагогической деятельности). </w:t>
      </w:r>
    </w:p>
    <w:p w:rsidR="00043EE1" w:rsidRDefault="00043EE1" w:rsidP="00043EE1">
      <w:pPr>
        <w:widowControl w:val="0"/>
        <w:overflowPunct w:val="0"/>
        <w:autoSpaceDE w:val="0"/>
        <w:spacing w:after="0" w:line="240" w:lineRule="auto"/>
        <w:ind w:firstLine="75"/>
        <w:jc w:val="both"/>
        <w:rPr>
          <w:rStyle w:val="a6"/>
          <w:rFonts w:ascii="Times New Roman" w:hAnsi="Times New Roman"/>
          <w:sz w:val="28"/>
          <w:szCs w:val="28"/>
        </w:rPr>
      </w:pPr>
      <w:r w:rsidRPr="0052658E">
        <w:rPr>
          <w:rStyle w:val="a6"/>
          <w:rFonts w:ascii="Times New Roman" w:hAnsi="Times New Roman"/>
          <w:sz w:val="28"/>
          <w:szCs w:val="28"/>
        </w:rPr>
        <w:t xml:space="preserve">Размер надбавки за квалификационную категорию указан в таблице </w:t>
      </w:r>
      <w:r>
        <w:rPr>
          <w:rStyle w:val="a6"/>
          <w:rFonts w:ascii="Times New Roman" w:hAnsi="Times New Roman"/>
          <w:sz w:val="28"/>
          <w:szCs w:val="28"/>
        </w:rPr>
        <w:t>9.</w:t>
      </w:r>
    </w:p>
    <w:p w:rsidR="00043EE1" w:rsidRPr="001F0838" w:rsidRDefault="00043EE1" w:rsidP="00043EE1">
      <w:pPr>
        <w:widowControl w:val="0"/>
        <w:overflowPunct w:val="0"/>
        <w:autoSpaceDE w:val="0"/>
        <w:spacing w:after="0" w:line="240" w:lineRule="auto"/>
        <w:ind w:firstLine="75"/>
        <w:jc w:val="both"/>
        <w:rPr>
          <w:rFonts w:ascii="Times New Roman" w:hAnsi="Times New Roman"/>
          <w:b/>
          <w:sz w:val="28"/>
          <w:szCs w:val="28"/>
        </w:rPr>
      </w:pPr>
      <w:r>
        <w:rPr>
          <w:rStyle w:val="a6"/>
          <w:rFonts w:ascii="Times New Roman" w:hAnsi="Times New Roman"/>
          <w:b/>
          <w:sz w:val="28"/>
          <w:szCs w:val="28"/>
        </w:rPr>
        <w:t>Таблица 9.</w:t>
      </w:r>
    </w:p>
    <w:tbl>
      <w:tblPr>
        <w:tblW w:w="9490" w:type="dxa"/>
        <w:jc w:val="center"/>
        <w:tblLayout w:type="fixed"/>
        <w:tblCellMar>
          <w:left w:w="10" w:type="dxa"/>
          <w:right w:w="10" w:type="dxa"/>
        </w:tblCellMar>
        <w:tblLook w:val="04A0" w:firstRow="1" w:lastRow="0" w:firstColumn="1" w:lastColumn="0" w:noHBand="0" w:noVBand="1"/>
      </w:tblPr>
      <w:tblGrid>
        <w:gridCol w:w="4325"/>
        <w:gridCol w:w="5165"/>
      </w:tblGrid>
      <w:tr w:rsidR="00043EE1" w:rsidRPr="00C2324F" w:rsidTr="005D5855">
        <w:trPr>
          <w:trHeight w:val="614"/>
          <w:jc w:val="center"/>
        </w:trPr>
        <w:tc>
          <w:tcPr>
            <w:tcW w:w="4325" w:type="dxa"/>
            <w:tcBorders>
              <w:top w:val="single" w:sz="4" w:space="0" w:color="auto"/>
              <w:left w:val="single" w:sz="4" w:space="0" w:color="auto"/>
            </w:tcBorders>
            <w:shd w:val="clear" w:color="auto" w:fill="FFFFFF"/>
          </w:tcPr>
          <w:p w:rsidR="00043EE1" w:rsidRPr="00C2324F" w:rsidRDefault="00043EE1" w:rsidP="005D5855">
            <w:pPr>
              <w:pStyle w:val="a5"/>
              <w:ind w:firstLine="709"/>
              <w:jc w:val="center"/>
              <w:rPr>
                <w:sz w:val="28"/>
                <w:szCs w:val="28"/>
              </w:rPr>
            </w:pPr>
            <w:r w:rsidRPr="00C2324F">
              <w:rPr>
                <w:rStyle w:val="21"/>
                <w:sz w:val="28"/>
                <w:szCs w:val="28"/>
              </w:rPr>
              <w:t>Основание для установления</w:t>
            </w:r>
            <w:r>
              <w:rPr>
                <w:rStyle w:val="21"/>
                <w:sz w:val="28"/>
                <w:szCs w:val="28"/>
              </w:rPr>
              <w:t xml:space="preserve"> коэффициента</w:t>
            </w:r>
          </w:p>
        </w:tc>
        <w:tc>
          <w:tcPr>
            <w:tcW w:w="5165" w:type="dxa"/>
            <w:tcBorders>
              <w:top w:val="single" w:sz="4" w:space="0" w:color="auto"/>
              <w:left w:val="single" w:sz="4" w:space="0" w:color="auto"/>
              <w:right w:val="single" w:sz="4" w:space="0" w:color="auto"/>
            </w:tcBorders>
            <w:shd w:val="clear" w:color="auto" w:fill="FFFFFF"/>
            <w:vAlign w:val="bottom"/>
          </w:tcPr>
          <w:p w:rsidR="00043EE1" w:rsidRPr="00C2324F" w:rsidRDefault="00043EE1" w:rsidP="005D5855">
            <w:pPr>
              <w:pStyle w:val="a5"/>
              <w:ind w:firstLine="709"/>
              <w:jc w:val="center"/>
              <w:rPr>
                <w:sz w:val="28"/>
                <w:szCs w:val="28"/>
              </w:rPr>
            </w:pPr>
            <w:r w:rsidRPr="00C2324F">
              <w:rPr>
                <w:rStyle w:val="21"/>
                <w:sz w:val="28"/>
                <w:szCs w:val="28"/>
              </w:rPr>
              <w:t>Размер коэффициента за квалификационную категорию</w:t>
            </w:r>
          </w:p>
        </w:tc>
      </w:tr>
      <w:tr w:rsidR="00043EE1" w:rsidRPr="00C2324F" w:rsidTr="005D5855">
        <w:trPr>
          <w:trHeight w:hRule="exact" w:val="331"/>
          <w:jc w:val="center"/>
        </w:trPr>
        <w:tc>
          <w:tcPr>
            <w:tcW w:w="4325" w:type="dxa"/>
            <w:tcBorders>
              <w:top w:val="single" w:sz="4" w:space="0" w:color="auto"/>
              <w:left w:val="single" w:sz="4" w:space="0" w:color="auto"/>
              <w:bottom w:val="single" w:sz="4" w:space="0" w:color="auto"/>
            </w:tcBorders>
            <w:shd w:val="clear" w:color="auto" w:fill="FFFFFF"/>
            <w:vAlign w:val="bottom"/>
          </w:tcPr>
          <w:p w:rsidR="00043EE1" w:rsidRPr="00C2324F" w:rsidRDefault="00043EE1" w:rsidP="005D5855">
            <w:pPr>
              <w:pStyle w:val="a5"/>
              <w:ind w:firstLine="709"/>
              <w:jc w:val="center"/>
              <w:rPr>
                <w:sz w:val="28"/>
                <w:szCs w:val="28"/>
              </w:rPr>
            </w:pPr>
            <w:r w:rsidRPr="00C2324F">
              <w:rPr>
                <w:rStyle w:val="21"/>
                <w:sz w:val="28"/>
                <w:szCs w:val="28"/>
              </w:rPr>
              <w:t>1</w:t>
            </w:r>
          </w:p>
        </w:tc>
        <w:tc>
          <w:tcPr>
            <w:tcW w:w="5165" w:type="dxa"/>
            <w:tcBorders>
              <w:top w:val="single" w:sz="4" w:space="0" w:color="auto"/>
              <w:left w:val="single" w:sz="4" w:space="0" w:color="auto"/>
              <w:bottom w:val="single" w:sz="4" w:space="0" w:color="auto"/>
              <w:right w:val="single" w:sz="4" w:space="0" w:color="auto"/>
            </w:tcBorders>
            <w:shd w:val="clear" w:color="auto" w:fill="FFFFFF"/>
            <w:vAlign w:val="bottom"/>
          </w:tcPr>
          <w:p w:rsidR="00043EE1" w:rsidRPr="00C2324F" w:rsidRDefault="00043EE1" w:rsidP="005D5855">
            <w:pPr>
              <w:pStyle w:val="a5"/>
              <w:ind w:firstLine="709"/>
              <w:jc w:val="center"/>
              <w:rPr>
                <w:sz w:val="28"/>
                <w:szCs w:val="28"/>
              </w:rPr>
            </w:pPr>
            <w:r w:rsidRPr="00C2324F">
              <w:rPr>
                <w:rStyle w:val="21"/>
                <w:sz w:val="28"/>
                <w:szCs w:val="28"/>
              </w:rPr>
              <w:t>2</w:t>
            </w:r>
          </w:p>
        </w:tc>
      </w:tr>
      <w:tr w:rsidR="00043EE1" w:rsidRPr="00C2324F" w:rsidTr="005D5855">
        <w:trPr>
          <w:trHeight w:val="557"/>
          <w:jc w:val="center"/>
        </w:trPr>
        <w:tc>
          <w:tcPr>
            <w:tcW w:w="4325" w:type="dxa"/>
            <w:tcBorders>
              <w:top w:val="single" w:sz="4" w:space="0" w:color="auto"/>
              <w:left w:val="single" w:sz="4" w:space="0" w:color="auto"/>
              <w:bottom w:val="single" w:sz="4" w:space="0" w:color="auto"/>
            </w:tcBorders>
            <w:shd w:val="clear" w:color="auto" w:fill="FFFFFF"/>
            <w:vAlign w:val="bottom"/>
          </w:tcPr>
          <w:p w:rsidR="00043EE1" w:rsidRDefault="00043EE1" w:rsidP="005D5855">
            <w:pPr>
              <w:pStyle w:val="a5"/>
              <w:ind w:firstLine="709"/>
              <w:rPr>
                <w:rStyle w:val="21"/>
                <w:sz w:val="28"/>
                <w:szCs w:val="28"/>
              </w:rPr>
            </w:pPr>
            <w:r w:rsidRPr="00C2324F">
              <w:rPr>
                <w:rStyle w:val="21"/>
                <w:sz w:val="28"/>
                <w:szCs w:val="28"/>
              </w:rPr>
              <w:t>Квалификацион</w:t>
            </w:r>
            <w:r>
              <w:rPr>
                <w:rStyle w:val="21"/>
                <w:sz w:val="28"/>
                <w:szCs w:val="28"/>
              </w:rPr>
              <w:t xml:space="preserve">ная категория (по педагогической деятельности): </w:t>
            </w:r>
          </w:p>
          <w:p w:rsidR="00043EE1" w:rsidRPr="00C2324F" w:rsidRDefault="00043EE1" w:rsidP="005D5855">
            <w:pPr>
              <w:pStyle w:val="a5"/>
              <w:ind w:firstLine="709"/>
              <w:rPr>
                <w:sz w:val="28"/>
                <w:szCs w:val="28"/>
              </w:rPr>
            </w:pPr>
            <w:r>
              <w:rPr>
                <w:rStyle w:val="21"/>
                <w:sz w:val="28"/>
                <w:szCs w:val="28"/>
              </w:rPr>
              <w:t xml:space="preserve">- </w:t>
            </w:r>
            <w:r w:rsidRPr="00C2324F">
              <w:rPr>
                <w:rStyle w:val="21"/>
                <w:sz w:val="28"/>
                <w:szCs w:val="28"/>
              </w:rPr>
              <w:t>высшая категория</w:t>
            </w:r>
          </w:p>
          <w:p w:rsidR="00043EE1" w:rsidRPr="00C2324F" w:rsidRDefault="00043EE1" w:rsidP="005D5855">
            <w:pPr>
              <w:pStyle w:val="a5"/>
              <w:ind w:firstLine="709"/>
              <w:rPr>
                <w:sz w:val="28"/>
                <w:szCs w:val="28"/>
              </w:rPr>
            </w:pPr>
            <w:r>
              <w:rPr>
                <w:rStyle w:val="21"/>
                <w:sz w:val="28"/>
                <w:szCs w:val="28"/>
              </w:rPr>
              <w:lastRenderedPageBreak/>
              <w:t xml:space="preserve"> - </w:t>
            </w:r>
            <w:r w:rsidRPr="00C2324F">
              <w:rPr>
                <w:rStyle w:val="21"/>
                <w:sz w:val="28"/>
                <w:szCs w:val="28"/>
              </w:rPr>
              <w:t>первая категория</w:t>
            </w:r>
          </w:p>
        </w:tc>
        <w:tc>
          <w:tcPr>
            <w:tcW w:w="5165" w:type="dxa"/>
            <w:tcBorders>
              <w:top w:val="single" w:sz="4" w:space="0" w:color="auto"/>
              <w:left w:val="single" w:sz="4" w:space="0" w:color="auto"/>
              <w:bottom w:val="single" w:sz="4" w:space="0" w:color="auto"/>
              <w:right w:val="single" w:sz="4" w:space="0" w:color="auto"/>
            </w:tcBorders>
            <w:shd w:val="clear" w:color="auto" w:fill="FFFFFF"/>
            <w:vAlign w:val="bottom"/>
          </w:tcPr>
          <w:p w:rsidR="00043EE1" w:rsidRDefault="00043EE1" w:rsidP="005D5855">
            <w:pPr>
              <w:pStyle w:val="a5"/>
              <w:ind w:firstLine="709"/>
              <w:jc w:val="center"/>
              <w:rPr>
                <w:rStyle w:val="21"/>
                <w:sz w:val="28"/>
                <w:szCs w:val="28"/>
              </w:rPr>
            </w:pPr>
          </w:p>
          <w:p w:rsidR="00043EE1" w:rsidRDefault="00043EE1" w:rsidP="005D5855">
            <w:pPr>
              <w:pStyle w:val="a5"/>
              <w:ind w:firstLine="709"/>
              <w:jc w:val="center"/>
              <w:rPr>
                <w:rStyle w:val="21"/>
                <w:sz w:val="28"/>
                <w:szCs w:val="28"/>
              </w:rPr>
            </w:pPr>
          </w:p>
          <w:p w:rsidR="00043EE1" w:rsidRPr="00C2324F" w:rsidRDefault="00043EE1" w:rsidP="005D5855">
            <w:pPr>
              <w:pStyle w:val="a5"/>
              <w:ind w:firstLine="709"/>
              <w:jc w:val="center"/>
              <w:rPr>
                <w:sz w:val="28"/>
                <w:szCs w:val="28"/>
              </w:rPr>
            </w:pPr>
            <w:r>
              <w:rPr>
                <w:rStyle w:val="21"/>
                <w:sz w:val="28"/>
                <w:szCs w:val="28"/>
              </w:rPr>
              <w:t>0,3</w:t>
            </w:r>
            <w:r w:rsidRPr="00C2324F">
              <w:rPr>
                <w:rStyle w:val="21"/>
                <w:sz w:val="28"/>
                <w:szCs w:val="28"/>
              </w:rPr>
              <w:t>5</w:t>
            </w:r>
          </w:p>
          <w:p w:rsidR="00043EE1" w:rsidRPr="00C2324F" w:rsidRDefault="00043EE1" w:rsidP="005D5855">
            <w:pPr>
              <w:pStyle w:val="a5"/>
              <w:ind w:firstLine="709"/>
              <w:jc w:val="center"/>
              <w:rPr>
                <w:sz w:val="28"/>
                <w:szCs w:val="28"/>
              </w:rPr>
            </w:pPr>
            <w:r w:rsidRPr="00C2324F">
              <w:rPr>
                <w:rStyle w:val="21"/>
                <w:sz w:val="28"/>
                <w:szCs w:val="28"/>
              </w:rPr>
              <w:lastRenderedPageBreak/>
              <w:t>0,</w:t>
            </w:r>
            <w:r>
              <w:rPr>
                <w:rStyle w:val="21"/>
                <w:sz w:val="28"/>
                <w:szCs w:val="28"/>
              </w:rPr>
              <w:t>20</w:t>
            </w:r>
          </w:p>
        </w:tc>
      </w:tr>
      <w:tr w:rsidR="00043EE1" w:rsidRPr="00C2324F" w:rsidTr="005D5855">
        <w:trPr>
          <w:trHeight w:val="1057"/>
          <w:jc w:val="center"/>
        </w:trPr>
        <w:tc>
          <w:tcPr>
            <w:tcW w:w="4325" w:type="dxa"/>
            <w:tcBorders>
              <w:top w:val="single" w:sz="4" w:space="0" w:color="auto"/>
              <w:left w:val="single" w:sz="4" w:space="0" w:color="auto"/>
              <w:bottom w:val="single" w:sz="4" w:space="0" w:color="auto"/>
            </w:tcBorders>
            <w:shd w:val="clear" w:color="auto" w:fill="FFFFFF"/>
            <w:vAlign w:val="bottom"/>
          </w:tcPr>
          <w:p w:rsidR="00043EE1" w:rsidRPr="00086A27" w:rsidRDefault="00043EE1" w:rsidP="005D5855">
            <w:pPr>
              <w:pStyle w:val="a5"/>
              <w:ind w:firstLine="709"/>
              <w:rPr>
                <w:rStyle w:val="21"/>
                <w:sz w:val="28"/>
                <w:szCs w:val="28"/>
              </w:rPr>
            </w:pPr>
            <w:r w:rsidRPr="00086A27">
              <w:rPr>
                <w:rStyle w:val="21"/>
                <w:sz w:val="28"/>
                <w:szCs w:val="28"/>
              </w:rPr>
              <w:lastRenderedPageBreak/>
              <w:t>Библиотечные работники:</w:t>
            </w:r>
          </w:p>
          <w:p w:rsidR="00043EE1" w:rsidRPr="00086A27" w:rsidRDefault="00043EE1" w:rsidP="005D5855">
            <w:pPr>
              <w:pStyle w:val="a5"/>
              <w:ind w:firstLine="709"/>
              <w:rPr>
                <w:rStyle w:val="21"/>
                <w:sz w:val="28"/>
                <w:szCs w:val="28"/>
              </w:rPr>
            </w:pPr>
            <w:r w:rsidRPr="00086A27">
              <w:rPr>
                <w:rStyle w:val="21"/>
                <w:sz w:val="28"/>
                <w:szCs w:val="28"/>
              </w:rPr>
              <w:t>- ведущий специалист</w:t>
            </w:r>
          </w:p>
          <w:p w:rsidR="00043EE1" w:rsidRPr="00086A27" w:rsidRDefault="00043EE1" w:rsidP="005D5855">
            <w:pPr>
              <w:pStyle w:val="a5"/>
              <w:ind w:firstLine="709"/>
              <w:rPr>
                <w:rStyle w:val="21"/>
                <w:sz w:val="28"/>
                <w:szCs w:val="28"/>
              </w:rPr>
            </w:pPr>
            <w:r w:rsidRPr="00086A27">
              <w:rPr>
                <w:rStyle w:val="21"/>
                <w:sz w:val="28"/>
                <w:szCs w:val="28"/>
              </w:rPr>
              <w:t>- первая категория</w:t>
            </w:r>
          </w:p>
          <w:p w:rsidR="00043EE1" w:rsidRPr="00086A27" w:rsidRDefault="00043EE1" w:rsidP="005D5855">
            <w:pPr>
              <w:pStyle w:val="a5"/>
              <w:ind w:firstLine="709"/>
              <w:rPr>
                <w:rStyle w:val="21"/>
                <w:sz w:val="28"/>
                <w:szCs w:val="28"/>
              </w:rPr>
            </w:pPr>
            <w:r w:rsidRPr="00086A27">
              <w:rPr>
                <w:rStyle w:val="21"/>
                <w:sz w:val="28"/>
                <w:szCs w:val="28"/>
              </w:rPr>
              <w:t>- вторая категория</w:t>
            </w:r>
          </w:p>
        </w:tc>
        <w:tc>
          <w:tcPr>
            <w:tcW w:w="5165" w:type="dxa"/>
            <w:tcBorders>
              <w:top w:val="single" w:sz="4" w:space="0" w:color="auto"/>
              <w:left w:val="single" w:sz="4" w:space="0" w:color="auto"/>
              <w:bottom w:val="single" w:sz="4" w:space="0" w:color="auto"/>
              <w:right w:val="single" w:sz="4" w:space="0" w:color="auto"/>
            </w:tcBorders>
            <w:shd w:val="clear" w:color="auto" w:fill="FFFFFF"/>
            <w:vAlign w:val="bottom"/>
          </w:tcPr>
          <w:p w:rsidR="00043EE1" w:rsidRPr="00086A27" w:rsidRDefault="00043EE1" w:rsidP="005D5855">
            <w:pPr>
              <w:pStyle w:val="a5"/>
              <w:ind w:firstLine="709"/>
              <w:jc w:val="center"/>
              <w:rPr>
                <w:rStyle w:val="21"/>
                <w:sz w:val="28"/>
                <w:szCs w:val="28"/>
              </w:rPr>
            </w:pPr>
            <w:r w:rsidRPr="00086A27">
              <w:rPr>
                <w:rStyle w:val="21"/>
                <w:sz w:val="28"/>
                <w:szCs w:val="28"/>
              </w:rPr>
              <w:t>0,25</w:t>
            </w:r>
          </w:p>
          <w:p w:rsidR="00043EE1" w:rsidRPr="00086A27" w:rsidRDefault="00043EE1" w:rsidP="005D5855">
            <w:pPr>
              <w:pStyle w:val="a5"/>
              <w:ind w:firstLine="709"/>
              <w:jc w:val="center"/>
              <w:rPr>
                <w:rStyle w:val="21"/>
                <w:sz w:val="28"/>
                <w:szCs w:val="28"/>
              </w:rPr>
            </w:pPr>
            <w:r w:rsidRPr="00086A27">
              <w:rPr>
                <w:rStyle w:val="21"/>
                <w:sz w:val="28"/>
                <w:szCs w:val="28"/>
              </w:rPr>
              <w:t>0,15</w:t>
            </w:r>
          </w:p>
          <w:p w:rsidR="00043EE1" w:rsidRPr="00086A27" w:rsidRDefault="00043EE1" w:rsidP="005D5855">
            <w:pPr>
              <w:pStyle w:val="a5"/>
              <w:ind w:firstLine="709"/>
              <w:jc w:val="center"/>
              <w:rPr>
                <w:rStyle w:val="21"/>
                <w:sz w:val="28"/>
                <w:szCs w:val="28"/>
              </w:rPr>
            </w:pPr>
            <w:r w:rsidRPr="00086A27">
              <w:rPr>
                <w:rStyle w:val="21"/>
                <w:sz w:val="28"/>
                <w:szCs w:val="28"/>
              </w:rPr>
              <w:t>0,10</w:t>
            </w:r>
          </w:p>
        </w:tc>
      </w:tr>
    </w:tbl>
    <w:p w:rsidR="00043EE1" w:rsidRDefault="00043EE1" w:rsidP="00043EE1">
      <w:pPr>
        <w:widowControl w:val="0"/>
        <w:overflowPunct w:val="0"/>
        <w:autoSpaceDE w:val="0"/>
        <w:spacing w:after="0" w:line="240" w:lineRule="auto"/>
        <w:ind w:firstLine="709"/>
        <w:jc w:val="both"/>
        <w:rPr>
          <w:rFonts w:ascii="Times New Roman" w:hAnsi="Times New Roman"/>
          <w:sz w:val="28"/>
          <w:szCs w:val="28"/>
        </w:rPr>
      </w:pPr>
    </w:p>
    <w:p w:rsidR="00043EE1" w:rsidRDefault="00043EE1" w:rsidP="00043EE1">
      <w:pPr>
        <w:pStyle w:val="a5"/>
        <w:jc w:val="both"/>
        <w:rPr>
          <w:rFonts w:ascii="Times New Roman" w:hAnsi="Times New Roman"/>
          <w:sz w:val="28"/>
          <w:szCs w:val="28"/>
        </w:rPr>
      </w:pPr>
      <w:r w:rsidRPr="00F82251">
        <w:rPr>
          <w:rFonts w:ascii="Times New Roman" w:hAnsi="Times New Roman"/>
          <w:sz w:val="28"/>
          <w:szCs w:val="28"/>
        </w:rPr>
        <w:t xml:space="preserve">6.2.3. Выплаты за стаж непрерывной работы, выслугу лет: </w:t>
      </w:r>
    </w:p>
    <w:p w:rsidR="00043EE1" w:rsidRDefault="00043EE1" w:rsidP="00043EE1">
      <w:pPr>
        <w:pStyle w:val="a5"/>
        <w:jc w:val="both"/>
        <w:rPr>
          <w:rFonts w:ascii="Times New Roman" w:hAnsi="Times New Roman"/>
          <w:sz w:val="28"/>
          <w:szCs w:val="28"/>
        </w:rPr>
      </w:pPr>
      <w:r>
        <w:rPr>
          <w:rFonts w:ascii="Times New Roman" w:hAnsi="Times New Roman"/>
          <w:sz w:val="28"/>
          <w:szCs w:val="28"/>
        </w:rPr>
        <w:t xml:space="preserve">- </w:t>
      </w:r>
      <w:r w:rsidRPr="00F82251">
        <w:rPr>
          <w:rFonts w:ascii="Times New Roman" w:hAnsi="Times New Roman"/>
          <w:sz w:val="28"/>
          <w:szCs w:val="28"/>
        </w:rPr>
        <w:t>надбавка за выслугу лет;</w:t>
      </w:r>
    </w:p>
    <w:p w:rsidR="00043EE1" w:rsidRDefault="00043EE1" w:rsidP="00043EE1">
      <w:pPr>
        <w:pStyle w:val="a5"/>
        <w:jc w:val="both"/>
        <w:rPr>
          <w:rFonts w:ascii="Times New Roman" w:hAnsi="Times New Roman"/>
          <w:sz w:val="28"/>
          <w:szCs w:val="28"/>
        </w:rPr>
      </w:pPr>
      <w:r>
        <w:rPr>
          <w:rFonts w:ascii="Times New Roman" w:hAnsi="Times New Roman"/>
          <w:sz w:val="28"/>
          <w:szCs w:val="28"/>
        </w:rPr>
        <w:t>-</w:t>
      </w:r>
      <w:r w:rsidRPr="00F82251">
        <w:rPr>
          <w:rFonts w:ascii="Times New Roman" w:hAnsi="Times New Roman"/>
          <w:sz w:val="28"/>
          <w:szCs w:val="28"/>
        </w:rPr>
        <w:t xml:space="preserve"> надбавка за стаж непрерывной работы. </w:t>
      </w:r>
    </w:p>
    <w:p w:rsidR="00043EE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t xml:space="preserve">Установление выплаты за стаж непрерывной работы, выслугу лет или изменение ее размера проводится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 </w:t>
      </w:r>
    </w:p>
    <w:p w:rsidR="00043EE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t xml:space="preserve">6.2.3.1. Выплата педагогическим и научно-педагогическим работникам за выслугу лет устанавливается в размере от базовой единицы: </w:t>
      </w:r>
    </w:p>
    <w:p w:rsidR="00043EE1" w:rsidRDefault="00043EE1" w:rsidP="00043EE1">
      <w:pPr>
        <w:pStyle w:val="a5"/>
        <w:ind w:firstLine="720"/>
        <w:jc w:val="both"/>
        <w:rPr>
          <w:rFonts w:ascii="Times New Roman" w:hAnsi="Times New Roman"/>
          <w:sz w:val="28"/>
          <w:szCs w:val="28"/>
        </w:rPr>
      </w:pPr>
      <w:r>
        <w:rPr>
          <w:rFonts w:ascii="Times New Roman" w:hAnsi="Times New Roman"/>
          <w:sz w:val="28"/>
          <w:szCs w:val="28"/>
        </w:rPr>
        <w:t xml:space="preserve">- </w:t>
      </w:r>
      <w:r w:rsidRPr="00F82251">
        <w:rPr>
          <w:rFonts w:ascii="Times New Roman" w:hAnsi="Times New Roman"/>
          <w:sz w:val="28"/>
          <w:szCs w:val="28"/>
        </w:rPr>
        <w:t>при выслуге лет свыше 3 лет - 10%;</w:t>
      </w:r>
    </w:p>
    <w:p w:rsidR="00043EE1" w:rsidRDefault="00043EE1" w:rsidP="00043EE1">
      <w:pPr>
        <w:pStyle w:val="a5"/>
        <w:ind w:firstLine="720"/>
        <w:jc w:val="both"/>
        <w:rPr>
          <w:rFonts w:ascii="Times New Roman" w:hAnsi="Times New Roman"/>
          <w:sz w:val="28"/>
          <w:szCs w:val="28"/>
        </w:rPr>
      </w:pPr>
      <w:r>
        <w:rPr>
          <w:rFonts w:ascii="Times New Roman" w:hAnsi="Times New Roman"/>
          <w:sz w:val="28"/>
          <w:szCs w:val="28"/>
        </w:rPr>
        <w:t>-</w:t>
      </w:r>
      <w:r w:rsidRPr="00F82251">
        <w:rPr>
          <w:rFonts w:ascii="Times New Roman" w:hAnsi="Times New Roman"/>
          <w:sz w:val="28"/>
          <w:szCs w:val="28"/>
        </w:rPr>
        <w:t xml:space="preserve"> при выслуге лет свыше 10 лет - 25%;</w:t>
      </w:r>
    </w:p>
    <w:p w:rsidR="00043EE1" w:rsidRDefault="00043EE1" w:rsidP="00043EE1">
      <w:pPr>
        <w:pStyle w:val="a5"/>
        <w:ind w:firstLine="720"/>
        <w:jc w:val="both"/>
        <w:rPr>
          <w:rFonts w:ascii="Times New Roman" w:hAnsi="Times New Roman"/>
          <w:sz w:val="28"/>
          <w:szCs w:val="28"/>
        </w:rPr>
      </w:pPr>
      <w:r>
        <w:rPr>
          <w:rFonts w:ascii="Times New Roman" w:hAnsi="Times New Roman"/>
          <w:sz w:val="28"/>
          <w:szCs w:val="28"/>
        </w:rPr>
        <w:t>-</w:t>
      </w:r>
      <w:r w:rsidRPr="00F82251">
        <w:rPr>
          <w:rFonts w:ascii="Times New Roman" w:hAnsi="Times New Roman"/>
          <w:sz w:val="28"/>
          <w:szCs w:val="28"/>
        </w:rPr>
        <w:t xml:space="preserve"> при выслуге лет свыше 20 лет - 40%</w:t>
      </w:r>
    </w:p>
    <w:p w:rsidR="00043EE1" w:rsidRDefault="00043EE1" w:rsidP="00043EE1">
      <w:pPr>
        <w:widowControl w:val="0"/>
        <w:overflowPunct w:val="0"/>
        <w:autoSpaceDE w:val="0"/>
        <w:spacing w:after="0" w:line="240" w:lineRule="auto"/>
        <w:ind w:firstLine="709"/>
        <w:jc w:val="both"/>
        <w:rPr>
          <w:rFonts w:ascii="Times New Roman" w:hAnsi="Times New Roman"/>
          <w:sz w:val="28"/>
          <w:szCs w:val="28"/>
        </w:rPr>
      </w:pPr>
    </w:p>
    <w:p w:rsidR="00043EE1" w:rsidRDefault="00043EE1" w:rsidP="00043EE1">
      <w:pPr>
        <w:widowControl w:val="0"/>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 следующей </w:t>
      </w:r>
      <w:proofErr w:type="gramStart"/>
      <w:r>
        <w:rPr>
          <w:rFonts w:ascii="Times New Roman" w:hAnsi="Times New Roman"/>
          <w:sz w:val="28"/>
          <w:szCs w:val="28"/>
        </w:rPr>
        <w:t xml:space="preserve">формуле:   </w:t>
      </w:r>
      <w:proofErr w:type="gramEnd"/>
      <w:r>
        <w:rPr>
          <w:rFonts w:ascii="Times New Roman" w:hAnsi="Times New Roman"/>
          <w:sz w:val="28"/>
          <w:szCs w:val="28"/>
        </w:rPr>
        <w:t xml:space="preserve"> РВ= </w:t>
      </w:r>
      <w:proofErr w:type="spellStart"/>
      <w:r>
        <w:rPr>
          <w:rFonts w:ascii="Times New Roman" w:hAnsi="Times New Roman"/>
          <w:sz w:val="28"/>
          <w:szCs w:val="28"/>
        </w:rPr>
        <w:t>Бе</w:t>
      </w:r>
      <w:proofErr w:type="spellEnd"/>
      <w:r>
        <w:rPr>
          <w:rFonts w:ascii="Times New Roman" w:hAnsi="Times New Roman"/>
          <w:sz w:val="28"/>
          <w:szCs w:val="28"/>
        </w:rPr>
        <w:t xml:space="preserve"> х % / 100</w:t>
      </w:r>
    </w:p>
    <w:p w:rsidR="00043EE1" w:rsidRDefault="00043EE1" w:rsidP="00043EE1">
      <w:pPr>
        <w:widowControl w:val="0"/>
        <w:overflowPunct w:val="0"/>
        <w:autoSpaceDE w:val="0"/>
        <w:spacing w:after="0" w:line="240" w:lineRule="auto"/>
        <w:ind w:firstLine="709"/>
        <w:jc w:val="both"/>
        <w:rPr>
          <w:rFonts w:ascii="Times New Roman" w:hAnsi="Times New Roman"/>
          <w:sz w:val="28"/>
          <w:szCs w:val="28"/>
        </w:rPr>
      </w:pPr>
      <w:r w:rsidRPr="00F16DCA">
        <w:rPr>
          <w:rFonts w:ascii="Times New Roman" w:hAnsi="Times New Roman"/>
          <w:sz w:val="28"/>
          <w:szCs w:val="28"/>
        </w:rPr>
        <w:t>РВ – размер выплаты</w:t>
      </w:r>
    </w:p>
    <w:p w:rsidR="00043EE1" w:rsidRPr="00F16DCA" w:rsidRDefault="00043EE1" w:rsidP="00043EE1">
      <w:pPr>
        <w:widowControl w:val="0"/>
        <w:overflowPunct w:val="0"/>
        <w:autoSpaceDE w:val="0"/>
        <w:spacing w:after="0" w:line="240" w:lineRule="auto"/>
        <w:ind w:firstLine="709"/>
        <w:rPr>
          <w:rFonts w:ascii="Times New Roman" w:hAnsi="Times New Roman"/>
          <w:sz w:val="28"/>
          <w:szCs w:val="28"/>
        </w:rPr>
      </w:pPr>
      <w:proofErr w:type="spellStart"/>
      <w:r w:rsidRPr="00F16DCA">
        <w:rPr>
          <w:rFonts w:ascii="Times New Roman" w:hAnsi="Times New Roman"/>
          <w:sz w:val="28"/>
          <w:szCs w:val="28"/>
        </w:rPr>
        <w:t>Бе</w:t>
      </w:r>
      <w:proofErr w:type="spellEnd"/>
      <w:r w:rsidRPr="00F16DCA">
        <w:rPr>
          <w:rFonts w:ascii="Times New Roman" w:hAnsi="Times New Roman"/>
          <w:sz w:val="28"/>
          <w:szCs w:val="28"/>
        </w:rPr>
        <w:t xml:space="preserve"> – базовая единица;</w:t>
      </w:r>
    </w:p>
    <w:p w:rsidR="00043EE1" w:rsidRDefault="00043EE1" w:rsidP="00043EE1">
      <w:pPr>
        <w:widowControl w:val="0"/>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 цифровое значение (10,25,40)</w:t>
      </w:r>
      <w:r w:rsidRPr="00F16DCA">
        <w:rPr>
          <w:rFonts w:ascii="Times New Roman" w:hAnsi="Times New Roman"/>
          <w:sz w:val="28"/>
          <w:szCs w:val="28"/>
        </w:rPr>
        <w:t>.</w:t>
      </w:r>
    </w:p>
    <w:p w:rsidR="00043EE1" w:rsidRDefault="00043EE1" w:rsidP="00043EE1">
      <w:pPr>
        <w:widowControl w:val="0"/>
        <w:overflowPunct w:val="0"/>
        <w:autoSpaceDE w:val="0"/>
        <w:spacing w:after="0" w:line="240" w:lineRule="auto"/>
        <w:ind w:firstLine="709"/>
        <w:jc w:val="both"/>
        <w:rPr>
          <w:rFonts w:ascii="Times New Roman" w:hAnsi="Times New Roman"/>
          <w:sz w:val="28"/>
          <w:szCs w:val="28"/>
        </w:rPr>
      </w:pPr>
    </w:p>
    <w:p w:rsidR="00043EE1" w:rsidRPr="00F16DCA" w:rsidRDefault="00043EE1" w:rsidP="00043EE1">
      <w:pPr>
        <w:widowControl w:val="0"/>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Педагогическим работникам, имеющим нагрузку менее ставки, выплата устанавливается </w:t>
      </w:r>
      <w:r w:rsidRPr="00532132">
        <w:rPr>
          <w:rFonts w:ascii="Times New Roman" w:hAnsi="Times New Roman"/>
          <w:sz w:val="28"/>
          <w:szCs w:val="28"/>
        </w:rPr>
        <w:t xml:space="preserve">от </w:t>
      </w:r>
      <w:r w:rsidRPr="008C5E46">
        <w:rPr>
          <w:rFonts w:ascii="Times New Roman" w:hAnsi="Times New Roman"/>
          <w:sz w:val="28"/>
          <w:szCs w:val="28"/>
        </w:rPr>
        <w:t>базовой единицы</w:t>
      </w:r>
      <w:r w:rsidRPr="00F4263A">
        <w:rPr>
          <w:rFonts w:ascii="Times New Roman" w:hAnsi="Times New Roman"/>
          <w:sz w:val="28"/>
          <w:szCs w:val="28"/>
        </w:rPr>
        <w:t xml:space="preserve"> с учетом </w:t>
      </w:r>
      <w:r>
        <w:rPr>
          <w:rFonts w:ascii="Times New Roman" w:hAnsi="Times New Roman"/>
          <w:sz w:val="28"/>
          <w:szCs w:val="28"/>
        </w:rPr>
        <w:t xml:space="preserve">педагогической </w:t>
      </w:r>
      <w:proofErr w:type="spellStart"/>
      <w:r w:rsidRPr="00F4263A">
        <w:rPr>
          <w:rFonts w:ascii="Times New Roman" w:hAnsi="Times New Roman"/>
          <w:sz w:val="28"/>
          <w:szCs w:val="28"/>
        </w:rPr>
        <w:t>нагрузки</w:t>
      </w:r>
      <w:r w:rsidRPr="00F16DCA">
        <w:rPr>
          <w:rFonts w:ascii="Times New Roman" w:hAnsi="Times New Roman"/>
          <w:sz w:val="28"/>
          <w:szCs w:val="28"/>
        </w:rPr>
        <w:t>по</w:t>
      </w:r>
      <w:proofErr w:type="spellEnd"/>
      <w:r w:rsidRPr="00F16DCA">
        <w:rPr>
          <w:rFonts w:ascii="Times New Roman" w:hAnsi="Times New Roman"/>
          <w:sz w:val="28"/>
          <w:szCs w:val="28"/>
        </w:rPr>
        <w:t xml:space="preserve"> следующей формуле: </w:t>
      </w:r>
    </w:p>
    <w:p w:rsidR="00043EE1" w:rsidRPr="00F16DCA" w:rsidRDefault="00043EE1" w:rsidP="00043EE1">
      <w:pPr>
        <w:widowControl w:val="0"/>
        <w:overflowPunct w:val="0"/>
        <w:autoSpaceDE w:val="0"/>
        <w:spacing w:after="0" w:line="240" w:lineRule="auto"/>
        <w:ind w:left="1440" w:firstLine="720"/>
        <w:rPr>
          <w:rFonts w:ascii="Times New Roman" w:hAnsi="Times New Roman"/>
          <w:sz w:val="28"/>
          <w:szCs w:val="28"/>
        </w:rPr>
      </w:pPr>
      <w:r w:rsidRPr="00F16DCA">
        <w:rPr>
          <w:rFonts w:ascii="Times New Roman" w:hAnsi="Times New Roman"/>
          <w:sz w:val="28"/>
          <w:szCs w:val="28"/>
        </w:rPr>
        <w:t xml:space="preserve">РВ= </w:t>
      </w:r>
      <w:proofErr w:type="spellStart"/>
      <w:r>
        <w:rPr>
          <w:rFonts w:ascii="Times New Roman" w:hAnsi="Times New Roman"/>
          <w:sz w:val="28"/>
          <w:szCs w:val="28"/>
        </w:rPr>
        <w:t>Бе</w:t>
      </w:r>
      <w:proofErr w:type="spellEnd"/>
      <w:r>
        <w:rPr>
          <w:rFonts w:ascii="Times New Roman" w:hAnsi="Times New Roman"/>
          <w:sz w:val="28"/>
          <w:szCs w:val="28"/>
        </w:rPr>
        <w:t xml:space="preserve"> х % х </w:t>
      </w:r>
      <w:proofErr w:type="spellStart"/>
      <w:r>
        <w:rPr>
          <w:rFonts w:ascii="Times New Roman" w:hAnsi="Times New Roman"/>
          <w:sz w:val="28"/>
          <w:szCs w:val="28"/>
        </w:rPr>
        <w:t>Чн</w:t>
      </w:r>
      <w:proofErr w:type="spellEnd"/>
      <w:r>
        <w:rPr>
          <w:rFonts w:ascii="Times New Roman" w:hAnsi="Times New Roman"/>
          <w:sz w:val="28"/>
          <w:szCs w:val="28"/>
        </w:rPr>
        <w:t xml:space="preserve"> / </w:t>
      </w:r>
      <w:proofErr w:type="spellStart"/>
      <w:r>
        <w:rPr>
          <w:rFonts w:ascii="Times New Roman" w:hAnsi="Times New Roman"/>
          <w:sz w:val="28"/>
          <w:szCs w:val="28"/>
        </w:rPr>
        <w:t>Нч</w:t>
      </w:r>
      <w:proofErr w:type="spellEnd"/>
      <w:r>
        <w:rPr>
          <w:rFonts w:ascii="Times New Roman" w:hAnsi="Times New Roman"/>
          <w:sz w:val="28"/>
          <w:szCs w:val="28"/>
        </w:rPr>
        <w:t xml:space="preserve"> /100</w:t>
      </w:r>
      <w:r w:rsidRPr="00F16DCA">
        <w:rPr>
          <w:rFonts w:ascii="Times New Roman" w:hAnsi="Times New Roman"/>
          <w:sz w:val="28"/>
          <w:szCs w:val="28"/>
        </w:rPr>
        <w:t>, где:</w:t>
      </w:r>
    </w:p>
    <w:p w:rsidR="00043EE1" w:rsidRPr="00F16DCA" w:rsidRDefault="00043EE1" w:rsidP="00043EE1">
      <w:pPr>
        <w:widowControl w:val="0"/>
        <w:overflowPunct w:val="0"/>
        <w:autoSpaceDE w:val="0"/>
        <w:spacing w:after="0" w:line="240" w:lineRule="auto"/>
        <w:ind w:firstLine="709"/>
        <w:rPr>
          <w:rFonts w:ascii="Times New Roman" w:hAnsi="Times New Roman"/>
          <w:sz w:val="28"/>
          <w:szCs w:val="28"/>
        </w:rPr>
      </w:pPr>
      <w:r w:rsidRPr="00F16DCA">
        <w:rPr>
          <w:rFonts w:ascii="Times New Roman" w:hAnsi="Times New Roman"/>
          <w:sz w:val="28"/>
          <w:szCs w:val="28"/>
        </w:rPr>
        <w:t>РВ – размер выплаты;</w:t>
      </w:r>
    </w:p>
    <w:p w:rsidR="00043EE1" w:rsidRPr="00F16DCA" w:rsidRDefault="00043EE1" w:rsidP="00043EE1">
      <w:pPr>
        <w:widowControl w:val="0"/>
        <w:overflowPunct w:val="0"/>
        <w:autoSpaceDE w:val="0"/>
        <w:spacing w:after="0" w:line="240" w:lineRule="auto"/>
        <w:ind w:firstLine="709"/>
        <w:rPr>
          <w:rFonts w:ascii="Times New Roman" w:hAnsi="Times New Roman"/>
          <w:sz w:val="28"/>
          <w:szCs w:val="28"/>
        </w:rPr>
      </w:pPr>
      <w:proofErr w:type="spellStart"/>
      <w:r w:rsidRPr="00F16DCA">
        <w:rPr>
          <w:rFonts w:ascii="Times New Roman" w:hAnsi="Times New Roman"/>
          <w:sz w:val="28"/>
          <w:szCs w:val="28"/>
        </w:rPr>
        <w:t>Чн</w:t>
      </w:r>
      <w:proofErr w:type="spellEnd"/>
      <w:r w:rsidRPr="00F16DCA">
        <w:rPr>
          <w:rFonts w:ascii="Times New Roman" w:hAnsi="Times New Roman"/>
          <w:sz w:val="28"/>
          <w:szCs w:val="28"/>
        </w:rPr>
        <w:t xml:space="preserve"> – часовая нагрузка;</w:t>
      </w:r>
    </w:p>
    <w:p w:rsidR="00043EE1" w:rsidRPr="00F16DCA" w:rsidRDefault="00043EE1" w:rsidP="00043EE1">
      <w:pPr>
        <w:widowControl w:val="0"/>
        <w:overflowPunct w:val="0"/>
        <w:autoSpaceDE w:val="0"/>
        <w:spacing w:after="0" w:line="240" w:lineRule="auto"/>
        <w:ind w:firstLine="709"/>
        <w:rPr>
          <w:rFonts w:ascii="Times New Roman" w:hAnsi="Times New Roman"/>
          <w:sz w:val="28"/>
          <w:szCs w:val="28"/>
        </w:rPr>
      </w:pPr>
      <w:proofErr w:type="spellStart"/>
      <w:r w:rsidRPr="00F16DCA">
        <w:rPr>
          <w:rFonts w:ascii="Times New Roman" w:hAnsi="Times New Roman"/>
          <w:sz w:val="28"/>
          <w:szCs w:val="28"/>
        </w:rPr>
        <w:t>Бе</w:t>
      </w:r>
      <w:proofErr w:type="spellEnd"/>
      <w:r w:rsidRPr="00F16DCA">
        <w:rPr>
          <w:rFonts w:ascii="Times New Roman" w:hAnsi="Times New Roman"/>
          <w:sz w:val="28"/>
          <w:szCs w:val="28"/>
        </w:rPr>
        <w:t xml:space="preserve"> – базовая единица;</w:t>
      </w:r>
    </w:p>
    <w:p w:rsidR="00043EE1" w:rsidRDefault="00043EE1" w:rsidP="00043EE1">
      <w:pPr>
        <w:widowControl w:val="0"/>
        <w:overflowPunct w:val="0"/>
        <w:autoSpaceDE w:val="0"/>
        <w:spacing w:after="0" w:line="240" w:lineRule="auto"/>
        <w:ind w:firstLine="709"/>
        <w:jc w:val="both"/>
        <w:rPr>
          <w:rFonts w:ascii="Times New Roman" w:hAnsi="Times New Roman"/>
          <w:sz w:val="28"/>
          <w:szCs w:val="28"/>
        </w:rPr>
      </w:pPr>
      <w:proofErr w:type="spellStart"/>
      <w:r w:rsidRPr="00F16DCA">
        <w:rPr>
          <w:rFonts w:ascii="Times New Roman" w:hAnsi="Times New Roman"/>
          <w:sz w:val="28"/>
          <w:szCs w:val="28"/>
        </w:rPr>
        <w:t>Нч</w:t>
      </w:r>
      <w:proofErr w:type="spellEnd"/>
      <w:r w:rsidRPr="00F16DCA">
        <w:rPr>
          <w:rFonts w:ascii="Times New Roman" w:hAnsi="Times New Roman"/>
          <w:sz w:val="28"/>
          <w:szCs w:val="28"/>
        </w:rPr>
        <w:t xml:space="preserve"> – норма часов (18, 20, </w:t>
      </w:r>
      <w:r w:rsidRPr="00FE1974">
        <w:rPr>
          <w:rFonts w:ascii="Times New Roman" w:hAnsi="Times New Roman"/>
          <w:sz w:val="28"/>
          <w:szCs w:val="28"/>
        </w:rPr>
        <w:t>24,</w:t>
      </w:r>
      <w:r w:rsidRPr="00F16DCA">
        <w:rPr>
          <w:rFonts w:ascii="Times New Roman" w:hAnsi="Times New Roman"/>
          <w:sz w:val="28"/>
          <w:szCs w:val="28"/>
        </w:rPr>
        <w:t>36, 40 – в зависимости от должности в соответствии с действующим законодательством)</w:t>
      </w:r>
      <w:r>
        <w:rPr>
          <w:rFonts w:ascii="Times New Roman" w:hAnsi="Times New Roman"/>
          <w:sz w:val="28"/>
          <w:szCs w:val="28"/>
        </w:rPr>
        <w:t>;</w:t>
      </w:r>
    </w:p>
    <w:p w:rsidR="00043EE1" w:rsidRPr="006052B7" w:rsidRDefault="00043EE1" w:rsidP="00043EE1">
      <w:pPr>
        <w:widowControl w:val="0"/>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 цифровое значение (10,25,40)</w:t>
      </w:r>
      <w:r w:rsidRPr="00F16DCA">
        <w:rPr>
          <w:rFonts w:ascii="Times New Roman" w:hAnsi="Times New Roman"/>
          <w:sz w:val="28"/>
          <w:szCs w:val="28"/>
        </w:rPr>
        <w:t>.</w:t>
      </w:r>
    </w:p>
    <w:p w:rsidR="00043EE1" w:rsidRDefault="00043EE1" w:rsidP="00043EE1">
      <w:pPr>
        <w:pStyle w:val="a5"/>
        <w:ind w:firstLine="720"/>
        <w:jc w:val="both"/>
        <w:rPr>
          <w:rFonts w:ascii="Times New Roman" w:hAnsi="Times New Roman"/>
          <w:sz w:val="28"/>
          <w:szCs w:val="28"/>
        </w:rPr>
      </w:pPr>
    </w:p>
    <w:p w:rsidR="00043EE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t xml:space="preserve">Основным документом для определения стажа педагогической работы является трудовая книжка работника. </w:t>
      </w:r>
    </w:p>
    <w:p w:rsidR="00043EE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t xml:space="preserve">Стаж педагогической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 Справки должны содержать данные о наименовании образовательной организации, о должности и времени работы в этой должности, о дате выдачи справки, а также сведения, на основании которых выдана справка о работе. </w:t>
      </w:r>
    </w:p>
    <w:p w:rsidR="00043EE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lastRenderedPageBreak/>
        <w:t>Периоды работы, входившие в стаж педагогической работы до вхождения Республики Крым в состав Российской Федерации, учитываются при определении выплаты педагогическим работникам за выслугу лет.</w:t>
      </w:r>
    </w:p>
    <w:p w:rsidR="00043EE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t>6.2.3.2. Надбавка работникам (кроме педагогических работников) за стаж непрерывной работы в отрасли образования</w:t>
      </w:r>
      <w:r>
        <w:rPr>
          <w:rFonts w:ascii="Times New Roman" w:hAnsi="Times New Roman"/>
          <w:sz w:val="28"/>
          <w:szCs w:val="28"/>
        </w:rPr>
        <w:t>, культуры</w:t>
      </w:r>
      <w:r w:rsidRPr="00F82251">
        <w:rPr>
          <w:rFonts w:ascii="Times New Roman" w:hAnsi="Times New Roman"/>
          <w:sz w:val="28"/>
          <w:szCs w:val="28"/>
        </w:rPr>
        <w:t xml:space="preserve"> устанавливае</w:t>
      </w:r>
      <w:r w:rsidR="007E2EF5">
        <w:rPr>
          <w:rFonts w:ascii="Times New Roman" w:hAnsi="Times New Roman"/>
          <w:sz w:val="28"/>
          <w:szCs w:val="28"/>
        </w:rPr>
        <w:t>тся в размере от оклада</w:t>
      </w:r>
      <w:r w:rsidRPr="00F82251">
        <w:rPr>
          <w:rFonts w:ascii="Times New Roman" w:hAnsi="Times New Roman"/>
          <w:sz w:val="28"/>
          <w:szCs w:val="28"/>
        </w:rPr>
        <w:t xml:space="preserve">: </w:t>
      </w:r>
    </w:p>
    <w:p w:rsidR="00043EE1" w:rsidRDefault="00043EE1" w:rsidP="00043EE1">
      <w:pPr>
        <w:pStyle w:val="a5"/>
        <w:ind w:firstLine="720"/>
        <w:jc w:val="both"/>
        <w:rPr>
          <w:rFonts w:ascii="Times New Roman" w:hAnsi="Times New Roman"/>
          <w:sz w:val="28"/>
          <w:szCs w:val="28"/>
        </w:rPr>
      </w:pPr>
      <w:r>
        <w:rPr>
          <w:rFonts w:ascii="Times New Roman" w:hAnsi="Times New Roman"/>
          <w:sz w:val="28"/>
          <w:szCs w:val="28"/>
        </w:rPr>
        <w:t xml:space="preserve">- </w:t>
      </w:r>
      <w:r w:rsidRPr="00F82251">
        <w:rPr>
          <w:rFonts w:ascii="Times New Roman" w:hAnsi="Times New Roman"/>
          <w:sz w:val="28"/>
          <w:szCs w:val="28"/>
        </w:rPr>
        <w:t xml:space="preserve">при наличии стажа непрерывной работы свыше 3 лет - 5%; </w:t>
      </w:r>
    </w:p>
    <w:p w:rsidR="00043EE1" w:rsidRDefault="00043EE1" w:rsidP="00043EE1">
      <w:pPr>
        <w:pStyle w:val="a5"/>
        <w:ind w:firstLine="720"/>
        <w:jc w:val="both"/>
        <w:rPr>
          <w:rFonts w:ascii="Times New Roman" w:hAnsi="Times New Roman"/>
          <w:sz w:val="28"/>
          <w:szCs w:val="28"/>
        </w:rPr>
      </w:pPr>
      <w:r>
        <w:rPr>
          <w:rFonts w:ascii="Times New Roman" w:hAnsi="Times New Roman"/>
          <w:sz w:val="28"/>
          <w:szCs w:val="28"/>
        </w:rPr>
        <w:t xml:space="preserve">- </w:t>
      </w:r>
      <w:r w:rsidRPr="00F82251">
        <w:rPr>
          <w:rFonts w:ascii="Times New Roman" w:hAnsi="Times New Roman"/>
          <w:sz w:val="28"/>
          <w:szCs w:val="28"/>
        </w:rPr>
        <w:t xml:space="preserve">при наличии стажа непрерывной работы свыше 10 лет - 15%; </w:t>
      </w:r>
    </w:p>
    <w:p w:rsidR="00043EE1" w:rsidRDefault="00043EE1" w:rsidP="00043EE1">
      <w:pPr>
        <w:pStyle w:val="a5"/>
        <w:ind w:firstLine="720"/>
        <w:jc w:val="both"/>
        <w:rPr>
          <w:rFonts w:ascii="Times New Roman" w:hAnsi="Times New Roman"/>
          <w:sz w:val="28"/>
          <w:szCs w:val="28"/>
        </w:rPr>
      </w:pPr>
      <w:r>
        <w:rPr>
          <w:rFonts w:ascii="Times New Roman" w:hAnsi="Times New Roman"/>
          <w:sz w:val="28"/>
          <w:szCs w:val="28"/>
        </w:rPr>
        <w:t xml:space="preserve">- </w:t>
      </w:r>
      <w:r w:rsidRPr="00F82251">
        <w:rPr>
          <w:rFonts w:ascii="Times New Roman" w:hAnsi="Times New Roman"/>
          <w:sz w:val="28"/>
          <w:szCs w:val="28"/>
        </w:rPr>
        <w:t xml:space="preserve">при наличии стажа непрерывной работы свыше 20 лет - 25%. </w:t>
      </w:r>
    </w:p>
    <w:p w:rsidR="00043EE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t xml:space="preserve">Основным документом для определения стажа работы является трудовая книжка работника. Стаж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 Справки должны содержать данные о наименовании образовательной организации, о должности и времени работы в этой должности, о дате выдачи справки, а также сведения, на основании которых выдана справка о работе. </w:t>
      </w:r>
    </w:p>
    <w:p w:rsidR="00043EE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t>Периоды работы, входившие в стаж работы до вхождения Автономной Республики Крым в состав Российской Федерации, учитываются при определении надбавки за стаж непрерывной работы в отрасли.</w:t>
      </w:r>
    </w:p>
    <w:p w:rsidR="00043EE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t xml:space="preserve">6.2.4. Премиальные выплаты по итогам работы: </w:t>
      </w:r>
    </w:p>
    <w:p w:rsidR="00043EE1" w:rsidRDefault="00043EE1" w:rsidP="00043EE1">
      <w:pPr>
        <w:pStyle w:val="a5"/>
        <w:ind w:firstLine="720"/>
        <w:jc w:val="both"/>
        <w:rPr>
          <w:rFonts w:ascii="Times New Roman" w:hAnsi="Times New Roman"/>
          <w:sz w:val="28"/>
          <w:szCs w:val="28"/>
        </w:rPr>
      </w:pPr>
      <w:r>
        <w:rPr>
          <w:rFonts w:ascii="Times New Roman" w:hAnsi="Times New Roman"/>
          <w:sz w:val="28"/>
          <w:szCs w:val="28"/>
        </w:rPr>
        <w:t xml:space="preserve">- </w:t>
      </w:r>
      <w:r w:rsidRPr="00F82251">
        <w:rPr>
          <w:rFonts w:ascii="Times New Roman" w:hAnsi="Times New Roman"/>
          <w:sz w:val="28"/>
          <w:szCs w:val="28"/>
        </w:rPr>
        <w:t xml:space="preserve">премия по итогам работы за месяц; </w:t>
      </w:r>
    </w:p>
    <w:p w:rsidR="00043EE1" w:rsidRDefault="00043EE1" w:rsidP="00043EE1">
      <w:pPr>
        <w:pStyle w:val="a5"/>
        <w:ind w:firstLine="720"/>
        <w:jc w:val="both"/>
        <w:rPr>
          <w:rFonts w:ascii="Times New Roman" w:hAnsi="Times New Roman"/>
          <w:sz w:val="28"/>
          <w:szCs w:val="28"/>
        </w:rPr>
      </w:pPr>
      <w:r>
        <w:rPr>
          <w:rFonts w:ascii="Times New Roman" w:hAnsi="Times New Roman"/>
          <w:sz w:val="28"/>
          <w:szCs w:val="28"/>
        </w:rPr>
        <w:t xml:space="preserve">- </w:t>
      </w:r>
      <w:r w:rsidRPr="00F82251">
        <w:rPr>
          <w:rFonts w:ascii="Times New Roman" w:hAnsi="Times New Roman"/>
          <w:sz w:val="28"/>
          <w:szCs w:val="28"/>
        </w:rPr>
        <w:t xml:space="preserve">премия по итогам работы за квартал; </w:t>
      </w:r>
    </w:p>
    <w:p w:rsidR="00043EE1" w:rsidRDefault="00043EE1" w:rsidP="00043EE1">
      <w:pPr>
        <w:pStyle w:val="a5"/>
        <w:ind w:firstLine="720"/>
        <w:jc w:val="both"/>
        <w:rPr>
          <w:rFonts w:ascii="Times New Roman" w:hAnsi="Times New Roman"/>
          <w:sz w:val="28"/>
          <w:szCs w:val="28"/>
        </w:rPr>
      </w:pPr>
      <w:r>
        <w:rPr>
          <w:rFonts w:ascii="Times New Roman" w:hAnsi="Times New Roman"/>
          <w:sz w:val="28"/>
          <w:szCs w:val="28"/>
        </w:rPr>
        <w:t xml:space="preserve">- </w:t>
      </w:r>
      <w:r w:rsidRPr="00F82251">
        <w:rPr>
          <w:rFonts w:ascii="Times New Roman" w:hAnsi="Times New Roman"/>
          <w:sz w:val="28"/>
          <w:szCs w:val="28"/>
        </w:rPr>
        <w:t xml:space="preserve">премия по итогам работы за год. </w:t>
      </w:r>
    </w:p>
    <w:p w:rsidR="00043EE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t xml:space="preserve">Премия по итогам работы за период (за месяц, квартал, год) выплачивается с целью поощрения работников за общие результаты труда с учетом эффективности труда работников в соответствующем периоде, определяемой на основе показателей и критериев оценки эффективности труда, включая оценку качества и полноты оказываемых услуг. При премировании может учитываться как индивидуальный, так и коллективный результат труда. </w:t>
      </w:r>
    </w:p>
    <w:p w:rsidR="00043EE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t xml:space="preserve">Размеры и условия осуществления выплаты премии по итогам работы для всех категорий работников учреждения устанавливаются в коллективном договоре, локальных нормативных актах, принимаемых с учетом мнения представительного органа работников на основе формализованных показателей и критериев эффективности работы. </w:t>
      </w:r>
    </w:p>
    <w:p w:rsidR="00043EE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t xml:space="preserve">Максимальным размером премия по итогам работы не ограничивается. </w:t>
      </w:r>
    </w:p>
    <w:p w:rsidR="00043EE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t>При определении размеров выплат по итогам работы учитывается:</w:t>
      </w:r>
    </w:p>
    <w:p w:rsidR="00043EE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t xml:space="preserve"> - 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 </w:t>
      </w:r>
    </w:p>
    <w:p w:rsidR="00043EE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t xml:space="preserve">- достижение и превышение плановых и нормативных показателей работы; </w:t>
      </w:r>
    </w:p>
    <w:p w:rsidR="00043EE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t>- инициатива, творчество и применение в работе современных форм и методов организации труда;</w:t>
      </w:r>
    </w:p>
    <w:p w:rsidR="00043EE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t xml:space="preserve"> - участие в выполнении важных работ, общественно значимых мероприятий. </w:t>
      </w:r>
    </w:p>
    <w:p w:rsidR="00043EE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lastRenderedPageBreak/>
        <w:t xml:space="preserve">Премиальные выплаты по итогам работы выплачиваются в пределах доведенных бюджетных ассигнований, лимитов бюджетных обязательств бюджета </w:t>
      </w:r>
      <w:r>
        <w:rPr>
          <w:rFonts w:ascii="Times New Roman" w:hAnsi="Times New Roman"/>
          <w:sz w:val="28"/>
          <w:szCs w:val="28"/>
        </w:rPr>
        <w:t xml:space="preserve">Красногвардейского района </w:t>
      </w:r>
      <w:r w:rsidRPr="00F82251">
        <w:rPr>
          <w:rFonts w:ascii="Times New Roman" w:hAnsi="Times New Roman"/>
          <w:sz w:val="28"/>
          <w:szCs w:val="28"/>
        </w:rPr>
        <w:t xml:space="preserve">Республики Крым и средств, поступающих от иной приносящей доход деятельности. </w:t>
      </w:r>
    </w:p>
    <w:p w:rsidR="00043EE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t xml:space="preserve">Конкретный размер премиальных выплат по итогам работы определяется в процентах от должностного оклада или тарифной ставки (оклада) работника или в абсолютном размере. </w:t>
      </w:r>
    </w:p>
    <w:p w:rsidR="00043EE1" w:rsidRPr="00F82251" w:rsidRDefault="00043EE1" w:rsidP="00043EE1">
      <w:pPr>
        <w:pStyle w:val="a5"/>
        <w:ind w:firstLine="720"/>
        <w:jc w:val="both"/>
        <w:rPr>
          <w:rFonts w:ascii="Times New Roman" w:hAnsi="Times New Roman"/>
          <w:sz w:val="28"/>
          <w:szCs w:val="28"/>
        </w:rPr>
      </w:pPr>
      <w:r w:rsidRPr="00F82251">
        <w:rPr>
          <w:rFonts w:ascii="Times New Roman" w:hAnsi="Times New Roman"/>
          <w:sz w:val="28"/>
          <w:szCs w:val="28"/>
        </w:rPr>
        <w:t>При увольнении работника по собственному желанию до истечения календарного месяца премия по итогам работы за месяц выплачивается пропорционально отработанному времени. Порядок установления премиальных выплат по итогам работы закрепляется локальным нормативным актом образовательной организации</w:t>
      </w:r>
      <w:r>
        <w:rPr>
          <w:rFonts w:ascii="Times New Roman" w:hAnsi="Times New Roman"/>
          <w:sz w:val="28"/>
          <w:szCs w:val="28"/>
        </w:rPr>
        <w:t>.</w:t>
      </w:r>
    </w:p>
    <w:p w:rsidR="00043EE1" w:rsidRDefault="00043EE1" w:rsidP="00043EE1">
      <w:pPr>
        <w:widowControl w:val="0"/>
        <w:overflowPunct w:val="0"/>
        <w:autoSpaceDE w:val="0"/>
        <w:spacing w:after="0" w:line="240" w:lineRule="auto"/>
        <w:ind w:firstLine="709"/>
        <w:jc w:val="both"/>
        <w:rPr>
          <w:rFonts w:ascii="Times New Roman" w:hAnsi="Times New Roman"/>
          <w:sz w:val="28"/>
        </w:rPr>
      </w:pPr>
      <w:r>
        <w:rPr>
          <w:rFonts w:ascii="Times New Roman" w:hAnsi="Times New Roman"/>
          <w:sz w:val="28"/>
          <w:szCs w:val="28"/>
        </w:rPr>
        <w:t xml:space="preserve">6.2.5. </w:t>
      </w:r>
      <w:r w:rsidRPr="00080615">
        <w:rPr>
          <w:rFonts w:ascii="Times New Roman" w:hAnsi="Times New Roman"/>
          <w:sz w:val="28"/>
        </w:rPr>
        <w:t xml:space="preserve">Водителям автомобилей устанавливаются </w:t>
      </w:r>
      <w:r>
        <w:rPr>
          <w:rFonts w:ascii="Times New Roman" w:hAnsi="Times New Roman"/>
          <w:sz w:val="28"/>
        </w:rPr>
        <w:t>следующие ежемесячные выплаты к окладу:</w:t>
      </w:r>
    </w:p>
    <w:p w:rsidR="00043EE1" w:rsidRDefault="00043EE1" w:rsidP="00043EE1">
      <w:pPr>
        <w:widowControl w:val="0"/>
        <w:overflowPunct w:val="0"/>
        <w:autoSpaceDE w:val="0"/>
        <w:spacing w:after="0" w:line="240" w:lineRule="auto"/>
        <w:ind w:firstLine="709"/>
        <w:jc w:val="both"/>
        <w:rPr>
          <w:rFonts w:ascii="Times New Roman" w:hAnsi="Times New Roman"/>
          <w:sz w:val="28"/>
        </w:rPr>
      </w:pPr>
      <w:r>
        <w:rPr>
          <w:rFonts w:ascii="Times New Roman" w:hAnsi="Times New Roman"/>
          <w:sz w:val="28"/>
        </w:rPr>
        <w:t xml:space="preserve">- </w:t>
      </w:r>
      <w:r w:rsidRPr="00080615">
        <w:rPr>
          <w:rFonts w:ascii="Times New Roman" w:hAnsi="Times New Roman"/>
          <w:sz w:val="28"/>
        </w:rPr>
        <w:t>надбавк</w:t>
      </w:r>
      <w:r>
        <w:rPr>
          <w:rFonts w:ascii="Times New Roman" w:hAnsi="Times New Roman"/>
          <w:sz w:val="28"/>
        </w:rPr>
        <w:t>а</w:t>
      </w:r>
      <w:r w:rsidRPr="00080615">
        <w:rPr>
          <w:rFonts w:ascii="Times New Roman" w:hAnsi="Times New Roman"/>
          <w:sz w:val="28"/>
        </w:rPr>
        <w:t xml:space="preserve"> за классность:</w:t>
      </w:r>
    </w:p>
    <w:p w:rsidR="00043EE1" w:rsidRDefault="00043EE1" w:rsidP="00043EE1">
      <w:pPr>
        <w:widowControl w:val="0"/>
        <w:overflowPunct w:val="0"/>
        <w:autoSpaceDE w:val="0"/>
        <w:spacing w:after="0" w:line="240" w:lineRule="auto"/>
        <w:ind w:firstLine="709"/>
        <w:jc w:val="both"/>
        <w:rPr>
          <w:rFonts w:ascii="Times New Roman" w:hAnsi="Times New Roman"/>
          <w:sz w:val="28"/>
        </w:rPr>
      </w:pPr>
      <w:r w:rsidRPr="00080615">
        <w:rPr>
          <w:rFonts w:ascii="Times New Roman" w:hAnsi="Times New Roman"/>
          <w:sz w:val="28"/>
        </w:rPr>
        <w:t xml:space="preserve">водителям I класса </w:t>
      </w:r>
      <w:r>
        <w:rPr>
          <w:rFonts w:ascii="Times New Roman" w:hAnsi="Times New Roman"/>
          <w:sz w:val="28"/>
        </w:rPr>
        <w:t>–</w:t>
      </w:r>
      <w:r w:rsidRPr="00080615">
        <w:rPr>
          <w:rFonts w:ascii="Times New Roman" w:hAnsi="Times New Roman"/>
          <w:sz w:val="28"/>
        </w:rPr>
        <w:t xml:space="preserve"> 25</w:t>
      </w:r>
      <w:r>
        <w:rPr>
          <w:rFonts w:ascii="Times New Roman" w:hAnsi="Times New Roman"/>
          <w:sz w:val="28"/>
        </w:rPr>
        <w:t>%</w:t>
      </w:r>
      <w:r w:rsidRPr="00080615">
        <w:rPr>
          <w:rFonts w:ascii="Times New Roman" w:hAnsi="Times New Roman"/>
          <w:sz w:val="28"/>
        </w:rPr>
        <w:t>;</w:t>
      </w:r>
    </w:p>
    <w:p w:rsidR="00043EE1" w:rsidRDefault="00043EE1" w:rsidP="00043EE1">
      <w:pPr>
        <w:widowControl w:val="0"/>
        <w:overflowPunct w:val="0"/>
        <w:autoSpaceDE w:val="0"/>
        <w:spacing w:after="0" w:line="240" w:lineRule="auto"/>
        <w:ind w:firstLine="709"/>
        <w:jc w:val="both"/>
        <w:rPr>
          <w:rFonts w:ascii="Times New Roman" w:hAnsi="Times New Roman"/>
          <w:sz w:val="28"/>
        </w:rPr>
      </w:pPr>
      <w:r w:rsidRPr="00080615">
        <w:rPr>
          <w:rFonts w:ascii="Times New Roman" w:hAnsi="Times New Roman"/>
          <w:sz w:val="28"/>
        </w:rPr>
        <w:t xml:space="preserve"> водителям II класса – 10</w:t>
      </w:r>
      <w:r>
        <w:rPr>
          <w:rFonts w:ascii="Times New Roman" w:hAnsi="Times New Roman"/>
          <w:sz w:val="28"/>
        </w:rPr>
        <w:t>%</w:t>
      </w:r>
      <w:r w:rsidRPr="00080615">
        <w:rPr>
          <w:rFonts w:ascii="Times New Roman" w:hAnsi="Times New Roman"/>
          <w:sz w:val="28"/>
        </w:rPr>
        <w:t>.</w:t>
      </w:r>
    </w:p>
    <w:p w:rsidR="00043EE1" w:rsidRDefault="00043EE1" w:rsidP="00043EE1">
      <w:pPr>
        <w:pStyle w:val="a5"/>
        <w:ind w:firstLine="709"/>
        <w:jc w:val="both"/>
        <w:rPr>
          <w:rFonts w:ascii="Times New Roman" w:hAnsi="Times New Roman"/>
          <w:sz w:val="28"/>
        </w:rPr>
      </w:pPr>
      <w:r w:rsidRPr="00557786">
        <w:rPr>
          <w:rFonts w:ascii="Times New Roman" w:hAnsi="Times New Roman"/>
          <w:sz w:val="28"/>
        </w:rPr>
        <w:t xml:space="preserve">- за содержание автотранспорта в надлежащем </w:t>
      </w:r>
      <w:r>
        <w:rPr>
          <w:rFonts w:ascii="Times New Roman" w:hAnsi="Times New Roman"/>
          <w:sz w:val="28"/>
        </w:rPr>
        <w:t>состоянии</w:t>
      </w:r>
      <w:r w:rsidRPr="00557786">
        <w:rPr>
          <w:rFonts w:ascii="Times New Roman" w:hAnsi="Times New Roman"/>
          <w:sz w:val="28"/>
        </w:rPr>
        <w:t xml:space="preserve"> - в размере до </w:t>
      </w:r>
      <w:r>
        <w:rPr>
          <w:rFonts w:ascii="Times New Roman" w:hAnsi="Times New Roman"/>
          <w:sz w:val="28"/>
        </w:rPr>
        <w:t>1</w:t>
      </w:r>
      <w:r w:rsidRPr="00557786">
        <w:rPr>
          <w:rFonts w:ascii="Times New Roman" w:hAnsi="Times New Roman"/>
          <w:sz w:val="28"/>
        </w:rPr>
        <w:t xml:space="preserve">0% </w:t>
      </w:r>
      <w:r>
        <w:rPr>
          <w:rFonts w:ascii="Times New Roman" w:hAnsi="Times New Roman"/>
          <w:sz w:val="28"/>
        </w:rPr>
        <w:t xml:space="preserve">от </w:t>
      </w:r>
      <w:r w:rsidRPr="00557786">
        <w:rPr>
          <w:rFonts w:ascii="Times New Roman" w:hAnsi="Times New Roman"/>
          <w:sz w:val="28"/>
        </w:rPr>
        <w:t>оклада.</w:t>
      </w:r>
    </w:p>
    <w:p w:rsidR="00043EE1" w:rsidRDefault="00043EE1" w:rsidP="00043EE1">
      <w:pPr>
        <w:pStyle w:val="a5"/>
        <w:ind w:firstLine="709"/>
        <w:jc w:val="both"/>
        <w:rPr>
          <w:rFonts w:ascii="Times New Roman" w:hAnsi="Times New Roman"/>
          <w:sz w:val="28"/>
          <w:szCs w:val="28"/>
        </w:rPr>
      </w:pPr>
      <w:r>
        <w:rPr>
          <w:rFonts w:ascii="Times New Roman" w:hAnsi="Times New Roman"/>
          <w:sz w:val="28"/>
        </w:rPr>
        <w:t xml:space="preserve">6.2.6. </w:t>
      </w:r>
      <w:r>
        <w:rPr>
          <w:rFonts w:ascii="Times New Roman" w:hAnsi="Times New Roman"/>
          <w:sz w:val="28"/>
          <w:szCs w:val="28"/>
        </w:rPr>
        <w:t xml:space="preserve">К иным поощрительным выплатам относятся выплаты, напрямую не влияющие на качество и эффективность деятельности работника, направленные на развитие кадрового состава. </w:t>
      </w:r>
    </w:p>
    <w:p w:rsidR="00043EE1" w:rsidRPr="00FE4C47" w:rsidRDefault="00043EE1" w:rsidP="00043EE1">
      <w:pPr>
        <w:widowControl w:val="0"/>
        <w:overflowPunct w:val="0"/>
        <w:autoSpaceDE w:val="0"/>
        <w:spacing w:after="0" w:line="240" w:lineRule="auto"/>
        <w:ind w:firstLine="709"/>
        <w:jc w:val="both"/>
        <w:rPr>
          <w:rFonts w:ascii="Times New Roman" w:hAnsi="Times New Roman"/>
          <w:sz w:val="28"/>
          <w:szCs w:val="24"/>
        </w:rPr>
      </w:pPr>
      <w:r w:rsidRPr="00351EA7">
        <w:rPr>
          <w:rFonts w:ascii="Times New Roman" w:hAnsi="Times New Roman"/>
          <w:sz w:val="28"/>
          <w:szCs w:val="24"/>
        </w:rPr>
        <w:t>Ежемесячно молодым специалистам</w:t>
      </w:r>
      <w:r>
        <w:rPr>
          <w:rFonts w:ascii="Times New Roman" w:hAnsi="Times New Roman"/>
          <w:sz w:val="28"/>
          <w:szCs w:val="24"/>
        </w:rPr>
        <w:t xml:space="preserve">, </w:t>
      </w:r>
      <w:r w:rsidRPr="00351EA7">
        <w:rPr>
          <w:rFonts w:ascii="Times New Roman" w:hAnsi="Times New Roman"/>
          <w:sz w:val="28"/>
          <w:szCs w:val="24"/>
        </w:rPr>
        <w:t xml:space="preserve">выпускникам образовательных учреждений высшего и среднего профессионального </w:t>
      </w:r>
      <w:proofErr w:type="gramStart"/>
      <w:r w:rsidRPr="00351EA7">
        <w:rPr>
          <w:rFonts w:ascii="Times New Roman" w:hAnsi="Times New Roman"/>
          <w:sz w:val="28"/>
          <w:szCs w:val="24"/>
        </w:rPr>
        <w:t xml:space="preserve">образования, </w:t>
      </w:r>
      <w:r>
        <w:rPr>
          <w:rFonts w:ascii="Times New Roman" w:hAnsi="Times New Roman"/>
          <w:sz w:val="28"/>
          <w:szCs w:val="24"/>
        </w:rPr>
        <w:t xml:space="preserve"> выплачиваются</w:t>
      </w:r>
      <w:proofErr w:type="gramEnd"/>
      <w:r>
        <w:rPr>
          <w:rFonts w:ascii="Times New Roman" w:hAnsi="Times New Roman"/>
          <w:sz w:val="28"/>
          <w:szCs w:val="24"/>
        </w:rPr>
        <w:t xml:space="preserve"> </w:t>
      </w:r>
      <w:r w:rsidRPr="00351EA7">
        <w:rPr>
          <w:rFonts w:ascii="Times New Roman" w:hAnsi="Times New Roman"/>
          <w:sz w:val="28"/>
          <w:szCs w:val="24"/>
        </w:rPr>
        <w:t>в течение тре</w:t>
      </w:r>
      <w:r>
        <w:rPr>
          <w:rFonts w:ascii="Times New Roman" w:hAnsi="Times New Roman"/>
          <w:sz w:val="28"/>
          <w:szCs w:val="24"/>
        </w:rPr>
        <w:t>х</w:t>
      </w:r>
      <w:r w:rsidR="007E2EF5">
        <w:rPr>
          <w:rFonts w:ascii="Times New Roman" w:hAnsi="Times New Roman"/>
          <w:sz w:val="28"/>
          <w:szCs w:val="24"/>
        </w:rPr>
        <w:t xml:space="preserve"> лет работы доплаты в размере  1</w:t>
      </w:r>
      <w:r w:rsidRPr="00351EA7">
        <w:rPr>
          <w:rFonts w:ascii="Times New Roman" w:hAnsi="Times New Roman"/>
          <w:sz w:val="28"/>
          <w:szCs w:val="24"/>
        </w:rPr>
        <w:t xml:space="preserve">0 % </w:t>
      </w:r>
      <w:r>
        <w:rPr>
          <w:rFonts w:ascii="Times New Roman" w:hAnsi="Times New Roman"/>
          <w:sz w:val="28"/>
          <w:szCs w:val="24"/>
        </w:rPr>
        <w:t xml:space="preserve">от оклада. </w:t>
      </w:r>
    </w:p>
    <w:p w:rsidR="00043EE1" w:rsidRDefault="00043EE1" w:rsidP="00043EE1">
      <w:pPr>
        <w:widowControl w:val="0"/>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Порядок установления иных поощрительных выплат утверждается локальным нормативным актом образовательного учреждения.</w:t>
      </w:r>
    </w:p>
    <w:p w:rsidR="00043EE1" w:rsidRPr="00B77530" w:rsidRDefault="00043EE1" w:rsidP="00043EE1">
      <w:pPr>
        <w:widowControl w:val="0"/>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6.3</w:t>
      </w:r>
      <w:r w:rsidRPr="00B77530">
        <w:rPr>
          <w:rFonts w:ascii="Times New Roman" w:hAnsi="Times New Roman"/>
          <w:sz w:val="28"/>
          <w:szCs w:val="28"/>
        </w:rPr>
        <w:t xml:space="preserve">. Стимулирующие надбавки за выслугу лет, стаж (всем работникам), а также за классность и содержание автотранспорта водителям не зависят от наличия дисциплинарного взыскания и начисляются за фактически отработанное время. </w:t>
      </w:r>
    </w:p>
    <w:p w:rsidR="00043EE1" w:rsidRDefault="00043EE1" w:rsidP="00043EE1">
      <w:pPr>
        <w:widowControl w:val="0"/>
        <w:suppressAutoHyphens/>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ab/>
        <w:t>6.4</w:t>
      </w:r>
      <w:r w:rsidRPr="00F16DCA">
        <w:rPr>
          <w:rFonts w:ascii="Times New Roman" w:hAnsi="Times New Roman"/>
          <w:sz w:val="28"/>
          <w:szCs w:val="28"/>
        </w:rPr>
        <w:t>. Порядок стимулирующих выплат за интенсивность и высокие результаты работы, по итогам работы при наличии у работника дисциплинарного взыскания утверждается локальным нормативным актом образовательного учреждения.</w:t>
      </w:r>
    </w:p>
    <w:p w:rsidR="00D515CD" w:rsidRDefault="007E2EF5" w:rsidP="00043EE1">
      <w:pPr>
        <w:widowControl w:val="0"/>
        <w:suppressAutoHyphens/>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6.5 Критерии стимулирующих выплат определяются в баллах</w:t>
      </w:r>
      <w:r w:rsidR="00972490">
        <w:rPr>
          <w:rFonts w:ascii="Times New Roman" w:hAnsi="Times New Roman"/>
          <w:sz w:val="28"/>
          <w:szCs w:val="28"/>
        </w:rPr>
        <w:t xml:space="preserve"> листами самооценки</w:t>
      </w:r>
      <w:r>
        <w:rPr>
          <w:rFonts w:ascii="Times New Roman" w:hAnsi="Times New Roman"/>
          <w:sz w:val="28"/>
          <w:szCs w:val="28"/>
        </w:rPr>
        <w:t xml:space="preserve">, которые являются приложениями к данному Положению: </w:t>
      </w:r>
      <w:r w:rsidR="00405AC3">
        <w:rPr>
          <w:rFonts w:ascii="Times New Roman" w:hAnsi="Times New Roman"/>
          <w:sz w:val="28"/>
          <w:szCs w:val="28"/>
        </w:rPr>
        <w:t xml:space="preserve">   </w:t>
      </w:r>
    </w:p>
    <w:p w:rsidR="007E2EF5" w:rsidRDefault="007E2EF5" w:rsidP="00D515CD">
      <w:pPr>
        <w:widowControl w:val="0"/>
        <w:suppressAutoHyphens/>
        <w:overflowPunct w:val="0"/>
        <w:autoSpaceDE w:val="0"/>
        <w:spacing w:after="0" w:line="240" w:lineRule="auto"/>
        <w:jc w:val="both"/>
        <w:rPr>
          <w:rFonts w:ascii="Times New Roman" w:hAnsi="Times New Roman"/>
          <w:sz w:val="28"/>
          <w:szCs w:val="28"/>
        </w:rPr>
      </w:pPr>
      <w:r>
        <w:rPr>
          <w:rFonts w:ascii="Times New Roman" w:hAnsi="Times New Roman"/>
          <w:sz w:val="28"/>
          <w:szCs w:val="28"/>
        </w:rPr>
        <w:t>Критерии педагог</w:t>
      </w:r>
      <w:r w:rsidR="006028B7">
        <w:rPr>
          <w:rFonts w:ascii="Times New Roman" w:hAnsi="Times New Roman"/>
          <w:sz w:val="28"/>
          <w:szCs w:val="28"/>
        </w:rPr>
        <w:t>ических работников-Приложение №2</w:t>
      </w:r>
    </w:p>
    <w:p w:rsidR="007E2EF5" w:rsidRDefault="007E2EF5" w:rsidP="00405AC3">
      <w:pPr>
        <w:widowControl w:val="0"/>
        <w:suppressAutoHyphens/>
        <w:overflowPunct w:val="0"/>
        <w:autoSpaceDE w:val="0"/>
        <w:spacing w:after="0" w:line="240" w:lineRule="auto"/>
        <w:jc w:val="both"/>
        <w:rPr>
          <w:rFonts w:ascii="Times New Roman" w:hAnsi="Times New Roman"/>
          <w:sz w:val="28"/>
          <w:szCs w:val="28"/>
        </w:rPr>
      </w:pPr>
      <w:r>
        <w:rPr>
          <w:rFonts w:ascii="Times New Roman" w:hAnsi="Times New Roman"/>
          <w:sz w:val="28"/>
          <w:szCs w:val="28"/>
        </w:rPr>
        <w:t xml:space="preserve">Критерии иных </w:t>
      </w:r>
      <w:proofErr w:type="gramStart"/>
      <w:r>
        <w:rPr>
          <w:rFonts w:ascii="Times New Roman" w:hAnsi="Times New Roman"/>
          <w:sz w:val="28"/>
          <w:szCs w:val="28"/>
        </w:rPr>
        <w:t>работников( кроме</w:t>
      </w:r>
      <w:proofErr w:type="gramEnd"/>
      <w:r w:rsidR="006028B7">
        <w:rPr>
          <w:rFonts w:ascii="Times New Roman" w:hAnsi="Times New Roman"/>
          <w:sz w:val="28"/>
          <w:szCs w:val="28"/>
        </w:rPr>
        <w:t xml:space="preserve"> педагогических)- Приложение № 3</w:t>
      </w:r>
    </w:p>
    <w:p w:rsidR="007E2EF5" w:rsidRDefault="00405AC3" w:rsidP="00405AC3">
      <w:pPr>
        <w:widowControl w:val="0"/>
        <w:suppressAutoHyphens/>
        <w:overflowPunct w:val="0"/>
        <w:autoSpaceDE w:val="0"/>
        <w:spacing w:after="0" w:line="240" w:lineRule="auto"/>
        <w:jc w:val="both"/>
        <w:rPr>
          <w:rFonts w:ascii="Times New Roman" w:hAnsi="Times New Roman"/>
          <w:sz w:val="28"/>
          <w:szCs w:val="28"/>
        </w:rPr>
      </w:pPr>
      <w:r>
        <w:rPr>
          <w:rFonts w:ascii="Times New Roman" w:hAnsi="Times New Roman"/>
          <w:sz w:val="28"/>
          <w:szCs w:val="28"/>
        </w:rPr>
        <w:t>Критерии заместите</w:t>
      </w:r>
      <w:r w:rsidR="006028B7">
        <w:rPr>
          <w:rFonts w:ascii="Times New Roman" w:hAnsi="Times New Roman"/>
          <w:sz w:val="28"/>
          <w:szCs w:val="28"/>
        </w:rPr>
        <w:t>лям руководителей- Приложение №4</w:t>
      </w:r>
    </w:p>
    <w:p w:rsidR="00AB5E50" w:rsidRDefault="00AB5E50" w:rsidP="00405AC3">
      <w:pPr>
        <w:widowControl w:val="0"/>
        <w:suppressAutoHyphens/>
        <w:overflowPunct w:val="0"/>
        <w:autoSpaceDE w:val="0"/>
        <w:spacing w:after="0" w:line="240" w:lineRule="auto"/>
        <w:jc w:val="both"/>
        <w:rPr>
          <w:rFonts w:ascii="Times New Roman" w:hAnsi="Times New Roman"/>
          <w:sz w:val="28"/>
          <w:szCs w:val="28"/>
        </w:rPr>
      </w:pPr>
      <w:r>
        <w:rPr>
          <w:rFonts w:ascii="Times New Roman" w:hAnsi="Times New Roman"/>
          <w:sz w:val="28"/>
          <w:szCs w:val="28"/>
        </w:rPr>
        <w:t xml:space="preserve">Критерии прочих </w:t>
      </w:r>
      <w:proofErr w:type="gramStart"/>
      <w:r>
        <w:rPr>
          <w:rFonts w:ascii="Times New Roman" w:hAnsi="Times New Roman"/>
          <w:sz w:val="28"/>
          <w:szCs w:val="28"/>
        </w:rPr>
        <w:t>работников(</w:t>
      </w:r>
      <w:proofErr w:type="gramEnd"/>
      <w:r>
        <w:rPr>
          <w:rFonts w:ascii="Times New Roman" w:hAnsi="Times New Roman"/>
          <w:sz w:val="28"/>
          <w:szCs w:val="28"/>
        </w:rPr>
        <w:t xml:space="preserve">психолог, логопед, рук. кружка, </w:t>
      </w:r>
      <w:proofErr w:type="spellStart"/>
      <w:r>
        <w:rPr>
          <w:rFonts w:ascii="Times New Roman" w:hAnsi="Times New Roman"/>
          <w:sz w:val="28"/>
          <w:szCs w:val="28"/>
        </w:rPr>
        <w:t>соц</w:t>
      </w:r>
      <w:proofErr w:type="spellEnd"/>
      <w:r>
        <w:rPr>
          <w:rFonts w:ascii="Times New Roman" w:hAnsi="Times New Roman"/>
          <w:sz w:val="28"/>
          <w:szCs w:val="28"/>
        </w:rPr>
        <w:t xml:space="preserve"> педагог)-Приложение № 5</w:t>
      </w:r>
    </w:p>
    <w:p w:rsidR="00043EE1" w:rsidRPr="00BE23AF" w:rsidRDefault="00BE23AF" w:rsidP="00405AC3">
      <w:pPr>
        <w:widowControl w:val="0"/>
        <w:tabs>
          <w:tab w:val="left" w:pos="3807"/>
        </w:tabs>
        <w:suppressAutoHyphens/>
        <w:overflowPunct w:val="0"/>
        <w:autoSpaceDE w:val="0"/>
        <w:spacing w:after="0" w:line="240" w:lineRule="auto"/>
        <w:rPr>
          <w:rFonts w:ascii="Times New Roman" w:hAnsi="Times New Roman"/>
          <w:sz w:val="28"/>
          <w:szCs w:val="24"/>
        </w:rPr>
      </w:pPr>
      <w:r>
        <w:rPr>
          <w:rFonts w:ascii="Times New Roman" w:hAnsi="Times New Roman"/>
          <w:sz w:val="28"/>
          <w:szCs w:val="28"/>
        </w:rPr>
        <w:t xml:space="preserve">                                           </w:t>
      </w:r>
      <w:r w:rsidR="00043EE1">
        <w:rPr>
          <w:rFonts w:ascii="Times New Roman" w:hAnsi="Times New Roman"/>
          <w:b/>
          <w:bCs/>
          <w:sz w:val="28"/>
          <w:szCs w:val="28"/>
        </w:rPr>
        <w:t>7.Социальные выплаты</w:t>
      </w:r>
    </w:p>
    <w:p w:rsidR="00043EE1" w:rsidRPr="003A49BB" w:rsidRDefault="00043EE1" w:rsidP="00043EE1">
      <w:pPr>
        <w:autoSpaceDE w:val="0"/>
        <w:autoSpaceDN w:val="0"/>
        <w:adjustRightInd w:val="0"/>
        <w:spacing w:after="0" w:line="240" w:lineRule="auto"/>
        <w:ind w:firstLine="709"/>
        <w:jc w:val="both"/>
        <w:rPr>
          <w:rFonts w:ascii="Times New Roman" w:hAnsi="Times New Roman"/>
          <w:color w:val="000000"/>
          <w:sz w:val="28"/>
          <w:szCs w:val="28"/>
        </w:rPr>
      </w:pPr>
      <w:r w:rsidRPr="003A49BB">
        <w:rPr>
          <w:rFonts w:ascii="Times New Roman" w:hAnsi="Times New Roman"/>
          <w:color w:val="000000"/>
          <w:sz w:val="28"/>
          <w:szCs w:val="28"/>
        </w:rPr>
        <w:t xml:space="preserve">7.1. К социальным выплатам относится материальная помощь на оздоровление. </w:t>
      </w:r>
    </w:p>
    <w:p w:rsidR="00043EE1" w:rsidRPr="003A49BB" w:rsidRDefault="00043EE1" w:rsidP="00043EE1">
      <w:pPr>
        <w:autoSpaceDE w:val="0"/>
        <w:autoSpaceDN w:val="0"/>
        <w:adjustRightInd w:val="0"/>
        <w:spacing w:after="0" w:line="240" w:lineRule="auto"/>
        <w:ind w:firstLine="709"/>
        <w:jc w:val="both"/>
        <w:rPr>
          <w:rFonts w:ascii="Times New Roman" w:hAnsi="Times New Roman"/>
          <w:color w:val="000000"/>
          <w:sz w:val="28"/>
          <w:szCs w:val="28"/>
        </w:rPr>
      </w:pPr>
      <w:r w:rsidRPr="003A49BB">
        <w:rPr>
          <w:rFonts w:ascii="Times New Roman" w:hAnsi="Times New Roman"/>
          <w:color w:val="000000"/>
          <w:sz w:val="28"/>
          <w:szCs w:val="28"/>
        </w:rPr>
        <w:t xml:space="preserve">7.2. Работникам образовательных </w:t>
      </w:r>
      <w:r>
        <w:rPr>
          <w:rFonts w:ascii="Times New Roman" w:hAnsi="Times New Roman"/>
          <w:color w:val="000000"/>
          <w:sz w:val="28"/>
          <w:szCs w:val="28"/>
        </w:rPr>
        <w:t xml:space="preserve">учреждений </w:t>
      </w:r>
      <w:r w:rsidRPr="003A49BB">
        <w:rPr>
          <w:rFonts w:ascii="Times New Roman" w:hAnsi="Times New Roman"/>
          <w:color w:val="000000"/>
          <w:sz w:val="28"/>
          <w:szCs w:val="28"/>
        </w:rPr>
        <w:t>один раз в календарном году</w:t>
      </w:r>
      <w:r>
        <w:rPr>
          <w:rFonts w:ascii="Times New Roman" w:hAnsi="Times New Roman"/>
          <w:color w:val="000000"/>
          <w:sz w:val="28"/>
          <w:szCs w:val="28"/>
        </w:rPr>
        <w:t>,</w:t>
      </w:r>
      <w:r w:rsidR="0023716C">
        <w:rPr>
          <w:rFonts w:ascii="Times New Roman" w:hAnsi="Times New Roman"/>
          <w:color w:val="000000"/>
          <w:sz w:val="28"/>
          <w:szCs w:val="28"/>
        </w:rPr>
        <w:t xml:space="preserve"> </w:t>
      </w:r>
      <w:r>
        <w:rPr>
          <w:rFonts w:ascii="Times New Roman" w:hAnsi="Times New Roman"/>
          <w:color w:val="000000"/>
          <w:sz w:val="28"/>
          <w:szCs w:val="28"/>
        </w:rPr>
        <w:t>как правило,</w:t>
      </w:r>
      <w:r w:rsidRPr="003A49BB">
        <w:rPr>
          <w:rFonts w:ascii="Times New Roman" w:hAnsi="Times New Roman"/>
          <w:color w:val="000000"/>
          <w:sz w:val="28"/>
          <w:szCs w:val="28"/>
        </w:rPr>
        <w:t xml:space="preserve"> при уходе в ежегодный оплачиваемый отпуск выплачивается материальная помощь на оздоровление</w:t>
      </w:r>
      <w:r>
        <w:rPr>
          <w:rFonts w:ascii="Times New Roman" w:hAnsi="Times New Roman"/>
          <w:color w:val="000000"/>
          <w:sz w:val="28"/>
          <w:szCs w:val="28"/>
        </w:rPr>
        <w:t xml:space="preserve"> в размере должностного оклада</w:t>
      </w:r>
      <w:r w:rsidRPr="003A49BB">
        <w:rPr>
          <w:rFonts w:ascii="Times New Roman" w:hAnsi="Times New Roman"/>
          <w:color w:val="000000"/>
          <w:sz w:val="28"/>
          <w:szCs w:val="28"/>
        </w:rPr>
        <w:t>.</w:t>
      </w:r>
      <w:r>
        <w:rPr>
          <w:rFonts w:ascii="Times New Roman" w:hAnsi="Times New Roman"/>
          <w:color w:val="000000"/>
          <w:sz w:val="28"/>
          <w:szCs w:val="28"/>
        </w:rPr>
        <w:t xml:space="preserve"> Возможна выплата материальной помощи частями в пределах календарного года.</w:t>
      </w:r>
    </w:p>
    <w:p w:rsidR="00043EE1" w:rsidRPr="003A49BB" w:rsidRDefault="00043EE1" w:rsidP="00043EE1">
      <w:pPr>
        <w:autoSpaceDE w:val="0"/>
        <w:autoSpaceDN w:val="0"/>
        <w:adjustRightInd w:val="0"/>
        <w:spacing w:after="0" w:line="240" w:lineRule="auto"/>
        <w:ind w:firstLine="709"/>
        <w:jc w:val="both"/>
        <w:rPr>
          <w:rFonts w:ascii="Times New Roman" w:hAnsi="Times New Roman"/>
          <w:color w:val="000000"/>
          <w:sz w:val="28"/>
          <w:szCs w:val="28"/>
        </w:rPr>
      </w:pPr>
      <w:r w:rsidRPr="003A49BB">
        <w:rPr>
          <w:rFonts w:ascii="Times New Roman" w:hAnsi="Times New Roman"/>
          <w:color w:val="000000"/>
          <w:sz w:val="28"/>
          <w:szCs w:val="28"/>
        </w:rPr>
        <w:lastRenderedPageBreak/>
        <w:t>Выплата материальной помощи на оздоровление осуществляется в пределах до</w:t>
      </w:r>
      <w:r>
        <w:rPr>
          <w:rFonts w:ascii="Times New Roman" w:hAnsi="Times New Roman"/>
          <w:color w:val="000000"/>
          <w:sz w:val="28"/>
          <w:szCs w:val="28"/>
        </w:rPr>
        <w:t>веденных бюджетных ассигнований</w:t>
      </w:r>
      <w:r w:rsidRPr="003A49BB">
        <w:rPr>
          <w:rFonts w:ascii="Times New Roman" w:hAnsi="Times New Roman"/>
          <w:color w:val="000000"/>
          <w:sz w:val="28"/>
          <w:szCs w:val="28"/>
        </w:rPr>
        <w:t xml:space="preserve"> и средств, поступающих от иной приносящей доход деятельности, на оплату труда. </w:t>
      </w:r>
    </w:p>
    <w:p w:rsidR="00043EE1" w:rsidRPr="003A49BB" w:rsidRDefault="00043EE1" w:rsidP="00043EE1">
      <w:pPr>
        <w:autoSpaceDE w:val="0"/>
        <w:autoSpaceDN w:val="0"/>
        <w:adjustRightInd w:val="0"/>
        <w:spacing w:after="0" w:line="240" w:lineRule="auto"/>
        <w:ind w:firstLine="709"/>
        <w:jc w:val="both"/>
        <w:rPr>
          <w:rFonts w:ascii="Times New Roman" w:hAnsi="Times New Roman"/>
          <w:color w:val="000000"/>
          <w:sz w:val="28"/>
          <w:szCs w:val="28"/>
        </w:rPr>
      </w:pPr>
      <w:r w:rsidRPr="003A49BB">
        <w:rPr>
          <w:rFonts w:ascii="Times New Roman" w:hAnsi="Times New Roman"/>
          <w:color w:val="000000"/>
          <w:sz w:val="28"/>
          <w:szCs w:val="28"/>
        </w:rPr>
        <w:t>Решение о выплате материальной помощи на оздоровление работнику принимается руководителем образовательно</w:t>
      </w:r>
      <w:r>
        <w:rPr>
          <w:rFonts w:ascii="Times New Roman" w:hAnsi="Times New Roman"/>
          <w:color w:val="000000"/>
          <w:sz w:val="28"/>
          <w:szCs w:val="28"/>
        </w:rPr>
        <w:t>го учреждения</w:t>
      </w:r>
      <w:r w:rsidRPr="003A49BB">
        <w:rPr>
          <w:rFonts w:ascii="Times New Roman" w:hAnsi="Times New Roman"/>
          <w:color w:val="000000"/>
          <w:sz w:val="28"/>
          <w:szCs w:val="28"/>
        </w:rPr>
        <w:t xml:space="preserve"> и оформляется его приказом. </w:t>
      </w:r>
    </w:p>
    <w:p w:rsidR="00043EE1" w:rsidRPr="003A49BB" w:rsidRDefault="00043EE1" w:rsidP="00043EE1">
      <w:pPr>
        <w:autoSpaceDE w:val="0"/>
        <w:autoSpaceDN w:val="0"/>
        <w:adjustRightInd w:val="0"/>
        <w:spacing w:after="0" w:line="240" w:lineRule="auto"/>
        <w:ind w:firstLine="709"/>
        <w:jc w:val="both"/>
        <w:rPr>
          <w:rFonts w:ascii="Times New Roman" w:hAnsi="Times New Roman"/>
          <w:color w:val="000000"/>
          <w:sz w:val="28"/>
          <w:szCs w:val="28"/>
        </w:rPr>
      </w:pPr>
      <w:r w:rsidRPr="003A49BB">
        <w:rPr>
          <w:rFonts w:ascii="Times New Roman" w:hAnsi="Times New Roman"/>
          <w:color w:val="000000"/>
          <w:sz w:val="28"/>
          <w:szCs w:val="28"/>
        </w:rPr>
        <w:t xml:space="preserve">В случае разделения ежегодного (очередного) оплачиваемого отпуска в установленном порядке на части материальная помощь на оздоровление выплачивается при предоставлении любой из частей указанного отпуска продолжительностью не менее 14 календарных дней. </w:t>
      </w:r>
    </w:p>
    <w:p w:rsidR="00043EE1" w:rsidRPr="003A49BB" w:rsidRDefault="00043EE1" w:rsidP="00043EE1">
      <w:pPr>
        <w:autoSpaceDE w:val="0"/>
        <w:autoSpaceDN w:val="0"/>
        <w:adjustRightInd w:val="0"/>
        <w:spacing w:after="0" w:line="240" w:lineRule="auto"/>
        <w:ind w:firstLine="709"/>
        <w:jc w:val="both"/>
        <w:rPr>
          <w:rFonts w:ascii="Times New Roman" w:hAnsi="Times New Roman"/>
          <w:color w:val="000000"/>
          <w:sz w:val="28"/>
          <w:szCs w:val="28"/>
        </w:rPr>
      </w:pPr>
      <w:r w:rsidRPr="003A49BB">
        <w:rPr>
          <w:rFonts w:ascii="Times New Roman" w:hAnsi="Times New Roman"/>
          <w:color w:val="000000"/>
          <w:sz w:val="28"/>
          <w:szCs w:val="28"/>
        </w:rPr>
        <w:t xml:space="preserve">Выплата материальной помощи на оздоровление осуществляется на основании письменного заявления работника по основному месту работы и основной занимаемой должности. </w:t>
      </w:r>
    </w:p>
    <w:p w:rsidR="00043EE1" w:rsidRPr="003A49BB" w:rsidRDefault="00043EE1" w:rsidP="00043EE1">
      <w:pPr>
        <w:autoSpaceDE w:val="0"/>
        <w:autoSpaceDN w:val="0"/>
        <w:adjustRightInd w:val="0"/>
        <w:spacing w:after="0" w:line="240" w:lineRule="auto"/>
        <w:ind w:firstLine="709"/>
        <w:jc w:val="both"/>
        <w:rPr>
          <w:rFonts w:ascii="Times New Roman" w:hAnsi="Times New Roman"/>
          <w:color w:val="000000"/>
          <w:sz w:val="28"/>
          <w:szCs w:val="28"/>
        </w:rPr>
      </w:pPr>
      <w:r w:rsidRPr="003A49BB">
        <w:rPr>
          <w:rFonts w:ascii="Times New Roman" w:hAnsi="Times New Roman"/>
          <w:color w:val="000000"/>
          <w:sz w:val="28"/>
          <w:szCs w:val="28"/>
        </w:rPr>
        <w:t xml:space="preserve">Выплата материальной помощи на оздоровление не зависит от итогов оценки труда работника. </w:t>
      </w:r>
    </w:p>
    <w:p w:rsidR="00043EE1" w:rsidRPr="003A49BB" w:rsidRDefault="00043EE1" w:rsidP="00043EE1">
      <w:pPr>
        <w:autoSpaceDE w:val="0"/>
        <w:autoSpaceDN w:val="0"/>
        <w:adjustRightInd w:val="0"/>
        <w:spacing w:after="0" w:line="240" w:lineRule="auto"/>
        <w:ind w:firstLine="709"/>
        <w:jc w:val="both"/>
        <w:rPr>
          <w:rFonts w:ascii="Times New Roman" w:hAnsi="Times New Roman"/>
          <w:color w:val="000000"/>
          <w:sz w:val="28"/>
          <w:szCs w:val="28"/>
        </w:rPr>
      </w:pPr>
      <w:r w:rsidRPr="003A49BB">
        <w:rPr>
          <w:rFonts w:ascii="Times New Roman" w:hAnsi="Times New Roman"/>
          <w:color w:val="000000"/>
          <w:sz w:val="28"/>
          <w:szCs w:val="28"/>
        </w:rPr>
        <w:t>Материальная помощь на оздоровление в размере пропорционально отработанному времени выплачивается работнику</w:t>
      </w:r>
      <w:r>
        <w:rPr>
          <w:rFonts w:ascii="Times New Roman" w:hAnsi="Times New Roman"/>
          <w:color w:val="000000"/>
          <w:sz w:val="28"/>
          <w:szCs w:val="28"/>
        </w:rPr>
        <w:t xml:space="preserve"> при уходе в ежегодный оплачиваемый отпуск</w:t>
      </w:r>
      <w:r w:rsidRPr="003A49BB">
        <w:rPr>
          <w:rFonts w:ascii="Times New Roman" w:hAnsi="Times New Roman"/>
          <w:color w:val="000000"/>
          <w:sz w:val="28"/>
          <w:szCs w:val="28"/>
        </w:rPr>
        <w:t xml:space="preserve">, не отработавшему полный календарный год: </w:t>
      </w:r>
    </w:p>
    <w:p w:rsidR="00043EE1" w:rsidRDefault="00043EE1" w:rsidP="00043EE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A49BB">
        <w:rPr>
          <w:rFonts w:ascii="Times New Roman" w:hAnsi="Times New Roman"/>
          <w:color w:val="000000"/>
          <w:sz w:val="28"/>
          <w:szCs w:val="28"/>
        </w:rPr>
        <w:t xml:space="preserve">вновь принятому на работу, </w:t>
      </w:r>
    </w:p>
    <w:p w:rsidR="00043EE1" w:rsidRPr="003A49BB" w:rsidRDefault="00043EE1" w:rsidP="00043EE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при увольнении</w:t>
      </w:r>
      <w:r w:rsidRPr="003A49BB">
        <w:rPr>
          <w:rFonts w:ascii="Times New Roman" w:hAnsi="Times New Roman"/>
          <w:color w:val="000000"/>
          <w:sz w:val="28"/>
          <w:szCs w:val="28"/>
        </w:rPr>
        <w:t xml:space="preserve"> по собственному желанию, в том числе в связи с выходом на пенсию. </w:t>
      </w:r>
    </w:p>
    <w:p w:rsidR="00043EE1" w:rsidRPr="003A49BB" w:rsidRDefault="00043EE1" w:rsidP="00043EE1">
      <w:pPr>
        <w:autoSpaceDE w:val="0"/>
        <w:autoSpaceDN w:val="0"/>
        <w:adjustRightInd w:val="0"/>
        <w:spacing w:after="0" w:line="240" w:lineRule="auto"/>
        <w:ind w:firstLine="709"/>
        <w:jc w:val="both"/>
        <w:rPr>
          <w:rFonts w:ascii="Times New Roman" w:hAnsi="Times New Roman"/>
          <w:color w:val="000000"/>
          <w:sz w:val="28"/>
          <w:szCs w:val="28"/>
        </w:rPr>
      </w:pPr>
      <w:r w:rsidRPr="003A49BB">
        <w:rPr>
          <w:rFonts w:ascii="Times New Roman" w:hAnsi="Times New Roman"/>
          <w:color w:val="000000"/>
          <w:sz w:val="28"/>
          <w:szCs w:val="28"/>
        </w:rPr>
        <w:t xml:space="preserve">Материальная помощь на оздоровление не выплачивается: </w:t>
      </w:r>
    </w:p>
    <w:p w:rsidR="00043EE1" w:rsidRPr="003A49BB" w:rsidRDefault="00043EE1" w:rsidP="00043EE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A49BB">
        <w:rPr>
          <w:rFonts w:ascii="Times New Roman" w:hAnsi="Times New Roman"/>
          <w:color w:val="000000"/>
          <w:sz w:val="28"/>
          <w:szCs w:val="28"/>
        </w:rPr>
        <w:t xml:space="preserve">работнику, принятому на работу по совместительству; </w:t>
      </w:r>
    </w:p>
    <w:p w:rsidR="00043EE1" w:rsidRDefault="00043EE1" w:rsidP="00043EE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3A49BB">
        <w:rPr>
          <w:rFonts w:ascii="Times New Roman" w:hAnsi="Times New Roman"/>
          <w:color w:val="000000"/>
          <w:sz w:val="28"/>
          <w:szCs w:val="28"/>
        </w:rPr>
        <w:t xml:space="preserve">работнику, заключившему срочный трудовой договор (сроком до двух месяцев); </w:t>
      </w:r>
    </w:p>
    <w:p w:rsidR="00043EE1" w:rsidRPr="003A49BB" w:rsidRDefault="00043EE1" w:rsidP="00043EE1">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работнику при увольнении с </w:t>
      </w:r>
      <w:proofErr w:type="gramStart"/>
      <w:r>
        <w:rPr>
          <w:rFonts w:ascii="Times New Roman" w:hAnsi="Times New Roman"/>
          <w:color w:val="000000"/>
          <w:sz w:val="28"/>
          <w:szCs w:val="28"/>
        </w:rPr>
        <w:t>выплатой  компенсации</w:t>
      </w:r>
      <w:proofErr w:type="gramEnd"/>
      <w:r>
        <w:rPr>
          <w:rFonts w:ascii="Times New Roman" w:hAnsi="Times New Roman"/>
          <w:color w:val="000000"/>
          <w:sz w:val="28"/>
          <w:szCs w:val="28"/>
        </w:rPr>
        <w:t xml:space="preserve"> за неиспользованный отпуск;</w:t>
      </w:r>
    </w:p>
    <w:p w:rsidR="00043EE1" w:rsidRDefault="00043EE1" w:rsidP="00043EE1">
      <w:pPr>
        <w:pStyle w:val="a3"/>
        <w:ind w:left="0" w:firstLine="709"/>
        <w:rPr>
          <w:color w:val="000000"/>
          <w:sz w:val="28"/>
          <w:szCs w:val="28"/>
        </w:rPr>
      </w:pPr>
      <w:r>
        <w:rPr>
          <w:color w:val="000000"/>
          <w:sz w:val="28"/>
          <w:szCs w:val="28"/>
        </w:rPr>
        <w:t xml:space="preserve">- </w:t>
      </w:r>
      <w:r w:rsidRPr="003A49BB">
        <w:rPr>
          <w:color w:val="000000"/>
          <w:sz w:val="28"/>
          <w:szCs w:val="28"/>
        </w:rPr>
        <w:t>работнику, уволенному за виновные действия</w:t>
      </w:r>
      <w:r>
        <w:rPr>
          <w:color w:val="000000"/>
          <w:sz w:val="28"/>
          <w:szCs w:val="28"/>
        </w:rPr>
        <w:t>.</w:t>
      </w:r>
    </w:p>
    <w:p w:rsidR="00043EE1" w:rsidRDefault="00043EE1" w:rsidP="00043EE1">
      <w:pPr>
        <w:pStyle w:val="a3"/>
        <w:ind w:left="0" w:firstLine="709"/>
      </w:pPr>
    </w:p>
    <w:p w:rsidR="00043EE1" w:rsidRDefault="00043EE1" w:rsidP="00043EE1">
      <w:pPr>
        <w:widowControl w:val="0"/>
        <w:overflowPunct w:val="0"/>
        <w:autoSpaceDE w:val="0"/>
        <w:spacing w:after="0" w:line="240" w:lineRule="auto"/>
        <w:ind w:right="2"/>
        <w:jc w:val="center"/>
        <w:rPr>
          <w:rFonts w:ascii="Times New Roman" w:hAnsi="Times New Roman"/>
          <w:b/>
          <w:bCs/>
          <w:sz w:val="28"/>
          <w:szCs w:val="28"/>
        </w:rPr>
      </w:pPr>
      <w:r>
        <w:rPr>
          <w:rFonts w:ascii="Times New Roman" w:hAnsi="Times New Roman"/>
          <w:b/>
          <w:bCs/>
          <w:sz w:val="28"/>
          <w:szCs w:val="28"/>
        </w:rPr>
        <w:t>8.</w:t>
      </w:r>
      <w:r w:rsidRPr="00401093">
        <w:rPr>
          <w:rFonts w:ascii="Times New Roman" w:hAnsi="Times New Roman"/>
          <w:b/>
          <w:bCs/>
          <w:sz w:val="28"/>
          <w:szCs w:val="28"/>
        </w:rPr>
        <w:t xml:space="preserve">Условия оплаты труда руководителя образовательного </w:t>
      </w:r>
      <w:r>
        <w:rPr>
          <w:rFonts w:ascii="Times New Roman" w:hAnsi="Times New Roman"/>
          <w:b/>
          <w:bCs/>
          <w:sz w:val="28"/>
          <w:szCs w:val="28"/>
        </w:rPr>
        <w:t>учреждения (филиала, структурного подразделения)</w:t>
      </w:r>
      <w:r w:rsidRPr="00401093">
        <w:rPr>
          <w:rFonts w:ascii="Times New Roman" w:hAnsi="Times New Roman"/>
          <w:b/>
          <w:bCs/>
          <w:sz w:val="28"/>
          <w:szCs w:val="28"/>
        </w:rPr>
        <w:t>, его заместителей</w:t>
      </w:r>
      <w:r>
        <w:rPr>
          <w:rFonts w:ascii="Times New Roman" w:hAnsi="Times New Roman"/>
          <w:b/>
          <w:bCs/>
          <w:sz w:val="28"/>
          <w:szCs w:val="28"/>
        </w:rPr>
        <w:t>,</w:t>
      </w:r>
    </w:p>
    <w:p w:rsidR="00043EE1" w:rsidRDefault="00043EE1" w:rsidP="00043EE1">
      <w:pPr>
        <w:widowControl w:val="0"/>
        <w:overflowPunct w:val="0"/>
        <w:autoSpaceDE w:val="0"/>
        <w:spacing w:after="0" w:line="240" w:lineRule="auto"/>
        <w:ind w:right="2" w:firstLine="709"/>
        <w:jc w:val="center"/>
        <w:rPr>
          <w:rFonts w:ascii="Times New Roman" w:hAnsi="Times New Roman"/>
          <w:b/>
          <w:bCs/>
          <w:sz w:val="28"/>
          <w:szCs w:val="28"/>
        </w:rPr>
      </w:pPr>
      <w:r>
        <w:rPr>
          <w:rFonts w:ascii="Times New Roman" w:hAnsi="Times New Roman"/>
          <w:b/>
          <w:bCs/>
          <w:sz w:val="28"/>
          <w:szCs w:val="28"/>
        </w:rPr>
        <w:t xml:space="preserve"> главного бухгалтера и иных руководящих должностей</w:t>
      </w:r>
    </w:p>
    <w:p w:rsidR="00043EE1" w:rsidRPr="009F53B3" w:rsidRDefault="00043EE1" w:rsidP="00043EE1">
      <w:pPr>
        <w:widowControl w:val="0"/>
        <w:numPr>
          <w:ilvl w:val="2"/>
          <w:numId w:val="36"/>
        </w:numPr>
        <w:tabs>
          <w:tab w:val="clear" w:pos="2160"/>
          <w:tab w:val="left" w:pos="1181"/>
          <w:tab w:val="num" w:pos="1985"/>
        </w:tabs>
        <w:suppressAutoHyphens/>
        <w:overflowPunct w:val="0"/>
        <w:autoSpaceDE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Заработная плата руководителя образовательного учреждения </w:t>
      </w:r>
      <w:r w:rsidRPr="009F53B3">
        <w:rPr>
          <w:rFonts w:ascii="Times New Roman" w:hAnsi="Times New Roman"/>
          <w:sz w:val="28"/>
          <w:szCs w:val="28"/>
        </w:rPr>
        <w:t>(филиала, структурного подразделения), его заместителей</w:t>
      </w:r>
      <w:r>
        <w:rPr>
          <w:rFonts w:ascii="Times New Roman" w:hAnsi="Times New Roman"/>
          <w:sz w:val="28"/>
          <w:szCs w:val="28"/>
        </w:rPr>
        <w:t>,</w:t>
      </w:r>
      <w:r w:rsidRPr="009F53B3">
        <w:rPr>
          <w:rFonts w:ascii="Times New Roman" w:hAnsi="Times New Roman"/>
          <w:sz w:val="28"/>
          <w:szCs w:val="28"/>
        </w:rPr>
        <w:t xml:space="preserve"> главного бухгалтера</w:t>
      </w:r>
      <w:r>
        <w:rPr>
          <w:rFonts w:ascii="Times New Roman" w:hAnsi="Times New Roman"/>
          <w:sz w:val="28"/>
          <w:szCs w:val="28"/>
        </w:rPr>
        <w:t>, иных руководящих должностей</w:t>
      </w:r>
      <w:r w:rsidRPr="009F53B3">
        <w:rPr>
          <w:rFonts w:ascii="Times New Roman" w:hAnsi="Times New Roman"/>
          <w:sz w:val="28"/>
          <w:szCs w:val="28"/>
        </w:rPr>
        <w:t xml:space="preserve"> состоит из:</w:t>
      </w:r>
    </w:p>
    <w:p w:rsidR="00043EE1" w:rsidRDefault="00043EE1" w:rsidP="00043EE1">
      <w:pPr>
        <w:widowControl w:val="0"/>
        <w:tabs>
          <w:tab w:val="left" w:pos="1181"/>
        </w:tabs>
        <w:suppressAutoHyphens/>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должностного оклада</w:t>
      </w:r>
    </w:p>
    <w:p w:rsidR="00043EE1" w:rsidRDefault="00043EE1" w:rsidP="00043EE1">
      <w:pPr>
        <w:widowControl w:val="0"/>
        <w:tabs>
          <w:tab w:val="left" w:pos="1181"/>
        </w:tabs>
        <w:suppressAutoHyphens/>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компенсационных и социальных выплат</w:t>
      </w:r>
    </w:p>
    <w:p w:rsidR="00043EE1" w:rsidRDefault="00043EE1" w:rsidP="00043EE1">
      <w:pPr>
        <w:widowControl w:val="0"/>
        <w:tabs>
          <w:tab w:val="left" w:pos="1181"/>
        </w:tabs>
        <w:suppressAutoHyphens/>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 стимулирующих выплат, предусмотренных настоящим Положением. </w:t>
      </w:r>
    </w:p>
    <w:p w:rsidR="00043EE1" w:rsidRPr="004E4CF8" w:rsidRDefault="00043EE1" w:rsidP="00043EE1">
      <w:pPr>
        <w:widowControl w:val="0"/>
        <w:numPr>
          <w:ilvl w:val="2"/>
          <w:numId w:val="36"/>
        </w:numPr>
        <w:tabs>
          <w:tab w:val="clear" w:pos="2160"/>
          <w:tab w:val="left" w:pos="1262"/>
        </w:tabs>
        <w:suppressAutoHyphens/>
        <w:overflowPunct w:val="0"/>
        <w:autoSpaceDE w:val="0"/>
        <w:spacing w:after="0" w:line="240" w:lineRule="auto"/>
        <w:ind w:left="0" w:firstLine="709"/>
        <w:jc w:val="both"/>
        <w:rPr>
          <w:rFonts w:ascii="Times New Roman" w:hAnsi="Times New Roman"/>
          <w:sz w:val="28"/>
          <w:szCs w:val="28"/>
        </w:rPr>
      </w:pPr>
      <w:r w:rsidRPr="004E4CF8">
        <w:rPr>
          <w:rFonts w:ascii="Times New Roman" w:hAnsi="Times New Roman"/>
          <w:sz w:val="28"/>
          <w:szCs w:val="28"/>
        </w:rPr>
        <w:t>Должностной оклад, компенсационные, стимулирующие, социальные выплаты руководителю образовательного учреждения устанавливаются приказом Учредителя (уполномоченного органа</w:t>
      </w:r>
      <w:r>
        <w:rPr>
          <w:rFonts w:ascii="Times New Roman" w:hAnsi="Times New Roman"/>
          <w:sz w:val="28"/>
          <w:szCs w:val="28"/>
        </w:rPr>
        <w:t>, осуществляющего функции и полномочия учредителя</w:t>
      </w:r>
      <w:r w:rsidRPr="004E4CF8">
        <w:rPr>
          <w:rFonts w:ascii="Times New Roman" w:hAnsi="Times New Roman"/>
          <w:sz w:val="28"/>
          <w:szCs w:val="28"/>
        </w:rPr>
        <w:t>) в соответствии с настоящим Положением и Положением о стимулирующих выплатах руководите</w:t>
      </w:r>
      <w:r>
        <w:rPr>
          <w:rFonts w:ascii="Times New Roman" w:hAnsi="Times New Roman"/>
          <w:sz w:val="28"/>
          <w:szCs w:val="28"/>
        </w:rPr>
        <w:t>лям образовательных организаций.</w:t>
      </w:r>
    </w:p>
    <w:p w:rsidR="00043EE1" w:rsidRDefault="00043EE1" w:rsidP="00043EE1">
      <w:pPr>
        <w:widowControl w:val="0"/>
        <w:tabs>
          <w:tab w:val="left" w:pos="1221"/>
        </w:tabs>
        <w:suppressAutoHyphens/>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 xml:space="preserve"> 8.3. Должностные оклады, компенсационные, стимулирующие выплаты руководителям филиалов (структурных подразделений), заместителям руководителя, главному бухгалтеру, иным руководящим должностям образовательного учреждения устанавливаются приказами руководителя учреждения в соответствии с настоящим Положением.  </w:t>
      </w:r>
    </w:p>
    <w:p w:rsidR="00043EE1" w:rsidRPr="00A01112" w:rsidRDefault="00043EE1" w:rsidP="00043EE1">
      <w:pPr>
        <w:widowControl w:val="0"/>
        <w:tabs>
          <w:tab w:val="left" w:pos="1221"/>
        </w:tabs>
        <w:suppressAutoHyphens/>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8.4. </w:t>
      </w:r>
      <w:r w:rsidRPr="00A01112">
        <w:rPr>
          <w:rFonts w:ascii="Times New Roman" w:hAnsi="Times New Roman"/>
          <w:sz w:val="28"/>
          <w:szCs w:val="28"/>
        </w:rPr>
        <w:t>Размеры стимулирующей выплаты руководителю</w:t>
      </w:r>
      <w:r>
        <w:rPr>
          <w:rFonts w:ascii="Times New Roman" w:hAnsi="Times New Roman"/>
          <w:sz w:val="28"/>
          <w:szCs w:val="28"/>
        </w:rPr>
        <w:t xml:space="preserve">, заместителю руководителя, главному бухгалтеру </w:t>
      </w:r>
      <w:r w:rsidRPr="00A01112">
        <w:rPr>
          <w:rFonts w:ascii="Times New Roman" w:hAnsi="Times New Roman"/>
          <w:sz w:val="28"/>
          <w:szCs w:val="28"/>
        </w:rPr>
        <w:t xml:space="preserve">за продолжительность работы на руководящей должности </w:t>
      </w:r>
      <w:r w:rsidRPr="003F561A">
        <w:rPr>
          <w:rFonts w:ascii="Times New Roman" w:hAnsi="Times New Roman"/>
          <w:sz w:val="28"/>
          <w:szCs w:val="28"/>
        </w:rPr>
        <w:t>(директора,</w:t>
      </w:r>
      <w:r w:rsidR="0023716C">
        <w:rPr>
          <w:rFonts w:ascii="Times New Roman" w:hAnsi="Times New Roman"/>
          <w:sz w:val="28"/>
          <w:szCs w:val="28"/>
        </w:rPr>
        <w:t xml:space="preserve"> </w:t>
      </w:r>
      <w:r w:rsidRPr="003F561A">
        <w:rPr>
          <w:rFonts w:ascii="Times New Roman" w:hAnsi="Times New Roman"/>
          <w:sz w:val="28"/>
          <w:szCs w:val="28"/>
        </w:rPr>
        <w:t>заместителя директора, заведующего, начальника управления (отдела</w:t>
      </w:r>
      <w:proofErr w:type="gramStart"/>
      <w:r w:rsidRPr="003F561A">
        <w:rPr>
          <w:rFonts w:ascii="Times New Roman" w:hAnsi="Times New Roman"/>
          <w:sz w:val="28"/>
          <w:szCs w:val="28"/>
        </w:rPr>
        <w:t>),  заместителя</w:t>
      </w:r>
      <w:proofErr w:type="gramEnd"/>
      <w:r w:rsidRPr="003F561A">
        <w:rPr>
          <w:rFonts w:ascii="Times New Roman" w:hAnsi="Times New Roman"/>
          <w:sz w:val="28"/>
          <w:szCs w:val="28"/>
        </w:rPr>
        <w:t xml:space="preserve"> начальника управления (отдела), главы</w:t>
      </w:r>
      <w:r w:rsidRPr="00A01112">
        <w:rPr>
          <w:rFonts w:ascii="Times New Roman" w:hAnsi="Times New Roman"/>
          <w:sz w:val="28"/>
          <w:szCs w:val="28"/>
        </w:rPr>
        <w:t xml:space="preserve"> Администрации, заместителя главы Администрации</w:t>
      </w:r>
      <w:r>
        <w:rPr>
          <w:rFonts w:ascii="Times New Roman" w:hAnsi="Times New Roman"/>
          <w:sz w:val="28"/>
          <w:szCs w:val="28"/>
        </w:rPr>
        <w:t>, главы поселения, главного бухгалтера</w:t>
      </w:r>
      <w:r w:rsidRPr="00A01112">
        <w:rPr>
          <w:rFonts w:ascii="Times New Roman" w:hAnsi="Times New Roman"/>
          <w:sz w:val="28"/>
          <w:szCs w:val="28"/>
        </w:rPr>
        <w:t>)  составляют от должностного оклада:</w:t>
      </w:r>
    </w:p>
    <w:p w:rsidR="00043EE1" w:rsidRPr="00A27178" w:rsidRDefault="00043EE1" w:rsidP="00043EE1">
      <w:pPr>
        <w:numPr>
          <w:ilvl w:val="0"/>
          <w:numId w:val="36"/>
        </w:numPr>
        <w:autoSpaceDE w:val="0"/>
        <w:autoSpaceDN w:val="0"/>
        <w:adjustRightInd w:val="0"/>
        <w:spacing w:after="0" w:line="240" w:lineRule="auto"/>
        <w:ind w:left="0" w:firstLine="709"/>
        <w:jc w:val="both"/>
        <w:rPr>
          <w:rFonts w:ascii="Times New Roman" w:hAnsi="Times New Roman"/>
          <w:color w:val="000000"/>
          <w:sz w:val="28"/>
          <w:szCs w:val="28"/>
        </w:rPr>
      </w:pPr>
      <w:r w:rsidRPr="00A01112">
        <w:rPr>
          <w:rFonts w:ascii="Times New Roman" w:hAnsi="Times New Roman"/>
          <w:color w:val="000000"/>
          <w:sz w:val="28"/>
          <w:szCs w:val="28"/>
        </w:rPr>
        <w:t xml:space="preserve"> от 1 до 3 лет </w:t>
      </w:r>
      <w:r w:rsidRPr="00A27178">
        <w:rPr>
          <w:rFonts w:ascii="Times New Roman" w:hAnsi="Times New Roman"/>
          <w:color w:val="000000"/>
          <w:sz w:val="28"/>
          <w:szCs w:val="28"/>
        </w:rPr>
        <w:t>работы – 10%;</w:t>
      </w:r>
    </w:p>
    <w:p w:rsidR="00043EE1" w:rsidRPr="00A27178" w:rsidRDefault="00043EE1" w:rsidP="00043EE1">
      <w:pPr>
        <w:numPr>
          <w:ilvl w:val="0"/>
          <w:numId w:val="36"/>
        </w:numPr>
        <w:autoSpaceDE w:val="0"/>
        <w:autoSpaceDN w:val="0"/>
        <w:adjustRightInd w:val="0"/>
        <w:spacing w:after="0" w:line="240" w:lineRule="auto"/>
        <w:ind w:left="0" w:firstLine="709"/>
        <w:jc w:val="both"/>
        <w:rPr>
          <w:rFonts w:ascii="Times New Roman" w:hAnsi="Times New Roman"/>
          <w:color w:val="000000"/>
          <w:sz w:val="28"/>
          <w:szCs w:val="28"/>
        </w:rPr>
      </w:pPr>
      <w:r w:rsidRPr="00A27178">
        <w:rPr>
          <w:rFonts w:ascii="Times New Roman" w:hAnsi="Times New Roman"/>
          <w:color w:val="000000"/>
          <w:sz w:val="28"/>
          <w:szCs w:val="28"/>
        </w:rPr>
        <w:t xml:space="preserve">от 3 до 5 </w:t>
      </w:r>
      <w:proofErr w:type="gramStart"/>
      <w:r w:rsidRPr="00A27178">
        <w:rPr>
          <w:rFonts w:ascii="Times New Roman" w:hAnsi="Times New Roman"/>
          <w:color w:val="000000"/>
          <w:sz w:val="28"/>
          <w:szCs w:val="28"/>
        </w:rPr>
        <w:t>лет  работы</w:t>
      </w:r>
      <w:proofErr w:type="gramEnd"/>
      <w:r w:rsidRPr="00A27178">
        <w:rPr>
          <w:rFonts w:ascii="Times New Roman" w:hAnsi="Times New Roman"/>
          <w:color w:val="000000"/>
          <w:sz w:val="28"/>
          <w:szCs w:val="28"/>
        </w:rPr>
        <w:t xml:space="preserve"> – 15%;</w:t>
      </w:r>
    </w:p>
    <w:p w:rsidR="00043EE1" w:rsidRPr="00A01112" w:rsidRDefault="00043EE1" w:rsidP="00043EE1">
      <w:pPr>
        <w:numPr>
          <w:ilvl w:val="0"/>
          <w:numId w:val="36"/>
        </w:numPr>
        <w:autoSpaceDE w:val="0"/>
        <w:autoSpaceDN w:val="0"/>
        <w:adjustRightInd w:val="0"/>
        <w:spacing w:after="0" w:line="240" w:lineRule="auto"/>
        <w:ind w:left="0" w:firstLine="709"/>
        <w:jc w:val="both"/>
        <w:rPr>
          <w:rFonts w:ascii="Times New Roman" w:hAnsi="Times New Roman"/>
          <w:color w:val="000000"/>
          <w:sz w:val="28"/>
          <w:szCs w:val="28"/>
        </w:rPr>
      </w:pPr>
      <w:r w:rsidRPr="00A27178">
        <w:rPr>
          <w:rFonts w:ascii="Times New Roman" w:hAnsi="Times New Roman"/>
          <w:color w:val="000000"/>
          <w:sz w:val="28"/>
          <w:szCs w:val="28"/>
        </w:rPr>
        <w:t xml:space="preserve">от 5 до 8 лет </w:t>
      </w:r>
      <w:r w:rsidRPr="00A01112">
        <w:rPr>
          <w:rFonts w:ascii="Times New Roman" w:hAnsi="Times New Roman"/>
          <w:color w:val="000000"/>
          <w:sz w:val="28"/>
          <w:szCs w:val="28"/>
        </w:rPr>
        <w:t>работы – 20%;</w:t>
      </w:r>
    </w:p>
    <w:p w:rsidR="00043EE1" w:rsidRPr="00A01112" w:rsidRDefault="00043EE1" w:rsidP="00043EE1">
      <w:pPr>
        <w:numPr>
          <w:ilvl w:val="0"/>
          <w:numId w:val="36"/>
        </w:numPr>
        <w:autoSpaceDE w:val="0"/>
        <w:autoSpaceDN w:val="0"/>
        <w:adjustRightInd w:val="0"/>
        <w:spacing w:after="0" w:line="240" w:lineRule="auto"/>
        <w:ind w:left="0" w:firstLine="709"/>
        <w:jc w:val="both"/>
        <w:rPr>
          <w:rFonts w:ascii="Times New Roman" w:hAnsi="Times New Roman"/>
          <w:color w:val="000000"/>
          <w:sz w:val="28"/>
          <w:szCs w:val="28"/>
        </w:rPr>
      </w:pPr>
      <w:r w:rsidRPr="00A01112">
        <w:rPr>
          <w:rFonts w:ascii="Times New Roman" w:hAnsi="Times New Roman"/>
          <w:color w:val="000000"/>
          <w:sz w:val="28"/>
          <w:szCs w:val="28"/>
        </w:rPr>
        <w:t>свыше 8 лет – 25%.</w:t>
      </w:r>
    </w:p>
    <w:p w:rsidR="00043EE1" w:rsidRDefault="00043EE1" w:rsidP="00043EE1">
      <w:pPr>
        <w:widowControl w:val="0"/>
        <w:tabs>
          <w:tab w:val="left" w:pos="709"/>
        </w:tabs>
        <w:suppressAutoHyphens/>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ab/>
      </w:r>
      <w:r w:rsidRPr="00A01112">
        <w:rPr>
          <w:rFonts w:ascii="Times New Roman" w:hAnsi="Times New Roman"/>
          <w:sz w:val="28"/>
          <w:szCs w:val="28"/>
        </w:rPr>
        <w:t xml:space="preserve">Выплата за продолжительность работы </w:t>
      </w:r>
      <w:r>
        <w:rPr>
          <w:rFonts w:ascii="Times New Roman" w:hAnsi="Times New Roman"/>
          <w:sz w:val="28"/>
          <w:szCs w:val="28"/>
        </w:rPr>
        <w:t xml:space="preserve">на руководящей должности </w:t>
      </w:r>
      <w:r w:rsidRPr="00A01112">
        <w:rPr>
          <w:rFonts w:ascii="Times New Roman" w:hAnsi="Times New Roman"/>
          <w:sz w:val="28"/>
          <w:szCs w:val="28"/>
        </w:rPr>
        <w:t>начисляется каждый месяц за фактически отработанное время</w:t>
      </w:r>
      <w:r>
        <w:rPr>
          <w:rFonts w:ascii="Times New Roman" w:hAnsi="Times New Roman"/>
          <w:sz w:val="28"/>
          <w:szCs w:val="28"/>
        </w:rPr>
        <w:t>, независимо от наличия дисциплинарного взыскания</w:t>
      </w:r>
      <w:r w:rsidRPr="00A01112">
        <w:rPr>
          <w:rFonts w:ascii="Times New Roman" w:hAnsi="Times New Roman"/>
          <w:sz w:val="28"/>
          <w:szCs w:val="28"/>
        </w:rPr>
        <w:t>.</w:t>
      </w:r>
      <w:r>
        <w:rPr>
          <w:rFonts w:ascii="Times New Roman" w:hAnsi="Times New Roman"/>
          <w:sz w:val="28"/>
          <w:szCs w:val="28"/>
        </w:rPr>
        <w:tab/>
      </w:r>
    </w:p>
    <w:p w:rsidR="00043EE1" w:rsidRDefault="00043EE1" w:rsidP="00043EE1">
      <w:pPr>
        <w:widowControl w:val="0"/>
        <w:tabs>
          <w:tab w:val="left" w:pos="709"/>
        </w:tabs>
        <w:suppressAutoHyphens/>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ab/>
        <w:t>Средняя з</w:t>
      </w:r>
      <w:r w:rsidRPr="00793C17">
        <w:rPr>
          <w:rFonts w:ascii="Times New Roman" w:hAnsi="Times New Roman"/>
          <w:sz w:val="28"/>
          <w:szCs w:val="28"/>
        </w:rPr>
        <w:t>аработная плата руководител</w:t>
      </w:r>
      <w:r>
        <w:rPr>
          <w:rFonts w:ascii="Times New Roman" w:hAnsi="Times New Roman"/>
          <w:sz w:val="28"/>
          <w:szCs w:val="28"/>
        </w:rPr>
        <w:t>ей, их</w:t>
      </w:r>
      <w:r w:rsidRPr="009F53B3">
        <w:rPr>
          <w:rFonts w:ascii="Times New Roman" w:hAnsi="Times New Roman"/>
          <w:sz w:val="28"/>
          <w:szCs w:val="28"/>
        </w:rPr>
        <w:t xml:space="preserve"> заместителей</w:t>
      </w:r>
      <w:r>
        <w:rPr>
          <w:rFonts w:ascii="Times New Roman" w:hAnsi="Times New Roman"/>
          <w:sz w:val="28"/>
          <w:szCs w:val="28"/>
        </w:rPr>
        <w:t>,</w:t>
      </w:r>
      <w:r w:rsidRPr="009F53B3">
        <w:rPr>
          <w:rFonts w:ascii="Times New Roman" w:hAnsi="Times New Roman"/>
          <w:sz w:val="28"/>
          <w:szCs w:val="28"/>
        </w:rPr>
        <w:t xml:space="preserve"> главного бухгалтера</w:t>
      </w:r>
      <w:r>
        <w:rPr>
          <w:rFonts w:ascii="Times New Roman" w:hAnsi="Times New Roman"/>
          <w:sz w:val="28"/>
          <w:szCs w:val="28"/>
        </w:rPr>
        <w:t>, иных руководящих должностей</w:t>
      </w:r>
      <w:r w:rsidR="0023716C">
        <w:rPr>
          <w:rFonts w:ascii="Times New Roman" w:hAnsi="Times New Roman"/>
          <w:sz w:val="28"/>
          <w:szCs w:val="28"/>
        </w:rPr>
        <w:t xml:space="preserve"> </w:t>
      </w:r>
      <w:r>
        <w:rPr>
          <w:rFonts w:ascii="Times New Roman" w:hAnsi="Times New Roman"/>
          <w:sz w:val="28"/>
          <w:szCs w:val="28"/>
        </w:rPr>
        <w:t xml:space="preserve">муниципального бюджетного </w:t>
      </w:r>
      <w:r w:rsidRPr="00793C17">
        <w:rPr>
          <w:rFonts w:ascii="Times New Roman" w:hAnsi="Times New Roman"/>
          <w:sz w:val="28"/>
          <w:szCs w:val="28"/>
        </w:rPr>
        <w:t>образовательного учреждения устанавливается в соответствии с условиями, предусмотренными настоящим Положением, но не должна превышать четырехкратного размера средней заработной платы работников данного учреждения</w:t>
      </w:r>
      <w:r>
        <w:rPr>
          <w:rFonts w:ascii="Times New Roman" w:hAnsi="Times New Roman"/>
          <w:sz w:val="28"/>
          <w:szCs w:val="28"/>
        </w:rPr>
        <w:t xml:space="preserve">.  </w:t>
      </w:r>
    </w:p>
    <w:p w:rsidR="00043EE1" w:rsidRDefault="00043EE1" w:rsidP="00043EE1">
      <w:pPr>
        <w:widowControl w:val="0"/>
        <w:tabs>
          <w:tab w:val="left" w:pos="709"/>
        </w:tabs>
        <w:suppressAutoHyphens/>
        <w:overflowPunct w:val="0"/>
        <w:autoSpaceDE w:val="0"/>
        <w:spacing w:after="0" w:line="240" w:lineRule="auto"/>
        <w:ind w:firstLine="709"/>
        <w:jc w:val="both"/>
        <w:rPr>
          <w:rFonts w:ascii="Times New Roman" w:hAnsi="Times New Roman"/>
          <w:sz w:val="28"/>
          <w:szCs w:val="28"/>
        </w:rPr>
      </w:pPr>
      <w:r>
        <w:rPr>
          <w:rFonts w:ascii="Times New Roman" w:hAnsi="Times New Roman"/>
          <w:sz w:val="28"/>
          <w:szCs w:val="28"/>
        </w:rPr>
        <w:tab/>
        <w:t xml:space="preserve">Соотношение средней заработной платы руководителей, их </w:t>
      </w:r>
      <w:proofErr w:type="gramStart"/>
      <w:r>
        <w:rPr>
          <w:rFonts w:ascii="Times New Roman" w:hAnsi="Times New Roman"/>
          <w:sz w:val="28"/>
          <w:szCs w:val="28"/>
        </w:rPr>
        <w:t>заместителей,  главных</w:t>
      </w:r>
      <w:proofErr w:type="gramEnd"/>
      <w:r>
        <w:rPr>
          <w:rFonts w:ascii="Times New Roman" w:hAnsi="Times New Roman"/>
          <w:sz w:val="28"/>
          <w:szCs w:val="28"/>
        </w:rPr>
        <w:t xml:space="preserve"> бухгалтеров, иных руководящих должностей образовательных учреждений (при их наличии в штатном расписании) и средней заработной платы работников списочного состава учреждений рассчитывается за календарный год. Средняя заработная плата работников образовательного учреждения рассчитывается путём деления фонда начисленной заработной платы работников списочного состава (без учёта руководителя, заместителей руководителя и главного бухгалтера (при его наличии в штатном расписании) на среднюю численность указанных работников за предыдущий календарный год.</w:t>
      </w:r>
    </w:p>
    <w:p w:rsidR="00043EE1" w:rsidRPr="009159B5" w:rsidRDefault="00043EE1" w:rsidP="00043EE1">
      <w:pPr>
        <w:widowControl w:val="0"/>
        <w:tabs>
          <w:tab w:val="left" w:pos="709"/>
        </w:tabs>
        <w:suppressAutoHyphens/>
        <w:overflowPunct w:val="0"/>
        <w:autoSpaceDE w:val="0"/>
        <w:spacing w:after="0" w:line="240" w:lineRule="auto"/>
        <w:ind w:firstLine="709"/>
        <w:jc w:val="both"/>
        <w:rPr>
          <w:rFonts w:ascii="Times New Roman" w:hAnsi="Times New Roman"/>
          <w:b/>
          <w:sz w:val="28"/>
          <w:szCs w:val="28"/>
        </w:rPr>
      </w:pPr>
      <w:r>
        <w:rPr>
          <w:rFonts w:ascii="Times New Roman" w:hAnsi="Times New Roman"/>
          <w:sz w:val="28"/>
          <w:szCs w:val="28"/>
        </w:rPr>
        <w:tab/>
      </w:r>
      <w:r w:rsidRPr="00441F4F">
        <w:rPr>
          <w:rFonts w:ascii="Times New Roman" w:hAnsi="Times New Roman"/>
          <w:sz w:val="28"/>
          <w:szCs w:val="28"/>
        </w:rPr>
        <w:t xml:space="preserve">Заместителям руководителя, руководителям филиалов (структурных подразделений), </w:t>
      </w:r>
      <w:r w:rsidRPr="00A75A8E">
        <w:rPr>
          <w:rFonts w:ascii="Times New Roman" w:hAnsi="Times New Roman"/>
          <w:sz w:val="28"/>
          <w:szCs w:val="28"/>
        </w:rPr>
        <w:t>главному бухгалтеру</w:t>
      </w:r>
      <w:r w:rsidRPr="00441F4F">
        <w:rPr>
          <w:rFonts w:ascii="Times New Roman" w:hAnsi="Times New Roman"/>
          <w:sz w:val="28"/>
          <w:szCs w:val="28"/>
        </w:rPr>
        <w:t xml:space="preserve"> ежемесячная выплата за </w:t>
      </w:r>
      <w:r w:rsidRPr="00A01112">
        <w:rPr>
          <w:rFonts w:ascii="Times New Roman" w:hAnsi="Times New Roman"/>
          <w:sz w:val="28"/>
          <w:szCs w:val="28"/>
        </w:rPr>
        <w:t xml:space="preserve">продолжительность работы </w:t>
      </w:r>
      <w:r>
        <w:rPr>
          <w:rFonts w:ascii="Times New Roman" w:hAnsi="Times New Roman"/>
          <w:sz w:val="28"/>
          <w:szCs w:val="28"/>
        </w:rPr>
        <w:t>на руководящей должности</w:t>
      </w:r>
      <w:bookmarkStart w:id="2" w:name="sub_10800"/>
      <w:r w:rsidR="0023716C">
        <w:rPr>
          <w:rFonts w:ascii="Times New Roman" w:hAnsi="Times New Roman"/>
          <w:sz w:val="28"/>
          <w:szCs w:val="28"/>
        </w:rPr>
        <w:t xml:space="preserve"> </w:t>
      </w:r>
      <w:r w:rsidRPr="00441F4F">
        <w:rPr>
          <w:rFonts w:ascii="Times New Roman" w:hAnsi="Times New Roman"/>
          <w:sz w:val="28"/>
          <w:szCs w:val="28"/>
        </w:rPr>
        <w:t>устанавливается в соответствии с нормативным актом учреждения с учётом мнения профсоюзной организации.</w:t>
      </w:r>
    </w:p>
    <w:p w:rsidR="00043EE1" w:rsidRPr="00F16DCA" w:rsidRDefault="00043EE1" w:rsidP="00043EE1">
      <w:pPr>
        <w:pStyle w:val="1"/>
        <w:numPr>
          <w:ilvl w:val="0"/>
          <w:numId w:val="28"/>
        </w:numPr>
        <w:ind w:left="0" w:firstLine="709"/>
        <w:rPr>
          <w:rFonts w:ascii="Times New Roman" w:hAnsi="Times New Roman" w:cs="Times New Roman"/>
          <w:sz w:val="28"/>
          <w:szCs w:val="28"/>
        </w:rPr>
      </w:pPr>
      <w:r w:rsidRPr="00F16DCA">
        <w:rPr>
          <w:rFonts w:ascii="Times New Roman" w:hAnsi="Times New Roman" w:cs="Times New Roman"/>
          <w:color w:val="auto"/>
          <w:sz w:val="28"/>
          <w:szCs w:val="28"/>
        </w:rPr>
        <w:t xml:space="preserve">9. </w:t>
      </w:r>
      <w:r w:rsidRPr="00F16DCA">
        <w:rPr>
          <w:rFonts w:ascii="Times New Roman" w:hAnsi="Times New Roman" w:cs="Times New Roman"/>
          <w:color w:val="000000"/>
          <w:sz w:val="28"/>
          <w:szCs w:val="28"/>
        </w:rPr>
        <w:t>Заключительные положения</w:t>
      </w:r>
    </w:p>
    <w:bookmarkEnd w:id="2"/>
    <w:p w:rsidR="00043EE1" w:rsidRPr="00793C17" w:rsidRDefault="00043EE1" w:rsidP="00043EE1">
      <w:pPr>
        <w:pStyle w:val="a5"/>
        <w:ind w:firstLine="709"/>
        <w:jc w:val="both"/>
        <w:rPr>
          <w:rFonts w:ascii="Times New Roman" w:hAnsi="Times New Roman"/>
          <w:sz w:val="28"/>
          <w:szCs w:val="28"/>
        </w:rPr>
      </w:pPr>
      <w:r>
        <w:rPr>
          <w:rFonts w:ascii="Times New Roman" w:hAnsi="Times New Roman"/>
          <w:sz w:val="28"/>
          <w:szCs w:val="28"/>
        </w:rPr>
        <w:t>9</w:t>
      </w:r>
      <w:r w:rsidRPr="00793C17">
        <w:rPr>
          <w:rFonts w:ascii="Times New Roman" w:hAnsi="Times New Roman"/>
          <w:sz w:val="28"/>
          <w:szCs w:val="28"/>
        </w:rPr>
        <w:t xml:space="preserve">.1. Штатное расписание муниципального образовательного учреждения </w:t>
      </w:r>
      <w:proofErr w:type="gramStart"/>
      <w:r w:rsidRPr="00793C17">
        <w:rPr>
          <w:rFonts w:ascii="Times New Roman" w:hAnsi="Times New Roman"/>
          <w:sz w:val="28"/>
          <w:szCs w:val="28"/>
        </w:rPr>
        <w:t>утверждается  руководителем</w:t>
      </w:r>
      <w:proofErr w:type="gramEnd"/>
      <w:r w:rsidRPr="00793C17">
        <w:rPr>
          <w:rFonts w:ascii="Times New Roman" w:hAnsi="Times New Roman"/>
          <w:sz w:val="28"/>
          <w:szCs w:val="28"/>
        </w:rPr>
        <w:t xml:space="preserve"> учреждения по согласованию с </w:t>
      </w:r>
      <w:r>
        <w:rPr>
          <w:rFonts w:ascii="Times New Roman" w:hAnsi="Times New Roman"/>
          <w:sz w:val="28"/>
          <w:szCs w:val="28"/>
        </w:rPr>
        <w:t>Учредителем (уполномоченным органом), профсоюзным комитетом учреждения</w:t>
      </w:r>
      <w:r w:rsidRPr="00793C17">
        <w:rPr>
          <w:rFonts w:ascii="Times New Roman" w:hAnsi="Times New Roman"/>
          <w:sz w:val="28"/>
          <w:szCs w:val="28"/>
        </w:rPr>
        <w:t xml:space="preserve"> и содержит наименование должностей, профессий, сведения о количестве штатных единиц данного муниципального учреждения и другую информацию, определенную Постановлением Госкомстата РФ от 05.01.2004 № 1 </w:t>
      </w:r>
      <w:r>
        <w:rPr>
          <w:rFonts w:ascii="Times New Roman" w:hAnsi="Times New Roman"/>
          <w:sz w:val="28"/>
          <w:szCs w:val="28"/>
        </w:rPr>
        <w:t>«</w:t>
      </w:r>
      <w:r w:rsidRPr="00793C17">
        <w:rPr>
          <w:rFonts w:ascii="Times New Roman" w:hAnsi="Times New Roman"/>
          <w:sz w:val="28"/>
          <w:szCs w:val="28"/>
        </w:rPr>
        <w:t>Об установлении унифицированных форм первичной учетной документации по учету труда и его оплаты</w:t>
      </w:r>
      <w:r>
        <w:rPr>
          <w:rFonts w:ascii="Times New Roman" w:hAnsi="Times New Roman"/>
          <w:sz w:val="28"/>
          <w:szCs w:val="28"/>
        </w:rPr>
        <w:t>»</w:t>
      </w:r>
      <w:r w:rsidRPr="00793C17">
        <w:rPr>
          <w:rFonts w:ascii="Times New Roman" w:hAnsi="Times New Roman"/>
          <w:sz w:val="28"/>
          <w:szCs w:val="28"/>
        </w:rPr>
        <w:t>.</w:t>
      </w:r>
    </w:p>
    <w:p w:rsidR="00043EE1" w:rsidRPr="00793C17" w:rsidRDefault="00043EE1" w:rsidP="00043EE1">
      <w:pPr>
        <w:pStyle w:val="a5"/>
        <w:ind w:firstLine="709"/>
        <w:jc w:val="both"/>
        <w:rPr>
          <w:rFonts w:ascii="Times New Roman" w:hAnsi="Times New Roman"/>
          <w:sz w:val="28"/>
          <w:szCs w:val="28"/>
        </w:rPr>
      </w:pPr>
      <w:bookmarkStart w:id="3" w:name="sub_152"/>
      <w:r>
        <w:rPr>
          <w:rFonts w:ascii="Times New Roman" w:hAnsi="Times New Roman"/>
          <w:sz w:val="28"/>
          <w:szCs w:val="28"/>
        </w:rPr>
        <w:t>9</w:t>
      </w:r>
      <w:r w:rsidRPr="00793C17">
        <w:rPr>
          <w:rFonts w:ascii="Times New Roman" w:hAnsi="Times New Roman"/>
          <w:sz w:val="28"/>
          <w:szCs w:val="28"/>
        </w:rPr>
        <w:t xml:space="preserve">.2. Фонд оплаты труда работников муниципального </w:t>
      </w:r>
      <w:r>
        <w:rPr>
          <w:rFonts w:ascii="Times New Roman" w:hAnsi="Times New Roman"/>
          <w:sz w:val="28"/>
          <w:szCs w:val="28"/>
        </w:rPr>
        <w:t xml:space="preserve">образовательного </w:t>
      </w:r>
      <w:r w:rsidRPr="00793C17">
        <w:rPr>
          <w:rFonts w:ascii="Times New Roman" w:hAnsi="Times New Roman"/>
          <w:sz w:val="28"/>
          <w:szCs w:val="28"/>
        </w:rPr>
        <w:t xml:space="preserve">учреждения формируется на календарный год, исходя из объема </w:t>
      </w:r>
      <w:r w:rsidRPr="00F16DCA">
        <w:rPr>
          <w:rFonts w:ascii="Times New Roman" w:hAnsi="Times New Roman"/>
          <w:sz w:val="28"/>
          <w:szCs w:val="28"/>
        </w:rPr>
        <w:t>доведенных</w:t>
      </w:r>
      <w:r w:rsidRPr="00793C17">
        <w:rPr>
          <w:rFonts w:ascii="Times New Roman" w:hAnsi="Times New Roman"/>
          <w:sz w:val="28"/>
          <w:szCs w:val="28"/>
        </w:rPr>
        <w:t xml:space="preserve"> бюджетных ассигнований муниципального учреждения и средств, поступающих от иной приносящей доход деятельности.</w:t>
      </w:r>
      <w:bookmarkEnd w:id="3"/>
    </w:p>
    <w:p w:rsidR="00043EE1" w:rsidRPr="00793C17" w:rsidRDefault="00043EE1" w:rsidP="00043EE1">
      <w:pPr>
        <w:pStyle w:val="a5"/>
        <w:ind w:firstLine="709"/>
        <w:jc w:val="both"/>
        <w:rPr>
          <w:rFonts w:ascii="Times New Roman" w:hAnsi="Times New Roman"/>
          <w:sz w:val="28"/>
          <w:szCs w:val="28"/>
        </w:rPr>
      </w:pPr>
      <w:r w:rsidRPr="00793C17">
        <w:rPr>
          <w:rFonts w:ascii="Times New Roman" w:hAnsi="Times New Roman"/>
          <w:sz w:val="28"/>
          <w:szCs w:val="28"/>
        </w:rPr>
        <w:t>Средства на оплату труда, формируемые за счет бюджетных ассигнований, могут направляться муниципальным</w:t>
      </w:r>
      <w:r>
        <w:rPr>
          <w:rFonts w:ascii="Times New Roman" w:hAnsi="Times New Roman"/>
          <w:sz w:val="28"/>
          <w:szCs w:val="28"/>
        </w:rPr>
        <w:t xml:space="preserve"> образовательным</w:t>
      </w:r>
      <w:r w:rsidR="0023716C">
        <w:rPr>
          <w:rFonts w:ascii="Times New Roman" w:hAnsi="Times New Roman"/>
          <w:sz w:val="28"/>
          <w:szCs w:val="28"/>
        </w:rPr>
        <w:t xml:space="preserve"> </w:t>
      </w:r>
      <w:r w:rsidRPr="00793C17">
        <w:rPr>
          <w:rFonts w:ascii="Times New Roman" w:hAnsi="Times New Roman"/>
          <w:sz w:val="28"/>
          <w:szCs w:val="28"/>
        </w:rPr>
        <w:t xml:space="preserve">учреждением на </w:t>
      </w:r>
      <w:r>
        <w:rPr>
          <w:rFonts w:ascii="Times New Roman" w:hAnsi="Times New Roman"/>
          <w:sz w:val="28"/>
          <w:szCs w:val="28"/>
        </w:rPr>
        <w:t xml:space="preserve">компенсационные, социальные выплаты, </w:t>
      </w:r>
      <w:r w:rsidRPr="00793C17">
        <w:rPr>
          <w:rFonts w:ascii="Times New Roman" w:hAnsi="Times New Roman"/>
          <w:sz w:val="28"/>
          <w:szCs w:val="28"/>
        </w:rPr>
        <w:t xml:space="preserve">выплаты стимулирующего характера. Средства на оплату труда, поступающие </w:t>
      </w:r>
      <w:proofErr w:type="gramStart"/>
      <w:r w:rsidRPr="00793C17">
        <w:rPr>
          <w:rFonts w:ascii="Times New Roman" w:hAnsi="Times New Roman"/>
          <w:sz w:val="28"/>
          <w:szCs w:val="28"/>
        </w:rPr>
        <w:t>от  иной</w:t>
      </w:r>
      <w:proofErr w:type="gramEnd"/>
      <w:r w:rsidRPr="00793C17">
        <w:rPr>
          <w:rFonts w:ascii="Times New Roman" w:hAnsi="Times New Roman"/>
          <w:sz w:val="28"/>
          <w:szCs w:val="28"/>
        </w:rPr>
        <w:t xml:space="preserve"> приносящей доход деятельности, могут направляться </w:t>
      </w:r>
      <w:r w:rsidRPr="00793C17">
        <w:rPr>
          <w:rFonts w:ascii="Times New Roman" w:hAnsi="Times New Roman"/>
          <w:sz w:val="28"/>
          <w:szCs w:val="28"/>
        </w:rPr>
        <w:lastRenderedPageBreak/>
        <w:t xml:space="preserve">муниципальным учреждением на выплаты стимулирующего характера по согласованию с </w:t>
      </w:r>
      <w:r>
        <w:rPr>
          <w:rFonts w:ascii="Times New Roman" w:hAnsi="Times New Roman"/>
          <w:sz w:val="28"/>
          <w:szCs w:val="28"/>
        </w:rPr>
        <w:t>Учредителем (уполномоченным органом)</w:t>
      </w:r>
      <w:r w:rsidRPr="00793C17">
        <w:rPr>
          <w:rFonts w:ascii="Times New Roman" w:hAnsi="Times New Roman"/>
          <w:sz w:val="28"/>
          <w:szCs w:val="28"/>
        </w:rPr>
        <w:t>.</w:t>
      </w:r>
    </w:p>
    <w:p w:rsidR="00043EE1" w:rsidRDefault="00043EE1" w:rsidP="00043EE1">
      <w:pPr>
        <w:pStyle w:val="a5"/>
        <w:ind w:firstLine="709"/>
        <w:jc w:val="both"/>
        <w:rPr>
          <w:rFonts w:ascii="Times New Roman" w:hAnsi="Times New Roman"/>
          <w:sz w:val="28"/>
          <w:szCs w:val="28"/>
        </w:rPr>
      </w:pPr>
      <w:r w:rsidRPr="00793C17">
        <w:rPr>
          <w:rFonts w:ascii="Times New Roman" w:hAnsi="Times New Roman"/>
          <w:sz w:val="28"/>
          <w:szCs w:val="28"/>
        </w:rPr>
        <w:t>В случае получения субсидии на указанные цели, размер материальной помощи определяется на основании соответствующего нормативного акта органа, принявшего решение о направлении субсидии.</w:t>
      </w:r>
    </w:p>
    <w:p w:rsidR="00043EE1" w:rsidRDefault="00043EE1" w:rsidP="00043EE1">
      <w:pPr>
        <w:autoSpaceDE w:val="0"/>
        <w:autoSpaceDN w:val="0"/>
        <w:adjustRightInd w:val="0"/>
        <w:spacing w:after="0" w:line="240" w:lineRule="auto"/>
        <w:ind w:firstLine="709"/>
        <w:jc w:val="both"/>
        <w:rPr>
          <w:rFonts w:ascii="Times New Roman" w:hAnsi="Times New Roman"/>
          <w:sz w:val="28"/>
          <w:szCs w:val="23"/>
        </w:rPr>
      </w:pPr>
      <w:r>
        <w:rPr>
          <w:rFonts w:ascii="Times New Roman" w:hAnsi="Times New Roman"/>
          <w:sz w:val="28"/>
          <w:szCs w:val="28"/>
        </w:rPr>
        <w:t xml:space="preserve">9.3. </w:t>
      </w:r>
      <w:r w:rsidRPr="00B658DE">
        <w:rPr>
          <w:rFonts w:ascii="Times New Roman" w:hAnsi="Times New Roman"/>
          <w:sz w:val="28"/>
          <w:szCs w:val="23"/>
        </w:rPr>
        <w:t>Заработная плата выплачивается работникам</w:t>
      </w:r>
      <w:r>
        <w:rPr>
          <w:rFonts w:ascii="Times New Roman" w:hAnsi="Times New Roman"/>
          <w:sz w:val="28"/>
          <w:szCs w:val="23"/>
        </w:rPr>
        <w:t xml:space="preserve"> муниципальных бюджетных образовательных учреждений</w:t>
      </w:r>
      <w:r w:rsidRPr="00B658DE">
        <w:rPr>
          <w:rFonts w:ascii="Times New Roman" w:hAnsi="Times New Roman"/>
          <w:sz w:val="28"/>
          <w:szCs w:val="23"/>
        </w:rPr>
        <w:t xml:space="preserve"> за текущий месяц не реже чем</w:t>
      </w:r>
      <w:r w:rsidR="0023716C">
        <w:rPr>
          <w:rFonts w:ascii="Times New Roman" w:hAnsi="Times New Roman"/>
          <w:sz w:val="28"/>
          <w:szCs w:val="23"/>
        </w:rPr>
        <w:t xml:space="preserve"> </w:t>
      </w:r>
      <w:r w:rsidRPr="00B658DE">
        <w:rPr>
          <w:rFonts w:ascii="Times New Roman" w:hAnsi="Times New Roman"/>
          <w:sz w:val="28"/>
          <w:szCs w:val="23"/>
        </w:rPr>
        <w:t xml:space="preserve">каждые полмесяца в денежной форме. Днями выплаты заработной платы являются: </w:t>
      </w:r>
      <w:r>
        <w:rPr>
          <w:rFonts w:ascii="Times New Roman" w:hAnsi="Times New Roman"/>
          <w:sz w:val="28"/>
          <w:szCs w:val="23"/>
        </w:rPr>
        <w:t>15и 30 число</w:t>
      </w:r>
      <w:r w:rsidRPr="00B658DE">
        <w:rPr>
          <w:rFonts w:ascii="Times New Roman" w:hAnsi="Times New Roman"/>
          <w:sz w:val="28"/>
          <w:szCs w:val="23"/>
        </w:rPr>
        <w:t xml:space="preserve"> текущего месяца.</w:t>
      </w:r>
      <w:r>
        <w:rPr>
          <w:rFonts w:ascii="Times New Roman" w:hAnsi="Times New Roman"/>
          <w:sz w:val="28"/>
          <w:szCs w:val="23"/>
        </w:rPr>
        <w:t xml:space="preserve"> Конкретные даты устанавливаются коллективными договорами, соглашениями в каждом образовательном учреждении.</w:t>
      </w:r>
    </w:p>
    <w:p w:rsidR="00043EE1" w:rsidRDefault="00043EE1" w:rsidP="00043EE1">
      <w:pPr>
        <w:autoSpaceDE w:val="0"/>
        <w:autoSpaceDN w:val="0"/>
        <w:adjustRightInd w:val="0"/>
        <w:spacing w:after="0" w:line="240" w:lineRule="auto"/>
        <w:ind w:firstLine="709"/>
        <w:jc w:val="both"/>
      </w:pPr>
      <w:r>
        <w:rPr>
          <w:rFonts w:ascii="Times New Roman" w:hAnsi="Times New Roman"/>
          <w:sz w:val="28"/>
          <w:szCs w:val="23"/>
        </w:rPr>
        <w:t>9.4. Образовательное учреждение имеет право в пределах фонда оплаты труда вводить дополнительные коэффициенты, а также изменять размеры коэффициентов, не ухудшая условия оплаты труда работников учреждения.</w:t>
      </w:r>
    </w:p>
    <w:p w:rsidR="00043EE1" w:rsidRDefault="00043EE1" w:rsidP="00043EE1">
      <w:pPr>
        <w:autoSpaceDE w:val="0"/>
        <w:autoSpaceDN w:val="0"/>
        <w:adjustRightInd w:val="0"/>
        <w:spacing w:after="0" w:line="240" w:lineRule="auto"/>
        <w:ind w:firstLine="709"/>
        <w:jc w:val="both"/>
        <w:rPr>
          <w:rFonts w:ascii="Times New Roman" w:hAnsi="Times New Roman"/>
          <w:sz w:val="36"/>
          <w:szCs w:val="28"/>
        </w:rPr>
      </w:pPr>
    </w:p>
    <w:p w:rsidR="00043EE1" w:rsidRPr="00731766" w:rsidRDefault="00043EE1" w:rsidP="00043EE1">
      <w:pPr>
        <w:autoSpaceDE w:val="0"/>
        <w:autoSpaceDN w:val="0"/>
        <w:adjustRightInd w:val="0"/>
        <w:spacing w:after="0" w:line="240" w:lineRule="auto"/>
        <w:ind w:firstLine="709"/>
        <w:jc w:val="both"/>
        <w:rPr>
          <w:rFonts w:ascii="Times New Roman" w:hAnsi="Times New Roman"/>
          <w:sz w:val="36"/>
          <w:szCs w:val="28"/>
        </w:rPr>
      </w:pPr>
    </w:p>
    <w:p w:rsidR="00972490" w:rsidRDefault="00972490" w:rsidP="00972490">
      <w:pPr>
        <w:pStyle w:val="20"/>
        <w:shd w:val="clear" w:color="auto" w:fill="auto"/>
        <w:tabs>
          <w:tab w:val="left" w:pos="1202"/>
        </w:tabs>
        <w:spacing w:before="0" w:after="0" w:line="240" w:lineRule="auto"/>
      </w:pPr>
    </w:p>
    <w:p w:rsidR="00972490" w:rsidRDefault="00972490" w:rsidP="00972490">
      <w:pPr>
        <w:pStyle w:val="20"/>
        <w:shd w:val="clear" w:color="auto" w:fill="auto"/>
        <w:tabs>
          <w:tab w:val="left" w:pos="1202"/>
        </w:tabs>
        <w:spacing w:before="0" w:after="0" w:line="240" w:lineRule="auto"/>
      </w:pPr>
    </w:p>
    <w:p w:rsidR="00972490" w:rsidRDefault="00972490" w:rsidP="00972490">
      <w:pPr>
        <w:pStyle w:val="20"/>
        <w:shd w:val="clear" w:color="auto" w:fill="auto"/>
        <w:tabs>
          <w:tab w:val="left" w:pos="1202"/>
        </w:tabs>
        <w:spacing w:before="0" w:after="0" w:line="240" w:lineRule="auto"/>
      </w:pPr>
    </w:p>
    <w:p w:rsidR="00972490" w:rsidRDefault="00972490" w:rsidP="00972490">
      <w:pPr>
        <w:pStyle w:val="20"/>
        <w:shd w:val="clear" w:color="auto" w:fill="auto"/>
        <w:tabs>
          <w:tab w:val="left" w:pos="1202"/>
        </w:tabs>
        <w:spacing w:before="0" w:after="0" w:line="240" w:lineRule="auto"/>
      </w:pPr>
    </w:p>
    <w:p w:rsidR="00972490" w:rsidRDefault="00972490" w:rsidP="00972490">
      <w:pPr>
        <w:pStyle w:val="20"/>
        <w:shd w:val="clear" w:color="auto" w:fill="auto"/>
        <w:tabs>
          <w:tab w:val="left" w:pos="1202"/>
        </w:tabs>
        <w:spacing w:before="0" w:after="0" w:line="240" w:lineRule="auto"/>
      </w:pPr>
    </w:p>
    <w:p w:rsidR="00972490" w:rsidRDefault="00972490" w:rsidP="00972490">
      <w:pPr>
        <w:pStyle w:val="20"/>
        <w:shd w:val="clear" w:color="auto" w:fill="auto"/>
        <w:tabs>
          <w:tab w:val="left" w:pos="1202"/>
        </w:tabs>
        <w:spacing w:before="0" w:after="0" w:line="240" w:lineRule="auto"/>
      </w:pPr>
    </w:p>
    <w:p w:rsidR="00972490" w:rsidRDefault="00972490" w:rsidP="00972490">
      <w:pPr>
        <w:pStyle w:val="20"/>
        <w:shd w:val="clear" w:color="auto" w:fill="auto"/>
        <w:tabs>
          <w:tab w:val="left" w:pos="1202"/>
        </w:tabs>
        <w:spacing w:before="0" w:after="0" w:line="240" w:lineRule="auto"/>
      </w:pPr>
    </w:p>
    <w:p w:rsidR="00972490" w:rsidRDefault="00972490" w:rsidP="00972490">
      <w:pPr>
        <w:pStyle w:val="20"/>
        <w:shd w:val="clear" w:color="auto" w:fill="auto"/>
        <w:tabs>
          <w:tab w:val="left" w:pos="1202"/>
        </w:tabs>
        <w:spacing w:before="0" w:after="0" w:line="240" w:lineRule="auto"/>
      </w:pPr>
    </w:p>
    <w:p w:rsidR="00972490" w:rsidRDefault="00972490" w:rsidP="00972490">
      <w:pPr>
        <w:pStyle w:val="20"/>
        <w:shd w:val="clear" w:color="auto" w:fill="auto"/>
        <w:tabs>
          <w:tab w:val="left" w:pos="1202"/>
        </w:tabs>
        <w:spacing w:before="0" w:after="0" w:line="240" w:lineRule="auto"/>
      </w:pPr>
    </w:p>
    <w:p w:rsidR="00972490" w:rsidRDefault="00972490" w:rsidP="00972490">
      <w:pPr>
        <w:pStyle w:val="20"/>
        <w:shd w:val="clear" w:color="auto" w:fill="auto"/>
        <w:tabs>
          <w:tab w:val="left" w:pos="1202"/>
        </w:tabs>
        <w:spacing w:before="0" w:after="0" w:line="240" w:lineRule="auto"/>
      </w:pPr>
    </w:p>
    <w:p w:rsidR="00972490" w:rsidRDefault="00972490" w:rsidP="00972490">
      <w:pPr>
        <w:pStyle w:val="20"/>
        <w:shd w:val="clear" w:color="auto" w:fill="auto"/>
        <w:tabs>
          <w:tab w:val="left" w:pos="1202"/>
        </w:tabs>
        <w:spacing w:before="0" w:after="0" w:line="240" w:lineRule="auto"/>
      </w:pPr>
    </w:p>
    <w:p w:rsidR="00972490" w:rsidRDefault="00972490" w:rsidP="00972490">
      <w:pPr>
        <w:pStyle w:val="20"/>
        <w:shd w:val="clear" w:color="auto" w:fill="auto"/>
        <w:tabs>
          <w:tab w:val="left" w:pos="1202"/>
        </w:tabs>
        <w:spacing w:before="0" w:after="0" w:line="240" w:lineRule="auto"/>
      </w:pPr>
    </w:p>
    <w:p w:rsidR="00972490" w:rsidRDefault="00972490" w:rsidP="00972490">
      <w:pPr>
        <w:pStyle w:val="20"/>
        <w:shd w:val="clear" w:color="auto" w:fill="auto"/>
        <w:tabs>
          <w:tab w:val="left" w:pos="1202"/>
        </w:tabs>
        <w:spacing w:before="0" w:after="0" w:line="240" w:lineRule="auto"/>
      </w:pPr>
    </w:p>
    <w:p w:rsidR="00972490" w:rsidRDefault="00972490" w:rsidP="00972490">
      <w:pPr>
        <w:pStyle w:val="20"/>
        <w:shd w:val="clear" w:color="auto" w:fill="auto"/>
        <w:tabs>
          <w:tab w:val="left" w:pos="1202"/>
        </w:tabs>
        <w:spacing w:before="0" w:after="0" w:line="240" w:lineRule="auto"/>
      </w:pPr>
    </w:p>
    <w:p w:rsidR="00972490" w:rsidRDefault="00972490" w:rsidP="00972490">
      <w:pPr>
        <w:pStyle w:val="20"/>
        <w:shd w:val="clear" w:color="auto" w:fill="auto"/>
        <w:tabs>
          <w:tab w:val="left" w:pos="1202"/>
        </w:tabs>
        <w:spacing w:before="0" w:after="0" w:line="240" w:lineRule="auto"/>
      </w:pPr>
    </w:p>
    <w:p w:rsidR="00972490" w:rsidRDefault="00972490" w:rsidP="00972490">
      <w:pPr>
        <w:pStyle w:val="20"/>
        <w:shd w:val="clear" w:color="auto" w:fill="auto"/>
        <w:tabs>
          <w:tab w:val="left" w:pos="1202"/>
        </w:tabs>
        <w:spacing w:before="0" w:after="0" w:line="240" w:lineRule="auto"/>
      </w:pPr>
    </w:p>
    <w:p w:rsidR="00972490" w:rsidRDefault="00972490" w:rsidP="00972490">
      <w:pPr>
        <w:pStyle w:val="20"/>
        <w:shd w:val="clear" w:color="auto" w:fill="auto"/>
        <w:tabs>
          <w:tab w:val="left" w:pos="1202"/>
        </w:tabs>
        <w:spacing w:before="0" w:after="0" w:line="240" w:lineRule="auto"/>
      </w:pPr>
    </w:p>
    <w:p w:rsidR="00972490" w:rsidRDefault="00972490" w:rsidP="00972490">
      <w:pPr>
        <w:pStyle w:val="20"/>
        <w:shd w:val="clear" w:color="auto" w:fill="auto"/>
        <w:tabs>
          <w:tab w:val="left" w:pos="1202"/>
        </w:tabs>
        <w:spacing w:before="0" w:after="0" w:line="240" w:lineRule="auto"/>
      </w:pPr>
    </w:p>
    <w:p w:rsidR="00972490" w:rsidRDefault="00972490" w:rsidP="00972490">
      <w:pPr>
        <w:pStyle w:val="20"/>
        <w:shd w:val="clear" w:color="auto" w:fill="auto"/>
        <w:tabs>
          <w:tab w:val="left" w:pos="1202"/>
        </w:tabs>
        <w:spacing w:before="0" w:after="0" w:line="240" w:lineRule="auto"/>
      </w:pPr>
    </w:p>
    <w:p w:rsidR="00972490" w:rsidRDefault="00972490" w:rsidP="00972490">
      <w:pPr>
        <w:pStyle w:val="20"/>
        <w:shd w:val="clear" w:color="auto" w:fill="auto"/>
        <w:tabs>
          <w:tab w:val="left" w:pos="1202"/>
        </w:tabs>
        <w:spacing w:before="0" w:after="0" w:line="240" w:lineRule="auto"/>
      </w:pPr>
    </w:p>
    <w:p w:rsidR="001737EB" w:rsidRDefault="00AB5E50" w:rsidP="00972490">
      <w:pPr>
        <w:pStyle w:val="20"/>
        <w:shd w:val="clear" w:color="auto" w:fill="auto"/>
        <w:tabs>
          <w:tab w:val="left" w:pos="1202"/>
        </w:tabs>
        <w:spacing w:before="0" w:after="0" w:line="240" w:lineRule="auto"/>
      </w:pPr>
      <w:r>
        <w:t xml:space="preserve">                                                                         </w:t>
      </w:r>
      <w:r w:rsidR="00B355D9">
        <w:t xml:space="preserve">  </w:t>
      </w:r>
    </w:p>
    <w:p w:rsidR="001737EB" w:rsidRDefault="001737EB" w:rsidP="00972490">
      <w:pPr>
        <w:pStyle w:val="20"/>
        <w:shd w:val="clear" w:color="auto" w:fill="auto"/>
        <w:tabs>
          <w:tab w:val="left" w:pos="1202"/>
        </w:tabs>
        <w:spacing w:before="0" w:after="0" w:line="240" w:lineRule="auto"/>
      </w:pPr>
    </w:p>
    <w:p w:rsidR="001737EB" w:rsidRDefault="001737EB" w:rsidP="00972490">
      <w:pPr>
        <w:pStyle w:val="20"/>
        <w:shd w:val="clear" w:color="auto" w:fill="auto"/>
        <w:tabs>
          <w:tab w:val="left" w:pos="1202"/>
        </w:tabs>
        <w:spacing w:before="0" w:after="0" w:line="240" w:lineRule="auto"/>
      </w:pPr>
    </w:p>
    <w:p w:rsidR="001737EB" w:rsidRDefault="001737EB" w:rsidP="00972490">
      <w:pPr>
        <w:pStyle w:val="20"/>
        <w:shd w:val="clear" w:color="auto" w:fill="auto"/>
        <w:tabs>
          <w:tab w:val="left" w:pos="1202"/>
        </w:tabs>
        <w:spacing w:before="0" w:after="0" w:line="240" w:lineRule="auto"/>
      </w:pPr>
    </w:p>
    <w:p w:rsidR="001737EB" w:rsidRDefault="001737EB" w:rsidP="00972490">
      <w:pPr>
        <w:pStyle w:val="20"/>
        <w:shd w:val="clear" w:color="auto" w:fill="auto"/>
        <w:tabs>
          <w:tab w:val="left" w:pos="1202"/>
        </w:tabs>
        <w:spacing w:before="0" w:after="0" w:line="240" w:lineRule="auto"/>
      </w:pPr>
    </w:p>
    <w:p w:rsidR="001737EB" w:rsidRDefault="001737EB" w:rsidP="00972490">
      <w:pPr>
        <w:pStyle w:val="20"/>
        <w:shd w:val="clear" w:color="auto" w:fill="auto"/>
        <w:tabs>
          <w:tab w:val="left" w:pos="1202"/>
        </w:tabs>
        <w:spacing w:before="0" w:after="0" w:line="240" w:lineRule="auto"/>
      </w:pPr>
    </w:p>
    <w:p w:rsidR="001737EB" w:rsidRDefault="001737EB" w:rsidP="00972490">
      <w:pPr>
        <w:pStyle w:val="20"/>
        <w:shd w:val="clear" w:color="auto" w:fill="auto"/>
        <w:tabs>
          <w:tab w:val="left" w:pos="1202"/>
        </w:tabs>
        <w:spacing w:before="0" w:after="0" w:line="240" w:lineRule="auto"/>
      </w:pPr>
    </w:p>
    <w:p w:rsidR="001737EB" w:rsidRDefault="001737EB" w:rsidP="00972490">
      <w:pPr>
        <w:pStyle w:val="20"/>
        <w:shd w:val="clear" w:color="auto" w:fill="auto"/>
        <w:tabs>
          <w:tab w:val="left" w:pos="1202"/>
        </w:tabs>
        <w:spacing w:before="0" w:after="0" w:line="240" w:lineRule="auto"/>
      </w:pPr>
    </w:p>
    <w:p w:rsidR="001737EB" w:rsidRDefault="001737EB" w:rsidP="00972490">
      <w:pPr>
        <w:pStyle w:val="20"/>
        <w:shd w:val="clear" w:color="auto" w:fill="auto"/>
        <w:tabs>
          <w:tab w:val="left" w:pos="1202"/>
        </w:tabs>
        <w:spacing w:before="0" w:after="0" w:line="240" w:lineRule="auto"/>
      </w:pPr>
    </w:p>
    <w:p w:rsidR="001737EB" w:rsidRDefault="001737EB" w:rsidP="00972490">
      <w:pPr>
        <w:pStyle w:val="20"/>
        <w:shd w:val="clear" w:color="auto" w:fill="auto"/>
        <w:tabs>
          <w:tab w:val="left" w:pos="1202"/>
        </w:tabs>
        <w:spacing w:before="0" w:after="0" w:line="240" w:lineRule="auto"/>
      </w:pPr>
    </w:p>
    <w:p w:rsidR="001737EB" w:rsidRDefault="001737EB" w:rsidP="00972490">
      <w:pPr>
        <w:pStyle w:val="20"/>
        <w:shd w:val="clear" w:color="auto" w:fill="auto"/>
        <w:tabs>
          <w:tab w:val="left" w:pos="1202"/>
        </w:tabs>
        <w:spacing w:before="0" w:after="0" w:line="240" w:lineRule="auto"/>
      </w:pPr>
    </w:p>
    <w:p w:rsidR="001737EB" w:rsidRDefault="001737EB" w:rsidP="00972490">
      <w:pPr>
        <w:pStyle w:val="20"/>
        <w:shd w:val="clear" w:color="auto" w:fill="auto"/>
        <w:tabs>
          <w:tab w:val="left" w:pos="1202"/>
        </w:tabs>
        <w:spacing w:before="0" w:after="0" w:line="240" w:lineRule="auto"/>
      </w:pPr>
    </w:p>
    <w:p w:rsidR="001737EB" w:rsidRDefault="001737EB" w:rsidP="00972490">
      <w:pPr>
        <w:pStyle w:val="20"/>
        <w:shd w:val="clear" w:color="auto" w:fill="auto"/>
        <w:tabs>
          <w:tab w:val="left" w:pos="1202"/>
        </w:tabs>
        <w:spacing w:before="0" w:after="0" w:line="240" w:lineRule="auto"/>
      </w:pPr>
    </w:p>
    <w:p w:rsidR="00043EE1" w:rsidRPr="00AB5E50" w:rsidRDefault="001737EB" w:rsidP="00972490">
      <w:pPr>
        <w:pStyle w:val="20"/>
        <w:shd w:val="clear" w:color="auto" w:fill="auto"/>
        <w:tabs>
          <w:tab w:val="left" w:pos="1202"/>
        </w:tabs>
        <w:spacing w:before="0" w:after="0" w:line="240" w:lineRule="auto"/>
      </w:pPr>
      <w:r>
        <w:t xml:space="preserve">                                                                        </w:t>
      </w:r>
      <w:r w:rsidR="00B355D9">
        <w:t xml:space="preserve"> </w:t>
      </w:r>
      <w:r w:rsidR="00043EE1" w:rsidRPr="00D4077A">
        <w:rPr>
          <w:sz w:val="20"/>
          <w:szCs w:val="20"/>
        </w:rPr>
        <w:t xml:space="preserve">Приложение 1 </w:t>
      </w:r>
    </w:p>
    <w:p w:rsidR="00043EE1" w:rsidRPr="00D4077A" w:rsidRDefault="00043EE1" w:rsidP="00043EE1">
      <w:pPr>
        <w:pStyle w:val="20"/>
        <w:shd w:val="clear" w:color="auto" w:fill="auto"/>
        <w:tabs>
          <w:tab w:val="left" w:pos="1202"/>
        </w:tabs>
        <w:spacing w:before="0" w:after="0" w:line="240" w:lineRule="auto"/>
        <w:ind w:firstLine="5670"/>
        <w:rPr>
          <w:sz w:val="20"/>
          <w:szCs w:val="20"/>
        </w:rPr>
      </w:pPr>
      <w:r w:rsidRPr="00D4077A">
        <w:rPr>
          <w:sz w:val="20"/>
          <w:szCs w:val="20"/>
        </w:rPr>
        <w:t>к Положению</w:t>
      </w:r>
    </w:p>
    <w:p w:rsidR="00043EE1" w:rsidRPr="00D4077A" w:rsidRDefault="00043EE1" w:rsidP="00043EE1">
      <w:pPr>
        <w:pStyle w:val="20"/>
        <w:shd w:val="clear" w:color="auto" w:fill="auto"/>
        <w:tabs>
          <w:tab w:val="left" w:pos="1202"/>
        </w:tabs>
        <w:spacing w:before="0" w:after="0" w:line="240" w:lineRule="auto"/>
        <w:ind w:firstLine="5670"/>
        <w:rPr>
          <w:sz w:val="20"/>
          <w:szCs w:val="20"/>
        </w:rPr>
      </w:pPr>
      <w:r w:rsidRPr="00D4077A">
        <w:rPr>
          <w:sz w:val="20"/>
          <w:szCs w:val="20"/>
        </w:rPr>
        <w:t xml:space="preserve">о системе оплаты труда   </w:t>
      </w:r>
    </w:p>
    <w:p w:rsidR="00043EE1" w:rsidRPr="00D4077A" w:rsidRDefault="00405AC3" w:rsidP="00043EE1">
      <w:pPr>
        <w:pStyle w:val="20"/>
        <w:shd w:val="clear" w:color="auto" w:fill="auto"/>
        <w:tabs>
          <w:tab w:val="left" w:pos="1202"/>
        </w:tabs>
        <w:spacing w:before="0" w:after="0" w:line="240" w:lineRule="auto"/>
        <w:ind w:firstLine="5670"/>
        <w:rPr>
          <w:sz w:val="20"/>
          <w:szCs w:val="20"/>
        </w:rPr>
      </w:pPr>
      <w:r w:rsidRPr="00D4077A">
        <w:rPr>
          <w:sz w:val="20"/>
          <w:szCs w:val="20"/>
        </w:rPr>
        <w:t>работников муниципального</w:t>
      </w:r>
      <w:r w:rsidR="00043EE1" w:rsidRPr="00D4077A">
        <w:rPr>
          <w:sz w:val="20"/>
          <w:szCs w:val="20"/>
        </w:rPr>
        <w:t xml:space="preserve">    </w:t>
      </w:r>
    </w:p>
    <w:p w:rsidR="00972490" w:rsidRPr="00D4077A" w:rsidRDefault="00405AC3" w:rsidP="00043EE1">
      <w:pPr>
        <w:pStyle w:val="20"/>
        <w:shd w:val="clear" w:color="auto" w:fill="auto"/>
        <w:tabs>
          <w:tab w:val="left" w:pos="1202"/>
        </w:tabs>
        <w:spacing w:before="0" w:after="0" w:line="240" w:lineRule="auto"/>
        <w:ind w:firstLine="5670"/>
        <w:rPr>
          <w:sz w:val="20"/>
          <w:szCs w:val="20"/>
        </w:rPr>
      </w:pPr>
      <w:r w:rsidRPr="00D4077A">
        <w:rPr>
          <w:sz w:val="20"/>
          <w:szCs w:val="20"/>
        </w:rPr>
        <w:t>образовательного учреждения</w:t>
      </w:r>
      <w:r w:rsidR="00043EE1" w:rsidRPr="00D4077A">
        <w:rPr>
          <w:sz w:val="20"/>
          <w:szCs w:val="20"/>
        </w:rPr>
        <w:t xml:space="preserve">  </w:t>
      </w:r>
    </w:p>
    <w:p w:rsidR="00043EE1" w:rsidRPr="00D4077A" w:rsidRDefault="00972490" w:rsidP="00043EE1">
      <w:pPr>
        <w:pStyle w:val="20"/>
        <w:shd w:val="clear" w:color="auto" w:fill="auto"/>
        <w:tabs>
          <w:tab w:val="left" w:pos="1202"/>
        </w:tabs>
        <w:spacing w:before="0" w:after="0" w:line="240" w:lineRule="auto"/>
        <w:ind w:firstLine="5670"/>
        <w:rPr>
          <w:sz w:val="20"/>
          <w:szCs w:val="20"/>
        </w:rPr>
      </w:pPr>
      <w:r w:rsidRPr="00D4077A">
        <w:rPr>
          <w:sz w:val="20"/>
          <w:szCs w:val="20"/>
        </w:rPr>
        <w:t xml:space="preserve"> </w:t>
      </w:r>
      <w:proofErr w:type="gramStart"/>
      <w:r w:rsidRPr="00D4077A">
        <w:rPr>
          <w:sz w:val="20"/>
          <w:szCs w:val="20"/>
        </w:rPr>
        <w:t xml:space="preserve">« </w:t>
      </w:r>
      <w:proofErr w:type="spellStart"/>
      <w:r w:rsidRPr="00D4077A">
        <w:rPr>
          <w:sz w:val="20"/>
          <w:szCs w:val="20"/>
        </w:rPr>
        <w:t>Восходненская</w:t>
      </w:r>
      <w:proofErr w:type="spellEnd"/>
      <w:proofErr w:type="gramEnd"/>
      <w:r w:rsidRPr="00D4077A">
        <w:rPr>
          <w:sz w:val="20"/>
          <w:szCs w:val="20"/>
        </w:rPr>
        <w:t xml:space="preserve"> школа»</w:t>
      </w:r>
    </w:p>
    <w:p w:rsidR="00043EE1" w:rsidRPr="00D4077A" w:rsidRDefault="00043EE1" w:rsidP="00043EE1">
      <w:pPr>
        <w:pStyle w:val="20"/>
        <w:shd w:val="clear" w:color="auto" w:fill="auto"/>
        <w:tabs>
          <w:tab w:val="left" w:pos="1202"/>
        </w:tabs>
        <w:spacing w:before="0" w:after="0" w:line="240" w:lineRule="auto"/>
        <w:ind w:firstLine="5670"/>
        <w:rPr>
          <w:sz w:val="20"/>
          <w:szCs w:val="20"/>
        </w:rPr>
      </w:pPr>
      <w:r w:rsidRPr="00D4077A">
        <w:rPr>
          <w:sz w:val="20"/>
          <w:szCs w:val="20"/>
        </w:rPr>
        <w:t xml:space="preserve">Красногвардейского района </w:t>
      </w:r>
    </w:p>
    <w:p w:rsidR="00972490" w:rsidRPr="00D4077A" w:rsidRDefault="00043EE1" w:rsidP="00043EE1">
      <w:pPr>
        <w:pStyle w:val="20"/>
        <w:shd w:val="clear" w:color="auto" w:fill="auto"/>
        <w:tabs>
          <w:tab w:val="left" w:pos="1202"/>
        </w:tabs>
        <w:spacing w:before="0" w:after="0" w:line="240" w:lineRule="auto"/>
        <w:ind w:firstLine="5670"/>
        <w:rPr>
          <w:sz w:val="20"/>
          <w:szCs w:val="20"/>
        </w:rPr>
      </w:pPr>
      <w:r w:rsidRPr="00D4077A">
        <w:rPr>
          <w:sz w:val="20"/>
          <w:szCs w:val="20"/>
        </w:rPr>
        <w:t xml:space="preserve">Республики Крым  </w:t>
      </w:r>
    </w:p>
    <w:p w:rsidR="00972490" w:rsidRPr="00AB5E50" w:rsidRDefault="00972490" w:rsidP="00043EE1">
      <w:pPr>
        <w:pStyle w:val="20"/>
        <w:shd w:val="clear" w:color="auto" w:fill="auto"/>
        <w:tabs>
          <w:tab w:val="left" w:pos="1202"/>
        </w:tabs>
        <w:spacing w:before="0" w:after="0" w:line="240" w:lineRule="auto"/>
        <w:ind w:firstLine="5670"/>
        <w:rPr>
          <w:sz w:val="20"/>
          <w:szCs w:val="20"/>
        </w:rPr>
      </w:pPr>
    </w:p>
    <w:p w:rsidR="00043EE1" w:rsidRPr="00AB5E50" w:rsidRDefault="00972490" w:rsidP="00972490">
      <w:pPr>
        <w:pStyle w:val="20"/>
        <w:shd w:val="clear" w:color="auto" w:fill="auto"/>
        <w:tabs>
          <w:tab w:val="left" w:pos="1202"/>
        </w:tabs>
        <w:spacing w:before="0" w:after="0" w:line="240" w:lineRule="auto"/>
        <w:ind w:hanging="426"/>
        <w:jc w:val="center"/>
        <w:rPr>
          <w:sz w:val="20"/>
          <w:szCs w:val="20"/>
        </w:rPr>
      </w:pPr>
      <w:r w:rsidRPr="00AB5E50">
        <w:rPr>
          <w:sz w:val="20"/>
          <w:szCs w:val="20"/>
        </w:rPr>
        <w:t>КОМПЕНСАЦИОННЫЕ ВЫПЛАТЫ</w:t>
      </w:r>
    </w:p>
    <w:p w:rsidR="00972490" w:rsidRPr="00AB5E50" w:rsidRDefault="00972490" w:rsidP="00972490">
      <w:pPr>
        <w:pStyle w:val="20"/>
        <w:shd w:val="clear" w:color="auto" w:fill="auto"/>
        <w:tabs>
          <w:tab w:val="left" w:pos="1202"/>
        </w:tabs>
        <w:spacing w:before="0" w:after="0" w:line="240" w:lineRule="auto"/>
        <w:ind w:hanging="426"/>
        <w:jc w:val="center"/>
        <w:rPr>
          <w:sz w:val="20"/>
          <w:szCs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2364"/>
        <w:gridCol w:w="2822"/>
        <w:gridCol w:w="1788"/>
        <w:gridCol w:w="2665"/>
      </w:tblGrid>
      <w:tr w:rsidR="00AB5E50" w:rsidRPr="00AB5E50" w:rsidTr="00AB5E50">
        <w:trPr>
          <w:trHeight w:val="570"/>
        </w:trPr>
        <w:tc>
          <w:tcPr>
            <w:tcW w:w="568"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w:t>
            </w:r>
          </w:p>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п/п</w:t>
            </w:r>
          </w:p>
        </w:tc>
        <w:tc>
          <w:tcPr>
            <w:tcW w:w="2364"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Виды выплат</w:t>
            </w:r>
          </w:p>
        </w:tc>
        <w:tc>
          <w:tcPr>
            <w:tcW w:w="2822"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Категории работников</w:t>
            </w:r>
          </w:p>
        </w:tc>
        <w:tc>
          <w:tcPr>
            <w:tcW w:w="1788"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Размер выплат</w:t>
            </w:r>
          </w:p>
        </w:tc>
        <w:tc>
          <w:tcPr>
            <w:tcW w:w="2665"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примечание</w:t>
            </w:r>
          </w:p>
        </w:tc>
      </w:tr>
      <w:tr w:rsidR="00AB5E50" w:rsidRPr="00AB5E50" w:rsidTr="00AB5E50">
        <w:trPr>
          <w:trHeight w:val="300"/>
        </w:trPr>
        <w:tc>
          <w:tcPr>
            <w:tcW w:w="568"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1</w:t>
            </w:r>
          </w:p>
        </w:tc>
        <w:tc>
          <w:tcPr>
            <w:tcW w:w="2364"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За уборку туалетов</w:t>
            </w:r>
          </w:p>
          <w:p w:rsidR="00AB5E50" w:rsidRPr="00AB5E50" w:rsidRDefault="00AB5E50" w:rsidP="00AB5E50">
            <w:pPr>
              <w:pStyle w:val="20"/>
              <w:shd w:val="clear" w:color="auto" w:fill="auto"/>
              <w:tabs>
                <w:tab w:val="left" w:pos="1202"/>
              </w:tabs>
              <w:spacing w:before="0" w:after="0" w:line="240" w:lineRule="auto"/>
              <w:rPr>
                <w:sz w:val="20"/>
                <w:szCs w:val="20"/>
              </w:rPr>
            </w:pPr>
            <w:proofErr w:type="gramStart"/>
            <w:r w:rsidRPr="00AB5E50">
              <w:rPr>
                <w:sz w:val="20"/>
                <w:szCs w:val="20"/>
              </w:rPr>
              <w:t>( в</w:t>
            </w:r>
            <w:proofErr w:type="gramEnd"/>
            <w:r w:rsidRPr="00AB5E50">
              <w:rPr>
                <w:sz w:val="20"/>
                <w:szCs w:val="20"/>
              </w:rPr>
              <w:t xml:space="preserve"> зависимости от площади)</w:t>
            </w:r>
          </w:p>
        </w:tc>
        <w:tc>
          <w:tcPr>
            <w:tcW w:w="2822"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Уборщики служебных помещений</w:t>
            </w:r>
          </w:p>
        </w:tc>
        <w:tc>
          <w:tcPr>
            <w:tcW w:w="1788"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5%, 9 % от оклада</w:t>
            </w:r>
          </w:p>
        </w:tc>
        <w:tc>
          <w:tcPr>
            <w:tcW w:w="2665"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p>
        </w:tc>
      </w:tr>
      <w:tr w:rsidR="00AB5E50" w:rsidRPr="00AB5E50" w:rsidTr="00AB5E50">
        <w:trPr>
          <w:trHeight w:val="1377"/>
        </w:trPr>
        <w:tc>
          <w:tcPr>
            <w:tcW w:w="568"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2</w:t>
            </w:r>
          </w:p>
        </w:tc>
        <w:tc>
          <w:tcPr>
            <w:tcW w:w="2364"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 xml:space="preserve">За работу во вредных условиях </w:t>
            </w:r>
          </w:p>
        </w:tc>
        <w:tc>
          <w:tcPr>
            <w:tcW w:w="2822"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p>
          <w:p w:rsidR="00AB5E50" w:rsidRPr="00AB5E50" w:rsidRDefault="00AB5E50" w:rsidP="00AB5E50">
            <w:pPr>
              <w:pStyle w:val="20"/>
              <w:shd w:val="clear" w:color="auto" w:fill="auto"/>
              <w:tabs>
                <w:tab w:val="left" w:pos="1202"/>
              </w:tabs>
              <w:spacing w:before="0" w:after="0" w:line="240" w:lineRule="auto"/>
              <w:rPr>
                <w:sz w:val="20"/>
                <w:szCs w:val="20"/>
              </w:rPr>
            </w:pPr>
            <w:proofErr w:type="spellStart"/>
            <w:proofErr w:type="gramStart"/>
            <w:r w:rsidRPr="00AB5E50">
              <w:rPr>
                <w:sz w:val="20"/>
                <w:szCs w:val="20"/>
              </w:rPr>
              <w:t>Библиотекарь,водитель</w:t>
            </w:r>
            <w:proofErr w:type="spellEnd"/>
            <w:proofErr w:type="gramEnd"/>
          </w:p>
          <w:p w:rsidR="00AB5E50" w:rsidRPr="00AB5E50" w:rsidRDefault="00AB5E50" w:rsidP="00AB5E50">
            <w:pPr>
              <w:pStyle w:val="20"/>
              <w:shd w:val="clear" w:color="auto" w:fill="auto"/>
              <w:tabs>
                <w:tab w:val="left" w:pos="1202"/>
              </w:tabs>
              <w:spacing w:before="0" w:after="0" w:line="240" w:lineRule="auto"/>
              <w:rPr>
                <w:sz w:val="20"/>
                <w:szCs w:val="20"/>
              </w:rPr>
            </w:pPr>
          </w:p>
        </w:tc>
        <w:tc>
          <w:tcPr>
            <w:tcW w:w="1788"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p>
          <w:p w:rsidR="00AB5E50" w:rsidRPr="00AB5E50" w:rsidRDefault="00AB5E50" w:rsidP="00AB5E50">
            <w:pPr>
              <w:pStyle w:val="20"/>
              <w:shd w:val="clear" w:color="auto" w:fill="auto"/>
              <w:tabs>
                <w:tab w:val="left" w:pos="1202"/>
              </w:tabs>
              <w:spacing w:before="0" w:after="0" w:line="240" w:lineRule="auto"/>
              <w:rPr>
                <w:sz w:val="20"/>
                <w:szCs w:val="20"/>
              </w:rPr>
            </w:pPr>
          </w:p>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4% от ставки</w:t>
            </w:r>
          </w:p>
          <w:p w:rsidR="00AB5E50" w:rsidRPr="00AB5E50" w:rsidRDefault="00AB5E50" w:rsidP="00AB5E50">
            <w:pPr>
              <w:pStyle w:val="20"/>
              <w:shd w:val="clear" w:color="auto" w:fill="auto"/>
              <w:tabs>
                <w:tab w:val="left" w:pos="1202"/>
              </w:tabs>
              <w:spacing w:before="0" w:after="0" w:line="240" w:lineRule="auto"/>
              <w:rPr>
                <w:sz w:val="20"/>
                <w:szCs w:val="20"/>
              </w:rPr>
            </w:pPr>
          </w:p>
          <w:p w:rsidR="00AB5E50" w:rsidRPr="00AB5E50" w:rsidRDefault="00AB5E50" w:rsidP="00AB5E50">
            <w:pPr>
              <w:pStyle w:val="20"/>
              <w:shd w:val="clear" w:color="auto" w:fill="auto"/>
              <w:tabs>
                <w:tab w:val="left" w:pos="1202"/>
              </w:tabs>
              <w:spacing w:before="0" w:after="0" w:line="240" w:lineRule="auto"/>
              <w:rPr>
                <w:sz w:val="20"/>
                <w:szCs w:val="20"/>
              </w:rPr>
            </w:pPr>
          </w:p>
          <w:p w:rsidR="00AB5E50" w:rsidRPr="00AB5E50" w:rsidRDefault="00AB5E50" w:rsidP="00AB5E50">
            <w:pPr>
              <w:pStyle w:val="20"/>
              <w:shd w:val="clear" w:color="auto" w:fill="auto"/>
              <w:tabs>
                <w:tab w:val="left" w:pos="1202"/>
              </w:tabs>
              <w:spacing w:before="0" w:after="0" w:line="240" w:lineRule="auto"/>
              <w:rPr>
                <w:sz w:val="20"/>
                <w:szCs w:val="20"/>
              </w:rPr>
            </w:pPr>
          </w:p>
        </w:tc>
        <w:tc>
          <w:tcPr>
            <w:tcW w:w="2665"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p>
          <w:p w:rsidR="00AB5E50" w:rsidRPr="00AB5E50" w:rsidRDefault="00AB5E50" w:rsidP="00AB5E50">
            <w:pPr>
              <w:pStyle w:val="20"/>
              <w:shd w:val="clear" w:color="auto" w:fill="auto"/>
              <w:tabs>
                <w:tab w:val="left" w:pos="1202"/>
              </w:tabs>
              <w:spacing w:before="0" w:after="0" w:line="240" w:lineRule="auto"/>
              <w:rPr>
                <w:sz w:val="20"/>
                <w:szCs w:val="20"/>
              </w:rPr>
            </w:pPr>
          </w:p>
        </w:tc>
      </w:tr>
      <w:tr w:rsidR="00AB5E50" w:rsidRPr="00AB5E50" w:rsidTr="00AB5E50">
        <w:trPr>
          <w:trHeight w:val="300"/>
        </w:trPr>
        <w:tc>
          <w:tcPr>
            <w:tcW w:w="568"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3</w:t>
            </w:r>
          </w:p>
        </w:tc>
        <w:tc>
          <w:tcPr>
            <w:tcW w:w="2364"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За расширение сферы деятельности</w:t>
            </w:r>
          </w:p>
        </w:tc>
        <w:tc>
          <w:tcPr>
            <w:tcW w:w="2822"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Контрактный управляющий</w:t>
            </w:r>
          </w:p>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сантехник</w:t>
            </w:r>
          </w:p>
        </w:tc>
        <w:tc>
          <w:tcPr>
            <w:tcW w:w="1788"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20% от оклада</w:t>
            </w:r>
          </w:p>
        </w:tc>
        <w:tc>
          <w:tcPr>
            <w:tcW w:w="2665"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p>
        </w:tc>
      </w:tr>
      <w:tr w:rsidR="00AB5E50" w:rsidRPr="00AB5E50" w:rsidTr="00AB5E50">
        <w:trPr>
          <w:trHeight w:val="300"/>
        </w:trPr>
        <w:tc>
          <w:tcPr>
            <w:tcW w:w="568"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4</w:t>
            </w:r>
          </w:p>
        </w:tc>
        <w:tc>
          <w:tcPr>
            <w:tcW w:w="2364"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За работу в ночное время</w:t>
            </w:r>
          </w:p>
        </w:tc>
        <w:tc>
          <w:tcPr>
            <w:tcW w:w="2822"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Сторожа</w:t>
            </w:r>
          </w:p>
        </w:tc>
        <w:tc>
          <w:tcPr>
            <w:tcW w:w="1788"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40% от ставки</w:t>
            </w:r>
          </w:p>
        </w:tc>
        <w:tc>
          <w:tcPr>
            <w:tcW w:w="2665"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За ночные часы с 22.00 до 06.00</w:t>
            </w:r>
          </w:p>
        </w:tc>
      </w:tr>
      <w:tr w:rsidR="00AB5E50" w:rsidRPr="00AB5E50" w:rsidTr="00AB5E50">
        <w:trPr>
          <w:trHeight w:val="300"/>
        </w:trPr>
        <w:tc>
          <w:tcPr>
            <w:tcW w:w="568"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5</w:t>
            </w:r>
          </w:p>
        </w:tc>
        <w:tc>
          <w:tcPr>
            <w:tcW w:w="2364"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За работу в   нерабочие праздничные выходные дни</w:t>
            </w:r>
          </w:p>
        </w:tc>
        <w:tc>
          <w:tcPr>
            <w:tcW w:w="2822"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Сторожа</w:t>
            </w:r>
          </w:p>
        </w:tc>
        <w:tc>
          <w:tcPr>
            <w:tcW w:w="1788"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r w:rsidRPr="00AB5E50">
              <w:rPr>
                <w:sz w:val="20"/>
                <w:szCs w:val="20"/>
              </w:rPr>
              <w:t>В размере двойной ставки</w:t>
            </w:r>
          </w:p>
        </w:tc>
        <w:tc>
          <w:tcPr>
            <w:tcW w:w="2665" w:type="dxa"/>
            <w:tcBorders>
              <w:top w:val="single" w:sz="4" w:space="0" w:color="auto"/>
              <w:left w:val="single" w:sz="4" w:space="0" w:color="auto"/>
              <w:bottom w:val="single" w:sz="4" w:space="0" w:color="auto"/>
              <w:right w:val="single" w:sz="4" w:space="0" w:color="auto"/>
            </w:tcBorders>
          </w:tcPr>
          <w:p w:rsidR="00AB5E50" w:rsidRPr="00AB5E50" w:rsidRDefault="00AB5E50" w:rsidP="00AB5E50">
            <w:pPr>
              <w:pStyle w:val="20"/>
              <w:shd w:val="clear" w:color="auto" w:fill="auto"/>
              <w:tabs>
                <w:tab w:val="left" w:pos="1202"/>
              </w:tabs>
              <w:spacing w:before="0" w:after="0" w:line="240" w:lineRule="auto"/>
              <w:rPr>
                <w:sz w:val="20"/>
                <w:szCs w:val="20"/>
              </w:rPr>
            </w:pPr>
          </w:p>
        </w:tc>
      </w:tr>
    </w:tbl>
    <w:p w:rsidR="00972490" w:rsidRDefault="00972490" w:rsidP="00AB5E50">
      <w:pPr>
        <w:pStyle w:val="20"/>
        <w:shd w:val="clear" w:color="auto" w:fill="auto"/>
        <w:tabs>
          <w:tab w:val="left" w:pos="1202"/>
        </w:tabs>
        <w:spacing w:before="0" w:after="0" w:line="240" w:lineRule="auto"/>
      </w:pPr>
    </w:p>
    <w:p w:rsidR="00D4077A" w:rsidRDefault="00D4077A" w:rsidP="00972490">
      <w:pPr>
        <w:pStyle w:val="20"/>
        <w:shd w:val="clear" w:color="auto" w:fill="auto"/>
        <w:tabs>
          <w:tab w:val="left" w:pos="1202"/>
        </w:tabs>
        <w:spacing w:before="0" w:after="0" w:line="240" w:lineRule="auto"/>
      </w:pPr>
    </w:p>
    <w:p w:rsidR="00AB5E50" w:rsidRDefault="00AB5E50" w:rsidP="00972490">
      <w:pPr>
        <w:pStyle w:val="20"/>
        <w:shd w:val="clear" w:color="auto" w:fill="auto"/>
        <w:tabs>
          <w:tab w:val="left" w:pos="1202"/>
        </w:tabs>
        <w:spacing w:before="0" w:after="0" w:line="240" w:lineRule="auto"/>
      </w:pPr>
    </w:p>
    <w:p w:rsidR="00AB5E50" w:rsidRDefault="00AB5E50" w:rsidP="00972490">
      <w:pPr>
        <w:pStyle w:val="20"/>
        <w:shd w:val="clear" w:color="auto" w:fill="auto"/>
        <w:tabs>
          <w:tab w:val="left" w:pos="1202"/>
        </w:tabs>
        <w:spacing w:before="0" w:after="0" w:line="240" w:lineRule="auto"/>
      </w:pPr>
    </w:p>
    <w:p w:rsidR="00AB5E50" w:rsidRDefault="00AB5E50" w:rsidP="00972490">
      <w:pPr>
        <w:pStyle w:val="20"/>
        <w:shd w:val="clear" w:color="auto" w:fill="auto"/>
        <w:tabs>
          <w:tab w:val="left" w:pos="1202"/>
        </w:tabs>
        <w:spacing w:before="0" w:after="0" w:line="240" w:lineRule="auto"/>
      </w:pPr>
    </w:p>
    <w:p w:rsidR="00AB5E50" w:rsidRDefault="00AB5E50" w:rsidP="00972490">
      <w:pPr>
        <w:pStyle w:val="20"/>
        <w:shd w:val="clear" w:color="auto" w:fill="auto"/>
        <w:tabs>
          <w:tab w:val="left" w:pos="1202"/>
        </w:tabs>
        <w:spacing w:before="0" w:after="0" w:line="240" w:lineRule="auto"/>
      </w:pPr>
    </w:p>
    <w:p w:rsidR="00D4077A" w:rsidRDefault="00D4077A" w:rsidP="00972490">
      <w:pPr>
        <w:pStyle w:val="20"/>
        <w:shd w:val="clear" w:color="auto" w:fill="auto"/>
        <w:tabs>
          <w:tab w:val="left" w:pos="1202"/>
        </w:tabs>
        <w:spacing w:before="0" w:after="0" w:line="240" w:lineRule="auto"/>
        <w:rPr>
          <w:sz w:val="20"/>
          <w:szCs w:val="20"/>
        </w:rPr>
      </w:pPr>
    </w:p>
    <w:p w:rsidR="00D4077A" w:rsidRDefault="00D4077A" w:rsidP="00972490">
      <w:pPr>
        <w:pStyle w:val="20"/>
        <w:shd w:val="clear" w:color="auto" w:fill="auto"/>
        <w:tabs>
          <w:tab w:val="left" w:pos="1202"/>
        </w:tabs>
        <w:spacing w:before="0" w:after="0" w:line="240" w:lineRule="auto"/>
        <w:rPr>
          <w:sz w:val="20"/>
          <w:szCs w:val="20"/>
        </w:rPr>
      </w:pPr>
    </w:p>
    <w:p w:rsidR="00AB5E50" w:rsidRDefault="00D4077A" w:rsidP="00972490">
      <w:pPr>
        <w:pStyle w:val="20"/>
        <w:shd w:val="clear" w:color="auto" w:fill="auto"/>
        <w:tabs>
          <w:tab w:val="left" w:pos="1202"/>
        </w:tabs>
        <w:spacing w:before="0" w:after="0" w:line="240" w:lineRule="auto"/>
        <w:rPr>
          <w:sz w:val="20"/>
          <w:szCs w:val="20"/>
        </w:rPr>
      </w:pPr>
      <w:r>
        <w:rPr>
          <w:sz w:val="20"/>
          <w:szCs w:val="20"/>
        </w:rPr>
        <w:t xml:space="preserve">                                                                                                                </w:t>
      </w:r>
    </w:p>
    <w:p w:rsidR="00AB5E50" w:rsidRDefault="00AB5E50" w:rsidP="00972490">
      <w:pPr>
        <w:pStyle w:val="20"/>
        <w:shd w:val="clear" w:color="auto" w:fill="auto"/>
        <w:tabs>
          <w:tab w:val="left" w:pos="1202"/>
        </w:tabs>
        <w:spacing w:before="0" w:after="0" w:line="240" w:lineRule="auto"/>
        <w:rPr>
          <w:sz w:val="20"/>
          <w:szCs w:val="20"/>
        </w:rPr>
      </w:pPr>
    </w:p>
    <w:p w:rsidR="00AB5E50" w:rsidRDefault="00AB5E50" w:rsidP="00972490">
      <w:pPr>
        <w:pStyle w:val="20"/>
        <w:shd w:val="clear" w:color="auto" w:fill="auto"/>
        <w:tabs>
          <w:tab w:val="left" w:pos="1202"/>
        </w:tabs>
        <w:spacing w:before="0" w:after="0" w:line="240" w:lineRule="auto"/>
        <w:rPr>
          <w:sz w:val="20"/>
          <w:szCs w:val="20"/>
        </w:rPr>
      </w:pPr>
    </w:p>
    <w:p w:rsidR="00AB5E50" w:rsidRDefault="00AB5E50" w:rsidP="00972490">
      <w:pPr>
        <w:pStyle w:val="20"/>
        <w:shd w:val="clear" w:color="auto" w:fill="auto"/>
        <w:tabs>
          <w:tab w:val="left" w:pos="1202"/>
        </w:tabs>
        <w:spacing w:before="0" w:after="0" w:line="240" w:lineRule="auto"/>
        <w:rPr>
          <w:sz w:val="20"/>
          <w:szCs w:val="20"/>
        </w:rPr>
      </w:pPr>
    </w:p>
    <w:p w:rsidR="00AB5E50" w:rsidRDefault="00AB5E50" w:rsidP="00972490">
      <w:pPr>
        <w:pStyle w:val="20"/>
        <w:shd w:val="clear" w:color="auto" w:fill="auto"/>
        <w:tabs>
          <w:tab w:val="left" w:pos="1202"/>
        </w:tabs>
        <w:spacing w:before="0" w:after="0" w:line="240" w:lineRule="auto"/>
        <w:rPr>
          <w:sz w:val="20"/>
          <w:szCs w:val="20"/>
        </w:rPr>
      </w:pPr>
    </w:p>
    <w:p w:rsidR="00AB5E50" w:rsidRDefault="00AB5E50" w:rsidP="00972490">
      <w:pPr>
        <w:pStyle w:val="20"/>
        <w:shd w:val="clear" w:color="auto" w:fill="auto"/>
        <w:tabs>
          <w:tab w:val="left" w:pos="1202"/>
        </w:tabs>
        <w:spacing w:before="0" w:after="0" w:line="240" w:lineRule="auto"/>
        <w:rPr>
          <w:sz w:val="20"/>
          <w:szCs w:val="20"/>
        </w:rPr>
      </w:pPr>
    </w:p>
    <w:p w:rsidR="00AB5E50" w:rsidRDefault="00AB5E50" w:rsidP="00972490">
      <w:pPr>
        <w:pStyle w:val="20"/>
        <w:shd w:val="clear" w:color="auto" w:fill="auto"/>
        <w:tabs>
          <w:tab w:val="left" w:pos="1202"/>
        </w:tabs>
        <w:spacing w:before="0" w:after="0" w:line="240" w:lineRule="auto"/>
        <w:rPr>
          <w:sz w:val="20"/>
          <w:szCs w:val="20"/>
        </w:rPr>
      </w:pPr>
    </w:p>
    <w:p w:rsidR="00AB5E50" w:rsidRDefault="00AB5E50" w:rsidP="00972490">
      <w:pPr>
        <w:pStyle w:val="20"/>
        <w:shd w:val="clear" w:color="auto" w:fill="auto"/>
        <w:tabs>
          <w:tab w:val="left" w:pos="1202"/>
        </w:tabs>
        <w:spacing w:before="0" w:after="0" w:line="240" w:lineRule="auto"/>
        <w:rPr>
          <w:sz w:val="20"/>
          <w:szCs w:val="20"/>
        </w:rPr>
      </w:pPr>
    </w:p>
    <w:p w:rsidR="00AB5E50" w:rsidRDefault="00AB5E50" w:rsidP="00972490">
      <w:pPr>
        <w:pStyle w:val="20"/>
        <w:shd w:val="clear" w:color="auto" w:fill="auto"/>
        <w:tabs>
          <w:tab w:val="left" w:pos="1202"/>
        </w:tabs>
        <w:spacing w:before="0" w:after="0" w:line="240" w:lineRule="auto"/>
        <w:rPr>
          <w:sz w:val="20"/>
          <w:szCs w:val="20"/>
        </w:rPr>
      </w:pPr>
    </w:p>
    <w:p w:rsidR="00AB5E50" w:rsidRDefault="00AB5E50" w:rsidP="00972490">
      <w:pPr>
        <w:pStyle w:val="20"/>
        <w:shd w:val="clear" w:color="auto" w:fill="auto"/>
        <w:tabs>
          <w:tab w:val="left" w:pos="1202"/>
        </w:tabs>
        <w:spacing w:before="0" w:after="0" w:line="240" w:lineRule="auto"/>
        <w:rPr>
          <w:sz w:val="20"/>
          <w:szCs w:val="20"/>
        </w:rPr>
      </w:pPr>
    </w:p>
    <w:p w:rsidR="00AB5E50" w:rsidRDefault="00AB5E50" w:rsidP="00972490">
      <w:pPr>
        <w:pStyle w:val="20"/>
        <w:shd w:val="clear" w:color="auto" w:fill="auto"/>
        <w:tabs>
          <w:tab w:val="left" w:pos="1202"/>
        </w:tabs>
        <w:spacing w:before="0" w:after="0" w:line="240" w:lineRule="auto"/>
        <w:rPr>
          <w:sz w:val="20"/>
          <w:szCs w:val="20"/>
        </w:rPr>
      </w:pPr>
    </w:p>
    <w:p w:rsidR="00AB5E50" w:rsidRDefault="00AB5E50" w:rsidP="00972490">
      <w:pPr>
        <w:pStyle w:val="20"/>
        <w:shd w:val="clear" w:color="auto" w:fill="auto"/>
        <w:tabs>
          <w:tab w:val="left" w:pos="1202"/>
        </w:tabs>
        <w:spacing w:before="0" w:after="0" w:line="240" w:lineRule="auto"/>
        <w:rPr>
          <w:sz w:val="20"/>
          <w:szCs w:val="20"/>
        </w:rPr>
      </w:pPr>
    </w:p>
    <w:p w:rsidR="00AB5E50" w:rsidRDefault="00AB5E50" w:rsidP="00972490">
      <w:pPr>
        <w:pStyle w:val="20"/>
        <w:shd w:val="clear" w:color="auto" w:fill="auto"/>
        <w:tabs>
          <w:tab w:val="left" w:pos="1202"/>
        </w:tabs>
        <w:spacing w:before="0" w:after="0" w:line="240" w:lineRule="auto"/>
        <w:rPr>
          <w:sz w:val="20"/>
          <w:szCs w:val="20"/>
        </w:rPr>
      </w:pPr>
    </w:p>
    <w:p w:rsidR="00AB5E50" w:rsidRDefault="00AB5E50" w:rsidP="00972490">
      <w:pPr>
        <w:pStyle w:val="20"/>
        <w:shd w:val="clear" w:color="auto" w:fill="auto"/>
        <w:tabs>
          <w:tab w:val="left" w:pos="1202"/>
        </w:tabs>
        <w:spacing w:before="0" w:after="0" w:line="240" w:lineRule="auto"/>
        <w:rPr>
          <w:sz w:val="20"/>
          <w:szCs w:val="20"/>
        </w:rPr>
      </w:pPr>
    </w:p>
    <w:p w:rsidR="00AB5E50" w:rsidRDefault="00AB5E50" w:rsidP="00972490">
      <w:pPr>
        <w:pStyle w:val="20"/>
        <w:shd w:val="clear" w:color="auto" w:fill="auto"/>
        <w:tabs>
          <w:tab w:val="left" w:pos="1202"/>
        </w:tabs>
        <w:spacing w:before="0" w:after="0" w:line="240" w:lineRule="auto"/>
        <w:rPr>
          <w:sz w:val="20"/>
          <w:szCs w:val="20"/>
        </w:rPr>
      </w:pPr>
    </w:p>
    <w:p w:rsidR="00AB5E50" w:rsidRDefault="00AB5E50" w:rsidP="00972490">
      <w:pPr>
        <w:pStyle w:val="20"/>
        <w:shd w:val="clear" w:color="auto" w:fill="auto"/>
        <w:tabs>
          <w:tab w:val="left" w:pos="1202"/>
        </w:tabs>
        <w:spacing w:before="0" w:after="0" w:line="240" w:lineRule="auto"/>
        <w:rPr>
          <w:sz w:val="20"/>
          <w:szCs w:val="20"/>
        </w:rPr>
      </w:pPr>
    </w:p>
    <w:p w:rsidR="00AB5E50" w:rsidRDefault="00AB5E50" w:rsidP="00972490">
      <w:pPr>
        <w:pStyle w:val="20"/>
        <w:shd w:val="clear" w:color="auto" w:fill="auto"/>
        <w:tabs>
          <w:tab w:val="left" w:pos="1202"/>
        </w:tabs>
        <w:spacing w:before="0" w:after="0" w:line="240" w:lineRule="auto"/>
        <w:rPr>
          <w:sz w:val="20"/>
          <w:szCs w:val="20"/>
        </w:rPr>
      </w:pPr>
    </w:p>
    <w:p w:rsidR="00AB5E50" w:rsidRDefault="00AB5E50" w:rsidP="00972490">
      <w:pPr>
        <w:pStyle w:val="20"/>
        <w:shd w:val="clear" w:color="auto" w:fill="auto"/>
        <w:tabs>
          <w:tab w:val="left" w:pos="1202"/>
        </w:tabs>
        <w:spacing w:before="0" w:after="0" w:line="240" w:lineRule="auto"/>
        <w:rPr>
          <w:sz w:val="20"/>
          <w:szCs w:val="20"/>
        </w:rPr>
      </w:pPr>
    </w:p>
    <w:p w:rsidR="001737EB" w:rsidRDefault="00AB5E50" w:rsidP="00972490">
      <w:pPr>
        <w:pStyle w:val="20"/>
        <w:shd w:val="clear" w:color="auto" w:fill="auto"/>
        <w:tabs>
          <w:tab w:val="left" w:pos="1202"/>
        </w:tabs>
        <w:spacing w:before="0" w:after="0" w:line="240" w:lineRule="auto"/>
        <w:rPr>
          <w:sz w:val="20"/>
          <w:szCs w:val="20"/>
        </w:rPr>
      </w:pPr>
      <w:r>
        <w:rPr>
          <w:sz w:val="20"/>
          <w:szCs w:val="20"/>
        </w:rPr>
        <w:t xml:space="preserve">                                                                                                                </w:t>
      </w:r>
    </w:p>
    <w:p w:rsidR="001737EB" w:rsidRDefault="001737EB" w:rsidP="00972490">
      <w:pPr>
        <w:pStyle w:val="20"/>
        <w:shd w:val="clear" w:color="auto" w:fill="auto"/>
        <w:tabs>
          <w:tab w:val="left" w:pos="1202"/>
        </w:tabs>
        <w:spacing w:before="0" w:after="0" w:line="240" w:lineRule="auto"/>
        <w:rPr>
          <w:sz w:val="20"/>
          <w:szCs w:val="20"/>
        </w:rPr>
      </w:pPr>
    </w:p>
    <w:p w:rsidR="001737EB" w:rsidRDefault="001737EB" w:rsidP="00972490">
      <w:pPr>
        <w:pStyle w:val="20"/>
        <w:shd w:val="clear" w:color="auto" w:fill="auto"/>
        <w:tabs>
          <w:tab w:val="left" w:pos="1202"/>
        </w:tabs>
        <w:spacing w:before="0" w:after="0" w:line="240" w:lineRule="auto"/>
        <w:rPr>
          <w:sz w:val="20"/>
          <w:szCs w:val="20"/>
        </w:rPr>
      </w:pPr>
    </w:p>
    <w:p w:rsidR="001737EB" w:rsidRDefault="001737EB" w:rsidP="00972490">
      <w:pPr>
        <w:pStyle w:val="20"/>
        <w:shd w:val="clear" w:color="auto" w:fill="auto"/>
        <w:tabs>
          <w:tab w:val="left" w:pos="1202"/>
        </w:tabs>
        <w:spacing w:before="0" w:after="0" w:line="240" w:lineRule="auto"/>
        <w:rPr>
          <w:sz w:val="20"/>
          <w:szCs w:val="20"/>
        </w:rPr>
      </w:pPr>
    </w:p>
    <w:p w:rsidR="001737EB" w:rsidRDefault="001737EB" w:rsidP="00972490">
      <w:pPr>
        <w:pStyle w:val="20"/>
        <w:shd w:val="clear" w:color="auto" w:fill="auto"/>
        <w:tabs>
          <w:tab w:val="left" w:pos="1202"/>
        </w:tabs>
        <w:spacing w:before="0" w:after="0" w:line="240" w:lineRule="auto"/>
        <w:rPr>
          <w:sz w:val="20"/>
          <w:szCs w:val="20"/>
        </w:rPr>
      </w:pPr>
    </w:p>
    <w:p w:rsidR="001737EB" w:rsidRDefault="001737EB" w:rsidP="00972490">
      <w:pPr>
        <w:pStyle w:val="20"/>
        <w:shd w:val="clear" w:color="auto" w:fill="auto"/>
        <w:tabs>
          <w:tab w:val="left" w:pos="1202"/>
        </w:tabs>
        <w:spacing w:before="0" w:after="0" w:line="240" w:lineRule="auto"/>
        <w:rPr>
          <w:sz w:val="20"/>
          <w:szCs w:val="20"/>
        </w:rPr>
      </w:pPr>
    </w:p>
    <w:p w:rsidR="001737EB" w:rsidRDefault="001737EB" w:rsidP="00972490">
      <w:pPr>
        <w:pStyle w:val="20"/>
        <w:shd w:val="clear" w:color="auto" w:fill="auto"/>
        <w:tabs>
          <w:tab w:val="left" w:pos="1202"/>
        </w:tabs>
        <w:spacing w:before="0" w:after="0" w:line="240" w:lineRule="auto"/>
        <w:rPr>
          <w:sz w:val="20"/>
          <w:szCs w:val="20"/>
        </w:rPr>
      </w:pPr>
    </w:p>
    <w:p w:rsidR="00972490" w:rsidRPr="00D90138" w:rsidRDefault="001737EB" w:rsidP="00972490">
      <w:pPr>
        <w:pStyle w:val="20"/>
        <w:shd w:val="clear" w:color="auto" w:fill="auto"/>
        <w:tabs>
          <w:tab w:val="left" w:pos="1202"/>
        </w:tabs>
        <w:spacing w:before="0" w:after="0" w:line="240" w:lineRule="auto"/>
        <w:rPr>
          <w:sz w:val="20"/>
          <w:szCs w:val="20"/>
        </w:rPr>
      </w:pPr>
      <w:r>
        <w:rPr>
          <w:sz w:val="20"/>
          <w:szCs w:val="20"/>
        </w:rPr>
        <w:lastRenderedPageBreak/>
        <w:t xml:space="preserve">                                                                                                                 </w:t>
      </w:r>
      <w:r w:rsidR="00D4077A">
        <w:rPr>
          <w:sz w:val="20"/>
          <w:szCs w:val="20"/>
        </w:rPr>
        <w:t xml:space="preserve"> </w:t>
      </w:r>
      <w:r w:rsidR="00AB5E50">
        <w:rPr>
          <w:sz w:val="20"/>
          <w:szCs w:val="20"/>
        </w:rPr>
        <w:t>Пр</w:t>
      </w:r>
      <w:r w:rsidR="00972490" w:rsidRPr="00D90138">
        <w:rPr>
          <w:sz w:val="20"/>
          <w:szCs w:val="20"/>
        </w:rPr>
        <w:t xml:space="preserve">иложение 2 </w:t>
      </w:r>
    </w:p>
    <w:p w:rsidR="00972490" w:rsidRPr="00D90138" w:rsidRDefault="00972490" w:rsidP="00972490">
      <w:pPr>
        <w:pStyle w:val="20"/>
        <w:shd w:val="clear" w:color="auto" w:fill="auto"/>
        <w:tabs>
          <w:tab w:val="left" w:pos="1202"/>
        </w:tabs>
        <w:spacing w:before="0" w:after="0" w:line="240" w:lineRule="auto"/>
        <w:ind w:firstLine="5670"/>
        <w:rPr>
          <w:sz w:val="20"/>
          <w:szCs w:val="20"/>
        </w:rPr>
      </w:pPr>
      <w:r w:rsidRPr="00D90138">
        <w:rPr>
          <w:sz w:val="20"/>
          <w:szCs w:val="20"/>
        </w:rPr>
        <w:t>к Положению</w:t>
      </w:r>
    </w:p>
    <w:p w:rsidR="00972490" w:rsidRPr="00D90138" w:rsidRDefault="00972490" w:rsidP="00972490">
      <w:pPr>
        <w:pStyle w:val="20"/>
        <w:shd w:val="clear" w:color="auto" w:fill="auto"/>
        <w:tabs>
          <w:tab w:val="left" w:pos="1202"/>
        </w:tabs>
        <w:spacing w:before="0" w:after="0" w:line="240" w:lineRule="auto"/>
        <w:ind w:firstLine="5670"/>
        <w:rPr>
          <w:sz w:val="20"/>
          <w:szCs w:val="20"/>
        </w:rPr>
      </w:pPr>
      <w:r w:rsidRPr="00D90138">
        <w:rPr>
          <w:sz w:val="20"/>
          <w:szCs w:val="20"/>
        </w:rPr>
        <w:t xml:space="preserve">о системе оплаты труда   </w:t>
      </w:r>
    </w:p>
    <w:p w:rsidR="00972490" w:rsidRPr="00D90138" w:rsidRDefault="00972490" w:rsidP="00972490">
      <w:pPr>
        <w:pStyle w:val="20"/>
        <w:shd w:val="clear" w:color="auto" w:fill="auto"/>
        <w:tabs>
          <w:tab w:val="left" w:pos="1202"/>
        </w:tabs>
        <w:spacing w:before="0" w:after="0" w:line="240" w:lineRule="auto"/>
        <w:ind w:firstLine="5670"/>
        <w:rPr>
          <w:sz w:val="20"/>
          <w:szCs w:val="20"/>
        </w:rPr>
      </w:pPr>
      <w:r w:rsidRPr="00D90138">
        <w:rPr>
          <w:sz w:val="20"/>
          <w:szCs w:val="20"/>
        </w:rPr>
        <w:t xml:space="preserve">работников муниципального    </w:t>
      </w:r>
    </w:p>
    <w:p w:rsidR="00972490" w:rsidRPr="00D90138" w:rsidRDefault="00972490" w:rsidP="00972490">
      <w:pPr>
        <w:pStyle w:val="20"/>
        <w:shd w:val="clear" w:color="auto" w:fill="auto"/>
        <w:tabs>
          <w:tab w:val="left" w:pos="1202"/>
        </w:tabs>
        <w:spacing w:before="0" w:after="0" w:line="240" w:lineRule="auto"/>
        <w:ind w:firstLine="5670"/>
        <w:rPr>
          <w:sz w:val="20"/>
          <w:szCs w:val="20"/>
        </w:rPr>
      </w:pPr>
      <w:r w:rsidRPr="00D90138">
        <w:rPr>
          <w:sz w:val="20"/>
          <w:szCs w:val="20"/>
        </w:rPr>
        <w:t xml:space="preserve">образовательного учреждения  </w:t>
      </w:r>
    </w:p>
    <w:p w:rsidR="00972490" w:rsidRPr="00D90138" w:rsidRDefault="00972490" w:rsidP="00972490">
      <w:pPr>
        <w:pStyle w:val="20"/>
        <w:shd w:val="clear" w:color="auto" w:fill="auto"/>
        <w:tabs>
          <w:tab w:val="left" w:pos="1202"/>
        </w:tabs>
        <w:spacing w:before="0" w:after="0" w:line="240" w:lineRule="auto"/>
        <w:ind w:firstLine="5670"/>
        <w:rPr>
          <w:sz w:val="20"/>
          <w:szCs w:val="20"/>
        </w:rPr>
      </w:pPr>
      <w:r w:rsidRPr="00D90138">
        <w:rPr>
          <w:sz w:val="20"/>
          <w:szCs w:val="20"/>
        </w:rPr>
        <w:t xml:space="preserve"> </w:t>
      </w:r>
      <w:proofErr w:type="gramStart"/>
      <w:r w:rsidRPr="00D90138">
        <w:rPr>
          <w:sz w:val="20"/>
          <w:szCs w:val="20"/>
        </w:rPr>
        <w:t xml:space="preserve">« </w:t>
      </w:r>
      <w:proofErr w:type="spellStart"/>
      <w:r w:rsidRPr="00D90138">
        <w:rPr>
          <w:sz w:val="20"/>
          <w:szCs w:val="20"/>
        </w:rPr>
        <w:t>Восходненская</w:t>
      </w:r>
      <w:proofErr w:type="spellEnd"/>
      <w:proofErr w:type="gramEnd"/>
      <w:r w:rsidRPr="00D90138">
        <w:rPr>
          <w:sz w:val="20"/>
          <w:szCs w:val="20"/>
        </w:rPr>
        <w:t xml:space="preserve"> школа»</w:t>
      </w:r>
    </w:p>
    <w:p w:rsidR="00972490" w:rsidRPr="00D90138" w:rsidRDefault="00972490" w:rsidP="00972490">
      <w:pPr>
        <w:pStyle w:val="20"/>
        <w:shd w:val="clear" w:color="auto" w:fill="auto"/>
        <w:tabs>
          <w:tab w:val="left" w:pos="1202"/>
        </w:tabs>
        <w:spacing w:before="0" w:after="0" w:line="240" w:lineRule="auto"/>
        <w:ind w:firstLine="5670"/>
        <w:rPr>
          <w:sz w:val="20"/>
          <w:szCs w:val="20"/>
        </w:rPr>
      </w:pPr>
      <w:r w:rsidRPr="00D90138">
        <w:rPr>
          <w:sz w:val="20"/>
          <w:szCs w:val="20"/>
        </w:rPr>
        <w:t xml:space="preserve">Красногвардейского района </w:t>
      </w:r>
    </w:p>
    <w:p w:rsidR="00972490" w:rsidRPr="00D90138" w:rsidRDefault="00972490" w:rsidP="00972490">
      <w:pPr>
        <w:pStyle w:val="20"/>
        <w:shd w:val="clear" w:color="auto" w:fill="auto"/>
        <w:tabs>
          <w:tab w:val="left" w:pos="1202"/>
        </w:tabs>
        <w:spacing w:before="0" w:after="0" w:line="240" w:lineRule="auto"/>
        <w:ind w:firstLine="5670"/>
        <w:rPr>
          <w:sz w:val="20"/>
          <w:szCs w:val="20"/>
        </w:rPr>
      </w:pPr>
      <w:r w:rsidRPr="00D90138">
        <w:rPr>
          <w:sz w:val="20"/>
          <w:szCs w:val="20"/>
        </w:rPr>
        <w:t xml:space="preserve">Республики Крым  </w:t>
      </w:r>
    </w:p>
    <w:p w:rsidR="00972490" w:rsidRPr="00D90138" w:rsidRDefault="00972490" w:rsidP="00972490">
      <w:pPr>
        <w:pStyle w:val="20"/>
        <w:shd w:val="clear" w:color="auto" w:fill="auto"/>
        <w:tabs>
          <w:tab w:val="left" w:pos="1202"/>
        </w:tabs>
        <w:spacing w:before="0" w:after="0" w:line="240" w:lineRule="auto"/>
        <w:ind w:hanging="426"/>
        <w:jc w:val="center"/>
        <w:rPr>
          <w:rFonts w:cs="Times New Roman"/>
          <w:b/>
          <w:sz w:val="20"/>
          <w:szCs w:val="20"/>
        </w:rPr>
      </w:pPr>
      <w:r w:rsidRPr="00D90138">
        <w:rPr>
          <w:rFonts w:cs="Times New Roman"/>
          <w:b/>
          <w:sz w:val="20"/>
          <w:szCs w:val="20"/>
        </w:rPr>
        <w:t>ЛИСТ САМООЦЕНКИ ПЕДАГОГОВ</w:t>
      </w:r>
    </w:p>
    <w:p w:rsidR="00972490" w:rsidRPr="00D90138" w:rsidRDefault="00972490" w:rsidP="00972490">
      <w:pPr>
        <w:pStyle w:val="20"/>
        <w:shd w:val="clear" w:color="auto" w:fill="auto"/>
        <w:tabs>
          <w:tab w:val="left" w:pos="1202"/>
        </w:tabs>
        <w:spacing w:before="0" w:after="0" w:line="240" w:lineRule="auto"/>
        <w:ind w:hanging="426"/>
        <w:jc w:val="center"/>
        <w:rPr>
          <w:rFonts w:cs="Times New Roman"/>
          <w:b/>
          <w:sz w:val="20"/>
          <w:szCs w:val="20"/>
        </w:rPr>
      </w:pPr>
    </w:p>
    <w:p w:rsidR="00972490" w:rsidRPr="00D90138" w:rsidRDefault="00972490" w:rsidP="00972490">
      <w:pPr>
        <w:rPr>
          <w:rFonts w:ascii="Times New Roman" w:hAnsi="Times New Roman"/>
          <w:sz w:val="20"/>
          <w:szCs w:val="20"/>
        </w:rPr>
      </w:pPr>
      <w:r w:rsidRPr="00D90138">
        <w:rPr>
          <w:rFonts w:ascii="Times New Roman" w:hAnsi="Times New Roman"/>
          <w:sz w:val="20"/>
          <w:szCs w:val="20"/>
        </w:rPr>
        <w:t>Лист самооценки     учителя (ФИО) _____________________________________</w:t>
      </w:r>
    </w:p>
    <w:p w:rsidR="00972490" w:rsidRPr="00D90138" w:rsidRDefault="00972490" w:rsidP="00972490">
      <w:pPr>
        <w:rPr>
          <w:rFonts w:ascii="Times New Roman" w:hAnsi="Times New Roman"/>
          <w:sz w:val="20"/>
          <w:szCs w:val="20"/>
        </w:rPr>
      </w:pPr>
      <w:r w:rsidRPr="00D90138">
        <w:rPr>
          <w:rFonts w:ascii="Times New Roman" w:hAnsi="Times New Roman"/>
          <w:sz w:val="20"/>
          <w:szCs w:val="20"/>
        </w:rPr>
        <w:t>Месяц_______________</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025"/>
        <w:gridCol w:w="851"/>
        <w:gridCol w:w="850"/>
        <w:gridCol w:w="992"/>
        <w:gridCol w:w="3542"/>
      </w:tblGrid>
      <w:tr w:rsidR="00972490" w:rsidRPr="00D90138" w:rsidTr="00371AA7">
        <w:tc>
          <w:tcPr>
            <w:tcW w:w="648" w:type="dxa"/>
            <w:vMerge w:val="restart"/>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w:t>
            </w:r>
          </w:p>
        </w:tc>
        <w:tc>
          <w:tcPr>
            <w:tcW w:w="4025" w:type="dxa"/>
            <w:vMerge w:val="restart"/>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 xml:space="preserve">          </w:t>
            </w:r>
          </w:p>
          <w:p w:rsidR="00972490" w:rsidRPr="00D90138" w:rsidRDefault="00972490" w:rsidP="00972490">
            <w:pPr>
              <w:rPr>
                <w:rFonts w:ascii="Times New Roman" w:hAnsi="Times New Roman"/>
                <w:sz w:val="20"/>
                <w:szCs w:val="20"/>
              </w:rPr>
            </w:pPr>
            <w:r w:rsidRPr="00D90138">
              <w:rPr>
                <w:rFonts w:ascii="Times New Roman" w:hAnsi="Times New Roman"/>
                <w:sz w:val="20"/>
                <w:szCs w:val="20"/>
              </w:rPr>
              <w:t xml:space="preserve"> Критерии оценивания работы</w:t>
            </w:r>
          </w:p>
        </w:tc>
        <w:tc>
          <w:tcPr>
            <w:tcW w:w="851" w:type="dxa"/>
            <w:vMerge w:val="restart"/>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Кол-во баллов</w:t>
            </w:r>
          </w:p>
        </w:tc>
        <w:tc>
          <w:tcPr>
            <w:tcW w:w="850" w:type="dxa"/>
            <w:tcBorders>
              <w:bottom w:val="nil"/>
            </w:tcBorders>
            <w:shd w:val="clear" w:color="auto" w:fill="auto"/>
          </w:tcPr>
          <w:p w:rsidR="00972490" w:rsidRPr="00D90138" w:rsidRDefault="00972490" w:rsidP="00972490">
            <w:pPr>
              <w:spacing w:after="0"/>
              <w:rPr>
                <w:rFonts w:ascii="Times New Roman" w:hAnsi="Times New Roman"/>
                <w:sz w:val="20"/>
                <w:szCs w:val="20"/>
              </w:rPr>
            </w:pPr>
            <w:r w:rsidRPr="00D90138">
              <w:rPr>
                <w:rFonts w:ascii="Times New Roman" w:hAnsi="Times New Roman"/>
                <w:b/>
                <w:sz w:val="20"/>
                <w:szCs w:val="20"/>
              </w:rPr>
              <w:t xml:space="preserve"> </w:t>
            </w:r>
            <w:proofErr w:type="spellStart"/>
            <w:r w:rsidRPr="00D90138">
              <w:rPr>
                <w:rFonts w:ascii="Times New Roman" w:hAnsi="Times New Roman"/>
                <w:sz w:val="20"/>
                <w:szCs w:val="20"/>
              </w:rPr>
              <w:t>Самоо</w:t>
            </w:r>
            <w:proofErr w:type="spellEnd"/>
          </w:p>
          <w:p w:rsidR="00972490" w:rsidRPr="00D90138" w:rsidRDefault="00972490" w:rsidP="00972490">
            <w:pPr>
              <w:spacing w:after="0"/>
              <w:rPr>
                <w:rFonts w:ascii="Times New Roman" w:hAnsi="Times New Roman"/>
                <w:b/>
                <w:sz w:val="20"/>
                <w:szCs w:val="20"/>
              </w:rPr>
            </w:pPr>
            <w:proofErr w:type="spellStart"/>
            <w:r w:rsidRPr="00D90138">
              <w:rPr>
                <w:rFonts w:ascii="Times New Roman" w:hAnsi="Times New Roman"/>
                <w:sz w:val="20"/>
                <w:szCs w:val="20"/>
              </w:rPr>
              <w:t>ценка</w:t>
            </w:r>
            <w:proofErr w:type="spellEnd"/>
            <w:r w:rsidRPr="00D90138">
              <w:rPr>
                <w:rFonts w:ascii="Times New Roman" w:hAnsi="Times New Roman"/>
                <w:b/>
                <w:sz w:val="20"/>
                <w:szCs w:val="20"/>
              </w:rPr>
              <w:t xml:space="preserve"> </w:t>
            </w:r>
          </w:p>
        </w:tc>
        <w:tc>
          <w:tcPr>
            <w:tcW w:w="992" w:type="dxa"/>
            <w:tcBorders>
              <w:bottom w:val="nil"/>
            </w:tcBorders>
            <w:shd w:val="clear" w:color="auto" w:fill="auto"/>
          </w:tcPr>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 xml:space="preserve">Оценка </w:t>
            </w:r>
            <w:proofErr w:type="spellStart"/>
            <w:r w:rsidRPr="00D90138">
              <w:rPr>
                <w:rFonts w:ascii="Times New Roman" w:hAnsi="Times New Roman"/>
                <w:sz w:val="20"/>
                <w:szCs w:val="20"/>
              </w:rPr>
              <w:t>коми</w:t>
            </w:r>
            <w:r w:rsidR="00371AA7" w:rsidRPr="00D90138">
              <w:rPr>
                <w:rFonts w:ascii="Times New Roman" w:hAnsi="Times New Roman"/>
                <w:sz w:val="20"/>
                <w:szCs w:val="20"/>
              </w:rPr>
              <w:t>с</w:t>
            </w:r>
            <w:proofErr w:type="spellEnd"/>
          </w:p>
          <w:p w:rsidR="00972490" w:rsidRPr="00D90138" w:rsidRDefault="00371AA7" w:rsidP="00972490">
            <w:pPr>
              <w:spacing w:after="0"/>
              <w:rPr>
                <w:rFonts w:ascii="Times New Roman" w:hAnsi="Times New Roman"/>
                <w:b/>
                <w:sz w:val="20"/>
                <w:szCs w:val="20"/>
              </w:rPr>
            </w:pPr>
            <w:r w:rsidRPr="00D90138">
              <w:rPr>
                <w:rFonts w:ascii="Times New Roman" w:hAnsi="Times New Roman"/>
                <w:sz w:val="20"/>
                <w:szCs w:val="20"/>
              </w:rPr>
              <w:t>сии</w:t>
            </w:r>
          </w:p>
        </w:tc>
        <w:tc>
          <w:tcPr>
            <w:tcW w:w="3542" w:type="dxa"/>
            <w:vMerge w:val="restart"/>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Примечание, подтверждение</w:t>
            </w:r>
          </w:p>
        </w:tc>
      </w:tr>
      <w:tr w:rsidR="00972490" w:rsidRPr="00D90138" w:rsidTr="00371AA7">
        <w:tc>
          <w:tcPr>
            <w:tcW w:w="648" w:type="dxa"/>
            <w:vMerge/>
            <w:shd w:val="clear" w:color="auto" w:fill="auto"/>
          </w:tcPr>
          <w:p w:rsidR="00972490" w:rsidRPr="00D90138" w:rsidRDefault="00972490" w:rsidP="00972490">
            <w:pPr>
              <w:rPr>
                <w:rFonts w:ascii="Times New Roman" w:hAnsi="Times New Roman"/>
                <w:sz w:val="20"/>
                <w:szCs w:val="20"/>
              </w:rPr>
            </w:pPr>
          </w:p>
        </w:tc>
        <w:tc>
          <w:tcPr>
            <w:tcW w:w="4025" w:type="dxa"/>
            <w:vMerge/>
            <w:shd w:val="clear" w:color="auto" w:fill="auto"/>
          </w:tcPr>
          <w:p w:rsidR="00972490" w:rsidRPr="00D90138" w:rsidRDefault="00972490" w:rsidP="00972490">
            <w:pPr>
              <w:rPr>
                <w:rFonts w:ascii="Times New Roman" w:hAnsi="Times New Roman"/>
                <w:sz w:val="20"/>
                <w:szCs w:val="20"/>
              </w:rPr>
            </w:pPr>
          </w:p>
        </w:tc>
        <w:tc>
          <w:tcPr>
            <w:tcW w:w="851" w:type="dxa"/>
            <w:vMerge/>
            <w:shd w:val="clear" w:color="auto" w:fill="auto"/>
          </w:tcPr>
          <w:p w:rsidR="00972490" w:rsidRPr="00D90138" w:rsidRDefault="00972490" w:rsidP="00972490">
            <w:pPr>
              <w:rPr>
                <w:rFonts w:ascii="Times New Roman" w:hAnsi="Times New Roman"/>
                <w:sz w:val="20"/>
                <w:szCs w:val="20"/>
              </w:rPr>
            </w:pPr>
          </w:p>
        </w:tc>
        <w:tc>
          <w:tcPr>
            <w:tcW w:w="850" w:type="dxa"/>
            <w:tcBorders>
              <w:top w:val="nil"/>
            </w:tcBorders>
            <w:shd w:val="clear" w:color="auto" w:fill="auto"/>
          </w:tcPr>
          <w:p w:rsidR="00972490" w:rsidRPr="00D90138" w:rsidRDefault="00972490" w:rsidP="00972490">
            <w:pPr>
              <w:rPr>
                <w:rFonts w:ascii="Times New Roman" w:hAnsi="Times New Roman"/>
                <w:sz w:val="20"/>
                <w:szCs w:val="20"/>
              </w:rPr>
            </w:pPr>
          </w:p>
        </w:tc>
        <w:tc>
          <w:tcPr>
            <w:tcW w:w="992" w:type="dxa"/>
            <w:tcBorders>
              <w:top w:val="nil"/>
            </w:tcBorders>
            <w:shd w:val="clear" w:color="auto" w:fill="auto"/>
          </w:tcPr>
          <w:p w:rsidR="00972490" w:rsidRPr="00D90138" w:rsidRDefault="00972490" w:rsidP="00972490">
            <w:pPr>
              <w:rPr>
                <w:rFonts w:ascii="Times New Roman" w:hAnsi="Times New Roman"/>
                <w:sz w:val="20"/>
                <w:szCs w:val="20"/>
              </w:rPr>
            </w:pPr>
          </w:p>
        </w:tc>
        <w:tc>
          <w:tcPr>
            <w:tcW w:w="3542" w:type="dxa"/>
            <w:vMerge/>
          </w:tcPr>
          <w:p w:rsidR="00972490" w:rsidRPr="00D90138" w:rsidRDefault="00972490" w:rsidP="00972490">
            <w:pPr>
              <w:rPr>
                <w:rFonts w:ascii="Times New Roman" w:hAnsi="Times New Roman"/>
                <w:sz w:val="20"/>
                <w:szCs w:val="20"/>
              </w:rPr>
            </w:pPr>
          </w:p>
        </w:tc>
      </w:tr>
      <w:tr w:rsidR="00972490" w:rsidRPr="00D90138" w:rsidTr="00371AA7">
        <w:trPr>
          <w:trHeight w:val="381"/>
        </w:trPr>
        <w:tc>
          <w:tcPr>
            <w:tcW w:w="648" w:type="dxa"/>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1</w:t>
            </w:r>
          </w:p>
        </w:tc>
        <w:tc>
          <w:tcPr>
            <w:tcW w:w="4025" w:type="dxa"/>
            <w:shd w:val="clear" w:color="auto" w:fill="auto"/>
          </w:tcPr>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Выслуга лет:</w:t>
            </w:r>
            <w:r w:rsidR="00371AA7" w:rsidRPr="00D90138">
              <w:rPr>
                <w:rFonts w:ascii="Times New Roman" w:hAnsi="Times New Roman"/>
                <w:sz w:val="20"/>
                <w:szCs w:val="20"/>
              </w:rPr>
              <w:t xml:space="preserve"> </w:t>
            </w:r>
            <w:proofErr w:type="gramStart"/>
            <w:r w:rsidR="00371AA7" w:rsidRPr="00D90138">
              <w:rPr>
                <w:rFonts w:ascii="Times New Roman" w:hAnsi="Times New Roman"/>
                <w:sz w:val="20"/>
                <w:szCs w:val="20"/>
              </w:rPr>
              <w:t>( от</w:t>
            </w:r>
            <w:proofErr w:type="gramEnd"/>
            <w:r w:rsidR="00371AA7" w:rsidRPr="00D90138">
              <w:rPr>
                <w:rFonts w:ascii="Times New Roman" w:hAnsi="Times New Roman"/>
                <w:sz w:val="20"/>
                <w:szCs w:val="20"/>
              </w:rPr>
              <w:t xml:space="preserve"> б. ед.)</w:t>
            </w:r>
            <w:r w:rsidRPr="00D90138">
              <w:rPr>
                <w:rFonts w:ascii="Times New Roman" w:hAnsi="Times New Roman"/>
                <w:sz w:val="20"/>
                <w:szCs w:val="20"/>
              </w:rPr>
              <w:t xml:space="preserve"> 0-3лет</w:t>
            </w:r>
          </w:p>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 xml:space="preserve"> 3-10лет</w:t>
            </w:r>
          </w:p>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10-20лет-</w:t>
            </w:r>
          </w:p>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 xml:space="preserve"> 20 и выше-40% </w:t>
            </w:r>
          </w:p>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 xml:space="preserve">(если </w:t>
            </w:r>
            <w:proofErr w:type="gramStart"/>
            <w:r w:rsidRPr="00D90138">
              <w:rPr>
                <w:rFonts w:ascii="Times New Roman" w:hAnsi="Times New Roman"/>
                <w:sz w:val="20"/>
                <w:szCs w:val="20"/>
              </w:rPr>
              <w:t>нагрузка  меньше</w:t>
            </w:r>
            <w:proofErr w:type="gramEnd"/>
            <w:r w:rsidRPr="00D90138">
              <w:rPr>
                <w:rFonts w:ascii="Times New Roman" w:hAnsi="Times New Roman"/>
                <w:sz w:val="20"/>
                <w:szCs w:val="20"/>
              </w:rPr>
              <w:t xml:space="preserve"> ставки, то * на </w:t>
            </w:r>
            <w:proofErr w:type="spellStart"/>
            <w:r w:rsidRPr="00D90138">
              <w:rPr>
                <w:rFonts w:ascii="Times New Roman" w:hAnsi="Times New Roman"/>
                <w:sz w:val="20"/>
                <w:szCs w:val="20"/>
              </w:rPr>
              <w:t>коэффиц</w:t>
            </w:r>
            <w:proofErr w:type="spellEnd"/>
            <w:r w:rsidRPr="00D90138">
              <w:rPr>
                <w:rFonts w:ascii="Times New Roman" w:hAnsi="Times New Roman"/>
                <w:sz w:val="20"/>
                <w:szCs w:val="20"/>
              </w:rPr>
              <w:t>. Нагрузки)</w:t>
            </w:r>
          </w:p>
        </w:tc>
        <w:tc>
          <w:tcPr>
            <w:tcW w:w="851" w:type="dxa"/>
            <w:shd w:val="clear" w:color="auto" w:fill="auto"/>
          </w:tcPr>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 xml:space="preserve">5% </w:t>
            </w:r>
          </w:p>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10%.</w:t>
            </w:r>
          </w:p>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 xml:space="preserve">25 % </w:t>
            </w:r>
          </w:p>
          <w:p w:rsidR="00972490" w:rsidRPr="00D90138" w:rsidRDefault="00972490" w:rsidP="00371AA7">
            <w:pPr>
              <w:spacing w:after="0"/>
              <w:rPr>
                <w:rFonts w:ascii="Times New Roman" w:hAnsi="Times New Roman"/>
                <w:sz w:val="20"/>
                <w:szCs w:val="20"/>
              </w:rPr>
            </w:pPr>
            <w:r w:rsidRPr="00D90138">
              <w:rPr>
                <w:rFonts w:ascii="Times New Roman" w:hAnsi="Times New Roman"/>
                <w:sz w:val="20"/>
                <w:szCs w:val="20"/>
              </w:rPr>
              <w:t>40%</w:t>
            </w:r>
          </w:p>
        </w:tc>
        <w:tc>
          <w:tcPr>
            <w:tcW w:w="850" w:type="dxa"/>
            <w:shd w:val="clear" w:color="auto" w:fill="auto"/>
          </w:tcPr>
          <w:p w:rsidR="00972490" w:rsidRPr="00D90138" w:rsidRDefault="00972490" w:rsidP="00972490">
            <w:pPr>
              <w:rPr>
                <w:rFonts w:ascii="Times New Roman" w:hAnsi="Times New Roman"/>
                <w:sz w:val="20"/>
                <w:szCs w:val="20"/>
              </w:rPr>
            </w:pPr>
          </w:p>
        </w:tc>
        <w:tc>
          <w:tcPr>
            <w:tcW w:w="992" w:type="dxa"/>
            <w:shd w:val="clear" w:color="auto" w:fill="auto"/>
          </w:tcPr>
          <w:p w:rsidR="00972490" w:rsidRPr="00D90138" w:rsidRDefault="00972490" w:rsidP="00972490">
            <w:pPr>
              <w:rPr>
                <w:rFonts w:ascii="Times New Roman" w:hAnsi="Times New Roman"/>
                <w:sz w:val="20"/>
                <w:szCs w:val="20"/>
              </w:rPr>
            </w:pPr>
          </w:p>
        </w:tc>
        <w:tc>
          <w:tcPr>
            <w:tcW w:w="3542" w:type="dxa"/>
          </w:tcPr>
          <w:p w:rsidR="00972490" w:rsidRPr="00D90138" w:rsidRDefault="00972490" w:rsidP="00972490">
            <w:pPr>
              <w:rPr>
                <w:rFonts w:ascii="Times New Roman" w:hAnsi="Times New Roman"/>
                <w:sz w:val="20"/>
                <w:szCs w:val="20"/>
              </w:rPr>
            </w:pPr>
          </w:p>
        </w:tc>
      </w:tr>
      <w:tr w:rsidR="00972490" w:rsidRPr="00D90138" w:rsidTr="00371AA7">
        <w:trPr>
          <w:trHeight w:val="515"/>
        </w:trPr>
        <w:tc>
          <w:tcPr>
            <w:tcW w:w="648" w:type="dxa"/>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2</w:t>
            </w:r>
          </w:p>
        </w:tc>
        <w:tc>
          <w:tcPr>
            <w:tcW w:w="4025" w:type="dxa"/>
            <w:shd w:val="clear" w:color="auto" w:fill="auto"/>
          </w:tcPr>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 xml:space="preserve">Квалификационная категория </w:t>
            </w:r>
            <w:r w:rsidR="00371AA7" w:rsidRPr="00D90138">
              <w:rPr>
                <w:rFonts w:ascii="Times New Roman" w:hAnsi="Times New Roman"/>
                <w:sz w:val="20"/>
                <w:szCs w:val="20"/>
              </w:rPr>
              <w:t>(от б. ед.)</w:t>
            </w:r>
            <w:r w:rsidRPr="00D90138">
              <w:rPr>
                <w:rFonts w:ascii="Times New Roman" w:hAnsi="Times New Roman"/>
                <w:sz w:val="20"/>
                <w:szCs w:val="20"/>
              </w:rPr>
              <w:t>1категория-</w:t>
            </w:r>
          </w:p>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высшая категория-</w:t>
            </w:r>
          </w:p>
        </w:tc>
        <w:tc>
          <w:tcPr>
            <w:tcW w:w="851" w:type="dxa"/>
            <w:shd w:val="clear" w:color="auto" w:fill="auto"/>
          </w:tcPr>
          <w:p w:rsidR="00972490" w:rsidRPr="00D90138" w:rsidRDefault="00972490" w:rsidP="00972490">
            <w:pPr>
              <w:spacing w:after="0"/>
              <w:rPr>
                <w:rFonts w:ascii="Times New Roman" w:hAnsi="Times New Roman"/>
                <w:sz w:val="20"/>
                <w:szCs w:val="20"/>
              </w:rPr>
            </w:pPr>
          </w:p>
          <w:p w:rsidR="00972490" w:rsidRPr="00D90138" w:rsidRDefault="00371AA7" w:rsidP="00972490">
            <w:pPr>
              <w:spacing w:after="0"/>
              <w:rPr>
                <w:rFonts w:ascii="Times New Roman" w:hAnsi="Times New Roman"/>
                <w:sz w:val="20"/>
                <w:szCs w:val="20"/>
              </w:rPr>
            </w:pPr>
            <w:r w:rsidRPr="00D90138">
              <w:rPr>
                <w:rFonts w:ascii="Times New Roman" w:hAnsi="Times New Roman"/>
                <w:sz w:val="20"/>
                <w:szCs w:val="20"/>
              </w:rPr>
              <w:t>20%</w:t>
            </w:r>
          </w:p>
          <w:p w:rsidR="00972490" w:rsidRPr="00D90138" w:rsidRDefault="00371AA7" w:rsidP="00972490">
            <w:pPr>
              <w:spacing w:after="0"/>
              <w:rPr>
                <w:rFonts w:ascii="Times New Roman" w:hAnsi="Times New Roman"/>
                <w:sz w:val="20"/>
                <w:szCs w:val="20"/>
              </w:rPr>
            </w:pPr>
            <w:r w:rsidRPr="00D90138">
              <w:rPr>
                <w:rFonts w:ascii="Times New Roman" w:hAnsi="Times New Roman"/>
                <w:sz w:val="20"/>
                <w:szCs w:val="20"/>
              </w:rPr>
              <w:t>35%</w:t>
            </w:r>
          </w:p>
        </w:tc>
        <w:tc>
          <w:tcPr>
            <w:tcW w:w="850" w:type="dxa"/>
            <w:shd w:val="clear" w:color="auto" w:fill="auto"/>
          </w:tcPr>
          <w:p w:rsidR="00972490" w:rsidRPr="00D90138" w:rsidRDefault="00972490" w:rsidP="00972490">
            <w:pPr>
              <w:rPr>
                <w:rFonts w:ascii="Times New Roman" w:hAnsi="Times New Roman"/>
                <w:sz w:val="20"/>
                <w:szCs w:val="20"/>
              </w:rPr>
            </w:pPr>
          </w:p>
        </w:tc>
        <w:tc>
          <w:tcPr>
            <w:tcW w:w="992" w:type="dxa"/>
            <w:shd w:val="clear" w:color="auto" w:fill="auto"/>
          </w:tcPr>
          <w:p w:rsidR="00972490" w:rsidRPr="00D90138" w:rsidRDefault="00972490" w:rsidP="00972490">
            <w:pPr>
              <w:rPr>
                <w:rFonts w:ascii="Times New Roman" w:hAnsi="Times New Roman"/>
                <w:sz w:val="20"/>
                <w:szCs w:val="20"/>
              </w:rPr>
            </w:pPr>
          </w:p>
        </w:tc>
        <w:tc>
          <w:tcPr>
            <w:tcW w:w="3542" w:type="dxa"/>
          </w:tcPr>
          <w:p w:rsidR="00972490" w:rsidRPr="00D90138" w:rsidRDefault="00972490" w:rsidP="00972490">
            <w:pPr>
              <w:rPr>
                <w:rFonts w:ascii="Times New Roman" w:hAnsi="Times New Roman"/>
                <w:sz w:val="20"/>
                <w:szCs w:val="20"/>
              </w:rPr>
            </w:pPr>
          </w:p>
        </w:tc>
      </w:tr>
      <w:tr w:rsidR="00972490" w:rsidRPr="00D90138" w:rsidTr="00371AA7">
        <w:trPr>
          <w:trHeight w:val="477"/>
        </w:trPr>
        <w:tc>
          <w:tcPr>
            <w:tcW w:w="648" w:type="dxa"/>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3</w:t>
            </w:r>
          </w:p>
        </w:tc>
        <w:tc>
          <w:tcPr>
            <w:tcW w:w="4025" w:type="dxa"/>
            <w:shd w:val="clear" w:color="auto" w:fill="auto"/>
          </w:tcPr>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Уровень владения методическими приёмами:</w:t>
            </w:r>
            <w:r w:rsidR="00371AA7" w:rsidRPr="00D90138">
              <w:rPr>
                <w:rFonts w:ascii="Times New Roman" w:hAnsi="Times New Roman"/>
                <w:sz w:val="20"/>
                <w:szCs w:val="20"/>
              </w:rPr>
              <w:t>(от б. ед.)</w:t>
            </w:r>
          </w:p>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 xml:space="preserve">методист </w:t>
            </w:r>
          </w:p>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 xml:space="preserve">старший учитель </w:t>
            </w:r>
          </w:p>
        </w:tc>
        <w:tc>
          <w:tcPr>
            <w:tcW w:w="851" w:type="dxa"/>
            <w:shd w:val="clear" w:color="auto" w:fill="auto"/>
          </w:tcPr>
          <w:p w:rsidR="00972490" w:rsidRPr="00D90138" w:rsidRDefault="00972490" w:rsidP="00972490">
            <w:pPr>
              <w:rPr>
                <w:rFonts w:ascii="Times New Roman" w:hAnsi="Times New Roman"/>
                <w:sz w:val="20"/>
                <w:szCs w:val="20"/>
              </w:rPr>
            </w:pPr>
          </w:p>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15%.</w:t>
            </w:r>
          </w:p>
          <w:p w:rsidR="00972490" w:rsidRPr="00D90138" w:rsidRDefault="00371AA7" w:rsidP="00972490">
            <w:pPr>
              <w:spacing w:after="0"/>
              <w:rPr>
                <w:rFonts w:ascii="Times New Roman" w:hAnsi="Times New Roman"/>
                <w:sz w:val="20"/>
                <w:szCs w:val="20"/>
              </w:rPr>
            </w:pPr>
            <w:r w:rsidRPr="00D90138">
              <w:rPr>
                <w:rFonts w:ascii="Times New Roman" w:hAnsi="Times New Roman"/>
                <w:sz w:val="20"/>
                <w:szCs w:val="20"/>
              </w:rPr>
              <w:t>10% о</w:t>
            </w:r>
            <w:r w:rsidR="00972490" w:rsidRPr="00D90138">
              <w:rPr>
                <w:rFonts w:ascii="Times New Roman" w:hAnsi="Times New Roman"/>
                <w:sz w:val="20"/>
                <w:szCs w:val="20"/>
              </w:rPr>
              <w:t>.</w:t>
            </w:r>
          </w:p>
        </w:tc>
        <w:tc>
          <w:tcPr>
            <w:tcW w:w="850" w:type="dxa"/>
            <w:shd w:val="clear" w:color="auto" w:fill="auto"/>
          </w:tcPr>
          <w:p w:rsidR="00972490" w:rsidRPr="00D90138" w:rsidRDefault="00972490" w:rsidP="00972490">
            <w:pPr>
              <w:rPr>
                <w:rFonts w:ascii="Times New Roman" w:hAnsi="Times New Roman"/>
                <w:sz w:val="20"/>
                <w:szCs w:val="20"/>
              </w:rPr>
            </w:pPr>
          </w:p>
        </w:tc>
        <w:tc>
          <w:tcPr>
            <w:tcW w:w="992" w:type="dxa"/>
            <w:shd w:val="clear" w:color="auto" w:fill="auto"/>
          </w:tcPr>
          <w:p w:rsidR="00972490" w:rsidRPr="00D90138" w:rsidRDefault="00972490" w:rsidP="00972490">
            <w:pPr>
              <w:rPr>
                <w:rFonts w:ascii="Times New Roman" w:hAnsi="Times New Roman"/>
                <w:sz w:val="20"/>
                <w:szCs w:val="20"/>
              </w:rPr>
            </w:pPr>
          </w:p>
        </w:tc>
        <w:tc>
          <w:tcPr>
            <w:tcW w:w="3542" w:type="dxa"/>
          </w:tcPr>
          <w:p w:rsidR="00972490" w:rsidRPr="00D90138" w:rsidRDefault="00972490" w:rsidP="00972490">
            <w:pPr>
              <w:rPr>
                <w:rFonts w:ascii="Times New Roman" w:hAnsi="Times New Roman"/>
                <w:sz w:val="20"/>
                <w:szCs w:val="20"/>
              </w:rPr>
            </w:pPr>
          </w:p>
        </w:tc>
      </w:tr>
      <w:tr w:rsidR="00972490" w:rsidRPr="00D90138" w:rsidTr="00371AA7">
        <w:trPr>
          <w:trHeight w:val="477"/>
        </w:trPr>
        <w:tc>
          <w:tcPr>
            <w:tcW w:w="648" w:type="dxa"/>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4</w:t>
            </w:r>
          </w:p>
        </w:tc>
        <w:tc>
          <w:tcPr>
            <w:tcW w:w="4025" w:type="dxa"/>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Выплата молодым специалистам</w:t>
            </w:r>
            <w:r w:rsidR="00371AA7" w:rsidRPr="00D90138">
              <w:rPr>
                <w:rFonts w:ascii="Times New Roman" w:hAnsi="Times New Roman"/>
                <w:sz w:val="20"/>
                <w:szCs w:val="20"/>
              </w:rPr>
              <w:t xml:space="preserve"> (от б. ед.)</w:t>
            </w:r>
          </w:p>
        </w:tc>
        <w:tc>
          <w:tcPr>
            <w:tcW w:w="851" w:type="dxa"/>
            <w:shd w:val="clear" w:color="auto" w:fill="auto"/>
          </w:tcPr>
          <w:p w:rsidR="00371AA7" w:rsidRPr="00D90138" w:rsidRDefault="00972490" w:rsidP="00371AA7">
            <w:pPr>
              <w:spacing w:after="0"/>
              <w:rPr>
                <w:rFonts w:ascii="Times New Roman" w:hAnsi="Times New Roman"/>
                <w:sz w:val="20"/>
                <w:szCs w:val="20"/>
              </w:rPr>
            </w:pPr>
            <w:r w:rsidRPr="00D90138">
              <w:rPr>
                <w:rFonts w:ascii="Times New Roman" w:hAnsi="Times New Roman"/>
                <w:sz w:val="20"/>
                <w:szCs w:val="20"/>
              </w:rPr>
              <w:t>10%</w:t>
            </w:r>
          </w:p>
          <w:p w:rsidR="00972490" w:rsidRPr="00D90138" w:rsidRDefault="00972490" w:rsidP="00371AA7">
            <w:pPr>
              <w:spacing w:after="0"/>
              <w:rPr>
                <w:rFonts w:ascii="Times New Roman" w:hAnsi="Times New Roman"/>
                <w:sz w:val="20"/>
                <w:szCs w:val="20"/>
              </w:rPr>
            </w:pPr>
          </w:p>
        </w:tc>
        <w:tc>
          <w:tcPr>
            <w:tcW w:w="850" w:type="dxa"/>
            <w:shd w:val="clear" w:color="auto" w:fill="auto"/>
          </w:tcPr>
          <w:p w:rsidR="00972490" w:rsidRPr="00D90138" w:rsidRDefault="00972490" w:rsidP="00972490">
            <w:pPr>
              <w:rPr>
                <w:rFonts w:ascii="Times New Roman" w:hAnsi="Times New Roman"/>
                <w:sz w:val="20"/>
                <w:szCs w:val="20"/>
              </w:rPr>
            </w:pPr>
          </w:p>
        </w:tc>
        <w:tc>
          <w:tcPr>
            <w:tcW w:w="992" w:type="dxa"/>
            <w:shd w:val="clear" w:color="auto" w:fill="auto"/>
          </w:tcPr>
          <w:p w:rsidR="00972490" w:rsidRPr="00D90138" w:rsidRDefault="00972490" w:rsidP="00972490">
            <w:pPr>
              <w:rPr>
                <w:rFonts w:ascii="Times New Roman" w:hAnsi="Times New Roman"/>
                <w:sz w:val="20"/>
                <w:szCs w:val="20"/>
              </w:rPr>
            </w:pPr>
          </w:p>
        </w:tc>
        <w:tc>
          <w:tcPr>
            <w:tcW w:w="3542" w:type="dxa"/>
          </w:tcPr>
          <w:p w:rsidR="00972490" w:rsidRPr="00D90138" w:rsidRDefault="00972490" w:rsidP="00972490">
            <w:pPr>
              <w:rPr>
                <w:rFonts w:ascii="Times New Roman" w:hAnsi="Times New Roman"/>
                <w:sz w:val="20"/>
                <w:szCs w:val="20"/>
              </w:rPr>
            </w:pPr>
          </w:p>
        </w:tc>
      </w:tr>
      <w:tr w:rsidR="00972490" w:rsidRPr="00D90138" w:rsidTr="002B487D">
        <w:trPr>
          <w:trHeight w:val="1408"/>
        </w:trPr>
        <w:tc>
          <w:tcPr>
            <w:tcW w:w="648" w:type="dxa"/>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5</w:t>
            </w:r>
          </w:p>
        </w:tc>
        <w:tc>
          <w:tcPr>
            <w:tcW w:w="4025" w:type="dxa"/>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 xml:space="preserve">Средний балл оценки уровня учебных достижений по предмету по четвертям. начиная со </w:t>
            </w:r>
            <w:r w:rsidRPr="00D90138">
              <w:rPr>
                <w:rFonts w:ascii="Times New Roman" w:hAnsi="Times New Roman"/>
                <w:sz w:val="20"/>
                <w:szCs w:val="20"/>
                <w:lang w:val="en-US"/>
              </w:rPr>
              <w:t>II</w:t>
            </w:r>
            <w:r w:rsidRPr="00D90138">
              <w:rPr>
                <w:rFonts w:ascii="Times New Roman" w:hAnsi="Times New Roman"/>
                <w:sz w:val="20"/>
                <w:szCs w:val="20"/>
              </w:rPr>
              <w:t xml:space="preserve"> </w:t>
            </w:r>
            <w:proofErr w:type="gramStart"/>
            <w:r w:rsidRPr="00D90138">
              <w:rPr>
                <w:rFonts w:ascii="Times New Roman" w:hAnsi="Times New Roman"/>
                <w:sz w:val="20"/>
                <w:szCs w:val="20"/>
              </w:rPr>
              <w:t>четверти  (</w:t>
            </w:r>
            <w:proofErr w:type="gramEnd"/>
            <w:r w:rsidRPr="00D90138">
              <w:rPr>
                <w:rFonts w:ascii="Times New Roman" w:hAnsi="Times New Roman"/>
                <w:sz w:val="20"/>
                <w:szCs w:val="20"/>
              </w:rPr>
              <w:t xml:space="preserve">в том числе и при </w:t>
            </w:r>
            <w:proofErr w:type="spellStart"/>
            <w:r w:rsidRPr="00D90138">
              <w:rPr>
                <w:rFonts w:ascii="Times New Roman" w:hAnsi="Times New Roman"/>
                <w:sz w:val="20"/>
                <w:szCs w:val="20"/>
              </w:rPr>
              <w:t>безотметочном</w:t>
            </w:r>
            <w:proofErr w:type="spellEnd"/>
            <w:r w:rsidRPr="00D90138">
              <w:rPr>
                <w:rFonts w:ascii="Times New Roman" w:hAnsi="Times New Roman"/>
                <w:sz w:val="20"/>
                <w:szCs w:val="20"/>
              </w:rPr>
              <w:t xml:space="preserve"> оценивании: </w:t>
            </w:r>
          </w:p>
        </w:tc>
        <w:tc>
          <w:tcPr>
            <w:tcW w:w="851" w:type="dxa"/>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 xml:space="preserve"> </w:t>
            </w:r>
          </w:p>
          <w:p w:rsidR="00972490" w:rsidRPr="00D90138" w:rsidRDefault="00972490" w:rsidP="00972490">
            <w:pPr>
              <w:rPr>
                <w:rFonts w:ascii="Times New Roman" w:hAnsi="Times New Roman"/>
                <w:sz w:val="20"/>
                <w:szCs w:val="20"/>
              </w:rPr>
            </w:pPr>
            <w:r w:rsidRPr="00D90138">
              <w:rPr>
                <w:rFonts w:ascii="Times New Roman" w:hAnsi="Times New Roman"/>
                <w:sz w:val="20"/>
                <w:szCs w:val="20"/>
              </w:rPr>
              <w:t xml:space="preserve"> 2 б</w:t>
            </w:r>
          </w:p>
          <w:p w:rsidR="00972490" w:rsidRPr="00D90138" w:rsidRDefault="00972490" w:rsidP="00972490">
            <w:pPr>
              <w:rPr>
                <w:rFonts w:ascii="Times New Roman" w:hAnsi="Times New Roman"/>
                <w:sz w:val="20"/>
                <w:szCs w:val="20"/>
              </w:rPr>
            </w:pPr>
            <w:r w:rsidRPr="00D90138">
              <w:rPr>
                <w:rFonts w:ascii="Times New Roman" w:hAnsi="Times New Roman"/>
                <w:sz w:val="20"/>
                <w:szCs w:val="20"/>
              </w:rPr>
              <w:t xml:space="preserve"> 1 б</w:t>
            </w:r>
          </w:p>
        </w:tc>
        <w:tc>
          <w:tcPr>
            <w:tcW w:w="850" w:type="dxa"/>
            <w:shd w:val="clear" w:color="auto" w:fill="auto"/>
          </w:tcPr>
          <w:p w:rsidR="00972490" w:rsidRPr="00D90138" w:rsidRDefault="00972490" w:rsidP="00972490">
            <w:pPr>
              <w:rPr>
                <w:rFonts w:ascii="Times New Roman" w:hAnsi="Times New Roman"/>
                <w:sz w:val="20"/>
                <w:szCs w:val="20"/>
              </w:rPr>
            </w:pPr>
          </w:p>
        </w:tc>
        <w:tc>
          <w:tcPr>
            <w:tcW w:w="992" w:type="dxa"/>
            <w:shd w:val="clear" w:color="auto" w:fill="auto"/>
          </w:tcPr>
          <w:p w:rsidR="00972490" w:rsidRPr="00D90138" w:rsidRDefault="00972490" w:rsidP="00972490">
            <w:pPr>
              <w:rPr>
                <w:rFonts w:ascii="Times New Roman" w:hAnsi="Times New Roman"/>
                <w:sz w:val="20"/>
                <w:szCs w:val="20"/>
              </w:rPr>
            </w:pPr>
          </w:p>
        </w:tc>
        <w:tc>
          <w:tcPr>
            <w:tcW w:w="3542" w:type="dxa"/>
          </w:tcPr>
          <w:p w:rsidR="00972490" w:rsidRPr="00D90138" w:rsidRDefault="00972490" w:rsidP="00972490">
            <w:pPr>
              <w:rPr>
                <w:rFonts w:ascii="Times New Roman" w:hAnsi="Times New Roman"/>
                <w:sz w:val="20"/>
                <w:szCs w:val="20"/>
              </w:rPr>
            </w:pPr>
          </w:p>
        </w:tc>
      </w:tr>
      <w:tr w:rsidR="00972490" w:rsidRPr="00D90138" w:rsidTr="00371AA7">
        <w:tc>
          <w:tcPr>
            <w:tcW w:w="648" w:type="dxa"/>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6</w:t>
            </w:r>
          </w:p>
        </w:tc>
        <w:tc>
          <w:tcPr>
            <w:tcW w:w="4025" w:type="dxa"/>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 xml:space="preserve">Преподавание в 1-м классе (классному руководителю) в сентябре -2б.   Классным руководителям выпускных классов </w:t>
            </w:r>
            <w:proofErr w:type="gramStart"/>
            <w:r w:rsidRPr="00D90138">
              <w:rPr>
                <w:rFonts w:ascii="Times New Roman" w:hAnsi="Times New Roman"/>
                <w:sz w:val="20"/>
                <w:szCs w:val="20"/>
              </w:rPr>
              <w:t>( май</w:t>
            </w:r>
            <w:proofErr w:type="gramEnd"/>
            <w:r w:rsidRPr="00D90138">
              <w:rPr>
                <w:rFonts w:ascii="Times New Roman" w:hAnsi="Times New Roman"/>
                <w:sz w:val="20"/>
                <w:szCs w:val="20"/>
              </w:rPr>
              <w:t xml:space="preserve"> месяц)-2б</w:t>
            </w:r>
          </w:p>
        </w:tc>
        <w:tc>
          <w:tcPr>
            <w:tcW w:w="851" w:type="dxa"/>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2б</w:t>
            </w:r>
          </w:p>
          <w:p w:rsidR="00972490" w:rsidRPr="00D90138" w:rsidRDefault="00972490" w:rsidP="00972490">
            <w:pPr>
              <w:rPr>
                <w:rFonts w:ascii="Times New Roman" w:hAnsi="Times New Roman"/>
                <w:sz w:val="20"/>
                <w:szCs w:val="20"/>
              </w:rPr>
            </w:pPr>
            <w:r w:rsidRPr="00D90138">
              <w:rPr>
                <w:rFonts w:ascii="Times New Roman" w:hAnsi="Times New Roman"/>
                <w:sz w:val="20"/>
                <w:szCs w:val="20"/>
              </w:rPr>
              <w:t>2б</w:t>
            </w:r>
          </w:p>
        </w:tc>
        <w:tc>
          <w:tcPr>
            <w:tcW w:w="850" w:type="dxa"/>
            <w:shd w:val="clear" w:color="auto" w:fill="auto"/>
          </w:tcPr>
          <w:p w:rsidR="00972490" w:rsidRPr="00D90138" w:rsidRDefault="00972490" w:rsidP="00972490">
            <w:pPr>
              <w:rPr>
                <w:rFonts w:ascii="Times New Roman" w:hAnsi="Times New Roman"/>
                <w:sz w:val="20"/>
                <w:szCs w:val="20"/>
              </w:rPr>
            </w:pPr>
          </w:p>
        </w:tc>
        <w:tc>
          <w:tcPr>
            <w:tcW w:w="992" w:type="dxa"/>
            <w:shd w:val="clear" w:color="auto" w:fill="auto"/>
          </w:tcPr>
          <w:p w:rsidR="00972490" w:rsidRPr="00D90138" w:rsidRDefault="00972490" w:rsidP="00972490">
            <w:pPr>
              <w:rPr>
                <w:rFonts w:ascii="Times New Roman" w:hAnsi="Times New Roman"/>
                <w:sz w:val="20"/>
                <w:szCs w:val="20"/>
              </w:rPr>
            </w:pPr>
          </w:p>
        </w:tc>
        <w:tc>
          <w:tcPr>
            <w:tcW w:w="3542" w:type="dxa"/>
          </w:tcPr>
          <w:p w:rsidR="00972490" w:rsidRPr="00D90138" w:rsidRDefault="00972490" w:rsidP="00972490">
            <w:pPr>
              <w:rPr>
                <w:rFonts w:ascii="Times New Roman" w:hAnsi="Times New Roman"/>
                <w:sz w:val="20"/>
                <w:szCs w:val="20"/>
              </w:rPr>
            </w:pPr>
          </w:p>
        </w:tc>
      </w:tr>
      <w:tr w:rsidR="00972490" w:rsidRPr="00D90138" w:rsidTr="00371AA7">
        <w:tc>
          <w:tcPr>
            <w:tcW w:w="648" w:type="dxa"/>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7</w:t>
            </w:r>
          </w:p>
        </w:tc>
        <w:tc>
          <w:tcPr>
            <w:tcW w:w="4025" w:type="dxa"/>
            <w:shd w:val="clear" w:color="auto" w:fill="auto"/>
          </w:tcPr>
          <w:p w:rsidR="00972490" w:rsidRPr="00D90138" w:rsidRDefault="00972490" w:rsidP="00972490">
            <w:pPr>
              <w:rPr>
                <w:rFonts w:ascii="Times New Roman" w:hAnsi="Times New Roman"/>
                <w:sz w:val="20"/>
                <w:szCs w:val="20"/>
              </w:rPr>
            </w:pPr>
            <w:proofErr w:type="gramStart"/>
            <w:r w:rsidRPr="00D90138">
              <w:rPr>
                <w:rFonts w:ascii="Times New Roman" w:hAnsi="Times New Roman"/>
                <w:sz w:val="20"/>
                <w:szCs w:val="20"/>
              </w:rPr>
              <w:t>Наставничество  (</w:t>
            </w:r>
            <w:proofErr w:type="gramEnd"/>
            <w:r w:rsidRPr="00D90138">
              <w:rPr>
                <w:rFonts w:ascii="Times New Roman" w:hAnsi="Times New Roman"/>
                <w:sz w:val="20"/>
                <w:szCs w:val="20"/>
              </w:rPr>
              <w:t xml:space="preserve">работа с молодыми специалистами) </w:t>
            </w:r>
          </w:p>
        </w:tc>
        <w:tc>
          <w:tcPr>
            <w:tcW w:w="851" w:type="dxa"/>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1б</w:t>
            </w:r>
          </w:p>
        </w:tc>
        <w:tc>
          <w:tcPr>
            <w:tcW w:w="850" w:type="dxa"/>
            <w:shd w:val="clear" w:color="auto" w:fill="auto"/>
          </w:tcPr>
          <w:p w:rsidR="00972490" w:rsidRPr="00D90138" w:rsidRDefault="00972490" w:rsidP="00972490">
            <w:pPr>
              <w:rPr>
                <w:rFonts w:ascii="Times New Roman" w:hAnsi="Times New Roman"/>
                <w:sz w:val="20"/>
                <w:szCs w:val="20"/>
              </w:rPr>
            </w:pPr>
          </w:p>
        </w:tc>
        <w:tc>
          <w:tcPr>
            <w:tcW w:w="992" w:type="dxa"/>
            <w:shd w:val="clear" w:color="auto" w:fill="auto"/>
          </w:tcPr>
          <w:p w:rsidR="00972490" w:rsidRPr="00D90138" w:rsidRDefault="00972490" w:rsidP="00972490">
            <w:pPr>
              <w:rPr>
                <w:rFonts w:ascii="Times New Roman" w:hAnsi="Times New Roman"/>
                <w:sz w:val="20"/>
                <w:szCs w:val="20"/>
              </w:rPr>
            </w:pPr>
          </w:p>
        </w:tc>
        <w:tc>
          <w:tcPr>
            <w:tcW w:w="3542" w:type="dxa"/>
          </w:tcPr>
          <w:p w:rsidR="00972490" w:rsidRPr="00D90138" w:rsidRDefault="00972490" w:rsidP="00972490">
            <w:pPr>
              <w:rPr>
                <w:rFonts w:ascii="Times New Roman" w:hAnsi="Times New Roman"/>
                <w:sz w:val="20"/>
                <w:szCs w:val="20"/>
              </w:rPr>
            </w:pPr>
          </w:p>
        </w:tc>
      </w:tr>
      <w:tr w:rsidR="00972490" w:rsidRPr="00D90138" w:rsidTr="00371AA7">
        <w:tc>
          <w:tcPr>
            <w:tcW w:w="648" w:type="dxa"/>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8</w:t>
            </w:r>
          </w:p>
        </w:tc>
        <w:tc>
          <w:tcPr>
            <w:tcW w:w="4025" w:type="dxa"/>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 xml:space="preserve">Публичное представление в форме освещения в печатных изданиях педагогического </w:t>
            </w:r>
            <w:proofErr w:type="gramStart"/>
            <w:r w:rsidRPr="00D90138">
              <w:rPr>
                <w:rFonts w:ascii="Times New Roman" w:hAnsi="Times New Roman"/>
                <w:sz w:val="20"/>
                <w:szCs w:val="20"/>
              </w:rPr>
              <w:t>опыта  (</w:t>
            </w:r>
            <w:proofErr w:type="gramEnd"/>
            <w:r w:rsidRPr="00D90138">
              <w:rPr>
                <w:rFonts w:ascii="Times New Roman" w:hAnsi="Times New Roman"/>
                <w:sz w:val="20"/>
                <w:szCs w:val="20"/>
              </w:rPr>
              <w:t xml:space="preserve">за каждую печатную работу, но не более 3-х с условием рекомендации </w:t>
            </w:r>
            <w:proofErr w:type="spellStart"/>
            <w:r w:rsidRPr="00D90138">
              <w:rPr>
                <w:rFonts w:ascii="Times New Roman" w:hAnsi="Times New Roman"/>
                <w:sz w:val="20"/>
                <w:szCs w:val="20"/>
              </w:rPr>
              <w:t>отделаИМС</w:t>
            </w:r>
            <w:proofErr w:type="spellEnd"/>
            <w:r w:rsidRPr="00D90138">
              <w:rPr>
                <w:rFonts w:ascii="Times New Roman" w:hAnsi="Times New Roman"/>
                <w:sz w:val="20"/>
                <w:szCs w:val="20"/>
              </w:rPr>
              <w:t xml:space="preserve">): </w:t>
            </w:r>
          </w:p>
        </w:tc>
        <w:tc>
          <w:tcPr>
            <w:tcW w:w="851" w:type="dxa"/>
            <w:shd w:val="clear" w:color="auto" w:fill="auto"/>
          </w:tcPr>
          <w:p w:rsidR="00972490" w:rsidRPr="00D90138" w:rsidRDefault="00972490" w:rsidP="00972490">
            <w:pPr>
              <w:rPr>
                <w:rFonts w:ascii="Times New Roman" w:hAnsi="Times New Roman"/>
                <w:sz w:val="20"/>
                <w:szCs w:val="20"/>
              </w:rPr>
            </w:pPr>
          </w:p>
          <w:p w:rsidR="00972490" w:rsidRPr="00D90138" w:rsidRDefault="00972490" w:rsidP="00972490">
            <w:pPr>
              <w:rPr>
                <w:rFonts w:ascii="Times New Roman" w:hAnsi="Times New Roman"/>
                <w:sz w:val="20"/>
                <w:szCs w:val="20"/>
              </w:rPr>
            </w:pPr>
            <w:r w:rsidRPr="00D90138">
              <w:rPr>
                <w:rFonts w:ascii="Times New Roman" w:hAnsi="Times New Roman"/>
                <w:sz w:val="20"/>
                <w:szCs w:val="20"/>
              </w:rPr>
              <w:t>1б</w:t>
            </w:r>
          </w:p>
        </w:tc>
        <w:tc>
          <w:tcPr>
            <w:tcW w:w="850" w:type="dxa"/>
            <w:shd w:val="clear" w:color="auto" w:fill="auto"/>
          </w:tcPr>
          <w:p w:rsidR="00972490" w:rsidRPr="00D90138" w:rsidRDefault="00972490" w:rsidP="00972490">
            <w:pPr>
              <w:rPr>
                <w:rFonts w:ascii="Times New Roman" w:hAnsi="Times New Roman"/>
                <w:sz w:val="20"/>
                <w:szCs w:val="20"/>
              </w:rPr>
            </w:pPr>
          </w:p>
        </w:tc>
        <w:tc>
          <w:tcPr>
            <w:tcW w:w="992" w:type="dxa"/>
            <w:shd w:val="clear" w:color="auto" w:fill="auto"/>
          </w:tcPr>
          <w:p w:rsidR="00972490" w:rsidRPr="00D90138" w:rsidRDefault="00972490" w:rsidP="00972490">
            <w:pPr>
              <w:rPr>
                <w:rFonts w:ascii="Times New Roman" w:hAnsi="Times New Roman"/>
                <w:sz w:val="20"/>
                <w:szCs w:val="20"/>
              </w:rPr>
            </w:pPr>
          </w:p>
        </w:tc>
        <w:tc>
          <w:tcPr>
            <w:tcW w:w="3542" w:type="dxa"/>
          </w:tcPr>
          <w:p w:rsidR="00972490" w:rsidRPr="00D90138" w:rsidRDefault="00972490" w:rsidP="00972490">
            <w:pPr>
              <w:rPr>
                <w:rFonts w:ascii="Times New Roman" w:hAnsi="Times New Roman"/>
                <w:sz w:val="20"/>
                <w:szCs w:val="20"/>
              </w:rPr>
            </w:pPr>
          </w:p>
        </w:tc>
      </w:tr>
      <w:tr w:rsidR="00972490" w:rsidRPr="00D90138" w:rsidTr="00371AA7">
        <w:tc>
          <w:tcPr>
            <w:tcW w:w="648" w:type="dxa"/>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t>9</w:t>
            </w:r>
          </w:p>
        </w:tc>
        <w:tc>
          <w:tcPr>
            <w:tcW w:w="4025" w:type="dxa"/>
            <w:shd w:val="clear" w:color="auto" w:fill="auto"/>
          </w:tcPr>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 xml:space="preserve">Открытые уроки и мероприятия, участие в конкурсах, и т.д. </w:t>
            </w:r>
          </w:p>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Школьный уровень –</w:t>
            </w:r>
          </w:p>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 xml:space="preserve">Муниципальный уровень </w:t>
            </w:r>
            <w:proofErr w:type="gramStart"/>
            <w:r w:rsidRPr="00D90138">
              <w:rPr>
                <w:rFonts w:ascii="Times New Roman" w:hAnsi="Times New Roman"/>
                <w:sz w:val="20"/>
                <w:szCs w:val="20"/>
              </w:rPr>
              <w:t>– .</w:t>
            </w:r>
            <w:proofErr w:type="gramEnd"/>
            <w:r w:rsidRPr="00D90138">
              <w:rPr>
                <w:rFonts w:ascii="Times New Roman" w:hAnsi="Times New Roman"/>
                <w:sz w:val="20"/>
                <w:szCs w:val="20"/>
              </w:rPr>
              <w:t xml:space="preserve"> </w:t>
            </w:r>
            <w:proofErr w:type="spellStart"/>
            <w:r w:rsidRPr="00D90138">
              <w:rPr>
                <w:rFonts w:ascii="Times New Roman" w:hAnsi="Times New Roman"/>
                <w:sz w:val="20"/>
                <w:szCs w:val="20"/>
              </w:rPr>
              <w:t>Региональнальный</w:t>
            </w:r>
            <w:proofErr w:type="spellEnd"/>
            <w:r w:rsidRPr="00D90138">
              <w:rPr>
                <w:rFonts w:ascii="Times New Roman" w:hAnsi="Times New Roman"/>
                <w:sz w:val="20"/>
                <w:szCs w:val="20"/>
              </w:rPr>
              <w:t xml:space="preserve"> -</w:t>
            </w:r>
          </w:p>
        </w:tc>
        <w:tc>
          <w:tcPr>
            <w:tcW w:w="851" w:type="dxa"/>
            <w:shd w:val="clear" w:color="auto" w:fill="auto"/>
          </w:tcPr>
          <w:p w:rsidR="00972490" w:rsidRPr="00D90138" w:rsidRDefault="00972490" w:rsidP="00972490">
            <w:pPr>
              <w:rPr>
                <w:rFonts w:ascii="Times New Roman" w:hAnsi="Times New Roman"/>
                <w:sz w:val="20"/>
                <w:szCs w:val="20"/>
              </w:rPr>
            </w:pPr>
          </w:p>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1б</w:t>
            </w:r>
          </w:p>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2б</w:t>
            </w:r>
          </w:p>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3б</w:t>
            </w:r>
          </w:p>
        </w:tc>
        <w:tc>
          <w:tcPr>
            <w:tcW w:w="850" w:type="dxa"/>
            <w:shd w:val="clear" w:color="auto" w:fill="auto"/>
          </w:tcPr>
          <w:p w:rsidR="00972490" w:rsidRPr="00D90138" w:rsidRDefault="00972490" w:rsidP="00972490">
            <w:pPr>
              <w:rPr>
                <w:rFonts w:ascii="Times New Roman" w:hAnsi="Times New Roman"/>
                <w:sz w:val="20"/>
                <w:szCs w:val="20"/>
              </w:rPr>
            </w:pPr>
          </w:p>
        </w:tc>
        <w:tc>
          <w:tcPr>
            <w:tcW w:w="992" w:type="dxa"/>
            <w:shd w:val="clear" w:color="auto" w:fill="auto"/>
          </w:tcPr>
          <w:p w:rsidR="00972490" w:rsidRPr="00D90138" w:rsidRDefault="00972490" w:rsidP="00972490">
            <w:pPr>
              <w:rPr>
                <w:rFonts w:ascii="Times New Roman" w:hAnsi="Times New Roman"/>
                <w:sz w:val="20"/>
                <w:szCs w:val="20"/>
              </w:rPr>
            </w:pPr>
          </w:p>
        </w:tc>
        <w:tc>
          <w:tcPr>
            <w:tcW w:w="3542" w:type="dxa"/>
          </w:tcPr>
          <w:p w:rsidR="00972490" w:rsidRPr="00D90138" w:rsidRDefault="00972490" w:rsidP="00972490">
            <w:pPr>
              <w:rPr>
                <w:rFonts w:ascii="Times New Roman" w:hAnsi="Times New Roman"/>
                <w:sz w:val="20"/>
                <w:szCs w:val="20"/>
              </w:rPr>
            </w:pPr>
          </w:p>
        </w:tc>
      </w:tr>
      <w:tr w:rsidR="00972490" w:rsidRPr="00D90138" w:rsidTr="00371AA7">
        <w:trPr>
          <w:trHeight w:val="1470"/>
        </w:trPr>
        <w:tc>
          <w:tcPr>
            <w:tcW w:w="648" w:type="dxa"/>
            <w:shd w:val="clear" w:color="auto" w:fill="auto"/>
          </w:tcPr>
          <w:p w:rsidR="00972490" w:rsidRPr="00D90138" w:rsidRDefault="00972490" w:rsidP="00972490">
            <w:pPr>
              <w:rPr>
                <w:rFonts w:ascii="Times New Roman" w:hAnsi="Times New Roman"/>
                <w:sz w:val="20"/>
                <w:szCs w:val="20"/>
              </w:rPr>
            </w:pPr>
            <w:r w:rsidRPr="00D90138">
              <w:rPr>
                <w:rFonts w:ascii="Times New Roman" w:hAnsi="Times New Roman"/>
                <w:sz w:val="20"/>
                <w:szCs w:val="20"/>
              </w:rPr>
              <w:lastRenderedPageBreak/>
              <w:t>10</w:t>
            </w:r>
          </w:p>
        </w:tc>
        <w:tc>
          <w:tcPr>
            <w:tcW w:w="4025" w:type="dxa"/>
            <w:shd w:val="clear" w:color="auto" w:fill="auto"/>
          </w:tcPr>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 xml:space="preserve">Участие в организации и проведении </w:t>
            </w:r>
            <w:proofErr w:type="gramStart"/>
            <w:r w:rsidRPr="00D90138">
              <w:rPr>
                <w:rFonts w:ascii="Times New Roman" w:hAnsi="Times New Roman"/>
                <w:sz w:val="20"/>
                <w:szCs w:val="20"/>
              </w:rPr>
              <w:t>семинаров,  методических</w:t>
            </w:r>
            <w:proofErr w:type="gramEnd"/>
            <w:r w:rsidRPr="00D90138">
              <w:rPr>
                <w:rFonts w:ascii="Times New Roman" w:hAnsi="Times New Roman"/>
                <w:sz w:val="20"/>
                <w:szCs w:val="20"/>
              </w:rPr>
              <w:t xml:space="preserve"> совещаний, конференций, члены экспертных групп, творческих групп, члены жюри на олимпиадах и конкурсах: Школьный уровень –</w:t>
            </w:r>
          </w:p>
          <w:p w:rsidR="00D90138" w:rsidRDefault="00972490" w:rsidP="00972490">
            <w:pPr>
              <w:spacing w:after="0"/>
              <w:rPr>
                <w:rFonts w:ascii="Times New Roman" w:hAnsi="Times New Roman"/>
                <w:sz w:val="20"/>
                <w:szCs w:val="20"/>
              </w:rPr>
            </w:pPr>
            <w:r w:rsidRPr="00D90138">
              <w:rPr>
                <w:rFonts w:ascii="Times New Roman" w:hAnsi="Times New Roman"/>
                <w:sz w:val="20"/>
                <w:szCs w:val="20"/>
              </w:rPr>
              <w:t xml:space="preserve">Муниципальный уровень – </w:t>
            </w:r>
          </w:p>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 xml:space="preserve"> Региональный –</w:t>
            </w:r>
          </w:p>
        </w:tc>
        <w:tc>
          <w:tcPr>
            <w:tcW w:w="851" w:type="dxa"/>
            <w:shd w:val="clear" w:color="auto" w:fill="auto"/>
          </w:tcPr>
          <w:p w:rsidR="00972490" w:rsidRPr="00D90138" w:rsidRDefault="00972490" w:rsidP="00972490">
            <w:pPr>
              <w:rPr>
                <w:rFonts w:ascii="Times New Roman" w:hAnsi="Times New Roman"/>
                <w:sz w:val="20"/>
                <w:szCs w:val="20"/>
              </w:rPr>
            </w:pPr>
          </w:p>
          <w:p w:rsidR="00972490" w:rsidRPr="00D90138" w:rsidRDefault="00972490" w:rsidP="00972490">
            <w:pPr>
              <w:rPr>
                <w:rFonts w:ascii="Times New Roman" w:hAnsi="Times New Roman"/>
                <w:sz w:val="20"/>
                <w:szCs w:val="20"/>
              </w:rPr>
            </w:pPr>
          </w:p>
          <w:p w:rsidR="00D90138" w:rsidRDefault="00D90138" w:rsidP="00972490">
            <w:pPr>
              <w:spacing w:after="0"/>
              <w:rPr>
                <w:rFonts w:ascii="Times New Roman" w:hAnsi="Times New Roman"/>
                <w:sz w:val="20"/>
                <w:szCs w:val="20"/>
              </w:rPr>
            </w:pPr>
          </w:p>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1б</w:t>
            </w:r>
          </w:p>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2б</w:t>
            </w:r>
          </w:p>
          <w:p w:rsidR="00972490" w:rsidRPr="00D90138" w:rsidRDefault="00972490" w:rsidP="00972490">
            <w:pPr>
              <w:spacing w:after="0"/>
              <w:rPr>
                <w:rFonts w:ascii="Times New Roman" w:hAnsi="Times New Roman"/>
                <w:sz w:val="20"/>
                <w:szCs w:val="20"/>
              </w:rPr>
            </w:pPr>
            <w:r w:rsidRPr="00D90138">
              <w:rPr>
                <w:rFonts w:ascii="Times New Roman" w:hAnsi="Times New Roman"/>
                <w:sz w:val="20"/>
                <w:szCs w:val="20"/>
              </w:rPr>
              <w:t>3б</w:t>
            </w:r>
          </w:p>
        </w:tc>
        <w:tc>
          <w:tcPr>
            <w:tcW w:w="850" w:type="dxa"/>
            <w:shd w:val="clear" w:color="auto" w:fill="auto"/>
          </w:tcPr>
          <w:p w:rsidR="00972490" w:rsidRPr="00D90138" w:rsidRDefault="00972490" w:rsidP="00972490">
            <w:pPr>
              <w:rPr>
                <w:rFonts w:ascii="Times New Roman" w:hAnsi="Times New Roman"/>
                <w:sz w:val="20"/>
                <w:szCs w:val="20"/>
              </w:rPr>
            </w:pPr>
          </w:p>
        </w:tc>
        <w:tc>
          <w:tcPr>
            <w:tcW w:w="992" w:type="dxa"/>
            <w:shd w:val="clear" w:color="auto" w:fill="auto"/>
          </w:tcPr>
          <w:p w:rsidR="00972490" w:rsidRPr="00D90138" w:rsidRDefault="00972490" w:rsidP="00972490">
            <w:pPr>
              <w:rPr>
                <w:rFonts w:ascii="Times New Roman" w:hAnsi="Times New Roman"/>
                <w:sz w:val="20"/>
                <w:szCs w:val="20"/>
              </w:rPr>
            </w:pPr>
          </w:p>
        </w:tc>
        <w:tc>
          <w:tcPr>
            <w:tcW w:w="3542" w:type="dxa"/>
          </w:tcPr>
          <w:p w:rsidR="00972490" w:rsidRPr="00D90138" w:rsidRDefault="00972490" w:rsidP="00972490">
            <w:pPr>
              <w:rPr>
                <w:rFonts w:ascii="Times New Roman" w:hAnsi="Times New Roman"/>
                <w:sz w:val="20"/>
                <w:szCs w:val="20"/>
              </w:rPr>
            </w:pPr>
          </w:p>
        </w:tc>
      </w:tr>
      <w:tr w:rsidR="00375D96" w:rsidRPr="00D90138" w:rsidTr="00D90138">
        <w:trPr>
          <w:trHeight w:val="2396"/>
        </w:trPr>
        <w:tc>
          <w:tcPr>
            <w:tcW w:w="648" w:type="dxa"/>
            <w:shd w:val="clear" w:color="auto" w:fill="auto"/>
          </w:tcPr>
          <w:p w:rsidR="00375D96" w:rsidRPr="00D90138" w:rsidRDefault="00375D96" w:rsidP="00375D96">
            <w:pPr>
              <w:rPr>
                <w:rFonts w:ascii="Times New Roman" w:hAnsi="Times New Roman"/>
                <w:sz w:val="20"/>
                <w:szCs w:val="20"/>
              </w:rPr>
            </w:pPr>
            <w:r w:rsidRPr="00D90138">
              <w:rPr>
                <w:rFonts w:ascii="Times New Roman" w:hAnsi="Times New Roman"/>
                <w:sz w:val="20"/>
                <w:szCs w:val="20"/>
              </w:rPr>
              <w:t>11</w:t>
            </w:r>
          </w:p>
        </w:tc>
        <w:tc>
          <w:tcPr>
            <w:tcW w:w="4025" w:type="dxa"/>
            <w:tcBorders>
              <w:top w:val="single" w:sz="2" w:space="0" w:color="auto"/>
              <w:left w:val="single" w:sz="2" w:space="0" w:color="auto"/>
              <w:bottom w:val="single" w:sz="2" w:space="0" w:color="auto"/>
              <w:right w:val="single" w:sz="2" w:space="0" w:color="auto"/>
            </w:tcBorders>
            <w:shd w:val="clear" w:color="auto" w:fill="FFFFFF"/>
          </w:tcPr>
          <w:p w:rsidR="00375D96" w:rsidRPr="00D90138" w:rsidRDefault="00375D96" w:rsidP="00375D96">
            <w:pPr>
              <w:spacing w:after="0" w:line="240" w:lineRule="auto"/>
              <w:rPr>
                <w:rFonts w:ascii="Times New Roman" w:hAnsi="Times New Roman"/>
                <w:sz w:val="20"/>
                <w:szCs w:val="20"/>
              </w:rPr>
            </w:pPr>
            <w:r w:rsidRPr="00D90138">
              <w:rPr>
                <w:rFonts w:ascii="Times New Roman" w:hAnsi="Times New Roman"/>
                <w:sz w:val="20"/>
                <w:szCs w:val="20"/>
              </w:rPr>
              <w:t xml:space="preserve">Результаты </w:t>
            </w:r>
            <w:proofErr w:type="gramStart"/>
            <w:r w:rsidRPr="00D90138">
              <w:rPr>
                <w:rFonts w:ascii="Times New Roman" w:hAnsi="Times New Roman"/>
                <w:sz w:val="20"/>
                <w:szCs w:val="20"/>
              </w:rPr>
              <w:t>выступления  обучающихся</w:t>
            </w:r>
            <w:proofErr w:type="gramEnd"/>
            <w:r w:rsidRPr="00D90138">
              <w:rPr>
                <w:rFonts w:ascii="Times New Roman" w:hAnsi="Times New Roman"/>
                <w:sz w:val="20"/>
                <w:szCs w:val="20"/>
              </w:rPr>
              <w:t xml:space="preserve"> в олимпиадах по предмету (за каждого призера и победителя)</w:t>
            </w:r>
            <w:r w:rsidRPr="00D90138">
              <w:rPr>
                <w:rFonts w:ascii="Times New Roman" w:hAnsi="Times New Roman"/>
                <w:i/>
                <w:sz w:val="20"/>
                <w:szCs w:val="20"/>
              </w:rPr>
              <w:t xml:space="preserve">(разово):  </w:t>
            </w:r>
          </w:p>
          <w:p w:rsidR="00375D96" w:rsidRPr="00D90138" w:rsidRDefault="00375D96" w:rsidP="00375D96">
            <w:pPr>
              <w:spacing w:after="0" w:line="240" w:lineRule="auto"/>
              <w:rPr>
                <w:rFonts w:ascii="Times New Roman" w:hAnsi="Times New Roman"/>
                <w:sz w:val="20"/>
                <w:szCs w:val="20"/>
              </w:rPr>
            </w:pPr>
            <w:r w:rsidRPr="00D90138">
              <w:rPr>
                <w:rFonts w:ascii="Times New Roman" w:hAnsi="Times New Roman"/>
                <w:sz w:val="20"/>
                <w:szCs w:val="20"/>
              </w:rPr>
              <w:t>- участие;</w:t>
            </w:r>
          </w:p>
          <w:p w:rsidR="00375D96" w:rsidRPr="00D90138" w:rsidRDefault="00375D96" w:rsidP="00375D96">
            <w:pPr>
              <w:spacing w:after="0" w:line="240" w:lineRule="auto"/>
              <w:rPr>
                <w:rFonts w:ascii="Times New Roman" w:hAnsi="Times New Roman"/>
                <w:sz w:val="20"/>
                <w:szCs w:val="20"/>
              </w:rPr>
            </w:pPr>
            <w:r w:rsidRPr="00D90138">
              <w:rPr>
                <w:rFonts w:ascii="Times New Roman" w:hAnsi="Times New Roman"/>
                <w:sz w:val="20"/>
                <w:szCs w:val="20"/>
              </w:rPr>
              <w:t>-наличие призеров, победителей на муниципальном уровне;</w:t>
            </w:r>
          </w:p>
          <w:p w:rsidR="00375D96" w:rsidRPr="00D90138" w:rsidRDefault="00375D96" w:rsidP="00375D96">
            <w:pPr>
              <w:spacing w:after="0" w:line="240" w:lineRule="auto"/>
              <w:rPr>
                <w:rFonts w:ascii="Times New Roman" w:hAnsi="Times New Roman"/>
                <w:sz w:val="20"/>
                <w:szCs w:val="20"/>
              </w:rPr>
            </w:pPr>
            <w:r w:rsidRPr="00D90138">
              <w:rPr>
                <w:rFonts w:ascii="Times New Roman" w:hAnsi="Times New Roman"/>
                <w:sz w:val="20"/>
                <w:szCs w:val="20"/>
              </w:rPr>
              <w:t>-наличие призеров, победителей на региональном уровне;</w:t>
            </w:r>
          </w:p>
          <w:p w:rsidR="00375D96" w:rsidRPr="00D90138" w:rsidRDefault="00375D96" w:rsidP="00375D96">
            <w:pPr>
              <w:spacing w:after="0" w:line="240" w:lineRule="auto"/>
              <w:rPr>
                <w:rFonts w:ascii="Times New Roman" w:hAnsi="Times New Roman"/>
                <w:sz w:val="20"/>
                <w:szCs w:val="20"/>
              </w:rPr>
            </w:pPr>
            <w:r w:rsidRPr="00D90138">
              <w:rPr>
                <w:rFonts w:ascii="Times New Roman" w:hAnsi="Times New Roman"/>
                <w:sz w:val="20"/>
                <w:szCs w:val="20"/>
              </w:rPr>
              <w:t>-наличие призеров, победителей на всероссийском уровне</w:t>
            </w:r>
          </w:p>
        </w:tc>
        <w:tc>
          <w:tcPr>
            <w:tcW w:w="851" w:type="dxa"/>
            <w:tcBorders>
              <w:top w:val="single" w:sz="2" w:space="0" w:color="auto"/>
              <w:left w:val="single" w:sz="2" w:space="0" w:color="auto"/>
              <w:bottom w:val="single" w:sz="2" w:space="0" w:color="auto"/>
              <w:right w:val="single" w:sz="4" w:space="0" w:color="auto"/>
            </w:tcBorders>
            <w:shd w:val="clear" w:color="auto" w:fill="FFFFFF"/>
          </w:tcPr>
          <w:p w:rsidR="00375D96" w:rsidRPr="00D90138" w:rsidRDefault="00375D96" w:rsidP="00375D96">
            <w:pPr>
              <w:pStyle w:val="a5"/>
              <w:jc w:val="center"/>
              <w:rPr>
                <w:rFonts w:ascii="Times New Roman" w:eastAsia="SimSun" w:hAnsi="Times New Roman"/>
                <w:sz w:val="20"/>
                <w:szCs w:val="20"/>
                <w:lang w:eastAsia="en-US"/>
              </w:rPr>
            </w:pPr>
          </w:p>
          <w:p w:rsidR="00375D96" w:rsidRPr="00D90138" w:rsidRDefault="00375D96" w:rsidP="00375D96">
            <w:pPr>
              <w:pStyle w:val="a5"/>
              <w:jc w:val="center"/>
              <w:rPr>
                <w:rFonts w:ascii="Times New Roman" w:eastAsia="SimSun" w:hAnsi="Times New Roman"/>
                <w:sz w:val="20"/>
                <w:szCs w:val="20"/>
                <w:lang w:eastAsia="en-US"/>
              </w:rPr>
            </w:pPr>
          </w:p>
          <w:p w:rsidR="00375D96" w:rsidRPr="00D90138" w:rsidRDefault="00375D96" w:rsidP="00375D96">
            <w:pPr>
              <w:pStyle w:val="a5"/>
              <w:jc w:val="center"/>
              <w:rPr>
                <w:rFonts w:ascii="Times New Roman" w:eastAsia="SimSun" w:hAnsi="Times New Roman"/>
                <w:sz w:val="20"/>
                <w:szCs w:val="20"/>
                <w:lang w:eastAsia="en-US"/>
              </w:rPr>
            </w:pPr>
          </w:p>
          <w:p w:rsidR="00375D96" w:rsidRPr="00D90138" w:rsidRDefault="00375D96" w:rsidP="00375D96">
            <w:pPr>
              <w:pStyle w:val="a5"/>
              <w:jc w:val="center"/>
              <w:rPr>
                <w:rFonts w:ascii="Times New Roman" w:eastAsia="SimSun" w:hAnsi="Times New Roman"/>
                <w:sz w:val="20"/>
                <w:szCs w:val="20"/>
                <w:lang w:eastAsia="en-US"/>
              </w:rPr>
            </w:pPr>
          </w:p>
          <w:p w:rsidR="00375D96" w:rsidRPr="00D90138" w:rsidRDefault="00375D96" w:rsidP="00D90138">
            <w:pPr>
              <w:pStyle w:val="a5"/>
              <w:rPr>
                <w:rFonts w:ascii="Times New Roman" w:eastAsia="SimSun" w:hAnsi="Times New Roman"/>
                <w:sz w:val="20"/>
                <w:szCs w:val="20"/>
                <w:lang w:eastAsia="en-US"/>
              </w:rPr>
            </w:pPr>
            <w:r w:rsidRPr="00D90138">
              <w:rPr>
                <w:rFonts w:ascii="Times New Roman" w:eastAsia="SimSun" w:hAnsi="Times New Roman"/>
                <w:sz w:val="20"/>
                <w:szCs w:val="20"/>
                <w:lang w:eastAsia="en-US"/>
              </w:rPr>
              <w:t>1</w:t>
            </w:r>
          </w:p>
          <w:p w:rsidR="00375D96" w:rsidRPr="00D90138" w:rsidRDefault="00375D96" w:rsidP="00D90138">
            <w:pPr>
              <w:pStyle w:val="a5"/>
              <w:rPr>
                <w:rFonts w:ascii="Times New Roman" w:eastAsia="SimSun" w:hAnsi="Times New Roman"/>
                <w:sz w:val="20"/>
                <w:szCs w:val="20"/>
                <w:lang w:eastAsia="en-US"/>
              </w:rPr>
            </w:pPr>
            <w:r w:rsidRPr="00D90138">
              <w:rPr>
                <w:rFonts w:ascii="Times New Roman" w:eastAsia="SimSun" w:hAnsi="Times New Roman"/>
                <w:sz w:val="20"/>
                <w:szCs w:val="20"/>
                <w:lang w:eastAsia="en-US"/>
              </w:rPr>
              <w:t>2</w:t>
            </w:r>
          </w:p>
          <w:p w:rsidR="00375D96" w:rsidRPr="00D90138" w:rsidRDefault="00375D96" w:rsidP="00D90138">
            <w:pPr>
              <w:pStyle w:val="a5"/>
              <w:rPr>
                <w:rFonts w:ascii="Times New Roman" w:eastAsia="SimSun" w:hAnsi="Times New Roman"/>
                <w:sz w:val="20"/>
                <w:szCs w:val="20"/>
                <w:lang w:eastAsia="en-US"/>
              </w:rPr>
            </w:pPr>
            <w:r w:rsidRPr="00D90138">
              <w:rPr>
                <w:rFonts w:ascii="Times New Roman" w:eastAsia="SimSun" w:hAnsi="Times New Roman"/>
                <w:sz w:val="20"/>
                <w:szCs w:val="20"/>
                <w:lang w:eastAsia="en-US"/>
              </w:rPr>
              <w:t>3</w:t>
            </w:r>
          </w:p>
          <w:p w:rsidR="00375D96" w:rsidRPr="00D90138" w:rsidRDefault="00375D96" w:rsidP="00D90138">
            <w:pPr>
              <w:pStyle w:val="a5"/>
              <w:jc w:val="center"/>
              <w:rPr>
                <w:rFonts w:ascii="Times New Roman" w:eastAsia="SimSun" w:hAnsi="Times New Roman"/>
                <w:sz w:val="20"/>
                <w:szCs w:val="20"/>
                <w:lang w:eastAsia="en-US"/>
              </w:rPr>
            </w:pPr>
          </w:p>
          <w:p w:rsidR="00375D96" w:rsidRPr="00D90138" w:rsidRDefault="00375D96" w:rsidP="00D90138">
            <w:pPr>
              <w:pStyle w:val="a5"/>
              <w:rPr>
                <w:rFonts w:ascii="Times New Roman" w:eastAsia="SimSun" w:hAnsi="Times New Roman"/>
                <w:sz w:val="20"/>
                <w:szCs w:val="20"/>
                <w:lang w:eastAsia="en-US"/>
              </w:rPr>
            </w:pPr>
            <w:r w:rsidRPr="00D90138">
              <w:rPr>
                <w:rFonts w:ascii="Times New Roman" w:eastAsia="SimSun" w:hAnsi="Times New Roman"/>
                <w:sz w:val="20"/>
                <w:szCs w:val="20"/>
                <w:lang w:eastAsia="en-US"/>
              </w:rPr>
              <w:t>4</w:t>
            </w:r>
          </w:p>
        </w:tc>
        <w:tc>
          <w:tcPr>
            <w:tcW w:w="850" w:type="dxa"/>
            <w:shd w:val="clear" w:color="auto" w:fill="auto"/>
          </w:tcPr>
          <w:p w:rsidR="00375D96" w:rsidRPr="00D90138" w:rsidRDefault="00375D96" w:rsidP="00375D96">
            <w:pPr>
              <w:rPr>
                <w:rFonts w:ascii="Times New Roman" w:hAnsi="Times New Roman"/>
                <w:sz w:val="20"/>
                <w:szCs w:val="20"/>
              </w:rPr>
            </w:pPr>
          </w:p>
        </w:tc>
        <w:tc>
          <w:tcPr>
            <w:tcW w:w="992" w:type="dxa"/>
            <w:shd w:val="clear" w:color="auto" w:fill="auto"/>
          </w:tcPr>
          <w:p w:rsidR="00375D96" w:rsidRPr="00D90138" w:rsidRDefault="00375D96" w:rsidP="00375D96">
            <w:pPr>
              <w:rPr>
                <w:rFonts w:ascii="Times New Roman" w:hAnsi="Times New Roman"/>
                <w:sz w:val="20"/>
                <w:szCs w:val="20"/>
              </w:rPr>
            </w:pPr>
          </w:p>
        </w:tc>
        <w:tc>
          <w:tcPr>
            <w:tcW w:w="3542" w:type="dxa"/>
          </w:tcPr>
          <w:p w:rsidR="00375D96" w:rsidRPr="00D90138" w:rsidRDefault="00375D96" w:rsidP="00375D96">
            <w:pPr>
              <w:rPr>
                <w:rFonts w:ascii="Times New Roman" w:hAnsi="Times New Roman"/>
                <w:sz w:val="20"/>
                <w:szCs w:val="20"/>
              </w:rPr>
            </w:pPr>
          </w:p>
        </w:tc>
      </w:tr>
      <w:tr w:rsidR="00375D96" w:rsidRPr="00D90138" w:rsidTr="00D90138">
        <w:trPr>
          <w:trHeight w:val="1975"/>
        </w:trPr>
        <w:tc>
          <w:tcPr>
            <w:tcW w:w="648" w:type="dxa"/>
            <w:shd w:val="clear" w:color="auto" w:fill="auto"/>
          </w:tcPr>
          <w:p w:rsidR="00375D96" w:rsidRPr="00D90138" w:rsidRDefault="00D90138" w:rsidP="00375D96">
            <w:pPr>
              <w:rPr>
                <w:rFonts w:ascii="Times New Roman" w:hAnsi="Times New Roman"/>
                <w:sz w:val="20"/>
                <w:szCs w:val="20"/>
              </w:rPr>
            </w:pPr>
            <w:r>
              <w:rPr>
                <w:rFonts w:ascii="Times New Roman" w:hAnsi="Times New Roman"/>
                <w:sz w:val="20"/>
                <w:szCs w:val="20"/>
              </w:rPr>
              <w:t>12</w:t>
            </w:r>
          </w:p>
        </w:tc>
        <w:tc>
          <w:tcPr>
            <w:tcW w:w="4025" w:type="dxa"/>
            <w:shd w:val="clear" w:color="auto" w:fill="auto"/>
          </w:tcPr>
          <w:p w:rsidR="00375D96" w:rsidRPr="00D90138" w:rsidRDefault="00375D96" w:rsidP="00375D96">
            <w:pPr>
              <w:spacing w:after="0"/>
              <w:jc w:val="both"/>
              <w:rPr>
                <w:rFonts w:ascii="Times New Roman" w:hAnsi="Times New Roman"/>
                <w:sz w:val="20"/>
                <w:szCs w:val="20"/>
              </w:rPr>
            </w:pPr>
            <w:r w:rsidRPr="00D90138">
              <w:rPr>
                <w:rFonts w:ascii="Times New Roman" w:hAnsi="Times New Roman"/>
                <w:sz w:val="20"/>
                <w:szCs w:val="20"/>
              </w:rPr>
              <w:t xml:space="preserve">Участие учащихся в соревнованиях, </w:t>
            </w:r>
            <w:proofErr w:type="spellStart"/>
            <w:proofErr w:type="gramStart"/>
            <w:r w:rsidRPr="00D90138">
              <w:rPr>
                <w:rFonts w:ascii="Times New Roman" w:hAnsi="Times New Roman"/>
                <w:sz w:val="20"/>
                <w:szCs w:val="20"/>
              </w:rPr>
              <w:t>конкурсах,фестивалях</w:t>
            </w:r>
            <w:proofErr w:type="spellEnd"/>
            <w:proofErr w:type="gramEnd"/>
            <w:r w:rsidRPr="00D90138">
              <w:rPr>
                <w:rFonts w:ascii="Times New Roman" w:hAnsi="Times New Roman"/>
                <w:sz w:val="20"/>
                <w:szCs w:val="20"/>
              </w:rPr>
              <w:t>(очные).</w:t>
            </w:r>
          </w:p>
          <w:p w:rsidR="00375D96" w:rsidRPr="00D90138" w:rsidRDefault="00375D96" w:rsidP="00375D96">
            <w:pPr>
              <w:spacing w:after="0"/>
              <w:jc w:val="both"/>
              <w:rPr>
                <w:rFonts w:ascii="Times New Roman" w:hAnsi="Times New Roman"/>
                <w:sz w:val="20"/>
                <w:szCs w:val="20"/>
              </w:rPr>
            </w:pPr>
            <w:r w:rsidRPr="00D90138">
              <w:rPr>
                <w:rFonts w:ascii="Times New Roman" w:hAnsi="Times New Roman"/>
                <w:sz w:val="20"/>
                <w:szCs w:val="20"/>
              </w:rPr>
              <w:t>Школьный уровень</w:t>
            </w:r>
          </w:p>
          <w:p w:rsidR="00D90138" w:rsidRDefault="00375D96" w:rsidP="00375D96">
            <w:pPr>
              <w:spacing w:after="0"/>
              <w:jc w:val="both"/>
              <w:rPr>
                <w:rFonts w:ascii="Times New Roman" w:hAnsi="Times New Roman"/>
                <w:sz w:val="20"/>
                <w:szCs w:val="20"/>
              </w:rPr>
            </w:pPr>
            <w:proofErr w:type="spellStart"/>
            <w:r w:rsidRPr="00D90138">
              <w:rPr>
                <w:rFonts w:ascii="Times New Roman" w:hAnsi="Times New Roman"/>
                <w:sz w:val="20"/>
                <w:szCs w:val="20"/>
              </w:rPr>
              <w:t>Муниципальныйуровень</w:t>
            </w:r>
            <w:proofErr w:type="spellEnd"/>
            <w:r w:rsidRPr="00D90138">
              <w:rPr>
                <w:rFonts w:ascii="Times New Roman" w:hAnsi="Times New Roman"/>
                <w:sz w:val="20"/>
                <w:szCs w:val="20"/>
              </w:rPr>
              <w:t xml:space="preserve"> </w:t>
            </w:r>
          </w:p>
          <w:p w:rsidR="00375D96" w:rsidRPr="00D90138" w:rsidRDefault="00375D96" w:rsidP="00375D96">
            <w:pPr>
              <w:spacing w:after="0"/>
              <w:jc w:val="both"/>
              <w:rPr>
                <w:rFonts w:ascii="Times New Roman" w:hAnsi="Times New Roman"/>
                <w:sz w:val="20"/>
                <w:szCs w:val="20"/>
              </w:rPr>
            </w:pPr>
            <w:r w:rsidRPr="00D90138">
              <w:rPr>
                <w:rFonts w:ascii="Times New Roman" w:hAnsi="Times New Roman"/>
                <w:sz w:val="20"/>
                <w:szCs w:val="20"/>
              </w:rPr>
              <w:t xml:space="preserve">Региональный </w:t>
            </w:r>
          </w:p>
        </w:tc>
        <w:tc>
          <w:tcPr>
            <w:tcW w:w="851" w:type="dxa"/>
            <w:shd w:val="clear" w:color="auto" w:fill="auto"/>
          </w:tcPr>
          <w:p w:rsidR="00375D96" w:rsidRPr="00D90138" w:rsidRDefault="00375D96" w:rsidP="00375D96">
            <w:pPr>
              <w:pStyle w:val="a3"/>
              <w:numPr>
                <w:ilvl w:val="2"/>
                <w:numId w:val="34"/>
              </w:numPr>
              <w:rPr>
                <w:sz w:val="20"/>
                <w:szCs w:val="20"/>
              </w:rPr>
            </w:pPr>
            <w:r w:rsidRPr="00D90138">
              <w:rPr>
                <w:sz w:val="20"/>
                <w:szCs w:val="20"/>
              </w:rPr>
              <w:t>б</w:t>
            </w:r>
          </w:p>
          <w:p w:rsidR="00375D96" w:rsidRPr="00D90138" w:rsidRDefault="00375D96" w:rsidP="00375D96">
            <w:pPr>
              <w:spacing w:after="0"/>
              <w:rPr>
                <w:sz w:val="20"/>
                <w:szCs w:val="20"/>
              </w:rPr>
            </w:pPr>
          </w:p>
          <w:p w:rsidR="00375D96" w:rsidRPr="00D90138" w:rsidRDefault="00375D96" w:rsidP="00375D96">
            <w:pPr>
              <w:spacing w:after="0"/>
              <w:rPr>
                <w:rFonts w:ascii="Times New Roman" w:hAnsi="Times New Roman"/>
                <w:sz w:val="20"/>
                <w:szCs w:val="20"/>
              </w:rPr>
            </w:pPr>
            <w:r w:rsidRPr="00D90138">
              <w:rPr>
                <w:sz w:val="20"/>
                <w:szCs w:val="20"/>
              </w:rPr>
              <w:t xml:space="preserve">1 </w:t>
            </w:r>
            <w:r w:rsidRPr="00D90138">
              <w:rPr>
                <w:rFonts w:ascii="Times New Roman" w:hAnsi="Times New Roman"/>
                <w:sz w:val="20"/>
                <w:szCs w:val="20"/>
              </w:rPr>
              <w:t>б</w:t>
            </w:r>
          </w:p>
          <w:p w:rsidR="00375D96" w:rsidRPr="00D90138" w:rsidRDefault="00375D96" w:rsidP="00375D96">
            <w:pPr>
              <w:spacing w:after="0"/>
              <w:rPr>
                <w:rFonts w:ascii="Times New Roman" w:hAnsi="Times New Roman"/>
                <w:sz w:val="20"/>
                <w:szCs w:val="20"/>
              </w:rPr>
            </w:pPr>
            <w:r w:rsidRPr="00D90138">
              <w:rPr>
                <w:rFonts w:ascii="Times New Roman" w:hAnsi="Times New Roman"/>
                <w:sz w:val="20"/>
                <w:szCs w:val="20"/>
              </w:rPr>
              <w:t>2б</w:t>
            </w:r>
          </w:p>
          <w:p w:rsidR="00375D96" w:rsidRPr="00D90138" w:rsidRDefault="00375D96" w:rsidP="00375D96">
            <w:pPr>
              <w:spacing w:after="0"/>
              <w:rPr>
                <w:rFonts w:ascii="Times New Roman" w:hAnsi="Times New Roman"/>
                <w:sz w:val="20"/>
                <w:szCs w:val="20"/>
              </w:rPr>
            </w:pPr>
            <w:r w:rsidRPr="00D90138">
              <w:rPr>
                <w:rFonts w:ascii="Times New Roman" w:hAnsi="Times New Roman"/>
                <w:sz w:val="20"/>
                <w:szCs w:val="20"/>
              </w:rPr>
              <w:t>3 б</w:t>
            </w:r>
          </w:p>
          <w:p w:rsidR="00375D96" w:rsidRPr="00D90138" w:rsidRDefault="00375D96" w:rsidP="00375D96">
            <w:pPr>
              <w:ind w:left="1800"/>
              <w:rPr>
                <w:rFonts w:ascii="Times New Roman" w:hAnsi="Times New Roman"/>
                <w:sz w:val="20"/>
                <w:szCs w:val="20"/>
              </w:rPr>
            </w:pPr>
            <w:r w:rsidRPr="00D90138">
              <w:rPr>
                <w:rFonts w:ascii="Times New Roman" w:hAnsi="Times New Roman"/>
                <w:sz w:val="20"/>
                <w:szCs w:val="20"/>
              </w:rPr>
              <w:t>3б</w:t>
            </w:r>
          </w:p>
          <w:p w:rsidR="00375D96" w:rsidRPr="00D90138" w:rsidRDefault="00375D96" w:rsidP="00375D96">
            <w:pPr>
              <w:spacing w:after="0"/>
              <w:rPr>
                <w:rFonts w:ascii="Times New Roman" w:hAnsi="Times New Roman"/>
                <w:sz w:val="20"/>
                <w:szCs w:val="20"/>
              </w:rPr>
            </w:pPr>
          </w:p>
          <w:p w:rsidR="00375D96" w:rsidRPr="00D90138" w:rsidRDefault="00375D96" w:rsidP="00375D96">
            <w:pPr>
              <w:pStyle w:val="a3"/>
              <w:numPr>
                <w:ilvl w:val="2"/>
                <w:numId w:val="34"/>
              </w:numPr>
              <w:rPr>
                <w:sz w:val="20"/>
                <w:szCs w:val="20"/>
              </w:rPr>
            </w:pPr>
            <w:r w:rsidRPr="00D90138">
              <w:rPr>
                <w:sz w:val="20"/>
                <w:szCs w:val="20"/>
              </w:rPr>
              <w:t>б</w:t>
            </w:r>
          </w:p>
          <w:p w:rsidR="00375D96" w:rsidRPr="00D90138" w:rsidRDefault="00375D96" w:rsidP="00375D96">
            <w:pPr>
              <w:pStyle w:val="a3"/>
              <w:numPr>
                <w:ilvl w:val="2"/>
                <w:numId w:val="34"/>
              </w:numPr>
              <w:rPr>
                <w:sz w:val="20"/>
                <w:szCs w:val="20"/>
              </w:rPr>
            </w:pPr>
          </w:p>
        </w:tc>
        <w:tc>
          <w:tcPr>
            <w:tcW w:w="850" w:type="dxa"/>
            <w:shd w:val="clear" w:color="auto" w:fill="auto"/>
          </w:tcPr>
          <w:p w:rsidR="00375D96" w:rsidRPr="00D90138" w:rsidRDefault="00375D96" w:rsidP="00375D96">
            <w:pPr>
              <w:rPr>
                <w:rFonts w:ascii="Times New Roman" w:hAnsi="Times New Roman"/>
                <w:sz w:val="20"/>
                <w:szCs w:val="20"/>
              </w:rPr>
            </w:pPr>
          </w:p>
        </w:tc>
        <w:tc>
          <w:tcPr>
            <w:tcW w:w="992" w:type="dxa"/>
            <w:shd w:val="clear" w:color="auto" w:fill="auto"/>
          </w:tcPr>
          <w:p w:rsidR="00375D96" w:rsidRPr="00D90138" w:rsidRDefault="00375D96" w:rsidP="00375D96">
            <w:pPr>
              <w:rPr>
                <w:rFonts w:ascii="Times New Roman" w:hAnsi="Times New Roman"/>
                <w:sz w:val="20"/>
                <w:szCs w:val="20"/>
              </w:rPr>
            </w:pPr>
          </w:p>
        </w:tc>
        <w:tc>
          <w:tcPr>
            <w:tcW w:w="3542" w:type="dxa"/>
          </w:tcPr>
          <w:p w:rsidR="00375D96" w:rsidRPr="00D90138" w:rsidRDefault="00375D96" w:rsidP="00375D96">
            <w:pPr>
              <w:rPr>
                <w:rFonts w:ascii="Times New Roman" w:hAnsi="Times New Roman"/>
                <w:sz w:val="20"/>
                <w:szCs w:val="20"/>
              </w:rPr>
            </w:pPr>
          </w:p>
        </w:tc>
      </w:tr>
      <w:tr w:rsidR="00375D96" w:rsidRPr="00D90138" w:rsidTr="002B487D">
        <w:trPr>
          <w:trHeight w:val="1887"/>
        </w:trPr>
        <w:tc>
          <w:tcPr>
            <w:tcW w:w="648" w:type="dxa"/>
            <w:shd w:val="clear" w:color="auto" w:fill="auto"/>
          </w:tcPr>
          <w:p w:rsidR="00375D96" w:rsidRPr="00D90138" w:rsidRDefault="00D90138" w:rsidP="00375D96">
            <w:pPr>
              <w:rPr>
                <w:rFonts w:ascii="Times New Roman" w:hAnsi="Times New Roman"/>
                <w:sz w:val="20"/>
                <w:szCs w:val="20"/>
              </w:rPr>
            </w:pPr>
            <w:r>
              <w:rPr>
                <w:rFonts w:ascii="Times New Roman" w:hAnsi="Times New Roman"/>
                <w:sz w:val="20"/>
                <w:szCs w:val="20"/>
              </w:rPr>
              <w:t>13</w:t>
            </w:r>
          </w:p>
        </w:tc>
        <w:tc>
          <w:tcPr>
            <w:tcW w:w="4025" w:type="dxa"/>
            <w:shd w:val="clear" w:color="auto" w:fill="auto"/>
          </w:tcPr>
          <w:p w:rsidR="002B487D" w:rsidRDefault="00375D96" w:rsidP="00375D96">
            <w:pPr>
              <w:spacing w:after="0"/>
              <w:rPr>
                <w:rFonts w:ascii="Times New Roman" w:hAnsi="Times New Roman"/>
                <w:sz w:val="20"/>
                <w:szCs w:val="20"/>
              </w:rPr>
            </w:pPr>
            <w:r w:rsidRPr="00D90138">
              <w:rPr>
                <w:rFonts w:ascii="Times New Roman" w:hAnsi="Times New Roman"/>
                <w:sz w:val="20"/>
                <w:szCs w:val="20"/>
              </w:rPr>
              <w:t xml:space="preserve">Наличие социально значимых проектов, выполненных под руководством </w:t>
            </w:r>
            <w:proofErr w:type="spellStart"/>
            <w:proofErr w:type="gramStart"/>
            <w:r w:rsidRPr="00D90138">
              <w:rPr>
                <w:rFonts w:ascii="Times New Roman" w:hAnsi="Times New Roman"/>
                <w:sz w:val="20"/>
                <w:szCs w:val="20"/>
              </w:rPr>
              <w:t>учителя,участие</w:t>
            </w:r>
            <w:proofErr w:type="spellEnd"/>
            <w:proofErr w:type="gramEnd"/>
            <w:r w:rsidRPr="00D90138">
              <w:rPr>
                <w:rFonts w:ascii="Times New Roman" w:hAnsi="Times New Roman"/>
                <w:sz w:val="20"/>
                <w:szCs w:val="20"/>
              </w:rPr>
              <w:t xml:space="preserve"> в экспериментальной и научно-исследовательской деятельности</w:t>
            </w:r>
          </w:p>
          <w:p w:rsidR="00375D96" w:rsidRPr="00D90138" w:rsidRDefault="00375D96" w:rsidP="00375D96">
            <w:pPr>
              <w:spacing w:after="0"/>
              <w:rPr>
                <w:rFonts w:ascii="Times New Roman" w:hAnsi="Times New Roman"/>
                <w:sz w:val="20"/>
                <w:szCs w:val="20"/>
              </w:rPr>
            </w:pPr>
            <w:r w:rsidRPr="00D90138">
              <w:rPr>
                <w:rFonts w:ascii="Times New Roman" w:hAnsi="Times New Roman"/>
                <w:sz w:val="20"/>
                <w:szCs w:val="20"/>
              </w:rPr>
              <w:t xml:space="preserve"> </w:t>
            </w:r>
            <w:proofErr w:type="gramStart"/>
            <w:r w:rsidRPr="00D90138">
              <w:rPr>
                <w:rFonts w:ascii="Times New Roman" w:hAnsi="Times New Roman"/>
                <w:sz w:val="20"/>
                <w:szCs w:val="20"/>
              </w:rPr>
              <w:t>( за</w:t>
            </w:r>
            <w:proofErr w:type="gramEnd"/>
            <w:r w:rsidRPr="00D90138">
              <w:rPr>
                <w:rFonts w:ascii="Times New Roman" w:hAnsi="Times New Roman"/>
                <w:sz w:val="20"/>
                <w:szCs w:val="20"/>
              </w:rPr>
              <w:t xml:space="preserve"> каждого)</w:t>
            </w:r>
          </w:p>
          <w:p w:rsidR="00D90138" w:rsidRDefault="00375D96" w:rsidP="00375D96">
            <w:pPr>
              <w:spacing w:after="0"/>
              <w:rPr>
                <w:rFonts w:ascii="Times New Roman" w:hAnsi="Times New Roman"/>
                <w:sz w:val="20"/>
                <w:szCs w:val="20"/>
              </w:rPr>
            </w:pPr>
            <w:r w:rsidRPr="00D90138">
              <w:rPr>
                <w:rFonts w:ascii="Times New Roman" w:hAnsi="Times New Roman"/>
                <w:sz w:val="20"/>
                <w:szCs w:val="20"/>
              </w:rPr>
              <w:t xml:space="preserve"> Муниципальный уровень</w:t>
            </w:r>
          </w:p>
          <w:p w:rsidR="00375D96" w:rsidRPr="00D90138" w:rsidRDefault="00375D96" w:rsidP="00375D96">
            <w:pPr>
              <w:spacing w:after="0"/>
              <w:rPr>
                <w:rFonts w:ascii="Times New Roman" w:hAnsi="Times New Roman"/>
                <w:sz w:val="20"/>
                <w:szCs w:val="20"/>
              </w:rPr>
            </w:pPr>
            <w:r w:rsidRPr="00D90138">
              <w:rPr>
                <w:rFonts w:ascii="Times New Roman" w:hAnsi="Times New Roman"/>
                <w:sz w:val="20"/>
                <w:szCs w:val="20"/>
              </w:rPr>
              <w:t xml:space="preserve"> Региональный </w:t>
            </w:r>
          </w:p>
        </w:tc>
        <w:tc>
          <w:tcPr>
            <w:tcW w:w="851" w:type="dxa"/>
            <w:shd w:val="clear" w:color="auto" w:fill="auto"/>
          </w:tcPr>
          <w:p w:rsidR="00375D96" w:rsidRPr="00D90138" w:rsidRDefault="00375D96" w:rsidP="00375D96">
            <w:pPr>
              <w:rPr>
                <w:rFonts w:ascii="Times New Roman" w:hAnsi="Times New Roman"/>
                <w:sz w:val="20"/>
                <w:szCs w:val="20"/>
              </w:rPr>
            </w:pPr>
          </w:p>
          <w:p w:rsidR="00375D96" w:rsidRPr="00D90138" w:rsidRDefault="00375D96" w:rsidP="00375D96">
            <w:pPr>
              <w:rPr>
                <w:rFonts w:ascii="Times New Roman" w:hAnsi="Times New Roman"/>
                <w:sz w:val="20"/>
                <w:szCs w:val="20"/>
              </w:rPr>
            </w:pPr>
          </w:p>
          <w:p w:rsidR="00375D96" w:rsidRPr="00D90138" w:rsidRDefault="00375D96" w:rsidP="00375D96">
            <w:pPr>
              <w:spacing w:after="0"/>
              <w:rPr>
                <w:rFonts w:ascii="Times New Roman" w:hAnsi="Times New Roman"/>
                <w:sz w:val="20"/>
                <w:szCs w:val="20"/>
              </w:rPr>
            </w:pPr>
          </w:p>
          <w:p w:rsidR="00375D96" w:rsidRPr="00D90138" w:rsidRDefault="00375D96" w:rsidP="00375D96">
            <w:pPr>
              <w:spacing w:after="0"/>
              <w:rPr>
                <w:rFonts w:ascii="Times New Roman" w:hAnsi="Times New Roman"/>
                <w:sz w:val="20"/>
                <w:szCs w:val="20"/>
              </w:rPr>
            </w:pPr>
            <w:r w:rsidRPr="00D90138">
              <w:rPr>
                <w:rFonts w:ascii="Times New Roman" w:hAnsi="Times New Roman"/>
                <w:sz w:val="20"/>
                <w:szCs w:val="20"/>
              </w:rPr>
              <w:t>4б</w:t>
            </w:r>
          </w:p>
          <w:p w:rsidR="00375D96" w:rsidRPr="00D90138" w:rsidRDefault="00375D96" w:rsidP="00375D96">
            <w:pPr>
              <w:spacing w:after="0"/>
              <w:rPr>
                <w:rFonts w:ascii="Times New Roman" w:hAnsi="Times New Roman"/>
                <w:sz w:val="20"/>
                <w:szCs w:val="20"/>
              </w:rPr>
            </w:pPr>
            <w:r w:rsidRPr="00D90138">
              <w:rPr>
                <w:rFonts w:ascii="Times New Roman" w:hAnsi="Times New Roman"/>
                <w:sz w:val="20"/>
                <w:szCs w:val="20"/>
              </w:rPr>
              <w:t>8б</w:t>
            </w:r>
          </w:p>
          <w:p w:rsidR="00375D96" w:rsidRPr="00D90138" w:rsidRDefault="00375D96" w:rsidP="00375D96">
            <w:pPr>
              <w:pStyle w:val="a3"/>
              <w:numPr>
                <w:ilvl w:val="2"/>
                <w:numId w:val="34"/>
              </w:numPr>
              <w:rPr>
                <w:sz w:val="20"/>
                <w:szCs w:val="20"/>
              </w:rPr>
            </w:pPr>
            <w:r w:rsidRPr="00D90138">
              <w:rPr>
                <w:sz w:val="20"/>
                <w:szCs w:val="20"/>
              </w:rPr>
              <w:t>б</w:t>
            </w:r>
          </w:p>
          <w:p w:rsidR="00375D96" w:rsidRPr="00D90138" w:rsidRDefault="00375D96" w:rsidP="00375D96">
            <w:pPr>
              <w:pStyle w:val="a3"/>
              <w:numPr>
                <w:ilvl w:val="2"/>
                <w:numId w:val="34"/>
              </w:numPr>
              <w:rPr>
                <w:sz w:val="20"/>
                <w:szCs w:val="20"/>
              </w:rPr>
            </w:pPr>
            <w:r w:rsidRPr="00D90138">
              <w:rPr>
                <w:sz w:val="20"/>
                <w:szCs w:val="20"/>
              </w:rPr>
              <w:t>44</w:t>
            </w:r>
          </w:p>
        </w:tc>
        <w:tc>
          <w:tcPr>
            <w:tcW w:w="850" w:type="dxa"/>
            <w:shd w:val="clear" w:color="auto" w:fill="auto"/>
          </w:tcPr>
          <w:p w:rsidR="00375D96" w:rsidRPr="00D90138" w:rsidRDefault="00375D96" w:rsidP="00375D96">
            <w:pPr>
              <w:rPr>
                <w:rFonts w:ascii="Times New Roman" w:hAnsi="Times New Roman"/>
                <w:sz w:val="20"/>
                <w:szCs w:val="20"/>
              </w:rPr>
            </w:pPr>
          </w:p>
        </w:tc>
        <w:tc>
          <w:tcPr>
            <w:tcW w:w="992" w:type="dxa"/>
            <w:shd w:val="clear" w:color="auto" w:fill="auto"/>
          </w:tcPr>
          <w:p w:rsidR="00375D96" w:rsidRPr="00D90138" w:rsidRDefault="00375D96" w:rsidP="00375D96">
            <w:pPr>
              <w:rPr>
                <w:rFonts w:ascii="Times New Roman" w:hAnsi="Times New Roman"/>
                <w:sz w:val="20"/>
                <w:szCs w:val="20"/>
              </w:rPr>
            </w:pPr>
          </w:p>
        </w:tc>
        <w:tc>
          <w:tcPr>
            <w:tcW w:w="3542" w:type="dxa"/>
          </w:tcPr>
          <w:p w:rsidR="00375D96" w:rsidRPr="00D90138" w:rsidRDefault="00375D96" w:rsidP="00375D96">
            <w:pPr>
              <w:rPr>
                <w:rFonts w:ascii="Times New Roman" w:hAnsi="Times New Roman"/>
                <w:sz w:val="20"/>
                <w:szCs w:val="20"/>
              </w:rPr>
            </w:pPr>
          </w:p>
        </w:tc>
      </w:tr>
      <w:tr w:rsidR="00375D96" w:rsidRPr="00D90138" w:rsidTr="00371AA7">
        <w:tc>
          <w:tcPr>
            <w:tcW w:w="648" w:type="dxa"/>
            <w:shd w:val="clear" w:color="auto" w:fill="auto"/>
          </w:tcPr>
          <w:p w:rsidR="00375D96" w:rsidRPr="00D90138" w:rsidRDefault="00D90138" w:rsidP="00375D96">
            <w:pPr>
              <w:rPr>
                <w:rFonts w:ascii="Times New Roman" w:hAnsi="Times New Roman"/>
                <w:sz w:val="20"/>
                <w:szCs w:val="20"/>
              </w:rPr>
            </w:pPr>
            <w:r>
              <w:rPr>
                <w:rFonts w:ascii="Times New Roman" w:hAnsi="Times New Roman"/>
                <w:sz w:val="20"/>
                <w:szCs w:val="20"/>
              </w:rPr>
              <w:t>14</w:t>
            </w:r>
          </w:p>
        </w:tc>
        <w:tc>
          <w:tcPr>
            <w:tcW w:w="4025" w:type="dxa"/>
            <w:tcBorders>
              <w:top w:val="single" w:sz="2" w:space="0" w:color="auto"/>
              <w:left w:val="single" w:sz="2" w:space="0" w:color="auto"/>
              <w:bottom w:val="single" w:sz="2" w:space="0" w:color="auto"/>
              <w:right w:val="single" w:sz="2" w:space="0" w:color="auto"/>
            </w:tcBorders>
            <w:shd w:val="clear" w:color="auto" w:fill="FFFFFF"/>
          </w:tcPr>
          <w:p w:rsidR="00375D96" w:rsidRPr="00D90138" w:rsidRDefault="00375D96" w:rsidP="00375D96">
            <w:pPr>
              <w:spacing w:after="0" w:line="240" w:lineRule="auto"/>
              <w:rPr>
                <w:rFonts w:ascii="Times New Roman" w:hAnsi="Times New Roman"/>
                <w:sz w:val="20"/>
                <w:szCs w:val="20"/>
              </w:rPr>
            </w:pPr>
            <w:r w:rsidRPr="00D90138">
              <w:rPr>
                <w:rFonts w:ascii="Times New Roman" w:hAnsi="Times New Roman"/>
                <w:sz w:val="20"/>
                <w:szCs w:val="20"/>
              </w:rPr>
              <w:t>Личное участие педагога (призер, победитель) в конкурсах педагогического мастерства:</w:t>
            </w:r>
          </w:p>
          <w:p w:rsidR="00375D96" w:rsidRPr="00D90138" w:rsidRDefault="00375D96" w:rsidP="00375D96">
            <w:pPr>
              <w:spacing w:after="0" w:line="240" w:lineRule="auto"/>
              <w:rPr>
                <w:rFonts w:ascii="Times New Roman" w:hAnsi="Times New Roman"/>
                <w:sz w:val="20"/>
                <w:szCs w:val="20"/>
              </w:rPr>
            </w:pPr>
            <w:r w:rsidRPr="00D90138">
              <w:rPr>
                <w:rFonts w:ascii="Times New Roman" w:hAnsi="Times New Roman"/>
                <w:sz w:val="20"/>
                <w:szCs w:val="20"/>
              </w:rPr>
              <w:t>-муниципальном;</w:t>
            </w:r>
          </w:p>
          <w:p w:rsidR="00375D96" w:rsidRPr="00D90138" w:rsidRDefault="00375D96" w:rsidP="00375D96">
            <w:pPr>
              <w:spacing w:after="0" w:line="240" w:lineRule="auto"/>
              <w:rPr>
                <w:rFonts w:ascii="Times New Roman" w:hAnsi="Times New Roman"/>
                <w:sz w:val="20"/>
                <w:szCs w:val="20"/>
              </w:rPr>
            </w:pPr>
            <w:r w:rsidRPr="00D90138">
              <w:rPr>
                <w:rFonts w:ascii="Times New Roman" w:hAnsi="Times New Roman"/>
                <w:sz w:val="20"/>
                <w:szCs w:val="20"/>
              </w:rPr>
              <w:t>-региональном;</w:t>
            </w:r>
          </w:p>
          <w:p w:rsidR="00375D96" w:rsidRPr="00D90138" w:rsidRDefault="00375D96" w:rsidP="00375D96">
            <w:pPr>
              <w:spacing w:after="0" w:line="240" w:lineRule="auto"/>
              <w:rPr>
                <w:rFonts w:ascii="Times New Roman" w:hAnsi="Times New Roman"/>
                <w:sz w:val="20"/>
                <w:szCs w:val="20"/>
              </w:rPr>
            </w:pPr>
            <w:r w:rsidRPr="00D90138">
              <w:rPr>
                <w:rFonts w:ascii="Times New Roman" w:hAnsi="Times New Roman"/>
                <w:sz w:val="20"/>
                <w:szCs w:val="20"/>
              </w:rPr>
              <w:t>-всероссийском</w:t>
            </w:r>
          </w:p>
        </w:tc>
        <w:tc>
          <w:tcPr>
            <w:tcW w:w="851" w:type="dxa"/>
            <w:tcBorders>
              <w:top w:val="single" w:sz="2" w:space="0" w:color="auto"/>
              <w:left w:val="single" w:sz="2" w:space="0" w:color="auto"/>
              <w:bottom w:val="single" w:sz="2" w:space="0" w:color="auto"/>
              <w:right w:val="single" w:sz="4" w:space="0" w:color="auto"/>
            </w:tcBorders>
            <w:shd w:val="clear" w:color="auto" w:fill="FFFFFF"/>
          </w:tcPr>
          <w:p w:rsidR="00375D96" w:rsidRPr="00D90138" w:rsidRDefault="00375D96" w:rsidP="00371AA7">
            <w:pPr>
              <w:pStyle w:val="a5"/>
              <w:rPr>
                <w:rFonts w:ascii="Times New Roman" w:eastAsiaTheme="minorHAnsi" w:hAnsi="Times New Roman"/>
                <w:sz w:val="20"/>
                <w:szCs w:val="20"/>
                <w:lang w:eastAsia="en-US"/>
              </w:rPr>
            </w:pPr>
          </w:p>
          <w:p w:rsidR="00375D96" w:rsidRPr="00D90138" w:rsidRDefault="00375D96" w:rsidP="00371AA7">
            <w:pPr>
              <w:pStyle w:val="a5"/>
              <w:rPr>
                <w:rFonts w:ascii="Times New Roman" w:eastAsiaTheme="minorHAnsi" w:hAnsi="Times New Roman"/>
                <w:sz w:val="20"/>
                <w:szCs w:val="20"/>
                <w:lang w:eastAsia="en-US"/>
              </w:rPr>
            </w:pPr>
          </w:p>
          <w:p w:rsidR="00375D96" w:rsidRPr="00D90138" w:rsidRDefault="00375D96" w:rsidP="00371AA7">
            <w:pPr>
              <w:pStyle w:val="a5"/>
              <w:rPr>
                <w:rFonts w:ascii="Times New Roman" w:eastAsiaTheme="minorHAnsi" w:hAnsi="Times New Roman"/>
                <w:sz w:val="20"/>
                <w:szCs w:val="20"/>
                <w:lang w:eastAsia="en-US"/>
              </w:rPr>
            </w:pPr>
            <w:r w:rsidRPr="00D90138">
              <w:rPr>
                <w:rFonts w:ascii="Times New Roman" w:eastAsiaTheme="minorHAnsi" w:hAnsi="Times New Roman"/>
                <w:sz w:val="20"/>
                <w:szCs w:val="20"/>
                <w:lang w:eastAsia="en-US"/>
              </w:rPr>
              <w:t>1</w:t>
            </w:r>
            <w:r w:rsidR="00371AA7" w:rsidRPr="00D90138">
              <w:rPr>
                <w:rFonts w:ascii="Times New Roman" w:eastAsiaTheme="minorHAnsi" w:hAnsi="Times New Roman"/>
                <w:sz w:val="20"/>
                <w:szCs w:val="20"/>
                <w:lang w:eastAsia="en-US"/>
              </w:rPr>
              <w:t>б</w:t>
            </w:r>
          </w:p>
          <w:p w:rsidR="00375D96" w:rsidRPr="00D90138" w:rsidRDefault="00375D96" w:rsidP="00371AA7">
            <w:pPr>
              <w:pStyle w:val="a5"/>
              <w:rPr>
                <w:rFonts w:ascii="Times New Roman" w:eastAsiaTheme="minorHAnsi" w:hAnsi="Times New Roman"/>
                <w:sz w:val="20"/>
                <w:szCs w:val="20"/>
                <w:lang w:eastAsia="en-US"/>
              </w:rPr>
            </w:pPr>
            <w:r w:rsidRPr="00D90138">
              <w:rPr>
                <w:rFonts w:ascii="Times New Roman" w:eastAsiaTheme="minorHAnsi" w:hAnsi="Times New Roman"/>
                <w:sz w:val="20"/>
                <w:szCs w:val="20"/>
                <w:lang w:eastAsia="en-US"/>
              </w:rPr>
              <w:t>2</w:t>
            </w:r>
            <w:r w:rsidR="00371AA7" w:rsidRPr="00D90138">
              <w:rPr>
                <w:rFonts w:ascii="Times New Roman" w:eastAsiaTheme="minorHAnsi" w:hAnsi="Times New Roman"/>
                <w:sz w:val="20"/>
                <w:szCs w:val="20"/>
                <w:lang w:eastAsia="en-US"/>
              </w:rPr>
              <w:t>б</w:t>
            </w:r>
          </w:p>
          <w:p w:rsidR="00375D96" w:rsidRPr="00D90138" w:rsidRDefault="00375D96" w:rsidP="00371AA7">
            <w:pPr>
              <w:pStyle w:val="a5"/>
              <w:rPr>
                <w:rFonts w:ascii="Times New Roman" w:eastAsiaTheme="minorHAnsi" w:hAnsi="Times New Roman"/>
                <w:sz w:val="20"/>
                <w:szCs w:val="20"/>
                <w:lang w:eastAsia="en-US"/>
              </w:rPr>
            </w:pPr>
            <w:r w:rsidRPr="00D90138">
              <w:rPr>
                <w:rFonts w:ascii="Times New Roman" w:eastAsiaTheme="minorHAnsi" w:hAnsi="Times New Roman"/>
                <w:sz w:val="20"/>
                <w:szCs w:val="20"/>
                <w:lang w:eastAsia="en-US"/>
              </w:rPr>
              <w:t>3</w:t>
            </w:r>
            <w:r w:rsidR="00371AA7" w:rsidRPr="00D90138">
              <w:rPr>
                <w:rFonts w:ascii="Times New Roman" w:eastAsiaTheme="minorHAnsi" w:hAnsi="Times New Roman"/>
                <w:sz w:val="20"/>
                <w:szCs w:val="20"/>
                <w:lang w:eastAsia="en-US"/>
              </w:rPr>
              <w:t>б</w:t>
            </w:r>
          </w:p>
        </w:tc>
        <w:tc>
          <w:tcPr>
            <w:tcW w:w="850" w:type="dxa"/>
            <w:shd w:val="clear" w:color="auto" w:fill="auto"/>
          </w:tcPr>
          <w:p w:rsidR="00375D96" w:rsidRPr="00D90138" w:rsidRDefault="00375D96" w:rsidP="00375D96">
            <w:pPr>
              <w:rPr>
                <w:rFonts w:ascii="Times New Roman" w:hAnsi="Times New Roman"/>
                <w:sz w:val="20"/>
                <w:szCs w:val="20"/>
              </w:rPr>
            </w:pPr>
          </w:p>
        </w:tc>
        <w:tc>
          <w:tcPr>
            <w:tcW w:w="992" w:type="dxa"/>
            <w:shd w:val="clear" w:color="auto" w:fill="auto"/>
          </w:tcPr>
          <w:p w:rsidR="00375D96" w:rsidRPr="00D90138" w:rsidRDefault="00375D96" w:rsidP="00375D96">
            <w:pPr>
              <w:rPr>
                <w:rFonts w:ascii="Times New Roman" w:hAnsi="Times New Roman"/>
                <w:sz w:val="20"/>
                <w:szCs w:val="20"/>
              </w:rPr>
            </w:pPr>
          </w:p>
        </w:tc>
        <w:tc>
          <w:tcPr>
            <w:tcW w:w="3542" w:type="dxa"/>
          </w:tcPr>
          <w:p w:rsidR="00375D96" w:rsidRPr="00D90138" w:rsidRDefault="00375D96" w:rsidP="00375D96">
            <w:pPr>
              <w:rPr>
                <w:rFonts w:ascii="Times New Roman" w:hAnsi="Times New Roman"/>
                <w:sz w:val="20"/>
                <w:szCs w:val="20"/>
              </w:rPr>
            </w:pPr>
          </w:p>
        </w:tc>
      </w:tr>
      <w:tr w:rsidR="00371AA7" w:rsidRPr="00D90138" w:rsidTr="00371AA7">
        <w:tc>
          <w:tcPr>
            <w:tcW w:w="648" w:type="dxa"/>
            <w:shd w:val="clear" w:color="auto" w:fill="auto"/>
          </w:tcPr>
          <w:p w:rsidR="00371AA7" w:rsidRPr="00D90138" w:rsidRDefault="00D90138" w:rsidP="00371AA7">
            <w:pPr>
              <w:rPr>
                <w:rFonts w:ascii="Times New Roman" w:hAnsi="Times New Roman"/>
                <w:sz w:val="20"/>
                <w:szCs w:val="20"/>
              </w:rPr>
            </w:pPr>
            <w:r>
              <w:rPr>
                <w:rFonts w:ascii="Times New Roman" w:hAnsi="Times New Roman"/>
                <w:sz w:val="20"/>
                <w:szCs w:val="20"/>
              </w:rPr>
              <w:t>15</w:t>
            </w:r>
          </w:p>
        </w:tc>
        <w:tc>
          <w:tcPr>
            <w:tcW w:w="4025" w:type="dxa"/>
            <w:tcBorders>
              <w:top w:val="single" w:sz="2" w:space="0" w:color="auto"/>
              <w:left w:val="single" w:sz="2" w:space="0" w:color="auto"/>
              <w:bottom w:val="single" w:sz="2" w:space="0" w:color="auto"/>
              <w:right w:val="single" w:sz="2" w:space="0" w:color="auto"/>
            </w:tcBorders>
            <w:shd w:val="clear" w:color="auto" w:fill="FFFFFF"/>
          </w:tcPr>
          <w:p w:rsidR="00371AA7" w:rsidRPr="00D90138" w:rsidRDefault="00371AA7" w:rsidP="00371AA7">
            <w:pPr>
              <w:spacing w:after="0" w:line="240" w:lineRule="auto"/>
              <w:rPr>
                <w:rFonts w:ascii="Times New Roman" w:eastAsia="SimSun" w:hAnsi="Times New Roman"/>
                <w:sz w:val="20"/>
                <w:szCs w:val="20"/>
              </w:rPr>
            </w:pPr>
            <w:r w:rsidRPr="00D90138">
              <w:rPr>
                <w:rFonts w:ascii="Times New Roman" w:eastAsia="SimSun" w:hAnsi="Times New Roman"/>
                <w:sz w:val="20"/>
                <w:szCs w:val="20"/>
              </w:rPr>
              <w:t>Организация экскурсий, поездок (во внеурочное время):</w:t>
            </w:r>
          </w:p>
          <w:p w:rsidR="00371AA7" w:rsidRPr="00D90138" w:rsidRDefault="00371AA7" w:rsidP="00371AA7">
            <w:pPr>
              <w:spacing w:after="0" w:line="240" w:lineRule="auto"/>
              <w:rPr>
                <w:rFonts w:ascii="Times New Roman" w:eastAsia="SimSun" w:hAnsi="Times New Roman"/>
                <w:sz w:val="20"/>
                <w:szCs w:val="20"/>
              </w:rPr>
            </w:pPr>
            <w:r w:rsidRPr="00D90138">
              <w:rPr>
                <w:rFonts w:ascii="Times New Roman" w:eastAsia="SimSun" w:hAnsi="Times New Roman"/>
                <w:sz w:val="20"/>
                <w:szCs w:val="20"/>
              </w:rPr>
              <w:t>-в пределах поселка, района;</w:t>
            </w:r>
          </w:p>
          <w:p w:rsidR="00371AA7" w:rsidRPr="00D90138" w:rsidRDefault="00371AA7" w:rsidP="00371AA7">
            <w:pPr>
              <w:spacing w:after="0" w:line="240" w:lineRule="auto"/>
              <w:rPr>
                <w:rFonts w:ascii="Times New Roman" w:eastAsia="SimSun" w:hAnsi="Times New Roman"/>
                <w:sz w:val="20"/>
                <w:szCs w:val="20"/>
              </w:rPr>
            </w:pPr>
            <w:r w:rsidRPr="00D90138">
              <w:rPr>
                <w:rFonts w:ascii="Times New Roman" w:eastAsia="SimSun" w:hAnsi="Times New Roman"/>
                <w:sz w:val="20"/>
                <w:szCs w:val="20"/>
              </w:rPr>
              <w:t>-однодневных за пределы района;</w:t>
            </w:r>
          </w:p>
          <w:p w:rsidR="00371AA7" w:rsidRPr="00D90138" w:rsidRDefault="00371AA7" w:rsidP="00371AA7">
            <w:pPr>
              <w:spacing w:after="0" w:line="240" w:lineRule="auto"/>
              <w:rPr>
                <w:rFonts w:ascii="Times New Roman" w:hAnsi="Times New Roman"/>
                <w:sz w:val="20"/>
                <w:szCs w:val="20"/>
              </w:rPr>
            </w:pPr>
            <w:r w:rsidRPr="00D90138">
              <w:rPr>
                <w:rFonts w:ascii="Times New Roman" w:eastAsia="SimSun" w:hAnsi="Times New Roman"/>
                <w:sz w:val="20"/>
                <w:szCs w:val="20"/>
              </w:rPr>
              <w:t>-многодневных</w:t>
            </w:r>
          </w:p>
        </w:tc>
        <w:tc>
          <w:tcPr>
            <w:tcW w:w="851" w:type="dxa"/>
            <w:tcBorders>
              <w:top w:val="single" w:sz="2" w:space="0" w:color="auto"/>
              <w:left w:val="single" w:sz="2" w:space="0" w:color="auto"/>
              <w:bottom w:val="single" w:sz="2" w:space="0" w:color="auto"/>
              <w:right w:val="single" w:sz="4" w:space="0" w:color="auto"/>
            </w:tcBorders>
            <w:shd w:val="clear" w:color="auto" w:fill="FFFFFF"/>
          </w:tcPr>
          <w:p w:rsidR="00371AA7" w:rsidRPr="00D90138" w:rsidRDefault="00371AA7" w:rsidP="00371AA7">
            <w:pPr>
              <w:pStyle w:val="a5"/>
              <w:rPr>
                <w:rFonts w:ascii="Times New Roman" w:eastAsia="SimSun" w:hAnsi="Times New Roman"/>
                <w:sz w:val="20"/>
                <w:szCs w:val="20"/>
                <w:lang w:eastAsia="en-US"/>
              </w:rPr>
            </w:pPr>
          </w:p>
          <w:p w:rsidR="00371AA7" w:rsidRPr="00D90138" w:rsidRDefault="00371AA7" w:rsidP="00371AA7">
            <w:pPr>
              <w:pStyle w:val="a5"/>
              <w:rPr>
                <w:rFonts w:ascii="Times New Roman" w:eastAsia="SimSun" w:hAnsi="Times New Roman"/>
                <w:sz w:val="20"/>
                <w:szCs w:val="20"/>
                <w:lang w:eastAsia="en-US"/>
              </w:rPr>
            </w:pPr>
          </w:p>
          <w:p w:rsidR="00371AA7" w:rsidRPr="00D90138" w:rsidRDefault="00371AA7" w:rsidP="00371AA7">
            <w:pPr>
              <w:pStyle w:val="a5"/>
              <w:rPr>
                <w:rFonts w:ascii="Times New Roman" w:eastAsia="SimSun" w:hAnsi="Times New Roman"/>
                <w:sz w:val="20"/>
                <w:szCs w:val="20"/>
                <w:lang w:eastAsia="en-US"/>
              </w:rPr>
            </w:pPr>
            <w:r w:rsidRPr="00D90138">
              <w:rPr>
                <w:rFonts w:ascii="Times New Roman" w:eastAsia="SimSun" w:hAnsi="Times New Roman"/>
                <w:sz w:val="20"/>
                <w:szCs w:val="20"/>
                <w:lang w:eastAsia="en-US"/>
              </w:rPr>
              <w:t>1б</w:t>
            </w:r>
          </w:p>
          <w:p w:rsidR="00371AA7" w:rsidRPr="00D90138" w:rsidRDefault="00371AA7" w:rsidP="00371AA7">
            <w:pPr>
              <w:pStyle w:val="a5"/>
              <w:rPr>
                <w:rFonts w:ascii="Times New Roman" w:eastAsia="SimSun" w:hAnsi="Times New Roman"/>
                <w:sz w:val="20"/>
                <w:szCs w:val="20"/>
                <w:lang w:eastAsia="en-US"/>
              </w:rPr>
            </w:pPr>
            <w:r w:rsidRPr="00D90138">
              <w:rPr>
                <w:rFonts w:ascii="Times New Roman" w:eastAsia="SimSun" w:hAnsi="Times New Roman"/>
                <w:sz w:val="20"/>
                <w:szCs w:val="20"/>
                <w:lang w:eastAsia="en-US"/>
              </w:rPr>
              <w:t>2б</w:t>
            </w:r>
          </w:p>
          <w:p w:rsidR="00371AA7" w:rsidRPr="00D90138" w:rsidRDefault="00371AA7" w:rsidP="00371AA7">
            <w:pPr>
              <w:pStyle w:val="a5"/>
              <w:rPr>
                <w:rFonts w:ascii="Times New Roman" w:eastAsia="SimSun" w:hAnsi="Times New Roman"/>
                <w:sz w:val="20"/>
                <w:szCs w:val="20"/>
                <w:lang w:eastAsia="en-US"/>
              </w:rPr>
            </w:pPr>
            <w:r w:rsidRPr="00D90138">
              <w:rPr>
                <w:rFonts w:ascii="Times New Roman" w:eastAsia="SimSun" w:hAnsi="Times New Roman"/>
                <w:sz w:val="20"/>
                <w:szCs w:val="20"/>
                <w:lang w:eastAsia="en-US"/>
              </w:rPr>
              <w:t>3б</w:t>
            </w:r>
          </w:p>
        </w:tc>
        <w:tc>
          <w:tcPr>
            <w:tcW w:w="850" w:type="dxa"/>
            <w:shd w:val="clear" w:color="auto" w:fill="auto"/>
          </w:tcPr>
          <w:p w:rsidR="00371AA7" w:rsidRPr="00D90138" w:rsidRDefault="00371AA7" w:rsidP="00371AA7">
            <w:pPr>
              <w:rPr>
                <w:rFonts w:ascii="Times New Roman" w:hAnsi="Times New Roman"/>
                <w:sz w:val="20"/>
                <w:szCs w:val="20"/>
              </w:rPr>
            </w:pPr>
          </w:p>
        </w:tc>
        <w:tc>
          <w:tcPr>
            <w:tcW w:w="992" w:type="dxa"/>
            <w:shd w:val="clear" w:color="auto" w:fill="auto"/>
          </w:tcPr>
          <w:p w:rsidR="00371AA7" w:rsidRPr="00D90138" w:rsidRDefault="00371AA7" w:rsidP="00371AA7">
            <w:pPr>
              <w:rPr>
                <w:rFonts w:ascii="Times New Roman" w:hAnsi="Times New Roman"/>
                <w:sz w:val="20"/>
                <w:szCs w:val="20"/>
              </w:rPr>
            </w:pPr>
          </w:p>
        </w:tc>
        <w:tc>
          <w:tcPr>
            <w:tcW w:w="3542" w:type="dxa"/>
          </w:tcPr>
          <w:p w:rsidR="00371AA7" w:rsidRPr="00D90138" w:rsidRDefault="00371AA7" w:rsidP="00371AA7">
            <w:pPr>
              <w:rPr>
                <w:rFonts w:ascii="Times New Roman" w:hAnsi="Times New Roman"/>
                <w:sz w:val="20"/>
                <w:szCs w:val="20"/>
              </w:rPr>
            </w:pPr>
          </w:p>
        </w:tc>
      </w:tr>
      <w:tr w:rsidR="00371AA7" w:rsidRPr="00D90138" w:rsidTr="00371AA7">
        <w:tc>
          <w:tcPr>
            <w:tcW w:w="648" w:type="dxa"/>
            <w:shd w:val="clear" w:color="auto" w:fill="auto"/>
          </w:tcPr>
          <w:p w:rsidR="00371AA7" w:rsidRPr="00D90138" w:rsidRDefault="00D90138" w:rsidP="00371AA7">
            <w:pPr>
              <w:rPr>
                <w:rFonts w:ascii="Times New Roman" w:hAnsi="Times New Roman"/>
                <w:sz w:val="20"/>
                <w:szCs w:val="20"/>
              </w:rPr>
            </w:pPr>
            <w:r>
              <w:rPr>
                <w:rFonts w:ascii="Times New Roman" w:hAnsi="Times New Roman"/>
                <w:sz w:val="20"/>
                <w:szCs w:val="20"/>
              </w:rPr>
              <w:t>16</w:t>
            </w:r>
          </w:p>
        </w:tc>
        <w:tc>
          <w:tcPr>
            <w:tcW w:w="4025" w:type="dxa"/>
            <w:shd w:val="clear" w:color="auto" w:fill="auto"/>
          </w:tcPr>
          <w:p w:rsidR="00371AA7" w:rsidRPr="00D90138" w:rsidRDefault="00371AA7" w:rsidP="00371AA7">
            <w:pPr>
              <w:rPr>
                <w:rFonts w:ascii="Times New Roman" w:hAnsi="Times New Roman"/>
                <w:sz w:val="20"/>
                <w:szCs w:val="20"/>
              </w:rPr>
            </w:pPr>
            <w:r w:rsidRPr="00D90138">
              <w:rPr>
                <w:rFonts w:ascii="Times New Roman" w:hAnsi="Times New Roman"/>
                <w:sz w:val="20"/>
                <w:szCs w:val="20"/>
              </w:rPr>
              <w:t xml:space="preserve">Работа с детьми, обучающимися в форме экстерната </w:t>
            </w:r>
            <w:proofErr w:type="gramStart"/>
            <w:r w:rsidRPr="00D90138">
              <w:rPr>
                <w:rFonts w:ascii="Times New Roman" w:hAnsi="Times New Roman"/>
                <w:sz w:val="20"/>
                <w:szCs w:val="20"/>
              </w:rPr>
              <w:t>( по</w:t>
            </w:r>
            <w:proofErr w:type="gramEnd"/>
            <w:r w:rsidRPr="00D90138">
              <w:rPr>
                <w:rFonts w:ascii="Times New Roman" w:hAnsi="Times New Roman"/>
                <w:sz w:val="20"/>
                <w:szCs w:val="20"/>
              </w:rPr>
              <w:t xml:space="preserve"> факту)</w:t>
            </w:r>
          </w:p>
        </w:tc>
        <w:tc>
          <w:tcPr>
            <w:tcW w:w="851" w:type="dxa"/>
            <w:shd w:val="clear" w:color="auto" w:fill="auto"/>
          </w:tcPr>
          <w:p w:rsidR="00371AA7" w:rsidRPr="00D90138" w:rsidRDefault="00371AA7" w:rsidP="00371AA7">
            <w:pPr>
              <w:rPr>
                <w:rFonts w:ascii="Times New Roman" w:hAnsi="Times New Roman"/>
                <w:sz w:val="20"/>
                <w:szCs w:val="20"/>
              </w:rPr>
            </w:pPr>
            <w:r w:rsidRPr="00D90138">
              <w:rPr>
                <w:rFonts w:ascii="Times New Roman" w:hAnsi="Times New Roman"/>
                <w:sz w:val="20"/>
                <w:szCs w:val="20"/>
              </w:rPr>
              <w:t>1б</w:t>
            </w:r>
          </w:p>
        </w:tc>
        <w:tc>
          <w:tcPr>
            <w:tcW w:w="850" w:type="dxa"/>
            <w:shd w:val="clear" w:color="auto" w:fill="auto"/>
          </w:tcPr>
          <w:p w:rsidR="00371AA7" w:rsidRPr="00D90138" w:rsidRDefault="00371AA7" w:rsidP="00371AA7">
            <w:pPr>
              <w:rPr>
                <w:rFonts w:ascii="Times New Roman" w:hAnsi="Times New Roman"/>
                <w:sz w:val="20"/>
                <w:szCs w:val="20"/>
              </w:rPr>
            </w:pPr>
          </w:p>
        </w:tc>
        <w:tc>
          <w:tcPr>
            <w:tcW w:w="992" w:type="dxa"/>
            <w:shd w:val="clear" w:color="auto" w:fill="auto"/>
          </w:tcPr>
          <w:p w:rsidR="00371AA7" w:rsidRPr="00D90138" w:rsidRDefault="00371AA7" w:rsidP="00371AA7">
            <w:pPr>
              <w:rPr>
                <w:rFonts w:ascii="Times New Roman" w:hAnsi="Times New Roman"/>
                <w:sz w:val="20"/>
                <w:szCs w:val="20"/>
              </w:rPr>
            </w:pPr>
          </w:p>
        </w:tc>
        <w:tc>
          <w:tcPr>
            <w:tcW w:w="3542" w:type="dxa"/>
          </w:tcPr>
          <w:p w:rsidR="00371AA7" w:rsidRPr="00D90138" w:rsidRDefault="00371AA7" w:rsidP="00371AA7">
            <w:pPr>
              <w:rPr>
                <w:rFonts w:ascii="Times New Roman" w:hAnsi="Times New Roman"/>
                <w:sz w:val="20"/>
                <w:szCs w:val="20"/>
              </w:rPr>
            </w:pPr>
          </w:p>
        </w:tc>
      </w:tr>
      <w:tr w:rsidR="00371AA7" w:rsidRPr="00D90138" w:rsidTr="00371AA7">
        <w:tc>
          <w:tcPr>
            <w:tcW w:w="648" w:type="dxa"/>
            <w:shd w:val="clear" w:color="auto" w:fill="auto"/>
          </w:tcPr>
          <w:p w:rsidR="00371AA7" w:rsidRPr="00D90138" w:rsidRDefault="00D90138" w:rsidP="00371AA7">
            <w:pPr>
              <w:rPr>
                <w:rFonts w:ascii="Times New Roman" w:hAnsi="Times New Roman"/>
                <w:sz w:val="20"/>
                <w:szCs w:val="20"/>
              </w:rPr>
            </w:pPr>
            <w:r>
              <w:rPr>
                <w:rFonts w:ascii="Times New Roman" w:hAnsi="Times New Roman"/>
                <w:sz w:val="20"/>
                <w:szCs w:val="20"/>
              </w:rPr>
              <w:t>17</w:t>
            </w:r>
          </w:p>
        </w:tc>
        <w:tc>
          <w:tcPr>
            <w:tcW w:w="4025" w:type="dxa"/>
            <w:shd w:val="clear" w:color="auto" w:fill="auto"/>
          </w:tcPr>
          <w:p w:rsidR="00371AA7" w:rsidRPr="00D90138" w:rsidRDefault="00371AA7" w:rsidP="00371AA7">
            <w:pPr>
              <w:rPr>
                <w:rFonts w:ascii="Times New Roman" w:hAnsi="Times New Roman"/>
                <w:sz w:val="20"/>
                <w:szCs w:val="20"/>
              </w:rPr>
            </w:pPr>
            <w:r w:rsidRPr="00D90138">
              <w:rPr>
                <w:rFonts w:ascii="Times New Roman" w:hAnsi="Times New Roman"/>
                <w:sz w:val="20"/>
                <w:szCs w:val="20"/>
              </w:rPr>
              <w:t>За проезд на работу (при условии пользования общественным транспортом)</w:t>
            </w:r>
          </w:p>
        </w:tc>
        <w:tc>
          <w:tcPr>
            <w:tcW w:w="851" w:type="dxa"/>
            <w:shd w:val="clear" w:color="auto" w:fill="auto"/>
          </w:tcPr>
          <w:p w:rsidR="00371AA7" w:rsidRPr="00D90138" w:rsidRDefault="00371AA7" w:rsidP="00371AA7">
            <w:pPr>
              <w:rPr>
                <w:rFonts w:ascii="Times New Roman" w:hAnsi="Times New Roman"/>
                <w:sz w:val="20"/>
                <w:szCs w:val="20"/>
              </w:rPr>
            </w:pPr>
            <w:r w:rsidRPr="00D90138">
              <w:rPr>
                <w:rFonts w:ascii="Times New Roman" w:hAnsi="Times New Roman"/>
                <w:sz w:val="20"/>
                <w:szCs w:val="20"/>
              </w:rPr>
              <w:t>2 б.</w:t>
            </w:r>
          </w:p>
        </w:tc>
        <w:tc>
          <w:tcPr>
            <w:tcW w:w="850" w:type="dxa"/>
            <w:shd w:val="clear" w:color="auto" w:fill="auto"/>
          </w:tcPr>
          <w:p w:rsidR="00371AA7" w:rsidRPr="00D90138" w:rsidRDefault="00371AA7" w:rsidP="00371AA7">
            <w:pPr>
              <w:rPr>
                <w:rFonts w:ascii="Times New Roman" w:hAnsi="Times New Roman"/>
                <w:sz w:val="20"/>
                <w:szCs w:val="20"/>
              </w:rPr>
            </w:pPr>
          </w:p>
        </w:tc>
        <w:tc>
          <w:tcPr>
            <w:tcW w:w="992" w:type="dxa"/>
            <w:shd w:val="clear" w:color="auto" w:fill="auto"/>
          </w:tcPr>
          <w:p w:rsidR="00371AA7" w:rsidRPr="00D90138" w:rsidRDefault="00371AA7" w:rsidP="00371AA7">
            <w:pPr>
              <w:rPr>
                <w:rFonts w:ascii="Times New Roman" w:hAnsi="Times New Roman"/>
                <w:sz w:val="20"/>
                <w:szCs w:val="20"/>
              </w:rPr>
            </w:pPr>
          </w:p>
        </w:tc>
        <w:tc>
          <w:tcPr>
            <w:tcW w:w="3542" w:type="dxa"/>
          </w:tcPr>
          <w:p w:rsidR="00371AA7" w:rsidRPr="00D90138" w:rsidRDefault="00371AA7" w:rsidP="00371AA7">
            <w:pPr>
              <w:rPr>
                <w:rFonts w:ascii="Times New Roman" w:hAnsi="Times New Roman"/>
                <w:sz w:val="20"/>
                <w:szCs w:val="20"/>
              </w:rPr>
            </w:pPr>
          </w:p>
        </w:tc>
      </w:tr>
      <w:tr w:rsidR="00371AA7" w:rsidRPr="00D90138" w:rsidTr="00371AA7">
        <w:tc>
          <w:tcPr>
            <w:tcW w:w="648" w:type="dxa"/>
            <w:shd w:val="clear" w:color="auto" w:fill="auto"/>
          </w:tcPr>
          <w:p w:rsidR="00371AA7" w:rsidRPr="00D90138" w:rsidRDefault="00D90138" w:rsidP="00371AA7">
            <w:pPr>
              <w:rPr>
                <w:rFonts w:ascii="Times New Roman" w:hAnsi="Times New Roman"/>
                <w:sz w:val="20"/>
                <w:szCs w:val="20"/>
              </w:rPr>
            </w:pPr>
            <w:r>
              <w:rPr>
                <w:rFonts w:ascii="Times New Roman" w:hAnsi="Times New Roman"/>
                <w:sz w:val="20"/>
                <w:szCs w:val="20"/>
              </w:rPr>
              <w:t>18</w:t>
            </w:r>
          </w:p>
        </w:tc>
        <w:tc>
          <w:tcPr>
            <w:tcW w:w="4025" w:type="dxa"/>
            <w:shd w:val="clear" w:color="auto" w:fill="auto"/>
          </w:tcPr>
          <w:p w:rsidR="00D90138" w:rsidRDefault="00371AA7" w:rsidP="00D90138">
            <w:pPr>
              <w:spacing w:after="0"/>
              <w:rPr>
                <w:rFonts w:ascii="Times New Roman" w:hAnsi="Times New Roman"/>
                <w:sz w:val="20"/>
                <w:szCs w:val="20"/>
              </w:rPr>
            </w:pPr>
            <w:r w:rsidRPr="00D90138">
              <w:rPr>
                <w:rFonts w:ascii="Times New Roman" w:hAnsi="Times New Roman"/>
                <w:sz w:val="20"/>
                <w:szCs w:val="20"/>
              </w:rPr>
              <w:t>Активное участие в работе профсоюзной организации-</w:t>
            </w:r>
          </w:p>
          <w:p w:rsidR="00371AA7" w:rsidRPr="00D90138" w:rsidRDefault="00371AA7" w:rsidP="00D90138">
            <w:pPr>
              <w:spacing w:after="0"/>
              <w:rPr>
                <w:rFonts w:ascii="Times New Roman" w:hAnsi="Times New Roman"/>
                <w:sz w:val="20"/>
                <w:szCs w:val="20"/>
              </w:rPr>
            </w:pPr>
            <w:proofErr w:type="gramStart"/>
            <w:r w:rsidRPr="00D90138">
              <w:rPr>
                <w:rFonts w:ascii="Times New Roman" w:hAnsi="Times New Roman"/>
                <w:sz w:val="20"/>
                <w:szCs w:val="20"/>
              </w:rPr>
              <w:t>.Выполнение</w:t>
            </w:r>
            <w:proofErr w:type="gramEnd"/>
            <w:r w:rsidRPr="00D90138">
              <w:rPr>
                <w:rFonts w:ascii="Times New Roman" w:hAnsi="Times New Roman"/>
                <w:sz w:val="20"/>
                <w:szCs w:val="20"/>
              </w:rPr>
              <w:t xml:space="preserve"> важных общественно значимых поручений </w:t>
            </w:r>
          </w:p>
          <w:p w:rsidR="00371AA7" w:rsidRPr="00D90138" w:rsidRDefault="00371AA7" w:rsidP="00371AA7">
            <w:pPr>
              <w:rPr>
                <w:rFonts w:ascii="Times New Roman" w:hAnsi="Times New Roman"/>
                <w:sz w:val="20"/>
                <w:szCs w:val="20"/>
              </w:rPr>
            </w:pPr>
            <w:r w:rsidRPr="00D90138">
              <w:rPr>
                <w:rFonts w:ascii="Times New Roman" w:hAnsi="Times New Roman"/>
                <w:sz w:val="20"/>
                <w:szCs w:val="20"/>
              </w:rPr>
              <w:lastRenderedPageBreak/>
              <w:t xml:space="preserve">Работа в комиссии по распределению </w:t>
            </w:r>
            <w:proofErr w:type="spellStart"/>
            <w:r w:rsidRPr="00D90138">
              <w:rPr>
                <w:rFonts w:ascii="Times New Roman" w:hAnsi="Times New Roman"/>
                <w:sz w:val="20"/>
                <w:szCs w:val="20"/>
              </w:rPr>
              <w:t>стим.выплат</w:t>
            </w:r>
            <w:proofErr w:type="spellEnd"/>
            <w:r w:rsidRPr="00D90138">
              <w:rPr>
                <w:rFonts w:ascii="Times New Roman" w:hAnsi="Times New Roman"/>
                <w:sz w:val="20"/>
                <w:szCs w:val="20"/>
              </w:rPr>
              <w:t xml:space="preserve"> </w:t>
            </w:r>
          </w:p>
        </w:tc>
        <w:tc>
          <w:tcPr>
            <w:tcW w:w="851" w:type="dxa"/>
            <w:shd w:val="clear" w:color="auto" w:fill="auto"/>
          </w:tcPr>
          <w:p w:rsidR="00371AA7" w:rsidRPr="00D90138" w:rsidRDefault="00371AA7" w:rsidP="00371AA7">
            <w:pPr>
              <w:rPr>
                <w:rFonts w:ascii="Times New Roman" w:hAnsi="Times New Roman"/>
                <w:sz w:val="20"/>
                <w:szCs w:val="20"/>
              </w:rPr>
            </w:pPr>
            <w:r w:rsidRPr="00D90138">
              <w:rPr>
                <w:rFonts w:ascii="Times New Roman" w:hAnsi="Times New Roman"/>
                <w:sz w:val="20"/>
                <w:szCs w:val="20"/>
              </w:rPr>
              <w:lastRenderedPageBreak/>
              <w:t>1-2 б</w:t>
            </w:r>
          </w:p>
          <w:p w:rsidR="00371AA7" w:rsidRPr="00D90138" w:rsidRDefault="00371AA7" w:rsidP="00371AA7">
            <w:pPr>
              <w:rPr>
                <w:rFonts w:ascii="Times New Roman" w:hAnsi="Times New Roman"/>
                <w:sz w:val="20"/>
                <w:szCs w:val="20"/>
              </w:rPr>
            </w:pPr>
            <w:r w:rsidRPr="00D90138">
              <w:rPr>
                <w:rFonts w:ascii="Times New Roman" w:hAnsi="Times New Roman"/>
                <w:sz w:val="20"/>
                <w:szCs w:val="20"/>
              </w:rPr>
              <w:t>1-2б</w:t>
            </w:r>
          </w:p>
          <w:p w:rsidR="00371AA7" w:rsidRPr="00D90138" w:rsidRDefault="00371AA7" w:rsidP="00371AA7">
            <w:pPr>
              <w:rPr>
                <w:rFonts w:ascii="Times New Roman" w:hAnsi="Times New Roman"/>
                <w:sz w:val="20"/>
                <w:szCs w:val="20"/>
              </w:rPr>
            </w:pPr>
            <w:r w:rsidRPr="00D90138">
              <w:rPr>
                <w:rFonts w:ascii="Times New Roman" w:hAnsi="Times New Roman"/>
                <w:sz w:val="20"/>
                <w:szCs w:val="20"/>
              </w:rPr>
              <w:t>1-2 б</w:t>
            </w:r>
          </w:p>
        </w:tc>
        <w:tc>
          <w:tcPr>
            <w:tcW w:w="850" w:type="dxa"/>
            <w:shd w:val="clear" w:color="auto" w:fill="auto"/>
          </w:tcPr>
          <w:p w:rsidR="00371AA7" w:rsidRPr="00D90138" w:rsidRDefault="00371AA7" w:rsidP="00371AA7">
            <w:pPr>
              <w:rPr>
                <w:rFonts w:ascii="Times New Roman" w:hAnsi="Times New Roman"/>
                <w:sz w:val="20"/>
                <w:szCs w:val="20"/>
              </w:rPr>
            </w:pPr>
          </w:p>
        </w:tc>
        <w:tc>
          <w:tcPr>
            <w:tcW w:w="992" w:type="dxa"/>
            <w:shd w:val="clear" w:color="auto" w:fill="auto"/>
          </w:tcPr>
          <w:p w:rsidR="00371AA7" w:rsidRPr="00D90138" w:rsidRDefault="00371AA7" w:rsidP="00371AA7">
            <w:pPr>
              <w:rPr>
                <w:rFonts w:ascii="Times New Roman" w:hAnsi="Times New Roman"/>
                <w:sz w:val="20"/>
                <w:szCs w:val="20"/>
              </w:rPr>
            </w:pPr>
          </w:p>
        </w:tc>
        <w:tc>
          <w:tcPr>
            <w:tcW w:w="3542" w:type="dxa"/>
          </w:tcPr>
          <w:p w:rsidR="00371AA7" w:rsidRPr="00D90138" w:rsidRDefault="00371AA7" w:rsidP="00371AA7">
            <w:pPr>
              <w:rPr>
                <w:rFonts w:ascii="Times New Roman" w:hAnsi="Times New Roman"/>
                <w:sz w:val="20"/>
                <w:szCs w:val="20"/>
              </w:rPr>
            </w:pPr>
          </w:p>
        </w:tc>
      </w:tr>
      <w:tr w:rsidR="00371AA7" w:rsidRPr="00D90138" w:rsidTr="00AB5E50">
        <w:trPr>
          <w:trHeight w:val="461"/>
        </w:trPr>
        <w:tc>
          <w:tcPr>
            <w:tcW w:w="648" w:type="dxa"/>
            <w:shd w:val="clear" w:color="auto" w:fill="auto"/>
          </w:tcPr>
          <w:p w:rsidR="00371AA7" w:rsidRPr="00D90138" w:rsidRDefault="00D90138" w:rsidP="00371AA7">
            <w:pPr>
              <w:rPr>
                <w:rFonts w:ascii="Times New Roman" w:hAnsi="Times New Roman"/>
                <w:sz w:val="20"/>
                <w:szCs w:val="20"/>
              </w:rPr>
            </w:pPr>
            <w:r>
              <w:rPr>
                <w:rFonts w:ascii="Times New Roman" w:hAnsi="Times New Roman"/>
                <w:sz w:val="20"/>
                <w:szCs w:val="20"/>
              </w:rPr>
              <w:t>19</w:t>
            </w:r>
          </w:p>
        </w:tc>
        <w:tc>
          <w:tcPr>
            <w:tcW w:w="4025" w:type="dxa"/>
            <w:shd w:val="clear" w:color="auto" w:fill="auto"/>
          </w:tcPr>
          <w:p w:rsidR="00371AA7" w:rsidRPr="00D90138" w:rsidRDefault="00371AA7" w:rsidP="00371AA7">
            <w:pPr>
              <w:rPr>
                <w:rFonts w:ascii="Times New Roman" w:hAnsi="Times New Roman"/>
                <w:sz w:val="20"/>
                <w:szCs w:val="20"/>
              </w:rPr>
            </w:pPr>
            <w:r w:rsidRPr="00D90138">
              <w:rPr>
                <w:rFonts w:ascii="Times New Roman" w:hAnsi="Times New Roman"/>
                <w:sz w:val="20"/>
                <w:szCs w:val="20"/>
              </w:rPr>
              <w:t>Проведение дополнительных занятий, уроков без оплаты (по факту)</w:t>
            </w:r>
          </w:p>
        </w:tc>
        <w:tc>
          <w:tcPr>
            <w:tcW w:w="851" w:type="dxa"/>
            <w:shd w:val="clear" w:color="auto" w:fill="auto"/>
          </w:tcPr>
          <w:p w:rsidR="00371AA7" w:rsidRPr="00D90138" w:rsidRDefault="00371AA7" w:rsidP="00371AA7">
            <w:pPr>
              <w:rPr>
                <w:rFonts w:ascii="Times New Roman" w:hAnsi="Times New Roman"/>
                <w:sz w:val="20"/>
                <w:szCs w:val="20"/>
              </w:rPr>
            </w:pPr>
            <w:r w:rsidRPr="00D90138">
              <w:rPr>
                <w:rFonts w:ascii="Times New Roman" w:hAnsi="Times New Roman"/>
                <w:sz w:val="20"/>
                <w:szCs w:val="20"/>
              </w:rPr>
              <w:t>1 б.</w:t>
            </w:r>
          </w:p>
        </w:tc>
        <w:tc>
          <w:tcPr>
            <w:tcW w:w="850" w:type="dxa"/>
            <w:shd w:val="clear" w:color="auto" w:fill="auto"/>
          </w:tcPr>
          <w:p w:rsidR="00371AA7" w:rsidRPr="00D90138" w:rsidRDefault="00371AA7" w:rsidP="00371AA7">
            <w:pPr>
              <w:rPr>
                <w:rFonts w:ascii="Times New Roman" w:hAnsi="Times New Roman"/>
                <w:sz w:val="20"/>
                <w:szCs w:val="20"/>
              </w:rPr>
            </w:pPr>
          </w:p>
        </w:tc>
        <w:tc>
          <w:tcPr>
            <w:tcW w:w="992" w:type="dxa"/>
            <w:shd w:val="clear" w:color="auto" w:fill="auto"/>
          </w:tcPr>
          <w:p w:rsidR="00371AA7" w:rsidRPr="00D90138" w:rsidRDefault="00371AA7" w:rsidP="00371AA7">
            <w:pPr>
              <w:rPr>
                <w:rFonts w:ascii="Times New Roman" w:hAnsi="Times New Roman"/>
                <w:sz w:val="20"/>
                <w:szCs w:val="20"/>
              </w:rPr>
            </w:pPr>
          </w:p>
        </w:tc>
        <w:tc>
          <w:tcPr>
            <w:tcW w:w="3542" w:type="dxa"/>
          </w:tcPr>
          <w:p w:rsidR="00371AA7" w:rsidRPr="00D90138" w:rsidRDefault="00371AA7" w:rsidP="00371AA7">
            <w:pPr>
              <w:rPr>
                <w:rFonts w:ascii="Times New Roman" w:hAnsi="Times New Roman"/>
                <w:sz w:val="20"/>
                <w:szCs w:val="20"/>
              </w:rPr>
            </w:pPr>
          </w:p>
        </w:tc>
      </w:tr>
      <w:tr w:rsidR="00371AA7" w:rsidRPr="00D90138" w:rsidTr="00371AA7">
        <w:tc>
          <w:tcPr>
            <w:tcW w:w="648" w:type="dxa"/>
            <w:shd w:val="clear" w:color="auto" w:fill="auto"/>
          </w:tcPr>
          <w:p w:rsidR="00371AA7" w:rsidRPr="00D90138" w:rsidRDefault="00D90138" w:rsidP="00371AA7">
            <w:pPr>
              <w:rPr>
                <w:rFonts w:ascii="Times New Roman" w:hAnsi="Times New Roman"/>
                <w:sz w:val="20"/>
                <w:szCs w:val="20"/>
              </w:rPr>
            </w:pPr>
            <w:r>
              <w:rPr>
                <w:rFonts w:ascii="Times New Roman" w:hAnsi="Times New Roman"/>
                <w:sz w:val="20"/>
                <w:szCs w:val="20"/>
              </w:rPr>
              <w:t>20</w:t>
            </w:r>
          </w:p>
        </w:tc>
        <w:tc>
          <w:tcPr>
            <w:tcW w:w="4025" w:type="dxa"/>
            <w:shd w:val="clear" w:color="auto" w:fill="auto"/>
          </w:tcPr>
          <w:p w:rsidR="00371AA7" w:rsidRPr="00D90138" w:rsidRDefault="00371AA7" w:rsidP="00371AA7">
            <w:pPr>
              <w:spacing w:after="0"/>
              <w:rPr>
                <w:rFonts w:ascii="Times New Roman" w:hAnsi="Times New Roman"/>
                <w:sz w:val="20"/>
                <w:szCs w:val="20"/>
              </w:rPr>
            </w:pPr>
            <w:proofErr w:type="gramStart"/>
            <w:r w:rsidRPr="00D90138">
              <w:rPr>
                <w:rFonts w:ascii="Times New Roman" w:hAnsi="Times New Roman"/>
                <w:sz w:val="20"/>
                <w:szCs w:val="20"/>
              </w:rPr>
              <w:t>Дежурство  по</w:t>
            </w:r>
            <w:proofErr w:type="gramEnd"/>
            <w:r w:rsidRPr="00D90138">
              <w:rPr>
                <w:rFonts w:ascii="Times New Roman" w:hAnsi="Times New Roman"/>
                <w:sz w:val="20"/>
                <w:szCs w:val="20"/>
              </w:rPr>
              <w:t xml:space="preserve"> школе</w:t>
            </w:r>
          </w:p>
          <w:p w:rsidR="00371AA7" w:rsidRPr="00D90138" w:rsidRDefault="00371AA7" w:rsidP="00371AA7">
            <w:pPr>
              <w:spacing w:after="0"/>
              <w:rPr>
                <w:rFonts w:ascii="Times New Roman" w:hAnsi="Times New Roman"/>
                <w:sz w:val="20"/>
                <w:szCs w:val="20"/>
              </w:rPr>
            </w:pPr>
            <w:r w:rsidRPr="00D90138">
              <w:rPr>
                <w:rFonts w:ascii="Times New Roman" w:hAnsi="Times New Roman"/>
                <w:sz w:val="20"/>
                <w:szCs w:val="20"/>
              </w:rPr>
              <w:t xml:space="preserve"> по столовой</w:t>
            </w:r>
          </w:p>
        </w:tc>
        <w:tc>
          <w:tcPr>
            <w:tcW w:w="851" w:type="dxa"/>
            <w:shd w:val="clear" w:color="auto" w:fill="auto"/>
          </w:tcPr>
          <w:p w:rsidR="00371AA7" w:rsidRPr="00D90138" w:rsidRDefault="00371AA7" w:rsidP="00371AA7">
            <w:pPr>
              <w:spacing w:after="0"/>
              <w:rPr>
                <w:rFonts w:ascii="Times New Roman" w:hAnsi="Times New Roman"/>
                <w:sz w:val="20"/>
                <w:szCs w:val="20"/>
              </w:rPr>
            </w:pPr>
            <w:r w:rsidRPr="00D90138">
              <w:rPr>
                <w:rFonts w:ascii="Times New Roman" w:hAnsi="Times New Roman"/>
                <w:sz w:val="20"/>
                <w:szCs w:val="20"/>
              </w:rPr>
              <w:t>2б</w:t>
            </w:r>
          </w:p>
          <w:p w:rsidR="00371AA7" w:rsidRPr="00D90138" w:rsidRDefault="00371AA7" w:rsidP="00371AA7">
            <w:pPr>
              <w:spacing w:after="0"/>
              <w:rPr>
                <w:rFonts w:ascii="Times New Roman" w:hAnsi="Times New Roman"/>
                <w:sz w:val="20"/>
                <w:szCs w:val="20"/>
              </w:rPr>
            </w:pPr>
            <w:r w:rsidRPr="00D90138">
              <w:rPr>
                <w:rFonts w:ascii="Times New Roman" w:hAnsi="Times New Roman"/>
                <w:sz w:val="20"/>
                <w:szCs w:val="20"/>
              </w:rPr>
              <w:t>2 б</w:t>
            </w:r>
          </w:p>
        </w:tc>
        <w:tc>
          <w:tcPr>
            <w:tcW w:w="850" w:type="dxa"/>
            <w:shd w:val="clear" w:color="auto" w:fill="auto"/>
          </w:tcPr>
          <w:p w:rsidR="00371AA7" w:rsidRPr="00D90138" w:rsidRDefault="00371AA7" w:rsidP="00371AA7">
            <w:pPr>
              <w:rPr>
                <w:rFonts w:ascii="Times New Roman" w:hAnsi="Times New Roman"/>
                <w:sz w:val="20"/>
                <w:szCs w:val="20"/>
              </w:rPr>
            </w:pPr>
          </w:p>
        </w:tc>
        <w:tc>
          <w:tcPr>
            <w:tcW w:w="992" w:type="dxa"/>
            <w:shd w:val="clear" w:color="auto" w:fill="auto"/>
          </w:tcPr>
          <w:p w:rsidR="00371AA7" w:rsidRPr="00D90138" w:rsidRDefault="00371AA7" w:rsidP="00371AA7">
            <w:pPr>
              <w:rPr>
                <w:rFonts w:ascii="Times New Roman" w:hAnsi="Times New Roman"/>
                <w:sz w:val="20"/>
                <w:szCs w:val="20"/>
              </w:rPr>
            </w:pPr>
          </w:p>
        </w:tc>
        <w:tc>
          <w:tcPr>
            <w:tcW w:w="3542" w:type="dxa"/>
          </w:tcPr>
          <w:p w:rsidR="00371AA7" w:rsidRPr="00D90138" w:rsidRDefault="00371AA7" w:rsidP="00371AA7">
            <w:pPr>
              <w:rPr>
                <w:rFonts w:ascii="Times New Roman" w:hAnsi="Times New Roman"/>
                <w:sz w:val="20"/>
                <w:szCs w:val="20"/>
              </w:rPr>
            </w:pPr>
          </w:p>
        </w:tc>
      </w:tr>
      <w:tr w:rsidR="00371AA7" w:rsidRPr="00D90138" w:rsidTr="00371AA7">
        <w:tc>
          <w:tcPr>
            <w:tcW w:w="648" w:type="dxa"/>
            <w:shd w:val="clear" w:color="auto" w:fill="auto"/>
          </w:tcPr>
          <w:p w:rsidR="00371AA7" w:rsidRPr="00D90138" w:rsidRDefault="00D90138" w:rsidP="00371AA7">
            <w:pPr>
              <w:rPr>
                <w:rFonts w:ascii="Times New Roman" w:hAnsi="Times New Roman"/>
                <w:sz w:val="20"/>
                <w:szCs w:val="20"/>
              </w:rPr>
            </w:pPr>
            <w:r>
              <w:rPr>
                <w:rFonts w:ascii="Times New Roman" w:hAnsi="Times New Roman"/>
                <w:sz w:val="20"/>
                <w:szCs w:val="20"/>
              </w:rPr>
              <w:t>21</w:t>
            </w:r>
          </w:p>
        </w:tc>
        <w:tc>
          <w:tcPr>
            <w:tcW w:w="4025" w:type="dxa"/>
            <w:shd w:val="clear" w:color="auto" w:fill="auto"/>
          </w:tcPr>
          <w:p w:rsidR="00371AA7" w:rsidRPr="00D90138" w:rsidRDefault="00371AA7" w:rsidP="00371AA7">
            <w:pPr>
              <w:rPr>
                <w:rFonts w:ascii="Times New Roman" w:hAnsi="Times New Roman"/>
                <w:sz w:val="20"/>
                <w:szCs w:val="20"/>
              </w:rPr>
            </w:pPr>
            <w:r w:rsidRPr="00D90138">
              <w:rPr>
                <w:rFonts w:ascii="Times New Roman" w:hAnsi="Times New Roman"/>
                <w:sz w:val="20"/>
                <w:szCs w:val="20"/>
              </w:rPr>
              <w:t>Выполнение работы, не предусмотренной должностной инструкцией</w:t>
            </w:r>
          </w:p>
        </w:tc>
        <w:tc>
          <w:tcPr>
            <w:tcW w:w="851" w:type="dxa"/>
            <w:shd w:val="clear" w:color="auto" w:fill="auto"/>
          </w:tcPr>
          <w:p w:rsidR="00371AA7" w:rsidRPr="00D90138" w:rsidRDefault="00371AA7" w:rsidP="00371AA7">
            <w:pPr>
              <w:rPr>
                <w:rFonts w:ascii="Times New Roman" w:hAnsi="Times New Roman"/>
                <w:sz w:val="20"/>
                <w:szCs w:val="20"/>
              </w:rPr>
            </w:pPr>
            <w:r w:rsidRPr="00D90138">
              <w:rPr>
                <w:rFonts w:ascii="Times New Roman" w:hAnsi="Times New Roman"/>
                <w:sz w:val="20"/>
                <w:szCs w:val="20"/>
              </w:rPr>
              <w:t>1-2б</w:t>
            </w:r>
          </w:p>
        </w:tc>
        <w:tc>
          <w:tcPr>
            <w:tcW w:w="850" w:type="dxa"/>
            <w:shd w:val="clear" w:color="auto" w:fill="auto"/>
          </w:tcPr>
          <w:p w:rsidR="00371AA7" w:rsidRPr="00D90138" w:rsidRDefault="00371AA7" w:rsidP="00371AA7">
            <w:pPr>
              <w:rPr>
                <w:rFonts w:ascii="Times New Roman" w:hAnsi="Times New Roman"/>
                <w:sz w:val="20"/>
                <w:szCs w:val="20"/>
              </w:rPr>
            </w:pPr>
          </w:p>
        </w:tc>
        <w:tc>
          <w:tcPr>
            <w:tcW w:w="992" w:type="dxa"/>
            <w:shd w:val="clear" w:color="auto" w:fill="auto"/>
          </w:tcPr>
          <w:p w:rsidR="00371AA7" w:rsidRPr="00D90138" w:rsidRDefault="00371AA7" w:rsidP="00371AA7">
            <w:pPr>
              <w:rPr>
                <w:rFonts w:ascii="Times New Roman" w:hAnsi="Times New Roman"/>
                <w:sz w:val="20"/>
                <w:szCs w:val="20"/>
              </w:rPr>
            </w:pPr>
          </w:p>
        </w:tc>
        <w:tc>
          <w:tcPr>
            <w:tcW w:w="3542" w:type="dxa"/>
          </w:tcPr>
          <w:p w:rsidR="00371AA7" w:rsidRPr="00D90138" w:rsidRDefault="00371AA7" w:rsidP="00371AA7">
            <w:pPr>
              <w:rPr>
                <w:rFonts w:ascii="Times New Roman" w:hAnsi="Times New Roman"/>
                <w:sz w:val="20"/>
                <w:szCs w:val="20"/>
              </w:rPr>
            </w:pPr>
          </w:p>
        </w:tc>
      </w:tr>
      <w:tr w:rsidR="00371AA7" w:rsidRPr="00D90138" w:rsidTr="00D90138">
        <w:trPr>
          <w:trHeight w:val="1340"/>
        </w:trPr>
        <w:tc>
          <w:tcPr>
            <w:tcW w:w="648" w:type="dxa"/>
            <w:shd w:val="clear" w:color="auto" w:fill="auto"/>
          </w:tcPr>
          <w:p w:rsidR="00371AA7" w:rsidRPr="00D90138" w:rsidRDefault="00D90138" w:rsidP="00371AA7">
            <w:pPr>
              <w:rPr>
                <w:rFonts w:ascii="Times New Roman" w:hAnsi="Times New Roman"/>
                <w:sz w:val="20"/>
                <w:szCs w:val="20"/>
              </w:rPr>
            </w:pPr>
            <w:r>
              <w:rPr>
                <w:rFonts w:ascii="Times New Roman" w:hAnsi="Times New Roman"/>
                <w:sz w:val="20"/>
                <w:szCs w:val="20"/>
              </w:rPr>
              <w:t>22</w:t>
            </w:r>
          </w:p>
        </w:tc>
        <w:tc>
          <w:tcPr>
            <w:tcW w:w="4025" w:type="dxa"/>
            <w:shd w:val="clear" w:color="auto" w:fill="auto"/>
          </w:tcPr>
          <w:p w:rsidR="00371AA7" w:rsidRPr="00D90138" w:rsidRDefault="00371AA7" w:rsidP="00371AA7">
            <w:pPr>
              <w:spacing w:after="0"/>
              <w:rPr>
                <w:rFonts w:ascii="Times New Roman" w:hAnsi="Times New Roman"/>
                <w:sz w:val="20"/>
                <w:szCs w:val="20"/>
              </w:rPr>
            </w:pPr>
            <w:r w:rsidRPr="00D90138">
              <w:rPr>
                <w:rFonts w:ascii="Times New Roman" w:hAnsi="Times New Roman"/>
                <w:sz w:val="20"/>
                <w:szCs w:val="20"/>
              </w:rPr>
              <w:t>Качество знаний при сдаче выпускниками ГИА: за каждого ученика получив</w:t>
            </w:r>
            <w:r w:rsidR="00D90138">
              <w:rPr>
                <w:rFonts w:ascii="Times New Roman" w:hAnsi="Times New Roman"/>
                <w:sz w:val="20"/>
                <w:szCs w:val="20"/>
              </w:rPr>
              <w:t>шего за ГИА отметку «</w:t>
            </w:r>
            <w:proofErr w:type="gramStart"/>
            <w:r w:rsidR="00D90138">
              <w:rPr>
                <w:rFonts w:ascii="Times New Roman" w:hAnsi="Times New Roman"/>
                <w:sz w:val="20"/>
                <w:szCs w:val="20"/>
              </w:rPr>
              <w:t>З»-</w:t>
            </w:r>
            <w:proofErr w:type="gramEnd"/>
            <w:r w:rsidR="00D90138">
              <w:rPr>
                <w:rFonts w:ascii="Times New Roman" w:hAnsi="Times New Roman"/>
                <w:sz w:val="20"/>
                <w:szCs w:val="20"/>
              </w:rPr>
              <w:t xml:space="preserve"> </w:t>
            </w:r>
            <w:r w:rsidRPr="00D90138">
              <w:rPr>
                <w:rFonts w:ascii="Times New Roman" w:hAnsi="Times New Roman"/>
                <w:sz w:val="20"/>
                <w:szCs w:val="20"/>
              </w:rPr>
              <w:t xml:space="preserve"> </w:t>
            </w:r>
          </w:p>
          <w:p w:rsidR="00371AA7" w:rsidRPr="00D90138" w:rsidRDefault="00371AA7" w:rsidP="00AB5E50">
            <w:pPr>
              <w:spacing w:after="0"/>
              <w:rPr>
                <w:rFonts w:ascii="Times New Roman" w:hAnsi="Times New Roman"/>
                <w:sz w:val="20"/>
                <w:szCs w:val="20"/>
              </w:rPr>
            </w:pPr>
            <w:r w:rsidRPr="00D90138">
              <w:rPr>
                <w:rFonts w:ascii="Times New Roman" w:hAnsi="Times New Roman"/>
                <w:sz w:val="20"/>
                <w:szCs w:val="20"/>
              </w:rPr>
              <w:t xml:space="preserve">за каждого ученика </w:t>
            </w:r>
            <w:proofErr w:type="gramStart"/>
            <w:r w:rsidRPr="00D90138">
              <w:rPr>
                <w:rFonts w:ascii="Times New Roman" w:hAnsi="Times New Roman"/>
                <w:sz w:val="20"/>
                <w:szCs w:val="20"/>
              </w:rPr>
              <w:t>получившего  отметку</w:t>
            </w:r>
            <w:proofErr w:type="gramEnd"/>
            <w:r w:rsidRPr="00D90138">
              <w:rPr>
                <w:rFonts w:ascii="Times New Roman" w:hAnsi="Times New Roman"/>
                <w:sz w:val="20"/>
                <w:szCs w:val="20"/>
              </w:rPr>
              <w:t xml:space="preserve"> «4» или «5» -</w:t>
            </w:r>
          </w:p>
        </w:tc>
        <w:tc>
          <w:tcPr>
            <w:tcW w:w="851" w:type="dxa"/>
            <w:shd w:val="clear" w:color="auto" w:fill="auto"/>
          </w:tcPr>
          <w:p w:rsidR="00371AA7" w:rsidRPr="00D90138" w:rsidRDefault="00371AA7" w:rsidP="00371AA7">
            <w:pPr>
              <w:rPr>
                <w:rFonts w:ascii="Times New Roman" w:hAnsi="Times New Roman"/>
                <w:sz w:val="20"/>
                <w:szCs w:val="20"/>
              </w:rPr>
            </w:pPr>
          </w:p>
          <w:p w:rsidR="00371AA7" w:rsidRPr="00D90138" w:rsidRDefault="00371AA7" w:rsidP="00371AA7">
            <w:pPr>
              <w:rPr>
                <w:rFonts w:ascii="Times New Roman" w:hAnsi="Times New Roman"/>
                <w:sz w:val="20"/>
                <w:szCs w:val="20"/>
              </w:rPr>
            </w:pPr>
            <w:r w:rsidRPr="00D90138">
              <w:rPr>
                <w:rFonts w:ascii="Times New Roman" w:hAnsi="Times New Roman"/>
                <w:sz w:val="20"/>
                <w:szCs w:val="20"/>
              </w:rPr>
              <w:t>0,25б</w:t>
            </w:r>
          </w:p>
          <w:p w:rsidR="00371AA7" w:rsidRPr="00D90138" w:rsidRDefault="00371AA7" w:rsidP="00371AA7">
            <w:pPr>
              <w:rPr>
                <w:rFonts w:ascii="Times New Roman" w:hAnsi="Times New Roman"/>
                <w:sz w:val="20"/>
                <w:szCs w:val="20"/>
              </w:rPr>
            </w:pPr>
            <w:r w:rsidRPr="00D90138">
              <w:rPr>
                <w:rFonts w:ascii="Times New Roman" w:hAnsi="Times New Roman"/>
                <w:sz w:val="20"/>
                <w:szCs w:val="20"/>
              </w:rPr>
              <w:t>0,5б</w:t>
            </w:r>
          </w:p>
        </w:tc>
        <w:tc>
          <w:tcPr>
            <w:tcW w:w="850" w:type="dxa"/>
            <w:shd w:val="clear" w:color="auto" w:fill="auto"/>
          </w:tcPr>
          <w:p w:rsidR="00371AA7" w:rsidRPr="00D90138" w:rsidRDefault="00371AA7" w:rsidP="00371AA7">
            <w:pPr>
              <w:rPr>
                <w:rFonts w:ascii="Times New Roman" w:hAnsi="Times New Roman"/>
                <w:sz w:val="20"/>
                <w:szCs w:val="20"/>
              </w:rPr>
            </w:pPr>
          </w:p>
        </w:tc>
        <w:tc>
          <w:tcPr>
            <w:tcW w:w="992" w:type="dxa"/>
            <w:shd w:val="clear" w:color="auto" w:fill="auto"/>
          </w:tcPr>
          <w:p w:rsidR="00371AA7" w:rsidRPr="00D90138" w:rsidRDefault="00371AA7" w:rsidP="00371AA7">
            <w:pPr>
              <w:rPr>
                <w:rFonts w:ascii="Times New Roman" w:hAnsi="Times New Roman"/>
                <w:sz w:val="20"/>
                <w:szCs w:val="20"/>
              </w:rPr>
            </w:pPr>
          </w:p>
        </w:tc>
        <w:tc>
          <w:tcPr>
            <w:tcW w:w="3542" w:type="dxa"/>
          </w:tcPr>
          <w:p w:rsidR="00371AA7" w:rsidRPr="00D90138" w:rsidRDefault="00371AA7" w:rsidP="00371AA7">
            <w:pPr>
              <w:rPr>
                <w:rFonts w:ascii="Times New Roman" w:hAnsi="Times New Roman"/>
                <w:sz w:val="20"/>
                <w:szCs w:val="20"/>
              </w:rPr>
            </w:pPr>
          </w:p>
        </w:tc>
      </w:tr>
      <w:tr w:rsidR="00371AA7" w:rsidRPr="00D90138" w:rsidTr="00371AA7">
        <w:tc>
          <w:tcPr>
            <w:tcW w:w="648" w:type="dxa"/>
            <w:shd w:val="clear" w:color="auto" w:fill="auto"/>
          </w:tcPr>
          <w:p w:rsidR="00371AA7" w:rsidRPr="00D90138" w:rsidRDefault="00D90138" w:rsidP="00371AA7">
            <w:pPr>
              <w:rPr>
                <w:rFonts w:ascii="Times New Roman" w:hAnsi="Times New Roman"/>
                <w:sz w:val="20"/>
                <w:szCs w:val="20"/>
              </w:rPr>
            </w:pPr>
            <w:r>
              <w:rPr>
                <w:rFonts w:ascii="Times New Roman" w:hAnsi="Times New Roman"/>
                <w:sz w:val="20"/>
                <w:szCs w:val="20"/>
              </w:rPr>
              <w:t>23</w:t>
            </w:r>
          </w:p>
        </w:tc>
        <w:tc>
          <w:tcPr>
            <w:tcW w:w="4025" w:type="dxa"/>
            <w:tcBorders>
              <w:top w:val="single" w:sz="2" w:space="0" w:color="auto"/>
              <w:left w:val="single" w:sz="2" w:space="0" w:color="auto"/>
              <w:bottom w:val="single" w:sz="2" w:space="0" w:color="auto"/>
              <w:right w:val="single" w:sz="2" w:space="0" w:color="auto"/>
            </w:tcBorders>
            <w:shd w:val="clear" w:color="auto" w:fill="FFFFFF"/>
          </w:tcPr>
          <w:p w:rsidR="00371AA7" w:rsidRPr="00D90138" w:rsidRDefault="00371AA7" w:rsidP="00371AA7">
            <w:pPr>
              <w:spacing w:after="0" w:line="240" w:lineRule="auto"/>
              <w:rPr>
                <w:rFonts w:ascii="Times New Roman" w:hAnsi="Times New Roman"/>
                <w:sz w:val="20"/>
                <w:szCs w:val="20"/>
              </w:rPr>
            </w:pPr>
            <w:r w:rsidRPr="00D90138">
              <w:rPr>
                <w:rFonts w:ascii="Times New Roman" w:hAnsi="Times New Roman"/>
                <w:sz w:val="20"/>
                <w:szCs w:val="20"/>
              </w:rPr>
              <w:t xml:space="preserve">Непосредственное участие в ГВЭ, ЕГЭ, </w:t>
            </w:r>
            <w:proofErr w:type="spellStart"/>
            <w:proofErr w:type="gramStart"/>
            <w:r w:rsidRPr="00D90138">
              <w:rPr>
                <w:rFonts w:ascii="Times New Roman" w:hAnsi="Times New Roman"/>
                <w:sz w:val="20"/>
                <w:szCs w:val="20"/>
              </w:rPr>
              <w:t>ВПР,итоговое</w:t>
            </w:r>
            <w:proofErr w:type="spellEnd"/>
            <w:proofErr w:type="gramEnd"/>
            <w:r w:rsidRPr="00D90138">
              <w:rPr>
                <w:rFonts w:ascii="Times New Roman" w:hAnsi="Times New Roman"/>
                <w:sz w:val="20"/>
                <w:szCs w:val="20"/>
              </w:rPr>
              <w:t xml:space="preserve"> сочинение (за каждый раз)</w:t>
            </w:r>
          </w:p>
          <w:p w:rsidR="00371AA7" w:rsidRPr="00D90138" w:rsidRDefault="00371AA7" w:rsidP="00371AA7">
            <w:pPr>
              <w:spacing w:after="0" w:line="240" w:lineRule="auto"/>
              <w:rPr>
                <w:rFonts w:ascii="Times New Roman" w:hAnsi="Times New Roman"/>
                <w:sz w:val="20"/>
                <w:szCs w:val="20"/>
              </w:rPr>
            </w:pPr>
            <w:r w:rsidRPr="00D90138">
              <w:rPr>
                <w:rFonts w:ascii="Times New Roman" w:hAnsi="Times New Roman"/>
                <w:sz w:val="20"/>
                <w:szCs w:val="20"/>
              </w:rPr>
              <w:t>-сопровождающий;</w:t>
            </w:r>
          </w:p>
          <w:p w:rsidR="00371AA7" w:rsidRPr="00D90138" w:rsidRDefault="00371AA7" w:rsidP="00371AA7">
            <w:pPr>
              <w:spacing w:after="0" w:line="240" w:lineRule="auto"/>
              <w:rPr>
                <w:rFonts w:ascii="Times New Roman" w:hAnsi="Times New Roman"/>
                <w:sz w:val="20"/>
                <w:szCs w:val="20"/>
              </w:rPr>
            </w:pPr>
            <w:r w:rsidRPr="00D90138">
              <w:rPr>
                <w:rFonts w:ascii="Times New Roman" w:hAnsi="Times New Roman"/>
                <w:sz w:val="20"/>
                <w:szCs w:val="20"/>
              </w:rPr>
              <w:t>-организаторы вне аудитории;</w:t>
            </w:r>
          </w:p>
          <w:p w:rsidR="00371AA7" w:rsidRPr="00D90138" w:rsidRDefault="00371AA7" w:rsidP="00371AA7">
            <w:pPr>
              <w:spacing w:after="0" w:line="240" w:lineRule="auto"/>
              <w:rPr>
                <w:rFonts w:ascii="Times New Roman" w:hAnsi="Times New Roman"/>
                <w:sz w:val="20"/>
                <w:szCs w:val="20"/>
              </w:rPr>
            </w:pPr>
            <w:r w:rsidRPr="00D90138">
              <w:rPr>
                <w:rFonts w:ascii="Times New Roman" w:hAnsi="Times New Roman"/>
                <w:sz w:val="20"/>
                <w:szCs w:val="20"/>
              </w:rPr>
              <w:t>-</w:t>
            </w:r>
            <w:proofErr w:type="gramStart"/>
            <w:r w:rsidRPr="00D90138">
              <w:rPr>
                <w:rFonts w:ascii="Times New Roman" w:hAnsi="Times New Roman"/>
                <w:sz w:val="20"/>
                <w:szCs w:val="20"/>
              </w:rPr>
              <w:t>организатор  в</w:t>
            </w:r>
            <w:proofErr w:type="gramEnd"/>
            <w:r w:rsidRPr="00D90138">
              <w:rPr>
                <w:rFonts w:ascii="Times New Roman" w:hAnsi="Times New Roman"/>
                <w:sz w:val="20"/>
                <w:szCs w:val="20"/>
              </w:rPr>
              <w:t xml:space="preserve"> аудитории;</w:t>
            </w:r>
          </w:p>
          <w:p w:rsidR="00371AA7" w:rsidRPr="00D90138" w:rsidRDefault="00371AA7" w:rsidP="00371AA7">
            <w:pPr>
              <w:spacing w:after="0" w:line="240" w:lineRule="auto"/>
              <w:rPr>
                <w:rFonts w:ascii="Times New Roman" w:hAnsi="Times New Roman"/>
                <w:sz w:val="20"/>
                <w:szCs w:val="20"/>
              </w:rPr>
            </w:pPr>
            <w:r w:rsidRPr="00D90138">
              <w:rPr>
                <w:rFonts w:ascii="Times New Roman" w:hAnsi="Times New Roman"/>
                <w:sz w:val="20"/>
                <w:szCs w:val="20"/>
              </w:rPr>
              <w:t>-технический специалист;</w:t>
            </w:r>
          </w:p>
          <w:p w:rsidR="00371AA7" w:rsidRPr="00D90138" w:rsidRDefault="00371AA7" w:rsidP="00371AA7">
            <w:pPr>
              <w:spacing w:after="0" w:line="240" w:lineRule="auto"/>
              <w:rPr>
                <w:rFonts w:ascii="Times New Roman" w:hAnsi="Times New Roman"/>
                <w:sz w:val="20"/>
                <w:szCs w:val="20"/>
              </w:rPr>
            </w:pPr>
            <w:r w:rsidRPr="00D90138">
              <w:rPr>
                <w:rFonts w:ascii="Times New Roman" w:eastAsia="Calibri" w:hAnsi="Times New Roman"/>
                <w:sz w:val="20"/>
                <w:szCs w:val="20"/>
              </w:rPr>
              <w:t>-эксперт</w:t>
            </w:r>
          </w:p>
        </w:tc>
        <w:tc>
          <w:tcPr>
            <w:tcW w:w="851" w:type="dxa"/>
            <w:tcBorders>
              <w:top w:val="single" w:sz="2" w:space="0" w:color="auto"/>
              <w:left w:val="single" w:sz="2" w:space="0" w:color="auto"/>
              <w:bottom w:val="single" w:sz="2" w:space="0" w:color="auto"/>
              <w:right w:val="single" w:sz="4" w:space="0" w:color="auto"/>
            </w:tcBorders>
            <w:shd w:val="clear" w:color="auto" w:fill="FFFFFF"/>
          </w:tcPr>
          <w:p w:rsidR="00371AA7" w:rsidRPr="00D90138" w:rsidRDefault="00371AA7" w:rsidP="00371AA7">
            <w:pPr>
              <w:pStyle w:val="a5"/>
              <w:jc w:val="center"/>
              <w:rPr>
                <w:sz w:val="20"/>
                <w:szCs w:val="20"/>
              </w:rPr>
            </w:pPr>
          </w:p>
          <w:p w:rsidR="00371AA7" w:rsidRPr="00D90138" w:rsidRDefault="00371AA7" w:rsidP="00371AA7">
            <w:pPr>
              <w:pStyle w:val="a5"/>
              <w:jc w:val="center"/>
              <w:rPr>
                <w:sz w:val="20"/>
                <w:szCs w:val="20"/>
              </w:rPr>
            </w:pPr>
          </w:p>
          <w:p w:rsidR="00371AA7" w:rsidRPr="00D90138" w:rsidRDefault="00371AA7" w:rsidP="00D90138">
            <w:pPr>
              <w:pStyle w:val="a5"/>
              <w:rPr>
                <w:rFonts w:ascii="Times New Roman" w:eastAsiaTheme="minorHAnsi" w:hAnsi="Times New Roman"/>
                <w:sz w:val="20"/>
                <w:szCs w:val="20"/>
                <w:lang w:eastAsia="en-US"/>
              </w:rPr>
            </w:pPr>
            <w:r w:rsidRPr="00D90138">
              <w:rPr>
                <w:rFonts w:ascii="Times New Roman" w:eastAsiaTheme="minorHAnsi" w:hAnsi="Times New Roman"/>
                <w:sz w:val="20"/>
                <w:szCs w:val="20"/>
                <w:lang w:eastAsia="en-US"/>
              </w:rPr>
              <w:t>1</w:t>
            </w:r>
          </w:p>
          <w:p w:rsidR="00371AA7" w:rsidRPr="00D90138" w:rsidRDefault="00371AA7" w:rsidP="00D90138">
            <w:pPr>
              <w:pStyle w:val="a5"/>
              <w:rPr>
                <w:rFonts w:ascii="Times New Roman" w:eastAsiaTheme="minorHAnsi" w:hAnsi="Times New Roman"/>
                <w:sz w:val="20"/>
                <w:szCs w:val="20"/>
                <w:lang w:eastAsia="en-US"/>
              </w:rPr>
            </w:pPr>
            <w:r w:rsidRPr="00D90138">
              <w:rPr>
                <w:rFonts w:ascii="Times New Roman" w:eastAsiaTheme="minorHAnsi" w:hAnsi="Times New Roman"/>
                <w:sz w:val="20"/>
                <w:szCs w:val="20"/>
                <w:lang w:eastAsia="en-US"/>
              </w:rPr>
              <w:t>1</w:t>
            </w:r>
          </w:p>
          <w:p w:rsidR="00371AA7" w:rsidRPr="00D90138" w:rsidRDefault="00371AA7" w:rsidP="00D90138">
            <w:pPr>
              <w:pStyle w:val="a5"/>
              <w:rPr>
                <w:rFonts w:ascii="Times New Roman" w:eastAsiaTheme="minorHAnsi" w:hAnsi="Times New Roman"/>
                <w:sz w:val="20"/>
                <w:szCs w:val="20"/>
                <w:lang w:eastAsia="en-US"/>
              </w:rPr>
            </w:pPr>
            <w:r w:rsidRPr="00D90138">
              <w:rPr>
                <w:rFonts w:ascii="Times New Roman" w:eastAsiaTheme="minorHAnsi" w:hAnsi="Times New Roman"/>
                <w:sz w:val="20"/>
                <w:szCs w:val="20"/>
                <w:lang w:eastAsia="en-US"/>
              </w:rPr>
              <w:t>2</w:t>
            </w:r>
          </w:p>
          <w:p w:rsidR="00371AA7" w:rsidRPr="00D90138" w:rsidRDefault="00371AA7" w:rsidP="00D90138">
            <w:pPr>
              <w:pStyle w:val="a5"/>
              <w:rPr>
                <w:rFonts w:ascii="Times New Roman" w:eastAsiaTheme="minorHAnsi" w:hAnsi="Times New Roman"/>
                <w:sz w:val="20"/>
                <w:szCs w:val="20"/>
                <w:lang w:eastAsia="en-US"/>
              </w:rPr>
            </w:pPr>
            <w:r w:rsidRPr="00D90138">
              <w:rPr>
                <w:rFonts w:ascii="Times New Roman" w:eastAsiaTheme="minorHAnsi" w:hAnsi="Times New Roman"/>
                <w:sz w:val="20"/>
                <w:szCs w:val="20"/>
                <w:lang w:eastAsia="en-US"/>
              </w:rPr>
              <w:t>2</w:t>
            </w:r>
          </w:p>
          <w:p w:rsidR="00371AA7" w:rsidRPr="00D90138" w:rsidRDefault="00371AA7" w:rsidP="00D90138">
            <w:pPr>
              <w:pStyle w:val="a5"/>
              <w:rPr>
                <w:sz w:val="20"/>
                <w:szCs w:val="20"/>
              </w:rPr>
            </w:pPr>
            <w:r w:rsidRPr="00D90138">
              <w:rPr>
                <w:rFonts w:ascii="Times New Roman" w:eastAsiaTheme="minorHAnsi" w:hAnsi="Times New Roman"/>
                <w:sz w:val="20"/>
                <w:szCs w:val="20"/>
                <w:lang w:eastAsia="en-US"/>
              </w:rPr>
              <w:t>3</w:t>
            </w:r>
          </w:p>
        </w:tc>
        <w:tc>
          <w:tcPr>
            <w:tcW w:w="850" w:type="dxa"/>
            <w:shd w:val="clear" w:color="auto" w:fill="auto"/>
          </w:tcPr>
          <w:p w:rsidR="00371AA7" w:rsidRPr="00D90138" w:rsidRDefault="00371AA7" w:rsidP="00371AA7">
            <w:pPr>
              <w:rPr>
                <w:rFonts w:ascii="Times New Roman" w:hAnsi="Times New Roman"/>
                <w:sz w:val="20"/>
                <w:szCs w:val="20"/>
              </w:rPr>
            </w:pPr>
          </w:p>
        </w:tc>
        <w:tc>
          <w:tcPr>
            <w:tcW w:w="992" w:type="dxa"/>
            <w:shd w:val="clear" w:color="auto" w:fill="auto"/>
          </w:tcPr>
          <w:p w:rsidR="00371AA7" w:rsidRPr="00D90138" w:rsidRDefault="00371AA7" w:rsidP="00371AA7">
            <w:pPr>
              <w:rPr>
                <w:rFonts w:ascii="Times New Roman" w:hAnsi="Times New Roman"/>
                <w:sz w:val="20"/>
                <w:szCs w:val="20"/>
              </w:rPr>
            </w:pPr>
          </w:p>
        </w:tc>
        <w:tc>
          <w:tcPr>
            <w:tcW w:w="3542" w:type="dxa"/>
          </w:tcPr>
          <w:p w:rsidR="00371AA7" w:rsidRPr="00D90138" w:rsidRDefault="00371AA7" w:rsidP="00371AA7">
            <w:pPr>
              <w:rPr>
                <w:rFonts w:ascii="Times New Roman" w:hAnsi="Times New Roman"/>
                <w:sz w:val="20"/>
                <w:szCs w:val="20"/>
              </w:rPr>
            </w:pPr>
          </w:p>
        </w:tc>
      </w:tr>
      <w:tr w:rsidR="00371AA7" w:rsidRPr="00D90138" w:rsidTr="00371AA7">
        <w:tc>
          <w:tcPr>
            <w:tcW w:w="648" w:type="dxa"/>
            <w:shd w:val="clear" w:color="auto" w:fill="auto"/>
          </w:tcPr>
          <w:p w:rsidR="00371AA7" w:rsidRPr="00D90138" w:rsidRDefault="00D90138" w:rsidP="00371AA7">
            <w:pPr>
              <w:rPr>
                <w:rFonts w:ascii="Times New Roman" w:hAnsi="Times New Roman"/>
                <w:sz w:val="20"/>
                <w:szCs w:val="20"/>
              </w:rPr>
            </w:pPr>
            <w:r>
              <w:rPr>
                <w:rFonts w:ascii="Times New Roman" w:hAnsi="Times New Roman"/>
                <w:sz w:val="20"/>
                <w:szCs w:val="20"/>
              </w:rPr>
              <w:t>24</w:t>
            </w:r>
          </w:p>
        </w:tc>
        <w:tc>
          <w:tcPr>
            <w:tcW w:w="4025" w:type="dxa"/>
            <w:tcBorders>
              <w:top w:val="single" w:sz="2" w:space="0" w:color="auto"/>
              <w:left w:val="single" w:sz="2" w:space="0" w:color="auto"/>
              <w:bottom w:val="single" w:sz="2" w:space="0" w:color="auto"/>
              <w:right w:val="single" w:sz="2" w:space="0" w:color="auto"/>
            </w:tcBorders>
            <w:shd w:val="clear" w:color="auto" w:fill="FFFFFF"/>
          </w:tcPr>
          <w:p w:rsidR="00371AA7" w:rsidRPr="00D90138" w:rsidRDefault="00371AA7" w:rsidP="00371AA7">
            <w:pPr>
              <w:spacing w:after="0" w:line="240" w:lineRule="auto"/>
              <w:rPr>
                <w:rFonts w:ascii="Times New Roman" w:hAnsi="Times New Roman"/>
                <w:sz w:val="20"/>
                <w:szCs w:val="20"/>
              </w:rPr>
            </w:pPr>
            <w:r w:rsidRPr="00D90138">
              <w:rPr>
                <w:rFonts w:ascii="Times New Roman" w:hAnsi="Times New Roman"/>
                <w:sz w:val="20"/>
                <w:szCs w:val="20"/>
              </w:rPr>
              <w:t>Работа в пришкольном лагере или тематической площадке:</w:t>
            </w:r>
          </w:p>
          <w:p w:rsidR="00371AA7" w:rsidRPr="00D90138" w:rsidRDefault="00371AA7" w:rsidP="00371AA7">
            <w:pPr>
              <w:spacing w:after="0" w:line="240" w:lineRule="auto"/>
              <w:rPr>
                <w:rFonts w:ascii="Times New Roman" w:hAnsi="Times New Roman"/>
                <w:sz w:val="20"/>
                <w:szCs w:val="20"/>
              </w:rPr>
            </w:pPr>
            <w:r w:rsidRPr="00D90138">
              <w:rPr>
                <w:rFonts w:ascii="Times New Roman" w:hAnsi="Times New Roman"/>
                <w:sz w:val="20"/>
                <w:szCs w:val="20"/>
              </w:rPr>
              <w:t>-начальник лагеря/начальник площадки;</w:t>
            </w:r>
          </w:p>
          <w:p w:rsidR="00371AA7" w:rsidRPr="00D90138" w:rsidRDefault="00371AA7" w:rsidP="00371AA7">
            <w:pPr>
              <w:spacing w:after="0" w:line="240" w:lineRule="auto"/>
              <w:rPr>
                <w:rFonts w:ascii="Times New Roman" w:hAnsi="Times New Roman"/>
                <w:sz w:val="20"/>
                <w:szCs w:val="20"/>
              </w:rPr>
            </w:pPr>
            <w:r w:rsidRPr="00D90138">
              <w:rPr>
                <w:rFonts w:ascii="Times New Roman" w:hAnsi="Times New Roman"/>
                <w:sz w:val="20"/>
                <w:szCs w:val="20"/>
              </w:rPr>
              <w:t>-воспитатель/руководитель площадки</w:t>
            </w:r>
          </w:p>
        </w:tc>
        <w:tc>
          <w:tcPr>
            <w:tcW w:w="851" w:type="dxa"/>
            <w:tcBorders>
              <w:top w:val="single" w:sz="2" w:space="0" w:color="auto"/>
              <w:left w:val="single" w:sz="2" w:space="0" w:color="auto"/>
              <w:bottom w:val="single" w:sz="2" w:space="0" w:color="auto"/>
              <w:right w:val="single" w:sz="4" w:space="0" w:color="auto"/>
            </w:tcBorders>
            <w:shd w:val="clear" w:color="auto" w:fill="FFFFFF"/>
          </w:tcPr>
          <w:p w:rsidR="00371AA7" w:rsidRPr="00D90138" w:rsidRDefault="00371AA7" w:rsidP="00371AA7">
            <w:pPr>
              <w:pStyle w:val="a5"/>
              <w:rPr>
                <w:rFonts w:ascii="Times New Roman" w:eastAsiaTheme="minorHAnsi" w:hAnsi="Times New Roman"/>
                <w:sz w:val="20"/>
                <w:szCs w:val="20"/>
                <w:lang w:eastAsia="en-US"/>
              </w:rPr>
            </w:pPr>
          </w:p>
          <w:p w:rsidR="00371AA7" w:rsidRPr="00D90138" w:rsidRDefault="00371AA7" w:rsidP="00371AA7">
            <w:pPr>
              <w:pStyle w:val="a5"/>
              <w:jc w:val="center"/>
              <w:rPr>
                <w:rFonts w:ascii="Times New Roman" w:eastAsiaTheme="minorHAnsi" w:hAnsi="Times New Roman"/>
                <w:sz w:val="20"/>
                <w:szCs w:val="20"/>
                <w:lang w:eastAsia="en-US"/>
              </w:rPr>
            </w:pPr>
          </w:p>
          <w:p w:rsidR="00371AA7" w:rsidRPr="00D90138" w:rsidRDefault="00371AA7" w:rsidP="00D90138">
            <w:pPr>
              <w:pStyle w:val="a5"/>
              <w:rPr>
                <w:rFonts w:ascii="Times New Roman" w:eastAsiaTheme="minorHAnsi" w:hAnsi="Times New Roman"/>
                <w:sz w:val="20"/>
                <w:szCs w:val="20"/>
                <w:lang w:eastAsia="en-US"/>
              </w:rPr>
            </w:pPr>
            <w:r w:rsidRPr="00D90138">
              <w:rPr>
                <w:rFonts w:ascii="Times New Roman" w:eastAsiaTheme="minorHAnsi" w:hAnsi="Times New Roman"/>
                <w:sz w:val="20"/>
                <w:szCs w:val="20"/>
                <w:lang w:eastAsia="en-US"/>
              </w:rPr>
              <w:t>2</w:t>
            </w:r>
          </w:p>
          <w:p w:rsidR="00371AA7" w:rsidRPr="00D90138" w:rsidRDefault="00371AA7" w:rsidP="00D90138">
            <w:pPr>
              <w:pStyle w:val="a5"/>
              <w:rPr>
                <w:rFonts w:ascii="Times New Roman" w:eastAsiaTheme="minorHAnsi" w:hAnsi="Times New Roman"/>
                <w:sz w:val="20"/>
                <w:szCs w:val="20"/>
                <w:lang w:eastAsia="en-US"/>
              </w:rPr>
            </w:pPr>
            <w:r w:rsidRPr="00D90138">
              <w:rPr>
                <w:rFonts w:ascii="Times New Roman" w:eastAsiaTheme="minorHAnsi" w:hAnsi="Times New Roman"/>
                <w:sz w:val="20"/>
                <w:szCs w:val="20"/>
                <w:lang w:eastAsia="en-US"/>
              </w:rPr>
              <w:t>1</w:t>
            </w:r>
          </w:p>
        </w:tc>
        <w:tc>
          <w:tcPr>
            <w:tcW w:w="850" w:type="dxa"/>
            <w:shd w:val="clear" w:color="auto" w:fill="auto"/>
          </w:tcPr>
          <w:p w:rsidR="00371AA7" w:rsidRPr="00D90138" w:rsidRDefault="00371AA7" w:rsidP="00371AA7">
            <w:pPr>
              <w:rPr>
                <w:rFonts w:ascii="Times New Roman" w:hAnsi="Times New Roman"/>
                <w:sz w:val="20"/>
                <w:szCs w:val="20"/>
              </w:rPr>
            </w:pPr>
          </w:p>
        </w:tc>
        <w:tc>
          <w:tcPr>
            <w:tcW w:w="992" w:type="dxa"/>
            <w:shd w:val="clear" w:color="auto" w:fill="auto"/>
          </w:tcPr>
          <w:p w:rsidR="00371AA7" w:rsidRPr="00D90138" w:rsidRDefault="00371AA7" w:rsidP="00371AA7">
            <w:pPr>
              <w:rPr>
                <w:rFonts w:ascii="Times New Roman" w:hAnsi="Times New Roman"/>
                <w:sz w:val="20"/>
                <w:szCs w:val="20"/>
              </w:rPr>
            </w:pPr>
          </w:p>
        </w:tc>
        <w:tc>
          <w:tcPr>
            <w:tcW w:w="3542" w:type="dxa"/>
          </w:tcPr>
          <w:p w:rsidR="00371AA7" w:rsidRPr="00D90138" w:rsidRDefault="00371AA7" w:rsidP="00371AA7">
            <w:pPr>
              <w:rPr>
                <w:rFonts w:ascii="Times New Roman" w:hAnsi="Times New Roman"/>
                <w:sz w:val="20"/>
                <w:szCs w:val="20"/>
              </w:rPr>
            </w:pPr>
          </w:p>
        </w:tc>
      </w:tr>
      <w:tr w:rsidR="00371AA7" w:rsidRPr="00D90138" w:rsidTr="00D90138">
        <w:trPr>
          <w:trHeight w:val="524"/>
        </w:trPr>
        <w:tc>
          <w:tcPr>
            <w:tcW w:w="648" w:type="dxa"/>
            <w:shd w:val="clear" w:color="auto" w:fill="auto"/>
          </w:tcPr>
          <w:p w:rsidR="00371AA7" w:rsidRPr="00D90138" w:rsidRDefault="00D90138" w:rsidP="00371AA7">
            <w:pPr>
              <w:rPr>
                <w:rFonts w:ascii="Times New Roman" w:hAnsi="Times New Roman"/>
                <w:sz w:val="20"/>
                <w:szCs w:val="20"/>
              </w:rPr>
            </w:pPr>
            <w:r>
              <w:rPr>
                <w:rFonts w:ascii="Times New Roman" w:hAnsi="Times New Roman"/>
                <w:sz w:val="20"/>
                <w:szCs w:val="20"/>
              </w:rPr>
              <w:t>25</w:t>
            </w:r>
          </w:p>
        </w:tc>
        <w:tc>
          <w:tcPr>
            <w:tcW w:w="4025" w:type="dxa"/>
            <w:shd w:val="clear" w:color="auto" w:fill="auto"/>
          </w:tcPr>
          <w:p w:rsidR="00371AA7" w:rsidRPr="00D90138" w:rsidRDefault="00371AA7" w:rsidP="00371AA7">
            <w:pPr>
              <w:rPr>
                <w:rFonts w:ascii="Times New Roman" w:hAnsi="Times New Roman"/>
                <w:sz w:val="20"/>
                <w:szCs w:val="20"/>
              </w:rPr>
            </w:pPr>
            <w:r w:rsidRPr="00D90138">
              <w:rPr>
                <w:rFonts w:ascii="Times New Roman" w:hAnsi="Times New Roman"/>
                <w:sz w:val="20"/>
                <w:szCs w:val="20"/>
              </w:rPr>
              <w:t>Прочее</w:t>
            </w:r>
          </w:p>
        </w:tc>
        <w:tc>
          <w:tcPr>
            <w:tcW w:w="851" w:type="dxa"/>
            <w:shd w:val="clear" w:color="auto" w:fill="auto"/>
          </w:tcPr>
          <w:p w:rsidR="00371AA7" w:rsidRPr="00D90138" w:rsidRDefault="00371AA7" w:rsidP="00371AA7">
            <w:pPr>
              <w:rPr>
                <w:rFonts w:ascii="Times New Roman" w:hAnsi="Times New Roman"/>
                <w:sz w:val="20"/>
                <w:szCs w:val="20"/>
              </w:rPr>
            </w:pPr>
            <w:r w:rsidRPr="00D90138">
              <w:rPr>
                <w:rFonts w:ascii="Times New Roman" w:hAnsi="Times New Roman"/>
                <w:sz w:val="20"/>
                <w:szCs w:val="20"/>
              </w:rPr>
              <w:t>1-5 б</w:t>
            </w:r>
          </w:p>
        </w:tc>
        <w:tc>
          <w:tcPr>
            <w:tcW w:w="850" w:type="dxa"/>
            <w:shd w:val="clear" w:color="auto" w:fill="auto"/>
          </w:tcPr>
          <w:p w:rsidR="00371AA7" w:rsidRPr="00D90138" w:rsidRDefault="00371AA7" w:rsidP="00371AA7">
            <w:pPr>
              <w:rPr>
                <w:rFonts w:ascii="Times New Roman" w:hAnsi="Times New Roman"/>
                <w:sz w:val="20"/>
                <w:szCs w:val="20"/>
              </w:rPr>
            </w:pPr>
          </w:p>
        </w:tc>
        <w:tc>
          <w:tcPr>
            <w:tcW w:w="992" w:type="dxa"/>
            <w:shd w:val="clear" w:color="auto" w:fill="auto"/>
          </w:tcPr>
          <w:p w:rsidR="00371AA7" w:rsidRPr="00D90138" w:rsidRDefault="00371AA7" w:rsidP="00371AA7">
            <w:pPr>
              <w:rPr>
                <w:rFonts w:ascii="Times New Roman" w:hAnsi="Times New Roman"/>
                <w:sz w:val="20"/>
                <w:szCs w:val="20"/>
              </w:rPr>
            </w:pPr>
          </w:p>
        </w:tc>
        <w:tc>
          <w:tcPr>
            <w:tcW w:w="3542" w:type="dxa"/>
          </w:tcPr>
          <w:p w:rsidR="00371AA7" w:rsidRPr="00D90138" w:rsidRDefault="00371AA7" w:rsidP="00371AA7">
            <w:pPr>
              <w:rPr>
                <w:rFonts w:ascii="Times New Roman" w:hAnsi="Times New Roman"/>
                <w:sz w:val="20"/>
                <w:szCs w:val="20"/>
              </w:rPr>
            </w:pPr>
          </w:p>
        </w:tc>
      </w:tr>
      <w:tr w:rsidR="00371AA7" w:rsidRPr="00D90138" w:rsidTr="00AB5E50">
        <w:trPr>
          <w:trHeight w:val="172"/>
        </w:trPr>
        <w:tc>
          <w:tcPr>
            <w:tcW w:w="7366" w:type="dxa"/>
            <w:gridSpan w:val="5"/>
            <w:shd w:val="clear" w:color="auto" w:fill="auto"/>
          </w:tcPr>
          <w:p w:rsidR="00371AA7" w:rsidRPr="00D90138" w:rsidRDefault="00371AA7" w:rsidP="00371AA7">
            <w:pPr>
              <w:rPr>
                <w:rFonts w:ascii="Times New Roman" w:hAnsi="Times New Roman"/>
                <w:sz w:val="20"/>
                <w:szCs w:val="20"/>
              </w:rPr>
            </w:pPr>
            <w:r w:rsidRPr="00D90138">
              <w:rPr>
                <w:rFonts w:ascii="Times New Roman" w:hAnsi="Times New Roman"/>
                <w:b/>
                <w:sz w:val="20"/>
                <w:szCs w:val="20"/>
              </w:rPr>
              <w:t xml:space="preserve">                                                              Понижающие факторы</w:t>
            </w:r>
          </w:p>
        </w:tc>
        <w:tc>
          <w:tcPr>
            <w:tcW w:w="3542" w:type="dxa"/>
          </w:tcPr>
          <w:p w:rsidR="00371AA7" w:rsidRPr="00D90138" w:rsidRDefault="00371AA7" w:rsidP="00371AA7">
            <w:pPr>
              <w:rPr>
                <w:rFonts w:ascii="Times New Roman" w:hAnsi="Times New Roman"/>
                <w:b/>
                <w:sz w:val="20"/>
                <w:szCs w:val="20"/>
              </w:rPr>
            </w:pPr>
          </w:p>
        </w:tc>
      </w:tr>
      <w:tr w:rsidR="00371AA7" w:rsidRPr="00D90138" w:rsidTr="00371AA7">
        <w:trPr>
          <w:trHeight w:val="365"/>
        </w:trPr>
        <w:tc>
          <w:tcPr>
            <w:tcW w:w="648" w:type="dxa"/>
            <w:shd w:val="clear" w:color="auto" w:fill="auto"/>
          </w:tcPr>
          <w:p w:rsidR="00371AA7" w:rsidRPr="00D90138" w:rsidRDefault="00371AA7" w:rsidP="00371AA7">
            <w:pPr>
              <w:rPr>
                <w:rFonts w:ascii="Times New Roman" w:hAnsi="Times New Roman"/>
                <w:sz w:val="20"/>
                <w:szCs w:val="20"/>
              </w:rPr>
            </w:pPr>
            <w:r w:rsidRPr="00D90138">
              <w:rPr>
                <w:rFonts w:ascii="Times New Roman" w:hAnsi="Times New Roman"/>
                <w:sz w:val="20"/>
                <w:szCs w:val="20"/>
              </w:rPr>
              <w:t>1</w:t>
            </w:r>
          </w:p>
        </w:tc>
        <w:tc>
          <w:tcPr>
            <w:tcW w:w="4025" w:type="dxa"/>
            <w:tcBorders>
              <w:top w:val="single" w:sz="4" w:space="0" w:color="00000A"/>
              <w:left w:val="single" w:sz="4" w:space="0" w:color="00000A"/>
              <w:bottom w:val="single" w:sz="4" w:space="0" w:color="00000A"/>
              <w:right w:val="single" w:sz="4" w:space="0" w:color="00000A"/>
            </w:tcBorders>
            <w:shd w:val="clear" w:color="auto" w:fill="auto"/>
          </w:tcPr>
          <w:p w:rsidR="00371AA7" w:rsidRPr="00D90138" w:rsidRDefault="00371AA7" w:rsidP="00371AA7">
            <w:pPr>
              <w:rPr>
                <w:rFonts w:ascii="Times New Roman" w:hAnsi="Times New Roman"/>
                <w:sz w:val="20"/>
                <w:szCs w:val="20"/>
              </w:rPr>
            </w:pPr>
            <w:r w:rsidRPr="00D90138">
              <w:rPr>
                <w:rFonts w:ascii="Times New Roman" w:hAnsi="Times New Roman"/>
                <w:sz w:val="20"/>
                <w:szCs w:val="20"/>
              </w:rPr>
              <w:t>Обоснованные жалобы родителей по поводу конфликтных ситуаций</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371AA7" w:rsidRPr="00D90138" w:rsidRDefault="00371AA7" w:rsidP="00371AA7">
            <w:pPr>
              <w:shd w:val="clear" w:color="auto" w:fill="FFFFFF"/>
              <w:jc w:val="center"/>
              <w:rPr>
                <w:rFonts w:ascii="Times New Roman" w:hAnsi="Times New Roman"/>
                <w:sz w:val="20"/>
                <w:szCs w:val="20"/>
              </w:rPr>
            </w:pPr>
          </w:p>
          <w:p w:rsidR="00371AA7" w:rsidRPr="00D90138" w:rsidRDefault="00371AA7" w:rsidP="00371AA7">
            <w:pPr>
              <w:shd w:val="clear" w:color="auto" w:fill="FFFFFF"/>
              <w:jc w:val="center"/>
              <w:rPr>
                <w:rFonts w:ascii="Times New Roman" w:hAnsi="Times New Roman"/>
                <w:sz w:val="20"/>
                <w:szCs w:val="20"/>
              </w:rPr>
            </w:pPr>
            <w:r w:rsidRPr="00D90138">
              <w:rPr>
                <w:rFonts w:ascii="Times New Roman" w:hAnsi="Times New Roman"/>
                <w:sz w:val="20"/>
                <w:szCs w:val="20"/>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371AA7" w:rsidRPr="00D90138" w:rsidRDefault="00371AA7" w:rsidP="00371AA7">
            <w:pPr>
              <w:jc w:val="center"/>
              <w:rPr>
                <w:rFonts w:ascii="Times New Roman" w:hAnsi="Times New Roman"/>
                <w:b/>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371AA7" w:rsidRPr="00D90138" w:rsidRDefault="00371AA7" w:rsidP="00371AA7">
            <w:pPr>
              <w:jc w:val="center"/>
              <w:rPr>
                <w:rFonts w:ascii="Times New Roman" w:hAnsi="Times New Roman"/>
                <w:b/>
                <w:sz w:val="20"/>
                <w:szCs w:val="20"/>
              </w:rPr>
            </w:pPr>
          </w:p>
        </w:tc>
        <w:tc>
          <w:tcPr>
            <w:tcW w:w="3542" w:type="dxa"/>
            <w:tcBorders>
              <w:top w:val="single" w:sz="4" w:space="0" w:color="00000A"/>
              <w:left w:val="single" w:sz="4" w:space="0" w:color="00000A"/>
              <w:bottom w:val="single" w:sz="4" w:space="0" w:color="00000A"/>
              <w:right w:val="single" w:sz="4" w:space="0" w:color="00000A"/>
            </w:tcBorders>
          </w:tcPr>
          <w:p w:rsidR="00371AA7" w:rsidRPr="00D90138" w:rsidRDefault="00371AA7" w:rsidP="00371AA7">
            <w:pPr>
              <w:jc w:val="center"/>
              <w:rPr>
                <w:rFonts w:ascii="Times New Roman" w:hAnsi="Times New Roman"/>
                <w:b/>
                <w:sz w:val="20"/>
                <w:szCs w:val="20"/>
              </w:rPr>
            </w:pPr>
          </w:p>
        </w:tc>
      </w:tr>
      <w:tr w:rsidR="00371AA7" w:rsidRPr="00D90138" w:rsidTr="00371AA7">
        <w:trPr>
          <w:trHeight w:val="365"/>
        </w:trPr>
        <w:tc>
          <w:tcPr>
            <w:tcW w:w="648" w:type="dxa"/>
            <w:shd w:val="clear" w:color="auto" w:fill="auto"/>
          </w:tcPr>
          <w:p w:rsidR="00371AA7" w:rsidRPr="00D90138" w:rsidRDefault="00371AA7" w:rsidP="00371AA7">
            <w:pPr>
              <w:rPr>
                <w:rFonts w:ascii="Times New Roman" w:hAnsi="Times New Roman"/>
                <w:sz w:val="20"/>
                <w:szCs w:val="20"/>
              </w:rPr>
            </w:pPr>
            <w:r w:rsidRPr="00D90138">
              <w:rPr>
                <w:rFonts w:ascii="Times New Roman" w:hAnsi="Times New Roman"/>
                <w:sz w:val="20"/>
                <w:szCs w:val="20"/>
              </w:rPr>
              <w:t>2</w:t>
            </w:r>
          </w:p>
        </w:tc>
        <w:tc>
          <w:tcPr>
            <w:tcW w:w="4025" w:type="dxa"/>
            <w:tcBorders>
              <w:top w:val="single" w:sz="4" w:space="0" w:color="00000A"/>
              <w:left w:val="single" w:sz="4" w:space="0" w:color="00000A"/>
              <w:bottom w:val="single" w:sz="4" w:space="0" w:color="00000A"/>
              <w:right w:val="single" w:sz="4" w:space="0" w:color="00000A"/>
            </w:tcBorders>
            <w:shd w:val="clear" w:color="auto" w:fill="auto"/>
          </w:tcPr>
          <w:p w:rsidR="00AB5E50" w:rsidRDefault="00371AA7" w:rsidP="00AB5E50">
            <w:pPr>
              <w:spacing w:after="0"/>
              <w:rPr>
                <w:rFonts w:ascii="Times New Roman" w:hAnsi="Times New Roman"/>
                <w:sz w:val="20"/>
                <w:szCs w:val="20"/>
              </w:rPr>
            </w:pPr>
            <w:r w:rsidRPr="00D90138">
              <w:rPr>
                <w:rFonts w:ascii="Times New Roman" w:hAnsi="Times New Roman"/>
                <w:sz w:val="20"/>
                <w:szCs w:val="20"/>
              </w:rPr>
              <w:t xml:space="preserve">Нарушение законодательства, локальных актов, должностных обязанностей, правил внутреннего трудового распорядка, </w:t>
            </w:r>
            <w:proofErr w:type="gramStart"/>
            <w:r w:rsidRPr="00D90138">
              <w:rPr>
                <w:rFonts w:ascii="Times New Roman" w:hAnsi="Times New Roman"/>
                <w:sz w:val="20"/>
                <w:szCs w:val="20"/>
              </w:rPr>
              <w:t>СанПиНа .</w:t>
            </w:r>
            <w:proofErr w:type="gramEnd"/>
          </w:p>
          <w:p w:rsidR="00371AA7" w:rsidRPr="00D90138" w:rsidRDefault="00371AA7" w:rsidP="00AB5E50">
            <w:pPr>
              <w:spacing w:after="0"/>
              <w:rPr>
                <w:rFonts w:ascii="Times New Roman" w:hAnsi="Times New Roman"/>
                <w:sz w:val="20"/>
                <w:szCs w:val="20"/>
              </w:rPr>
            </w:pPr>
            <w:r w:rsidRPr="00D90138">
              <w:rPr>
                <w:rFonts w:ascii="Times New Roman" w:hAnsi="Times New Roman"/>
                <w:sz w:val="20"/>
                <w:szCs w:val="20"/>
              </w:rPr>
              <w:t>Травматизм при проведении уроков</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371AA7" w:rsidRPr="00D90138" w:rsidRDefault="00371AA7" w:rsidP="00371AA7">
            <w:pPr>
              <w:shd w:val="clear" w:color="auto" w:fill="FFFFFF"/>
              <w:jc w:val="center"/>
              <w:rPr>
                <w:rFonts w:ascii="Times New Roman" w:hAnsi="Times New Roman"/>
                <w:sz w:val="20"/>
                <w:szCs w:val="20"/>
              </w:rPr>
            </w:pPr>
          </w:p>
          <w:p w:rsidR="00371AA7" w:rsidRPr="00D90138" w:rsidRDefault="00371AA7" w:rsidP="00371AA7">
            <w:pPr>
              <w:shd w:val="clear" w:color="auto" w:fill="FFFFFF"/>
              <w:jc w:val="center"/>
              <w:rPr>
                <w:rFonts w:ascii="Times New Roman" w:hAnsi="Times New Roman"/>
                <w:sz w:val="20"/>
                <w:szCs w:val="20"/>
              </w:rPr>
            </w:pPr>
          </w:p>
          <w:p w:rsidR="00371AA7" w:rsidRPr="00D90138" w:rsidRDefault="00371AA7" w:rsidP="00371AA7">
            <w:pPr>
              <w:shd w:val="clear" w:color="auto" w:fill="FFFFFF"/>
              <w:jc w:val="center"/>
              <w:rPr>
                <w:rFonts w:ascii="Times New Roman" w:hAnsi="Times New Roman"/>
                <w:sz w:val="20"/>
                <w:szCs w:val="20"/>
              </w:rPr>
            </w:pPr>
            <w:r w:rsidRPr="00D90138">
              <w:rPr>
                <w:rFonts w:ascii="Times New Roman" w:hAnsi="Times New Roman"/>
                <w:sz w:val="20"/>
                <w:szCs w:val="20"/>
              </w:rPr>
              <w:t>1-2-3</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371AA7" w:rsidRPr="00D90138" w:rsidRDefault="00371AA7" w:rsidP="00371AA7">
            <w:pPr>
              <w:jc w:val="center"/>
              <w:rPr>
                <w:rFonts w:ascii="Times New Roman" w:hAnsi="Times New Roman"/>
                <w:b/>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371AA7" w:rsidRPr="00D90138" w:rsidRDefault="00371AA7" w:rsidP="00371AA7">
            <w:pPr>
              <w:jc w:val="center"/>
              <w:rPr>
                <w:rFonts w:ascii="Times New Roman" w:hAnsi="Times New Roman"/>
                <w:b/>
                <w:sz w:val="20"/>
                <w:szCs w:val="20"/>
              </w:rPr>
            </w:pPr>
          </w:p>
        </w:tc>
        <w:tc>
          <w:tcPr>
            <w:tcW w:w="3542" w:type="dxa"/>
            <w:tcBorders>
              <w:top w:val="single" w:sz="4" w:space="0" w:color="00000A"/>
              <w:left w:val="single" w:sz="4" w:space="0" w:color="00000A"/>
              <w:bottom w:val="single" w:sz="4" w:space="0" w:color="00000A"/>
              <w:right w:val="single" w:sz="4" w:space="0" w:color="00000A"/>
            </w:tcBorders>
          </w:tcPr>
          <w:p w:rsidR="00371AA7" w:rsidRPr="00D90138" w:rsidRDefault="00371AA7" w:rsidP="00371AA7">
            <w:pPr>
              <w:jc w:val="center"/>
              <w:rPr>
                <w:rFonts w:ascii="Times New Roman" w:hAnsi="Times New Roman"/>
                <w:b/>
                <w:sz w:val="20"/>
                <w:szCs w:val="20"/>
              </w:rPr>
            </w:pPr>
          </w:p>
        </w:tc>
      </w:tr>
      <w:tr w:rsidR="00371AA7" w:rsidRPr="00D90138" w:rsidTr="00371AA7">
        <w:trPr>
          <w:trHeight w:val="365"/>
        </w:trPr>
        <w:tc>
          <w:tcPr>
            <w:tcW w:w="648" w:type="dxa"/>
            <w:shd w:val="clear" w:color="auto" w:fill="auto"/>
          </w:tcPr>
          <w:p w:rsidR="00371AA7" w:rsidRPr="00D90138" w:rsidRDefault="00371AA7" w:rsidP="00371AA7">
            <w:pPr>
              <w:rPr>
                <w:rFonts w:ascii="Times New Roman" w:hAnsi="Times New Roman"/>
                <w:sz w:val="20"/>
                <w:szCs w:val="20"/>
              </w:rPr>
            </w:pPr>
            <w:r w:rsidRPr="00D90138">
              <w:rPr>
                <w:rFonts w:ascii="Times New Roman" w:hAnsi="Times New Roman"/>
                <w:sz w:val="20"/>
                <w:szCs w:val="20"/>
              </w:rPr>
              <w:t>3</w:t>
            </w:r>
          </w:p>
        </w:tc>
        <w:tc>
          <w:tcPr>
            <w:tcW w:w="4025" w:type="dxa"/>
            <w:tcBorders>
              <w:top w:val="single" w:sz="4" w:space="0" w:color="00000A"/>
              <w:left w:val="single" w:sz="4" w:space="0" w:color="00000A"/>
              <w:bottom w:val="single" w:sz="4" w:space="0" w:color="00000A"/>
              <w:right w:val="single" w:sz="4" w:space="0" w:color="00000A"/>
            </w:tcBorders>
            <w:shd w:val="clear" w:color="auto" w:fill="auto"/>
          </w:tcPr>
          <w:p w:rsidR="00371AA7" w:rsidRPr="00D90138" w:rsidRDefault="00371AA7" w:rsidP="00371AA7">
            <w:pPr>
              <w:rPr>
                <w:rFonts w:ascii="Times New Roman" w:eastAsia="SimSun" w:hAnsi="Times New Roman"/>
                <w:sz w:val="20"/>
                <w:szCs w:val="20"/>
              </w:rPr>
            </w:pPr>
            <w:r w:rsidRPr="00D90138">
              <w:rPr>
                <w:rFonts w:ascii="Times New Roman" w:eastAsia="SimSun" w:hAnsi="Times New Roman"/>
                <w:sz w:val="20"/>
                <w:szCs w:val="20"/>
              </w:rPr>
              <w:t>Несвоевременное и не качественное заполнение документов строгой отчетности</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371AA7" w:rsidRPr="00D90138" w:rsidRDefault="00371AA7" w:rsidP="00AB5E50">
            <w:pPr>
              <w:shd w:val="clear" w:color="auto" w:fill="FFFFFF"/>
              <w:rPr>
                <w:rFonts w:ascii="Times New Roman" w:hAnsi="Times New Roman"/>
                <w:sz w:val="20"/>
                <w:szCs w:val="20"/>
              </w:rPr>
            </w:pPr>
            <w:r w:rsidRPr="00D90138">
              <w:rPr>
                <w:rFonts w:ascii="Times New Roman" w:hAnsi="Times New Roman"/>
                <w:sz w:val="20"/>
                <w:szCs w:val="20"/>
              </w:rPr>
              <w:t>1-2-3</w:t>
            </w: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371AA7" w:rsidRPr="00D90138" w:rsidRDefault="00371AA7" w:rsidP="00371AA7">
            <w:pPr>
              <w:jc w:val="center"/>
              <w:rPr>
                <w:rFonts w:ascii="Times New Roman" w:hAnsi="Times New Roman"/>
                <w:b/>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371AA7" w:rsidRPr="00D90138" w:rsidRDefault="00371AA7" w:rsidP="00371AA7">
            <w:pPr>
              <w:jc w:val="center"/>
              <w:rPr>
                <w:rFonts w:ascii="Times New Roman" w:hAnsi="Times New Roman"/>
                <w:b/>
                <w:sz w:val="20"/>
                <w:szCs w:val="20"/>
              </w:rPr>
            </w:pPr>
          </w:p>
        </w:tc>
        <w:tc>
          <w:tcPr>
            <w:tcW w:w="3542" w:type="dxa"/>
            <w:tcBorders>
              <w:top w:val="single" w:sz="4" w:space="0" w:color="00000A"/>
              <w:left w:val="single" w:sz="4" w:space="0" w:color="00000A"/>
              <w:bottom w:val="single" w:sz="4" w:space="0" w:color="00000A"/>
              <w:right w:val="single" w:sz="4" w:space="0" w:color="00000A"/>
            </w:tcBorders>
          </w:tcPr>
          <w:p w:rsidR="00371AA7" w:rsidRPr="00D90138" w:rsidRDefault="00371AA7" w:rsidP="00371AA7">
            <w:pPr>
              <w:jc w:val="center"/>
              <w:rPr>
                <w:rFonts w:ascii="Times New Roman" w:hAnsi="Times New Roman"/>
                <w:b/>
                <w:sz w:val="20"/>
                <w:szCs w:val="20"/>
              </w:rPr>
            </w:pPr>
          </w:p>
        </w:tc>
      </w:tr>
      <w:tr w:rsidR="00B355D9" w:rsidRPr="00D90138" w:rsidTr="00371AA7">
        <w:trPr>
          <w:trHeight w:val="365"/>
        </w:trPr>
        <w:tc>
          <w:tcPr>
            <w:tcW w:w="648" w:type="dxa"/>
            <w:shd w:val="clear" w:color="auto" w:fill="auto"/>
          </w:tcPr>
          <w:p w:rsidR="00B355D9" w:rsidRPr="00D90138" w:rsidRDefault="00B355D9" w:rsidP="00371AA7">
            <w:pPr>
              <w:rPr>
                <w:rFonts w:ascii="Times New Roman" w:hAnsi="Times New Roman"/>
                <w:sz w:val="20"/>
                <w:szCs w:val="20"/>
              </w:rPr>
            </w:pPr>
          </w:p>
        </w:tc>
        <w:tc>
          <w:tcPr>
            <w:tcW w:w="4025" w:type="dxa"/>
            <w:tcBorders>
              <w:top w:val="single" w:sz="4" w:space="0" w:color="00000A"/>
              <w:left w:val="single" w:sz="4" w:space="0" w:color="00000A"/>
              <w:bottom w:val="single" w:sz="4" w:space="0" w:color="00000A"/>
              <w:right w:val="single" w:sz="4" w:space="0" w:color="00000A"/>
            </w:tcBorders>
            <w:shd w:val="clear" w:color="auto" w:fill="auto"/>
          </w:tcPr>
          <w:p w:rsidR="00B355D9" w:rsidRPr="00D90138" w:rsidRDefault="00B355D9" w:rsidP="00371AA7">
            <w:pPr>
              <w:rPr>
                <w:rFonts w:ascii="Times New Roman" w:eastAsia="SimSun" w:hAnsi="Times New Roman"/>
                <w:sz w:val="20"/>
                <w:szCs w:val="20"/>
              </w:rPr>
            </w:pPr>
            <w:r w:rsidRPr="00D90138">
              <w:rPr>
                <w:rFonts w:ascii="Times New Roman" w:eastAsia="SimSun" w:hAnsi="Times New Roman"/>
                <w:sz w:val="20"/>
                <w:szCs w:val="20"/>
              </w:rPr>
              <w:t>Итого</w:t>
            </w:r>
          </w:p>
        </w:tc>
        <w:tc>
          <w:tcPr>
            <w:tcW w:w="851" w:type="dxa"/>
            <w:tcBorders>
              <w:top w:val="single" w:sz="4" w:space="0" w:color="00000A"/>
              <w:left w:val="single" w:sz="4" w:space="0" w:color="00000A"/>
              <w:bottom w:val="single" w:sz="4" w:space="0" w:color="00000A"/>
              <w:right w:val="single" w:sz="4" w:space="0" w:color="00000A"/>
            </w:tcBorders>
            <w:shd w:val="clear" w:color="auto" w:fill="auto"/>
          </w:tcPr>
          <w:p w:rsidR="00B355D9" w:rsidRPr="00D90138" w:rsidRDefault="00B355D9" w:rsidP="00371AA7">
            <w:pPr>
              <w:shd w:val="clear" w:color="auto" w:fill="FFFFFF"/>
              <w:jc w:val="center"/>
              <w:rPr>
                <w:rFonts w:ascii="Times New Roman" w:hAnsi="Times New Roman"/>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Pr>
          <w:p w:rsidR="00B355D9" w:rsidRPr="00D90138" w:rsidRDefault="00B355D9" w:rsidP="00371AA7">
            <w:pPr>
              <w:jc w:val="center"/>
              <w:rPr>
                <w:rFonts w:ascii="Times New Roman" w:hAnsi="Times New Roman"/>
                <w:b/>
                <w:sz w:val="20"/>
                <w:szCs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Pr>
          <w:p w:rsidR="00B355D9" w:rsidRPr="00D90138" w:rsidRDefault="00B355D9" w:rsidP="00371AA7">
            <w:pPr>
              <w:jc w:val="center"/>
              <w:rPr>
                <w:rFonts w:ascii="Times New Roman" w:hAnsi="Times New Roman"/>
                <w:b/>
                <w:sz w:val="20"/>
                <w:szCs w:val="20"/>
              </w:rPr>
            </w:pPr>
          </w:p>
        </w:tc>
        <w:tc>
          <w:tcPr>
            <w:tcW w:w="3542" w:type="dxa"/>
            <w:tcBorders>
              <w:top w:val="single" w:sz="4" w:space="0" w:color="00000A"/>
              <w:left w:val="single" w:sz="4" w:space="0" w:color="00000A"/>
              <w:bottom w:val="single" w:sz="4" w:space="0" w:color="00000A"/>
              <w:right w:val="single" w:sz="4" w:space="0" w:color="00000A"/>
            </w:tcBorders>
          </w:tcPr>
          <w:p w:rsidR="00B355D9" w:rsidRPr="00D90138" w:rsidRDefault="00B355D9" w:rsidP="00371AA7">
            <w:pPr>
              <w:jc w:val="center"/>
              <w:rPr>
                <w:rFonts w:ascii="Times New Roman" w:hAnsi="Times New Roman"/>
                <w:b/>
                <w:sz w:val="20"/>
                <w:szCs w:val="20"/>
              </w:rPr>
            </w:pPr>
          </w:p>
        </w:tc>
      </w:tr>
    </w:tbl>
    <w:p w:rsidR="00972490" w:rsidRPr="00D90138" w:rsidRDefault="00972490" w:rsidP="00972490">
      <w:pPr>
        <w:rPr>
          <w:rFonts w:ascii="Times New Roman" w:hAnsi="Times New Roman"/>
          <w:sz w:val="20"/>
          <w:szCs w:val="20"/>
        </w:rPr>
        <w:sectPr w:rsidR="00972490" w:rsidRPr="00D90138" w:rsidSect="00972490">
          <w:pgSz w:w="11906" w:h="16838"/>
          <w:pgMar w:top="720" w:right="720" w:bottom="720" w:left="720" w:header="708" w:footer="708" w:gutter="0"/>
          <w:cols w:space="708"/>
          <w:docGrid w:linePitch="360"/>
        </w:sectPr>
      </w:pPr>
    </w:p>
    <w:p w:rsidR="00371AA7" w:rsidRPr="00AB5E50" w:rsidRDefault="00972490" w:rsidP="00371AA7">
      <w:pPr>
        <w:spacing w:after="0" w:line="240" w:lineRule="auto"/>
        <w:rPr>
          <w:rFonts w:ascii="Times New Roman" w:hAnsi="Times New Roman"/>
          <w:sz w:val="20"/>
          <w:szCs w:val="20"/>
          <w:lang w:eastAsia="en-US"/>
        </w:rPr>
      </w:pPr>
      <w:r w:rsidRPr="00D90138">
        <w:rPr>
          <w:rFonts w:ascii="Times New Roman" w:hAnsi="Times New Roman"/>
          <w:sz w:val="20"/>
          <w:szCs w:val="20"/>
        </w:rPr>
        <w:t xml:space="preserve"> </w:t>
      </w:r>
      <w:r w:rsidR="00371AA7" w:rsidRPr="00AB5E50">
        <w:rPr>
          <w:rFonts w:ascii="Times New Roman" w:hAnsi="Times New Roman"/>
          <w:sz w:val="20"/>
          <w:szCs w:val="20"/>
          <w:lang w:eastAsia="en-US"/>
        </w:rPr>
        <w:t xml:space="preserve">ПОДПИСИ ЧЛЕНОВ КОМИССИИ:                                      </w:t>
      </w:r>
    </w:p>
    <w:p w:rsidR="00371AA7" w:rsidRPr="00AB5E50" w:rsidRDefault="00371AA7" w:rsidP="00371AA7">
      <w:pPr>
        <w:suppressAutoHyphens/>
        <w:spacing w:after="0" w:line="240" w:lineRule="auto"/>
        <w:jc w:val="center"/>
        <w:rPr>
          <w:rFonts w:ascii="Times New Roman" w:hAnsi="Times New Roman"/>
          <w:sz w:val="20"/>
          <w:szCs w:val="20"/>
          <w:lang w:eastAsia="en-US"/>
        </w:rPr>
      </w:pPr>
    </w:p>
    <w:p w:rsidR="00371AA7" w:rsidRPr="00AB5E50" w:rsidRDefault="00371AA7" w:rsidP="00371AA7">
      <w:pPr>
        <w:suppressAutoHyphens/>
        <w:spacing w:after="0" w:line="240" w:lineRule="auto"/>
        <w:jc w:val="center"/>
        <w:rPr>
          <w:rFonts w:ascii="Times New Roman" w:hAnsi="Times New Roman"/>
          <w:sz w:val="20"/>
          <w:szCs w:val="20"/>
          <w:lang w:eastAsia="en-US"/>
        </w:rPr>
      </w:pPr>
      <w:r w:rsidRPr="00AB5E50">
        <w:rPr>
          <w:rFonts w:ascii="Times New Roman" w:hAnsi="Times New Roman"/>
          <w:sz w:val="20"/>
          <w:szCs w:val="20"/>
          <w:lang w:eastAsia="en-US"/>
        </w:rPr>
        <w:t xml:space="preserve">                                                     </w:t>
      </w:r>
    </w:p>
    <w:p w:rsidR="00371AA7" w:rsidRPr="00AB5E50" w:rsidRDefault="00371AA7" w:rsidP="00371AA7">
      <w:pPr>
        <w:suppressAutoHyphens/>
        <w:spacing w:after="0" w:line="240" w:lineRule="auto"/>
        <w:jc w:val="center"/>
        <w:rPr>
          <w:rFonts w:ascii="Times New Roman" w:hAnsi="Times New Roman"/>
          <w:sz w:val="20"/>
          <w:szCs w:val="20"/>
          <w:lang w:eastAsia="en-US"/>
        </w:rPr>
      </w:pPr>
      <w:r w:rsidRPr="00AB5E50">
        <w:rPr>
          <w:rFonts w:ascii="Times New Roman" w:hAnsi="Times New Roman"/>
          <w:sz w:val="20"/>
          <w:szCs w:val="20"/>
          <w:lang w:eastAsia="en-US"/>
        </w:rPr>
        <w:t xml:space="preserve">                                                                              </w:t>
      </w:r>
    </w:p>
    <w:p w:rsidR="00371AA7" w:rsidRPr="00AB5E50" w:rsidRDefault="00371AA7" w:rsidP="00371AA7">
      <w:pPr>
        <w:suppressAutoHyphens/>
        <w:spacing w:after="0" w:line="240" w:lineRule="auto"/>
        <w:jc w:val="center"/>
        <w:rPr>
          <w:rFonts w:ascii="Times New Roman" w:hAnsi="Times New Roman"/>
          <w:sz w:val="20"/>
          <w:szCs w:val="20"/>
          <w:lang w:eastAsia="en-US"/>
        </w:rPr>
      </w:pPr>
    </w:p>
    <w:p w:rsidR="00AB5E50" w:rsidRDefault="00AB5E50" w:rsidP="00AB5E50">
      <w:pPr>
        <w:suppressAutoHyphens/>
        <w:spacing w:after="0" w:line="240" w:lineRule="auto"/>
        <w:rPr>
          <w:rFonts w:ascii="Times New Roman" w:hAnsi="Times New Roman"/>
          <w:sz w:val="20"/>
          <w:szCs w:val="20"/>
          <w:lang w:eastAsia="en-US"/>
        </w:rPr>
      </w:pPr>
      <w:proofErr w:type="gramStart"/>
      <w:r w:rsidRPr="00AB5E50">
        <w:rPr>
          <w:rFonts w:ascii="Times New Roman" w:hAnsi="Times New Roman"/>
          <w:sz w:val="20"/>
          <w:szCs w:val="20"/>
          <w:lang w:eastAsia="en-US"/>
        </w:rPr>
        <w:t>( З.</w:t>
      </w:r>
      <w:proofErr w:type="gramEnd"/>
      <w:r w:rsidRPr="00AB5E50">
        <w:rPr>
          <w:rFonts w:ascii="Times New Roman" w:hAnsi="Times New Roman"/>
          <w:sz w:val="20"/>
          <w:szCs w:val="20"/>
          <w:lang w:eastAsia="en-US"/>
        </w:rPr>
        <w:t xml:space="preserve"> Р. </w:t>
      </w:r>
      <w:proofErr w:type="spellStart"/>
      <w:r w:rsidRPr="00AB5E50">
        <w:rPr>
          <w:rFonts w:ascii="Times New Roman" w:hAnsi="Times New Roman"/>
          <w:sz w:val="20"/>
          <w:szCs w:val="20"/>
          <w:lang w:eastAsia="en-US"/>
        </w:rPr>
        <w:t>Мехтиева</w:t>
      </w:r>
      <w:proofErr w:type="spellEnd"/>
      <w:r w:rsidRPr="00AB5E50">
        <w:rPr>
          <w:rFonts w:ascii="Times New Roman" w:hAnsi="Times New Roman"/>
          <w:sz w:val="20"/>
          <w:szCs w:val="20"/>
          <w:lang w:eastAsia="en-US"/>
        </w:rPr>
        <w:t>)</w:t>
      </w:r>
    </w:p>
    <w:p w:rsidR="00AB5E50" w:rsidRDefault="00AB5E50" w:rsidP="00AB5E50">
      <w:pPr>
        <w:suppressAutoHyphens/>
        <w:spacing w:after="0" w:line="240" w:lineRule="auto"/>
        <w:rPr>
          <w:rFonts w:ascii="Times New Roman" w:hAnsi="Times New Roman"/>
          <w:sz w:val="20"/>
          <w:szCs w:val="20"/>
          <w:lang w:eastAsia="en-US"/>
        </w:rPr>
      </w:pPr>
      <w:proofErr w:type="gramStart"/>
      <w:r w:rsidRPr="00AB5E50">
        <w:rPr>
          <w:rFonts w:ascii="Times New Roman" w:hAnsi="Times New Roman"/>
          <w:sz w:val="20"/>
          <w:szCs w:val="20"/>
          <w:lang w:eastAsia="en-US"/>
        </w:rPr>
        <w:t>( Г.</w:t>
      </w:r>
      <w:proofErr w:type="gramEnd"/>
      <w:r w:rsidRPr="00AB5E50">
        <w:rPr>
          <w:rFonts w:ascii="Times New Roman" w:hAnsi="Times New Roman"/>
          <w:sz w:val="20"/>
          <w:szCs w:val="20"/>
          <w:lang w:eastAsia="en-US"/>
        </w:rPr>
        <w:t xml:space="preserve"> П. Котик) </w:t>
      </w:r>
    </w:p>
    <w:p w:rsidR="00AB5E50" w:rsidRDefault="00AB5E50" w:rsidP="00AB5E50">
      <w:pPr>
        <w:suppressAutoHyphens/>
        <w:spacing w:after="0" w:line="240" w:lineRule="auto"/>
        <w:rPr>
          <w:rFonts w:ascii="Times New Roman" w:hAnsi="Times New Roman"/>
          <w:sz w:val="20"/>
          <w:szCs w:val="20"/>
          <w:lang w:eastAsia="en-US"/>
        </w:rPr>
      </w:pPr>
      <w:r w:rsidRPr="00AB5E50">
        <w:rPr>
          <w:rFonts w:ascii="Times New Roman" w:hAnsi="Times New Roman"/>
          <w:sz w:val="20"/>
          <w:szCs w:val="20"/>
          <w:lang w:eastAsia="en-US"/>
        </w:rPr>
        <w:t xml:space="preserve">  (Т. В. </w:t>
      </w:r>
      <w:proofErr w:type="spellStart"/>
      <w:proofErr w:type="gramStart"/>
      <w:r w:rsidRPr="00AB5E50">
        <w:rPr>
          <w:rFonts w:ascii="Times New Roman" w:hAnsi="Times New Roman"/>
          <w:sz w:val="20"/>
          <w:szCs w:val="20"/>
          <w:lang w:eastAsia="en-US"/>
        </w:rPr>
        <w:t>Митченкова</w:t>
      </w:r>
      <w:proofErr w:type="spellEnd"/>
      <w:r w:rsidRPr="00AB5E50">
        <w:rPr>
          <w:rFonts w:ascii="Times New Roman" w:hAnsi="Times New Roman"/>
          <w:sz w:val="20"/>
          <w:szCs w:val="20"/>
          <w:lang w:eastAsia="en-US"/>
        </w:rPr>
        <w:t xml:space="preserve">)   </w:t>
      </w:r>
      <w:proofErr w:type="gramEnd"/>
      <w:r w:rsidRPr="00AB5E50">
        <w:rPr>
          <w:rFonts w:ascii="Times New Roman" w:hAnsi="Times New Roman"/>
          <w:sz w:val="20"/>
          <w:szCs w:val="20"/>
          <w:lang w:eastAsia="en-US"/>
        </w:rPr>
        <w:t xml:space="preserve">                                </w:t>
      </w:r>
      <w:r>
        <w:rPr>
          <w:rFonts w:ascii="Times New Roman" w:hAnsi="Times New Roman"/>
          <w:sz w:val="20"/>
          <w:szCs w:val="20"/>
          <w:lang w:eastAsia="en-US"/>
        </w:rPr>
        <w:t xml:space="preserve">                  ( О. В. Каира)</w:t>
      </w:r>
    </w:p>
    <w:p w:rsidR="00AB5E50" w:rsidRDefault="00AB5E50" w:rsidP="00AB5E50">
      <w:pPr>
        <w:suppressAutoHyphens/>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(С. М. </w:t>
      </w:r>
      <w:proofErr w:type="spellStart"/>
      <w:r>
        <w:rPr>
          <w:rFonts w:ascii="Times New Roman" w:hAnsi="Times New Roman"/>
          <w:sz w:val="20"/>
          <w:szCs w:val="20"/>
          <w:lang w:eastAsia="en-US"/>
        </w:rPr>
        <w:t>Зуйкина</w:t>
      </w:r>
      <w:proofErr w:type="spellEnd"/>
      <w:r>
        <w:rPr>
          <w:rFonts w:ascii="Times New Roman" w:hAnsi="Times New Roman"/>
          <w:sz w:val="20"/>
          <w:szCs w:val="20"/>
          <w:lang w:eastAsia="en-US"/>
        </w:rPr>
        <w:t xml:space="preserve">)                                                 </w:t>
      </w:r>
    </w:p>
    <w:p w:rsidR="00AB5E50" w:rsidRDefault="00AB5E50" w:rsidP="00AB5E50">
      <w:pPr>
        <w:suppressAutoHyphens/>
        <w:spacing w:after="0" w:line="240" w:lineRule="auto"/>
        <w:rPr>
          <w:rFonts w:ascii="Times New Roman" w:hAnsi="Times New Roman"/>
          <w:sz w:val="20"/>
          <w:szCs w:val="20"/>
          <w:lang w:eastAsia="en-US"/>
        </w:rPr>
      </w:pPr>
      <w:proofErr w:type="gramStart"/>
      <w:r w:rsidRPr="00AB5E50">
        <w:rPr>
          <w:rFonts w:ascii="Times New Roman" w:hAnsi="Times New Roman"/>
          <w:sz w:val="20"/>
          <w:szCs w:val="20"/>
          <w:lang w:eastAsia="en-US"/>
        </w:rPr>
        <w:t>( И.</w:t>
      </w:r>
      <w:proofErr w:type="gramEnd"/>
      <w:r w:rsidRPr="00AB5E50">
        <w:rPr>
          <w:rFonts w:ascii="Times New Roman" w:hAnsi="Times New Roman"/>
          <w:sz w:val="20"/>
          <w:szCs w:val="20"/>
          <w:lang w:eastAsia="en-US"/>
        </w:rPr>
        <w:t xml:space="preserve"> В. </w:t>
      </w:r>
      <w:proofErr w:type="spellStart"/>
      <w:r w:rsidRPr="00AB5E50">
        <w:rPr>
          <w:rFonts w:ascii="Times New Roman" w:hAnsi="Times New Roman"/>
          <w:sz w:val="20"/>
          <w:szCs w:val="20"/>
          <w:lang w:eastAsia="en-US"/>
        </w:rPr>
        <w:t>Соломёнкова</w:t>
      </w:r>
      <w:proofErr w:type="spellEnd"/>
      <w:r w:rsidRPr="00AB5E50">
        <w:rPr>
          <w:rFonts w:ascii="Times New Roman" w:hAnsi="Times New Roman"/>
          <w:sz w:val="20"/>
          <w:szCs w:val="20"/>
          <w:lang w:eastAsia="en-US"/>
        </w:rPr>
        <w:t xml:space="preserve">)  </w:t>
      </w:r>
      <w:r>
        <w:rPr>
          <w:rFonts w:ascii="Times New Roman" w:hAnsi="Times New Roman"/>
          <w:sz w:val="20"/>
          <w:szCs w:val="20"/>
          <w:lang w:eastAsia="en-US"/>
        </w:rPr>
        <w:t xml:space="preserve">       </w:t>
      </w:r>
      <w:r w:rsidRPr="00AB5E50">
        <w:rPr>
          <w:rFonts w:ascii="Times New Roman" w:hAnsi="Times New Roman"/>
          <w:sz w:val="20"/>
          <w:szCs w:val="20"/>
          <w:lang w:eastAsia="en-US"/>
        </w:rPr>
        <w:t xml:space="preserve">     </w:t>
      </w:r>
    </w:p>
    <w:p w:rsidR="00AB5E50" w:rsidRDefault="00AB5E50" w:rsidP="00AB5E50">
      <w:pPr>
        <w:suppressAutoHyphens/>
        <w:spacing w:after="0" w:line="240" w:lineRule="auto"/>
        <w:ind w:right="-2371"/>
        <w:rPr>
          <w:rFonts w:ascii="Times New Roman" w:hAnsi="Times New Roman"/>
          <w:sz w:val="20"/>
          <w:szCs w:val="20"/>
          <w:lang w:eastAsia="en-US"/>
        </w:rPr>
      </w:pPr>
    </w:p>
    <w:p w:rsidR="00AB5E50" w:rsidRDefault="00AB5E50" w:rsidP="00AB5E50">
      <w:pPr>
        <w:suppressAutoHyphens/>
        <w:spacing w:after="0" w:line="240" w:lineRule="auto"/>
        <w:ind w:right="-2371"/>
        <w:rPr>
          <w:rFonts w:ascii="Times New Roman" w:hAnsi="Times New Roman"/>
          <w:sz w:val="20"/>
          <w:szCs w:val="20"/>
          <w:lang w:eastAsia="en-US"/>
        </w:rPr>
      </w:pPr>
    </w:p>
    <w:p w:rsidR="00AB5E50" w:rsidRDefault="00AB5E50" w:rsidP="00AB5E50">
      <w:pPr>
        <w:suppressAutoHyphens/>
        <w:spacing w:after="0" w:line="240" w:lineRule="auto"/>
        <w:ind w:right="-2371"/>
        <w:rPr>
          <w:rFonts w:ascii="Times New Roman" w:hAnsi="Times New Roman"/>
          <w:sz w:val="20"/>
          <w:szCs w:val="20"/>
          <w:lang w:eastAsia="en-US"/>
        </w:rPr>
      </w:pPr>
    </w:p>
    <w:p w:rsidR="00AB5E50" w:rsidRDefault="00AB5E50" w:rsidP="00AB5E50">
      <w:pPr>
        <w:suppressAutoHyphens/>
        <w:spacing w:after="0" w:line="240" w:lineRule="auto"/>
        <w:rPr>
          <w:rFonts w:ascii="Times New Roman" w:hAnsi="Times New Roman"/>
          <w:sz w:val="20"/>
          <w:szCs w:val="20"/>
          <w:lang w:eastAsia="en-US"/>
        </w:rPr>
      </w:pPr>
    </w:p>
    <w:p w:rsidR="00AB5E50" w:rsidRPr="00D90138" w:rsidRDefault="00AB5E50" w:rsidP="00AB5E50">
      <w:pPr>
        <w:suppressAutoHyphens/>
        <w:spacing w:after="0" w:line="240" w:lineRule="auto"/>
        <w:ind w:right="-2371"/>
        <w:rPr>
          <w:rFonts w:ascii="Times New Roman" w:hAnsi="Times New Roman"/>
          <w:b/>
          <w:sz w:val="20"/>
          <w:szCs w:val="20"/>
          <w:lang w:eastAsia="en-US"/>
        </w:rPr>
        <w:sectPr w:rsidR="00AB5E50" w:rsidRPr="00D90138" w:rsidSect="00AB5E50">
          <w:type w:val="continuous"/>
          <w:pgSz w:w="11906" w:h="16838"/>
          <w:pgMar w:top="720" w:right="720" w:bottom="720" w:left="720" w:header="708" w:footer="708" w:gutter="0"/>
          <w:cols w:num="3" w:space="574"/>
          <w:docGrid w:linePitch="360"/>
        </w:sectPr>
      </w:pPr>
      <w:r w:rsidRPr="00AB5E50">
        <w:rPr>
          <w:rFonts w:ascii="Times New Roman" w:hAnsi="Times New Roman"/>
          <w:sz w:val="20"/>
          <w:szCs w:val="20"/>
          <w:lang w:eastAsia="en-US"/>
        </w:rPr>
        <w:t xml:space="preserve">С листом самооценки </w:t>
      </w:r>
      <w:proofErr w:type="gramStart"/>
      <w:r w:rsidRPr="00AB5E50">
        <w:rPr>
          <w:rFonts w:ascii="Times New Roman" w:hAnsi="Times New Roman"/>
          <w:sz w:val="20"/>
          <w:szCs w:val="20"/>
          <w:lang w:eastAsia="en-US"/>
        </w:rPr>
        <w:t>ознакомлена:_</w:t>
      </w:r>
      <w:proofErr w:type="gramEnd"/>
      <w:r w:rsidRPr="00AB5E50">
        <w:rPr>
          <w:rFonts w:ascii="Times New Roman" w:hAnsi="Times New Roman"/>
          <w:sz w:val="20"/>
          <w:szCs w:val="20"/>
          <w:lang w:eastAsia="en-US"/>
        </w:rPr>
        <w:t>__________________</w:t>
      </w:r>
    </w:p>
    <w:p w:rsidR="00AB5E50" w:rsidRDefault="00AB5E50" w:rsidP="00AB5E50">
      <w:pPr>
        <w:suppressAutoHyphens/>
        <w:spacing w:after="0" w:line="240" w:lineRule="auto"/>
        <w:rPr>
          <w:rFonts w:ascii="Times New Roman" w:hAnsi="Times New Roman"/>
          <w:sz w:val="20"/>
          <w:szCs w:val="20"/>
          <w:lang w:eastAsia="en-US"/>
        </w:rPr>
      </w:pPr>
    </w:p>
    <w:p w:rsidR="00AB5E50" w:rsidRDefault="00AB5E50" w:rsidP="00AB5E50">
      <w:pPr>
        <w:suppressAutoHyphens/>
        <w:spacing w:after="0" w:line="240" w:lineRule="auto"/>
        <w:rPr>
          <w:rFonts w:ascii="Times New Roman" w:hAnsi="Times New Roman"/>
          <w:sz w:val="20"/>
          <w:szCs w:val="20"/>
          <w:lang w:eastAsia="en-US"/>
        </w:rPr>
      </w:pPr>
    </w:p>
    <w:p w:rsidR="00AB5E50" w:rsidRDefault="00AB5E50" w:rsidP="00AB5E50">
      <w:pPr>
        <w:suppressAutoHyphens/>
        <w:spacing w:after="0" w:line="240" w:lineRule="auto"/>
        <w:rPr>
          <w:rFonts w:ascii="Times New Roman" w:hAnsi="Times New Roman"/>
          <w:sz w:val="20"/>
          <w:szCs w:val="20"/>
          <w:lang w:eastAsia="en-US"/>
        </w:rPr>
      </w:pPr>
    </w:p>
    <w:p w:rsidR="00AB5E50" w:rsidRDefault="00AB5E50" w:rsidP="00AB5E50">
      <w:pPr>
        <w:suppressAutoHyphens/>
        <w:spacing w:after="0" w:line="240" w:lineRule="auto"/>
        <w:rPr>
          <w:rFonts w:ascii="Times New Roman" w:hAnsi="Times New Roman"/>
          <w:sz w:val="20"/>
          <w:szCs w:val="20"/>
          <w:lang w:eastAsia="en-US"/>
        </w:rPr>
      </w:pPr>
    </w:p>
    <w:p w:rsidR="00AB5E50" w:rsidRDefault="00AB5E50" w:rsidP="00AB5E50">
      <w:pPr>
        <w:suppressAutoHyphens/>
        <w:spacing w:after="0" w:line="240" w:lineRule="auto"/>
        <w:rPr>
          <w:rFonts w:ascii="Times New Roman" w:hAnsi="Times New Roman"/>
          <w:sz w:val="20"/>
          <w:szCs w:val="20"/>
          <w:lang w:eastAsia="en-US"/>
        </w:rPr>
      </w:pPr>
    </w:p>
    <w:p w:rsidR="00972490" w:rsidRPr="00AB5E50" w:rsidRDefault="00AB5E50" w:rsidP="00AB5E50">
      <w:pPr>
        <w:suppressAutoHyphens/>
        <w:spacing w:after="0" w:line="240" w:lineRule="auto"/>
        <w:rPr>
          <w:rFonts w:ascii="Times New Roman" w:hAnsi="Times New Roman"/>
          <w:sz w:val="20"/>
          <w:szCs w:val="20"/>
          <w:lang w:eastAsia="en-US"/>
        </w:rPr>
        <w:sectPr w:rsidR="00972490" w:rsidRPr="00AB5E50" w:rsidSect="00972490">
          <w:type w:val="continuous"/>
          <w:pgSz w:w="11906" w:h="16838"/>
          <w:pgMar w:top="720" w:right="720" w:bottom="720" w:left="720" w:header="708" w:footer="708" w:gutter="0"/>
          <w:cols w:num="3" w:space="709"/>
          <w:docGrid w:linePitch="360"/>
        </w:sectPr>
      </w:pPr>
      <w:r w:rsidRPr="00AB5E50">
        <w:rPr>
          <w:rFonts w:ascii="Times New Roman" w:hAnsi="Times New Roman"/>
          <w:sz w:val="20"/>
          <w:szCs w:val="20"/>
          <w:lang w:eastAsia="en-US"/>
        </w:rPr>
        <w:t xml:space="preserve">           </w:t>
      </w:r>
      <w:r>
        <w:rPr>
          <w:rFonts w:ascii="Times New Roman" w:hAnsi="Times New Roman"/>
          <w:sz w:val="20"/>
          <w:szCs w:val="20"/>
          <w:lang w:eastAsia="en-US"/>
        </w:rPr>
        <w:t xml:space="preserve">     </w:t>
      </w:r>
    </w:p>
    <w:p w:rsidR="00D90138" w:rsidRPr="00D90138" w:rsidRDefault="00AB5E50" w:rsidP="00D90138">
      <w:pPr>
        <w:pStyle w:val="20"/>
        <w:spacing w:after="0" w:line="240" w:lineRule="auto"/>
        <w:rPr>
          <w:b/>
          <w:sz w:val="20"/>
          <w:szCs w:val="20"/>
        </w:rPr>
      </w:pPr>
      <w:r>
        <w:rPr>
          <w:b/>
          <w:sz w:val="20"/>
          <w:szCs w:val="20"/>
        </w:rPr>
        <w:lastRenderedPageBreak/>
        <w:t xml:space="preserve">                                                                                                           </w:t>
      </w:r>
      <w:r>
        <w:rPr>
          <w:sz w:val="20"/>
          <w:szCs w:val="20"/>
        </w:rPr>
        <w:t xml:space="preserve">  П</w:t>
      </w:r>
      <w:r w:rsidR="00D90138" w:rsidRPr="00D90138">
        <w:rPr>
          <w:sz w:val="20"/>
          <w:szCs w:val="20"/>
        </w:rPr>
        <w:t xml:space="preserve">риложение 3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к Положению</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о системе оплаты труда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работников муниципального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образовательного учреждения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 </w:t>
      </w:r>
      <w:proofErr w:type="gramStart"/>
      <w:r w:rsidRPr="00D90138">
        <w:rPr>
          <w:sz w:val="20"/>
          <w:szCs w:val="20"/>
        </w:rPr>
        <w:t xml:space="preserve">« </w:t>
      </w:r>
      <w:proofErr w:type="spellStart"/>
      <w:r w:rsidRPr="00D90138">
        <w:rPr>
          <w:sz w:val="20"/>
          <w:szCs w:val="20"/>
        </w:rPr>
        <w:t>Восходненская</w:t>
      </w:r>
      <w:proofErr w:type="spellEnd"/>
      <w:proofErr w:type="gramEnd"/>
      <w:r w:rsidRPr="00D90138">
        <w:rPr>
          <w:sz w:val="20"/>
          <w:szCs w:val="20"/>
        </w:rPr>
        <w:t xml:space="preserve"> школа»</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Красногвардейского района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Республики Крым  </w:t>
      </w:r>
    </w:p>
    <w:p w:rsidR="00F775B3" w:rsidRDefault="00F775B3" w:rsidP="00D90138">
      <w:pPr>
        <w:pStyle w:val="20"/>
        <w:shd w:val="clear" w:color="auto" w:fill="auto"/>
        <w:tabs>
          <w:tab w:val="left" w:pos="1202"/>
        </w:tabs>
        <w:spacing w:before="0" w:after="0" w:line="240" w:lineRule="auto"/>
        <w:rPr>
          <w:rFonts w:cs="Times New Roman"/>
          <w:b/>
          <w:sz w:val="20"/>
          <w:szCs w:val="20"/>
        </w:rPr>
      </w:pPr>
    </w:p>
    <w:p w:rsidR="00F775B3" w:rsidRDefault="00F775B3" w:rsidP="00D90138">
      <w:pPr>
        <w:pStyle w:val="20"/>
        <w:shd w:val="clear" w:color="auto" w:fill="auto"/>
        <w:tabs>
          <w:tab w:val="left" w:pos="1202"/>
        </w:tabs>
        <w:spacing w:before="0" w:after="0" w:line="240" w:lineRule="auto"/>
        <w:rPr>
          <w:rFonts w:cs="Times New Roman"/>
          <w:b/>
          <w:sz w:val="20"/>
          <w:szCs w:val="20"/>
        </w:rPr>
      </w:pPr>
    </w:p>
    <w:p w:rsidR="00F775B3" w:rsidRPr="00F775B3" w:rsidRDefault="00F775B3" w:rsidP="00F775B3">
      <w:pPr>
        <w:suppressAutoHyphens/>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 xml:space="preserve">Лист самооценки </w:t>
      </w:r>
      <w:r w:rsidRPr="00F775B3">
        <w:rPr>
          <w:rFonts w:ascii="Times New Roman" w:hAnsi="Times New Roman"/>
          <w:b/>
          <w:sz w:val="24"/>
          <w:szCs w:val="24"/>
          <w:lang w:eastAsia="en-US"/>
        </w:rPr>
        <w:t>специалист</w:t>
      </w:r>
      <w:r>
        <w:rPr>
          <w:rFonts w:ascii="Times New Roman" w:hAnsi="Times New Roman"/>
          <w:b/>
          <w:sz w:val="24"/>
          <w:szCs w:val="24"/>
          <w:lang w:eastAsia="en-US"/>
        </w:rPr>
        <w:t>а</w:t>
      </w:r>
      <w:r w:rsidRPr="00F775B3">
        <w:rPr>
          <w:rFonts w:ascii="Times New Roman" w:hAnsi="Times New Roman"/>
          <w:b/>
          <w:sz w:val="24"/>
          <w:szCs w:val="24"/>
          <w:lang w:eastAsia="en-US"/>
        </w:rPr>
        <w:t xml:space="preserve"> по охране труда   </w:t>
      </w:r>
    </w:p>
    <w:p w:rsidR="00F775B3" w:rsidRPr="00F775B3" w:rsidRDefault="00F775B3" w:rsidP="00F775B3">
      <w:pPr>
        <w:suppressAutoHyphens/>
        <w:spacing w:after="0" w:line="240" w:lineRule="auto"/>
        <w:jc w:val="center"/>
        <w:rPr>
          <w:rFonts w:ascii="Times New Roman" w:hAnsi="Times New Roman"/>
          <w:b/>
          <w:sz w:val="24"/>
          <w:szCs w:val="24"/>
          <w:lang w:eastAsia="en-US"/>
        </w:rPr>
      </w:pPr>
      <w:r w:rsidRPr="00F775B3">
        <w:rPr>
          <w:rFonts w:ascii="Times New Roman" w:hAnsi="Times New Roman"/>
          <w:b/>
          <w:sz w:val="24"/>
          <w:szCs w:val="24"/>
          <w:lang w:eastAsia="en-US"/>
        </w:rPr>
        <w:t>Ф. И. О. работника_______________________</w:t>
      </w:r>
    </w:p>
    <w:p w:rsidR="00F775B3" w:rsidRPr="00F775B3" w:rsidRDefault="00F775B3" w:rsidP="00F775B3">
      <w:pPr>
        <w:suppressAutoHyphens/>
        <w:spacing w:after="0" w:line="240" w:lineRule="auto"/>
        <w:jc w:val="center"/>
        <w:rPr>
          <w:rFonts w:ascii="Times New Roman" w:hAnsi="Times New Roman"/>
          <w:b/>
          <w:sz w:val="24"/>
          <w:szCs w:val="24"/>
          <w:lang w:eastAsia="en-US"/>
        </w:rPr>
      </w:pPr>
      <w:r w:rsidRPr="00F775B3">
        <w:rPr>
          <w:rFonts w:ascii="Times New Roman" w:hAnsi="Times New Roman"/>
          <w:b/>
          <w:sz w:val="24"/>
          <w:szCs w:val="24"/>
          <w:lang w:eastAsia="en-US"/>
        </w:rPr>
        <w:t xml:space="preserve">Месяц_____________________ </w:t>
      </w:r>
    </w:p>
    <w:p w:rsidR="00F775B3" w:rsidRPr="00F775B3" w:rsidRDefault="00F775B3" w:rsidP="00F775B3">
      <w:pPr>
        <w:suppressAutoHyphens/>
        <w:spacing w:after="0" w:line="240" w:lineRule="auto"/>
        <w:jc w:val="both"/>
        <w:rPr>
          <w:rFonts w:ascii="Times New Roman" w:hAnsi="Times New Roman"/>
          <w:sz w:val="26"/>
          <w:szCs w:val="26"/>
        </w:rPr>
      </w:pPr>
    </w:p>
    <w:tbl>
      <w:tblPr>
        <w:tblW w:w="11310"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48"/>
        <w:gridCol w:w="5877"/>
        <w:gridCol w:w="782"/>
        <w:gridCol w:w="1332"/>
        <w:gridCol w:w="1091"/>
        <w:gridCol w:w="1680"/>
      </w:tblGrid>
      <w:tr w:rsidR="00F775B3" w:rsidRPr="00F775B3" w:rsidTr="00F775B3">
        <w:trPr>
          <w:trHeight w:val="517"/>
        </w:trPr>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ind w:left="23"/>
              <w:rPr>
                <w:rFonts w:ascii="Times New Roman" w:hAnsi="Times New Roman"/>
                <w:b/>
                <w:sz w:val="20"/>
                <w:szCs w:val="20"/>
              </w:rPr>
            </w:pPr>
            <w:r w:rsidRPr="00F775B3">
              <w:rPr>
                <w:rFonts w:ascii="Times New Roman" w:hAnsi="Times New Roman"/>
                <w:b/>
                <w:sz w:val="20"/>
                <w:szCs w:val="20"/>
              </w:rPr>
              <w:t>№</w:t>
            </w:r>
          </w:p>
          <w:p w:rsidR="00F775B3" w:rsidRPr="00F775B3" w:rsidRDefault="00F775B3" w:rsidP="00F775B3">
            <w:pPr>
              <w:suppressAutoHyphens/>
              <w:spacing w:after="0" w:line="240" w:lineRule="auto"/>
              <w:ind w:left="23"/>
              <w:rPr>
                <w:rFonts w:ascii="Times New Roman" w:hAnsi="Times New Roman"/>
                <w:b/>
                <w:sz w:val="20"/>
                <w:szCs w:val="20"/>
              </w:rPr>
            </w:pPr>
            <w:r w:rsidRPr="00F775B3">
              <w:rPr>
                <w:rFonts w:ascii="Times New Roman" w:hAnsi="Times New Roman"/>
                <w:b/>
                <w:sz w:val="20"/>
                <w:szCs w:val="20"/>
              </w:rPr>
              <w:t>п/п</w:t>
            </w:r>
          </w:p>
        </w:tc>
        <w:tc>
          <w:tcPr>
            <w:tcW w:w="58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ind w:left="983"/>
              <w:rPr>
                <w:rFonts w:ascii="Times New Roman" w:hAnsi="Times New Roman"/>
                <w:b/>
                <w:sz w:val="20"/>
                <w:szCs w:val="20"/>
              </w:rPr>
            </w:pPr>
            <w:r w:rsidRPr="00F775B3">
              <w:rPr>
                <w:rFonts w:ascii="Times New Roman" w:hAnsi="Times New Roman"/>
                <w:b/>
                <w:sz w:val="20"/>
                <w:szCs w:val="20"/>
              </w:rPr>
              <w:t>Критерии оценивания работы</w:t>
            </w:r>
          </w:p>
        </w:tc>
        <w:tc>
          <w:tcPr>
            <w:tcW w:w="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0"/>
                <w:szCs w:val="20"/>
              </w:rPr>
            </w:pPr>
            <w:r w:rsidRPr="00F775B3">
              <w:rPr>
                <w:rFonts w:ascii="Times New Roman" w:hAnsi="Times New Roman"/>
                <w:b/>
                <w:sz w:val="20"/>
                <w:szCs w:val="20"/>
              </w:rPr>
              <w:t>Раз</w:t>
            </w:r>
          </w:p>
          <w:p w:rsidR="00F775B3" w:rsidRPr="00F775B3" w:rsidRDefault="00F775B3" w:rsidP="00F775B3">
            <w:pPr>
              <w:suppressAutoHyphens/>
              <w:spacing w:after="0" w:line="240" w:lineRule="auto"/>
              <w:jc w:val="center"/>
              <w:rPr>
                <w:rFonts w:ascii="Times New Roman" w:hAnsi="Times New Roman"/>
                <w:b/>
                <w:sz w:val="20"/>
                <w:szCs w:val="20"/>
              </w:rPr>
            </w:pPr>
            <w:r w:rsidRPr="00F775B3">
              <w:rPr>
                <w:rFonts w:ascii="Times New Roman" w:hAnsi="Times New Roman"/>
                <w:b/>
                <w:sz w:val="20"/>
                <w:szCs w:val="20"/>
              </w:rPr>
              <w:t>мер</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0"/>
                <w:szCs w:val="20"/>
              </w:rPr>
            </w:pPr>
            <w:r w:rsidRPr="00F775B3">
              <w:rPr>
                <w:rFonts w:ascii="Times New Roman" w:hAnsi="Times New Roman"/>
                <w:b/>
                <w:sz w:val="20"/>
                <w:szCs w:val="20"/>
              </w:rPr>
              <w:t xml:space="preserve">Самооценка </w:t>
            </w: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0"/>
                <w:szCs w:val="20"/>
              </w:rPr>
            </w:pPr>
            <w:r w:rsidRPr="00F775B3">
              <w:rPr>
                <w:rFonts w:ascii="Times New Roman" w:hAnsi="Times New Roman"/>
                <w:b/>
                <w:sz w:val="20"/>
                <w:szCs w:val="20"/>
              </w:rPr>
              <w:t xml:space="preserve">Оценка комиссии </w:t>
            </w: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rPr>
                <w:rFonts w:ascii="Times New Roman" w:hAnsi="Times New Roman"/>
                <w:b/>
                <w:sz w:val="20"/>
                <w:szCs w:val="20"/>
              </w:rPr>
            </w:pPr>
            <w:r w:rsidRPr="00F775B3">
              <w:rPr>
                <w:rFonts w:ascii="Times New Roman" w:hAnsi="Times New Roman"/>
                <w:b/>
                <w:sz w:val="20"/>
                <w:szCs w:val="20"/>
              </w:rPr>
              <w:t>Примечание, подтверждение</w:t>
            </w:r>
          </w:p>
        </w:tc>
      </w:tr>
      <w:tr w:rsidR="00F775B3" w:rsidRPr="00F775B3" w:rsidTr="00F775B3">
        <w:trPr>
          <w:trHeight w:val="650"/>
        </w:trPr>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1</w:t>
            </w:r>
          </w:p>
        </w:tc>
        <w:tc>
          <w:tcPr>
            <w:tcW w:w="58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both"/>
              <w:rPr>
                <w:rFonts w:ascii="Times New Roman" w:eastAsiaTheme="minorHAnsi" w:hAnsi="Times New Roman"/>
                <w:sz w:val="20"/>
                <w:szCs w:val="20"/>
                <w:lang w:eastAsia="en-US"/>
              </w:rPr>
            </w:pPr>
            <w:r w:rsidRPr="00F775B3">
              <w:rPr>
                <w:rFonts w:ascii="Times New Roman" w:eastAsia="Calibri" w:hAnsi="Times New Roman" w:cs="Calibri"/>
                <w:color w:val="000000"/>
                <w:sz w:val="20"/>
                <w:szCs w:val="20"/>
              </w:rPr>
              <w:t>Своевременность и качество составления локальных актов</w:t>
            </w:r>
          </w:p>
        </w:tc>
        <w:tc>
          <w:tcPr>
            <w:tcW w:w="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2</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r>
      <w:tr w:rsidR="00F775B3" w:rsidRPr="00F775B3" w:rsidTr="00F775B3">
        <w:trPr>
          <w:trHeight w:val="347"/>
        </w:trPr>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2</w:t>
            </w:r>
          </w:p>
        </w:tc>
        <w:tc>
          <w:tcPr>
            <w:tcW w:w="58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rPr>
                <w:rFonts w:ascii="Times New Roman" w:hAnsi="Times New Roman"/>
                <w:sz w:val="20"/>
                <w:szCs w:val="20"/>
              </w:rPr>
            </w:pPr>
            <w:r w:rsidRPr="00F775B3">
              <w:rPr>
                <w:rFonts w:ascii="Times New Roman" w:eastAsia="SimSun" w:hAnsi="Times New Roman" w:cs="Calibri"/>
                <w:sz w:val="20"/>
                <w:szCs w:val="20"/>
              </w:rPr>
              <w:t xml:space="preserve">Контроль за </w:t>
            </w:r>
            <w:proofErr w:type="gramStart"/>
            <w:r w:rsidRPr="00F775B3">
              <w:rPr>
                <w:rFonts w:ascii="Times New Roman" w:eastAsia="SimSun" w:hAnsi="Times New Roman" w:cs="Calibri"/>
                <w:sz w:val="20"/>
                <w:szCs w:val="20"/>
              </w:rPr>
              <w:t>осуществлением  пропускного</w:t>
            </w:r>
            <w:proofErr w:type="gramEnd"/>
            <w:r w:rsidRPr="00F775B3">
              <w:rPr>
                <w:rFonts w:ascii="Times New Roman" w:eastAsia="SimSun" w:hAnsi="Times New Roman" w:cs="Calibri"/>
                <w:sz w:val="20"/>
                <w:szCs w:val="20"/>
              </w:rPr>
              <w:t xml:space="preserve"> режима</w:t>
            </w:r>
          </w:p>
        </w:tc>
        <w:tc>
          <w:tcPr>
            <w:tcW w:w="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1</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r>
      <w:tr w:rsidR="00F775B3" w:rsidRPr="00F775B3" w:rsidTr="00F775B3">
        <w:trPr>
          <w:trHeight w:val="430"/>
        </w:trPr>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3</w:t>
            </w:r>
          </w:p>
        </w:tc>
        <w:tc>
          <w:tcPr>
            <w:tcW w:w="58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rPr>
                <w:rFonts w:ascii="Times New Roman" w:hAnsi="Times New Roman"/>
                <w:sz w:val="20"/>
                <w:szCs w:val="20"/>
              </w:rPr>
            </w:pPr>
            <w:r w:rsidRPr="00F775B3">
              <w:rPr>
                <w:rFonts w:ascii="Times New Roman" w:eastAsia="SimSun" w:hAnsi="Times New Roman" w:cs="Calibri"/>
                <w:sz w:val="20"/>
                <w:szCs w:val="20"/>
              </w:rPr>
              <w:t>Качественное ведение документации по ГО, охране труда, антитеррору, БДД, ПБ</w:t>
            </w:r>
          </w:p>
        </w:tc>
        <w:tc>
          <w:tcPr>
            <w:tcW w:w="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2</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r>
      <w:tr w:rsidR="00F775B3" w:rsidRPr="00F775B3" w:rsidTr="00F775B3">
        <w:trPr>
          <w:trHeight w:val="331"/>
        </w:trPr>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4</w:t>
            </w:r>
          </w:p>
        </w:tc>
        <w:tc>
          <w:tcPr>
            <w:tcW w:w="58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rPr>
                <w:rFonts w:ascii="Times New Roman" w:hAnsi="Times New Roman"/>
                <w:sz w:val="20"/>
                <w:szCs w:val="20"/>
              </w:rPr>
            </w:pPr>
            <w:r w:rsidRPr="00F775B3">
              <w:rPr>
                <w:rFonts w:ascii="Times New Roman" w:eastAsia="SimSun" w:hAnsi="Times New Roman" w:cs="Calibri"/>
                <w:sz w:val="20"/>
                <w:szCs w:val="20"/>
              </w:rPr>
              <w:t>Отсутствие ЧП, НС, травматизма</w:t>
            </w:r>
          </w:p>
        </w:tc>
        <w:tc>
          <w:tcPr>
            <w:tcW w:w="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3</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r>
      <w:tr w:rsidR="00F775B3" w:rsidRPr="00F775B3" w:rsidTr="00F775B3">
        <w:trPr>
          <w:trHeight w:val="329"/>
        </w:trPr>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5</w:t>
            </w:r>
          </w:p>
        </w:tc>
        <w:tc>
          <w:tcPr>
            <w:tcW w:w="58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rPr>
                <w:rFonts w:ascii="Times New Roman" w:eastAsia="SimSun" w:hAnsi="Times New Roman" w:cs="Calibri"/>
                <w:sz w:val="20"/>
                <w:szCs w:val="20"/>
              </w:rPr>
            </w:pPr>
            <w:r w:rsidRPr="00F775B3">
              <w:rPr>
                <w:rFonts w:ascii="Times New Roman" w:hAnsi="Times New Roman"/>
                <w:sz w:val="20"/>
                <w:szCs w:val="20"/>
              </w:rPr>
              <w:t>Своевременность, качество подготовки и сдачи отчетных документов</w:t>
            </w:r>
          </w:p>
        </w:tc>
        <w:tc>
          <w:tcPr>
            <w:tcW w:w="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2</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r>
      <w:tr w:rsidR="00F775B3" w:rsidRPr="00F775B3" w:rsidTr="00F775B3">
        <w:trPr>
          <w:trHeight w:val="293"/>
        </w:trPr>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7</w:t>
            </w:r>
          </w:p>
        </w:tc>
        <w:tc>
          <w:tcPr>
            <w:tcW w:w="58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rPr>
                <w:rFonts w:ascii="Times New Roman" w:hAnsi="Times New Roman"/>
                <w:sz w:val="20"/>
                <w:szCs w:val="20"/>
              </w:rPr>
            </w:pPr>
            <w:r w:rsidRPr="00F775B3">
              <w:rPr>
                <w:rFonts w:ascii="Times New Roman" w:hAnsi="Times New Roman"/>
                <w:sz w:val="20"/>
                <w:szCs w:val="20"/>
              </w:rPr>
              <w:t>Своевременное выявление, актирование выявленных нарушений</w:t>
            </w:r>
          </w:p>
        </w:tc>
        <w:tc>
          <w:tcPr>
            <w:tcW w:w="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1</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r>
      <w:tr w:rsidR="00F775B3" w:rsidRPr="00F775B3" w:rsidTr="00F775B3">
        <w:trPr>
          <w:trHeight w:val="396"/>
        </w:trPr>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8</w:t>
            </w:r>
          </w:p>
        </w:tc>
        <w:tc>
          <w:tcPr>
            <w:tcW w:w="58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rPr>
                <w:rFonts w:ascii="Times New Roman" w:eastAsia="SimSun" w:hAnsi="Times New Roman" w:cs="Calibri"/>
                <w:sz w:val="20"/>
                <w:szCs w:val="20"/>
              </w:rPr>
            </w:pPr>
            <w:r w:rsidRPr="00F775B3">
              <w:rPr>
                <w:rFonts w:ascii="Times New Roman" w:eastAsia="SimSun" w:hAnsi="Times New Roman" w:cs="Calibri"/>
                <w:sz w:val="20"/>
                <w:szCs w:val="20"/>
              </w:rPr>
              <w:t>Проведение с педагогическим коллективом учебы на случай ЧС;</w:t>
            </w:r>
          </w:p>
          <w:p w:rsidR="00F775B3" w:rsidRPr="00F775B3" w:rsidRDefault="00F775B3" w:rsidP="00F775B3">
            <w:pPr>
              <w:suppressAutoHyphens/>
              <w:spacing w:after="0" w:line="240" w:lineRule="auto"/>
              <w:rPr>
                <w:rFonts w:ascii="Times New Roman" w:eastAsia="SimSun" w:hAnsi="Times New Roman" w:cs="Calibri"/>
                <w:sz w:val="20"/>
                <w:szCs w:val="20"/>
              </w:rPr>
            </w:pPr>
          </w:p>
        </w:tc>
        <w:tc>
          <w:tcPr>
            <w:tcW w:w="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1</w:t>
            </w:r>
          </w:p>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r>
      <w:tr w:rsidR="00F775B3" w:rsidRPr="00F775B3" w:rsidTr="00F775B3">
        <w:trPr>
          <w:trHeight w:val="650"/>
        </w:trPr>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10</w:t>
            </w:r>
          </w:p>
        </w:tc>
        <w:tc>
          <w:tcPr>
            <w:tcW w:w="58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rPr>
                <w:rFonts w:ascii="Times New Roman" w:eastAsiaTheme="minorHAnsi" w:hAnsi="Times New Roman"/>
                <w:sz w:val="20"/>
                <w:szCs w:val="20"/>
                <w:lang w:eastAsia="en-US"/>
              </w:rPr>
            </w:pPr>
            <w:r w:rsidRPr="00F775B3">
              <w:rPr>
                <w:rFonts w:ascii="Times New Roman" w:eastAsia="SimSun" w:hAnsi="Times New Roman" w:cs="Calibri"/>
                <w:sz w:val="20"/>
                <w:szCs w:val="20"/>
              </w:rPr>
              <w:t>Своевременное обеспечение выполнения требований надзорных органов по охране труда, пожарной и антитеррористической безопасности.</w:t>
            </w:r>
          </w:p>
        </w:tc>
        <w:tc>
          <w:tcPr>
            <w:tcW w:w="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2</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r>
      <w:tr w:rsidR="00F775B3" w:rsidRPr="00F775B3" w:rsidTr="00F775B3">
        <w:trPr>
          <w:trHeight w:val="356"/>
        </w:trPr>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11</w:t>
            </w:r>
          </w:p>
        </w:tc>
        <w:tc>
          <w:tcPr>
            <w:tcW w:w="58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rPr>
                <w:rFonts w:ascii="Times New Roman" w:hAnsi="Times New Roman"/>
                <w:b/>
                <w:sz w:val="20"/>
                <w:szCs w:val="20"/>
              </w:rPr>
            </w:pPr>
            <w:r w:rsidRPr="00F775B3">
              <w:rPr>
                <w:rFonts w:ascii="Times New Roman" w:hAnsi="Times New Roman"/>
                <w:sz w:val="20"/>
                <w:szCs w:val="20"/>
              </w:rPr>
              <w:t>Оперативность исполнения распоряжений администрации</w:t>
            </w:r>
          </w:p>
        </w:tc>
        <w:tc>
          <w:tcPr>
            <w:tcW w:w="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1</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r>
      <w:tr w:rsidR="00F775B3" w:rsidRPr="00F775B3" w:rsidTr="00F775B3">
        <w:trPr>
          <w:trHeight w:val="356"/>
        </w:trPr>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Pr>
                <w:rFonts w:ascii="Times New Roman" w:hAnsi="Times New Roman"/>
                <w:sz w:val="20"/>
                <w:szCs w:val="20"/>
              </w:rPr>
              <w:t>12</w:t>
            </w:r>
          </w:p>
        </w:tc>
        <w:tc>
          <w:tcPr>
            <w:tcW w:w="58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rPr>
                <w:rFonts w:ascii="Times New Roman" w:hAnsi="Times New Roman"/>
                <w:sz w:val="20"/>
                <w:szCs w:val="20"/>
              </w:rPr>
            </w:pPr>
            <w:r>
              <w:rPr>
                <w:rFonts w:ascii="Times New Roman" w:hAnsi="Times New Roman"/>
                <w:sz w:val="20"/>
                <w:szCs w:val="20"/>
              </w:rPr>
              <w:t>Прочее</w:t>
            </w:r>
          </w:p>
        </w:tc>
        <w:tc>
          <w:tcPr>
            <w:tcW w:w="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1-5 б.</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r>
      <w:tr w:rsidR="00F775B3" w:rsidRPr="00F775B3" w:rsidTr="00F775B3">
        <w:trPr>
          <w:trHeight w:val="351"/>
        </w:trPr>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p>
        </w:tc>
        <w:tc>
          <w:tcPr>
            <w:tcW w:w="5877" w:type="dxa"/>
            <w:shd w:val="clear" w:color="auto" w:fill="auto"/>
            <w:tcMar>
              <w:left w:w="108" w:type="dxa"/>
            </w:tcMar>
          </w:tcPr>
          <w:p w:rsidR="00F775B3" w:rsidRPr="00D90138" w:rsidRDefault="00F775B3" w:rsidP="00F775B3">
            <w:pPr>
              <w:rPr>
                <w:rFonts w:ascii="Times New Roman" w:hAnsi="Times New Roman"/>
                <w:sz w:val="20"/>
                <w:szCs w:val="20"/>
              </w:rPr>
            </w:pPr>
            <w:r w:rsidRPr="00D90138">
              <w:rPr>
                <w:rFonts w:ascii="Times New Roman" w:hAnsi="Times New Roman"/>
                <w:b/>
                <w:sz w:val="20"/>
                <w:szCs w:val="20"/>
              </w:rPr>
              <w:t xml:space="preserve">                                                              Понижающие факторы</w:t>
            </w:r>
          </w:p>
        </w:tc>
        <w:tc>
          <w:tcPr>
            <w:tcW w:w="782" w:type="dxa"/>
            <w:tcMar>
              <w:left w:w="108" w:type="dxa"/>
            </w:tcMar>
          </w:tcPr>
          <w:p w:rsidR="00F775B3" w:rsidRPr="00D90138" w:rsidRDefault="00F775B3" w:rsidP="00F775B3">
            <w:pPr>
              <w:rPr>
                <w:rFonts w:ascii="Times New Roman" w:hAnsi="Times New Roman"/>
                <w:b/>
                <w:sz w:val="20"/>
                <w:szCs w:val="20"/>
              </w:rPr>
            </w:pP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uppressAutoHyphens/>
              <w:spacing w:after="0" w:line="240" w:lineRule="auto"/>
              <w:jc w:val="center"/>
              <w:rPr>
                <w:rFonts w:ascii="Times New Roman" w:hAnsi="Times New Roman"/>
                <w:b/>
                <w:sz w:val="24"/>
                <w:szCs w:val="24"/>
              </w:rPr>
            </w:pPr>
          </w:p>
        </w:tc>
      </w:tr>
      <w:tr w:rsidR="00F775B3" w:rsidRPr="00F775B3" w:rsidTr="00F775B3">
        <w:trPr>
          <w:trHeight w:val="219"/>
        </w:trPr>
        <w:tc>
          <w:tcPr>
            <w:tcW w:w="5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F775B3" w:rsidRDefault="00F775B3" w:rsidP="00F775B3">
            <w:pPr>
              <w:shd w:val="clear" w:color="auto" w:fill="FFFFFF"/>
              <w:suppressAutoHyphens/>
              <w:spacing w:after="0" w:line="240" w:lineRule="auto"/>
              <w:jc w:val="center"/>
              <w:rPr>
                <w:rFonts w:ascii="Times New Roman" w:hAnsi="Times New Roman"/>
                <w:sz w:val="20"/>
                <w:szCs w:val="20"/>
              </w:rPr>
            </w:pPr>
            <w:r w:rsidRPr="00F775B3">
              <w:rPr>
                <w:rFonts w:ascii="Times New Roman" w:hAnsi="Times New Roman"/>
                <w:sz w:val="20"/>
                <w:szCs w:val="20"/>
              </w:rPr>
              <w:t>1</w:t>
            </w:r>
          </w:p>
        </w:tc>
        <w:tc>
          <w:tcPr>
            <w:tcW w:w="58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D90138" w:rsidRDefault="00F775B3" w:rsidP="00F775B3">
            <w:pPr>
              <w:rPr>
                <w:rFonts w:ascii="Times New Roman" w:hAnsi="Times New Roman"/>
                <w:sz w:val="20"/>
                <w:szCs w:val="20"/>
              </w:rPr>
            </w:pPr>
            <w:r w:rsidRPr="00D90138">
              <w:rPr>
                <w:rFonts w:ascii="Times New Roman" w:hAnsi="Times New Roman"/>
                <w:sz w:val="20"/>
                <w:szCs w:val="20"/>
              </w:rPr>
              <w:t>Обоснованные жалобы родителей по поводу конфликтных ситуаций</w:t>
            </w:r>
          </w:p>
        </w:tc>
        <w:tc>
          <w:tcPr>
            <w:tcW w:w="7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D90138" w:rsidRDefault="00F775B3" w:rsidP="00F775B3">
            <w:pPr>
              <w:shd w:val="clear" w:color="auto" w:fill="FFFFFF"/>
              <w:rPr>
                <w:rFonts w:ascii="Times New Roman" w:hAnsi="Times New Roman"/>
                <w:sz w:val="20"/>
                <w:szCs w:val="20"/>
              </w:rPr>
            </w:pPr>
            <w:r w:rsidRPr="00D90138">
              <w:rPr>
                <w:rFonts w:ascii="Times New Roman" w:hAnsi="Times New Roman"/>
                <w:sz w:val="20"/>
                <w:szCs w:val="20"/>
              </w:rPr>
              <w:t>3</w:t>
            </w:r>
          </w:p>
        </w:tc>
        <w:tc>
          <w:tcPr>
            <w:tcW w:w="13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D90138" w:rsidRDefault="00F775B3" w:rsidP="00F775B3">
            <w:pPr>
              <w:jc w:val="center"/>
              <w:rPr>
                <w:rFonts w:ascii="Times New Roman" w:hAnsi="Times New Roman"/>
                <w:b/>
                <w:sz w:val="20"/>
                <w:szCs w:val="20"/>
              </w:rP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775B3" w:rsidRPr="00D90138" w:rsidRDefault="00F775B3" w:rsidP="00F775B3">
            <w:pPr>
              <w:jc w:val="center"/>
              <w:rPr>
                <w:rFonts w:ascii="Times New Roman" w:hAnsi="Times New Roman"/>
                <w:b/>
                <w:sz w:val="20"/>
                <w:szCs w:val="20"/>
              </w:rPr>
            </w:pPr>
          </w:p>
        </w:tc>
        <w:tc>
          <w:tcPr>
            <w:tcW w:w="1680" w:type="dxa"/>
            <w:tcBorders>
              <w:top w:val="single" w:sz="4" w:space="0" w:color="00000A"/>
              <w:left w:val="single" w:sz="4" w:space="0" w:color="00000A"/>
              <w:bottom w:val="single" w:sz="4" w:space="0" w:color="00000A"/>
              <w:right w:val="single" w:sz="4" w:space="0" w:color="00000A"/>
            </w:tcBorders>
            <w:tcMar>
              <w:left w:w="108" w:type="dxa"/>
            </w:tcMar>
          </w:tcPr>
          <w:p w:rsidR="00F775B3" w:rsidRPr="00D90138" w:rsidRDefault="00F775B3" w:rsidP="00F775B3">
            <w:pPr>
              <w:jc w:val="center"/>
              <w:rPr>
                <w:rFonts w:ascii="Times New Roman" w:hAnsi="Times New Roman"/>
                <w:b/>
                <w:sz w:val="20"/>
                <w:szCs w:val="20"/>
              </w:rPr>
            </w:pPr>
          </w:p>
        </w:tc>
      </w:tr>
      <w:tr w:rsidR="00F775B3" w:rsidRPr="00D90138" w:rsidTr="00F775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5"/>
        </w:trPr>
        <w:tc>
          <w:tcPr>
            <w:tcW w:w="548" w:type="dxa"/>
            <w:tcBorders>
              <w:top w:val="single" w:sz="4" w:space="0" w:color="00000A"/>
              <w:left w:val="single" w:sz="4" w:space="0" w:color="00000A"/>
              <w:bottom w:val="single" w:sz="4" w:space="0" w:color="00000A"/>
              <w:right w:val="single" w:sz="4" w:space="0" w:color="00000A"/>
            </w:tcBorders>
            <w:shd w:val="clear" w:color="auto" w:fill="auto"/>
          </w:tcPr>
          <w:p w:rsidR="00F775B3" w:rsidRPr="00D90138" w:rsidRDefault="00F775B3" w:rsidP="00F775B3">
            <w:pPr>
              <w:spacing w:after="0"/>
              <w:rPr>
                <w:rFonts w:ascii="Times New Roman" w:hAnsi="Times New Roman"/>
                <w:sz w:val="20"/>
                <w:szCs w:val="20"/>
              </w:rPr>
            </w:pPr>
            <w:r>
              <w:rPr>
                <w:rFonts w:ascii="Times New Roman" w:hAnsi="Times New Roman"/>
                <w:sz w:val="20"/>
                <w:szCs w:val="20"/>
              </w:rPr>
              <w:t>2</w:t>
            </w:r>
          </w:p>
        </w:tc>
        <w:tc>
          <w:tcPr>
            <w:tcW w:w="5877" w:type="dxa"/>
            <w:tcBorders>
              <w:top w:val="single" w:sz="4" w:space="0" w:color="00000A"/>
              <w:left w:val="single" w:sz="4" w:space="0" w:color="00000A"/>
              <w:bottom w:val="single" w:sz="4" w:space="0" w:color="00000A"/>
              <w:right w:val="single" w:sz="4" w:space="0" w:color="00000A"/>
            </w:tcBorders>
            <w:shd w:val="clear" w:color="auto" w:fill="auto"/>
          </w:tcPr>
          <w:p w:rsidR="00F775B3" w:rsidRDefault="00F775B3" w:rsidP="00F775B3">
            <w:pPr>
              <w:spacing w:after="0"/>
              <w:rPr>
                <w:rFonts w:ascii="Times New Roman" w:hAnsi="Times New Roman"/>
                <w:sz w:val="20"/>
                <w:szCs w:val="20"/>
              </w:rPr>
            </w:pPr>
            <w:r w:rsidRPr="00D90138">
              <w:rPr>
                <w:rFonts w:ascii="Times New Roman" w:hAnsi="Times New Roman"/>
                <w:sz w:val="20"/>
                <w:szCs w:val="20"/>
              </w:rPr>
              <w:t xml:space="preserve">Нарушение законодательства, локальных актов, должностных обязанностей, правил внутреннего трудового распорядка, </w:t>
            </w:r>
            <w:proofErr w:type="gramStart"/>
            <w:r w:rsidRPr="00D90138">
              <w:rPr>
                <w:rFonts w:ascii="Times New Roman" w:hAnsi="Times New Roman"/>
                <w:sz w:val="20"/>
                <w:szCs w:val="20"/>
              </w:rPr>
              <w:t>СанПиНа .</w:t>
            </w:r>
            <w:proofErr w:type="gramEnd"/>
          </w:p>
          <w:p w:rsidR="00F775B3" w:rsidRPr="00D90138" w:rsidRDefault="00F775B3" w:rsidP="00F775B3">
            <w:pPr>
              <w:spacing w:after="0"/>
              <w:rPr>
                <w:rFonts w:ascii="Times New Roman" w:hAnsi="Times New Roman"/>
                <w:sz w:val="20"/>
                <w:szCs w:val="20"/>
              </w:rPr>
            </w:pPr>
            <w:r w:rsidRPr="00D90138">
              <w:rPr>
                <w:rFonts w:ascii="Times New Roman" w:hAnsi="Times New Roman"/>
                <w:sz w:val="20"/>
                <w:szCs w:val="20"/>
              </w:rPr>
              <w:t>Травматизм при проведении уроков</w:t>
            </w:r>
          </w:p>
        </w:tc>
        <w:tc>
          <w:tcPr>
            <w:tcW w:w="782" w:type="dxa"/>
            <w:tcBorders>
              <w:top w:val="single" w:sz="4" w:space="0" w:color="00000A"/>
              <w:left w:val="single" w:sz="4" w:space="0" w:color="00000A"/>
              <w:bottom w:val="single" w:sz="4" w:space="0" w:color="00000A"/>
              <w:right w:val="single" w:sz="4" w:space="0" w:color="00000A"/>
            </w:tcBorders>
            <w:shd w:val="clear" w:color="auto" w:fill="auto"/>
          </w:tcPr>
          <w:p w:rsidR="00F775B3" w:rsidRPr="00D90138" w:rsidRDefault="00F775B3" w:rsidP="00F775B3">
            <w:pPr>
              <w:shd w:val="clear" w:color="auto" w:fill="FFFFFF"/>
              <w:jc w:val="center"/>
              <w:rPr>
                <w:rFonts w:ascii="Times New Roman" w:hAnsi="Times New Roman"/>
                <w:sz w:val="20"/>
                <w:szCs w:val="20"/>
              </w:rPr>
            </w:pPr>
          </w:p>
          <w:p w:rsidR="00F775B3" w:rsidRPr="00D90138" w:rsidRDefault="00F775B3" w:rsidP="00F775B3">
            <w:pPr>
              <w:shd w:val="clear" w:color="auto" w:fill="FFFFFF"/>
              <w:jc w:val="center"/>
              <w:rPr>
                <w:rFonts w:ascii="Times New Roman" w:hAnsi="Times New Roman"/>
                <w:sz w:val="20"/>
                <w:szCs w:val="20"/>
              </w:rPr>
            </w:pPr>
          </w:p>
          <w:p w:rsidR="00F775B3" w:rsidRPr="00D90138" w:rsidRDefault="00F775B3" w:rsidP="00F775B3">
            <w:pPr>
              <w:shd w:val="clear" w:color="auto" w:fill="FFFFFF"/>
              <w:jc w:val="center"/>
              <w:rPr>
                <w:rFonts w:ascii="Times New Roman" w:hAnsi="Times New Roman"/>
                <w:sz w:val="20"/>
                <w:szCs w:val="20"/>
              </w:rPr>
            </w:pPr>
            <w:r w:rsidRPr="00D90138">
              <w:rPr>
                <w:rFonts w:ascii="Times New Roman" w:hAnsi="Times New Roman"/>
                <w:sz w:val="20"/>
                <w:szCs w:val="20"/>
              </w:rPr>
              <w:t>1-2-3</w:t>
            </w:r>
          </w:p>
        </w:tc>
        <w:tc>
          <w:tcPr>
            <w:tcW w:w="1332" w:type="dxa"/>
            <w:tcBorders>
              <w:top w:val="single" w:sz="4" w:space="0" w:color="00000A"/>
              <w:left w:val="single" w:sz="4" w:space="0" w:color="00000A"/>
              <w:bottom w:val="single" w:sz="4" w:space="0" w:color="00000A"/>
              <w:right w:val="single" w:sz="4" w:space="0" w:color="00000A"/>
            </w:tcBorders>
            <w:shd w:val="clear" w:color="auto" w:fill="auto"/>
          </w:tcPr>
          <w:p w:rsidR="00F775B3" w:rsidRPr="00D90138" w:rsidRDefault="00F775B3" w:rsidP="00F775B3">
            <w:pPr>
              <w:jc w:val="center"/>
              <w:rPr>
                <w:rFonts w:ascii="Times New Roman" w:hAnsi="Times New Roman"/>
                <w:b/>
                <w:sz w:val="20"/>
                <w:szCs w:val="20"/>
              </w:rP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Pr>
          <w:p w:rsidR="00F775B3" w:rsidRPr="00D90138" w:rsidRDefault="00F775B3" w:rsidP="00F775B3">
            <w:pPr>
              <w:jc w:val="center"/>
              <w:rPr>
                <w:rFonts w:ascii="Times New Roman" w:hAnsi="Times New Roman"/>
                <w:b/>
                <w:sz w:val="20"/>
                <w:szCs w:val="20"/>
              </w:rPr>
            </w:pPr>
          </w:p>
        </w:tc>
        <w:tc>
          <w:tcPr>
            <w:tcW w:w="1680" w:type="dxa"/>
            <w:tcBorders>
              <w:top w:val="single" w:sz="4" w:space="0" w:color="00000A"/>
              <w:left w:val="single" w:sz="4" w:space="0" w:color="00000A"/>
              <w:bottom w:val="single" w:sz="4" w:space="0" w:color="00000A"/>
              <w:right w:val="single" w:sz="4" w:space="0" w:color="00000A"/>
            </w:tcBorders>
          </w:tcPr>
          <w:p w:rsidR="00F775B3" w:rsidRPr="00D90138" w:rsidRDefault="00F775B3" w:rsidP="00F775B3">
            <w:pPr>
              <w:jc w:val="center"/>
              <w:rPr>
                <w:rFonts w:ascii="Times New Roman" w:hAnsi="Times New Roman"/>
                <w:b/>
                <w:sz w:val="20"/>
                <w:szCs w:val="20"/>
              </w:rPr>
            </w:pPr>
          </w:p>
        </w:tc>
      </w:tr>
      <w:tr w:rsidR="00F775B3" w:rsidRPr="00D90138" w:rsidTr="00F775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5"/>
        </w:trPr>
        <w:tc>
          <w:tcPr>
            <w:tcW w:w="548" w:type="dxa"/>
            <w:tcBorders>
              <w:top w:val="single" w:sz="4" w:space="0" w:color="00000A"/>
              <w:left w:val="single" w:sz="4" w:space="0" w:color="00000A"/>
              <w:bottom w:val="single" w:sz="4" w:space="0" w:color="00000A"/>
              <w:right w:val="single" w:sz="4" w:space="0" w:color="00000A"/>
            </w:tcBorders>
            <w:shd w:val="clear" w:color="auto" w:fill="auto"/>
          </w:tcPr>
          <w:p w:rsidR="00F775B3" w:rsidRPr="00D90138" w:rsidRDefault="00F775B3" w:rsidP="00F775B3">
            <w:pPr>
              <w:rPr>
                <w:rFonts w:ascii="Times New Roman" w:eastAsia="SimSun" w:hAnsi="Times New Roman"/>
                <w:sz w:val="20"/>
                <w:szCs w:val="20"/>
              </w:rPr>
            </w:pPr>
            <w:r>
              <w:rPr>
                <w:rFonts w:ascii="Times New Roman" w:eastAsia="SimSun" w:hAnsi="Times New Roman"/>
                <w:sz w:val="20"/>
                <w:szCs w:val="20"/>
              </w:rPr>
              <w:t>3</w:t>
            </w:r>
          </w:p>
        </w:tc>
        <w:tc>
          <w:tcPr>
            <w:tcW w:w="5877" w:type="dxa"/>
            <w:tcBorders>
              <w:top w:val="single" w:sz="4" w:space="0" w:color="00000A"/>
              <w:left w:val="single" w:sz="4" w:space="0" w:color="00000A"/>
              <w:bottom w:val="single" w:sz="4" w:space="0" w:color="00000A"/>
              <w:right w:val="single" w:sz="4" w:space="0" w:color="00000A"/>
            </w:tcBorders>
            <w:shd w:val="clear" w:color="auto" w:fill="auto"/>
          </w:tcPr>
          <w:p w:rsidR="00F775B3" w:rsidRPr="00D90138" w:rsidRDefault="00F775B3" w:rsidP="00F775B3">
            <w:pPr>
              <w:rPr>
                <w:rFonts w:ascii="Times New Roman" w:eastAsia="SimSun" w:hAnsi="Times New Roman"/>
                <w:sz w:val="20"/>
                <w:szCs w:val="20"/>
              </w:rPr>
            </w:pPr>
            <w:r w:rsidRPr="00D90138">
              <w:rPr>
                <w:rFonts w:ascii="Times New Roman" w:eastAsia="SimSun" w:hAnsi="Times New Roman"/>
                <w:sz w:val="20"/>
                <w:szCs w:val="20"/>
              </w:rPr>
              <w:t>Несвоевременное и не качественное заполнение документов строгой отчетности</w:t>
            </w:r>
          </w:p>
        </w:tc>
        <w:tc>
          <w:tcPr>
            <w:tcW w:w="782" w:type="dxa"/>
            <w:tcBorders>
              <w:top w:val="single" w:sz="4" w:space="0" w:color="00000A"/>
              <w:left w:val="single" w:sz="4" w:space="0" w:color="00000A"/>
              <w:bottom w:val="single" w:sz="4" w:space="0" w:color="00000A"/>
              <w:right w:val="single" w:sz="4" w:space="0" w:color="00000A"/>
            </w:tcBorders>
            <w:shd w:val="clear" w:color="auto" w:fill="auto"/>
          </w:tcPr>
          <w:p w:rsidR="00F775B3" w:rsidRPr="00D90138" w:rsidRDefault="00F775B3" w:rsidP="00F775B3">
            <w:pPr>
              <w:shd w:val="clear" w:color="auto" w:fill="FFFFFF"/>
              <w:rPr>
                <w:rFonts w:ascii="Times New Roman" w:hAnsi="Times New Roman"/>
                <w:sz w:val="20"/>
                <w:szCs w:val="20"/>
              </w:rPr>
            </w:pPr>
            <w:r w:rsidRPr="00D90138">
              <w:rPr>
                <w:rFonts w:ascii="Times New Roman" w:hAnsi="Times New Roman"/>
                <w:sz w:val="20"/>
                <w:szCs w:val="20"/>
              </w:rPr>
              <w:t>1-2-3</w:t>
            </w:r>
          </w:p>
        </w:tc>
        <w:tc>
          <w:tcPr>
            <w:tcW w:w="1332" w:type="dxa"/>
            <w:tcBorders>
              <w:top w:val="single" w:sz="4" w:space="0" w:color="00000A"/>
              <w:left w:val="single" w:sz="4" w:space="0" w:color="00000A"/>
              <w:bottom w:val="single" w:sz="4" w:space="0" w:color="00000A"/>
              <w:right w:val="single" w:sz="4" w:space="0" w:color="00000A"/>
            </w:tcBorders>
            <w:shd w:val="clear" w:color="auto" w:fill="auto"/>
          </w:tcPr>
          <w:p w:rsidR="00F775B3" w:rsidRPr="00D90138" w:rsidRDefault="00F775B3" w:rsidP="00F775B3">
            <w:pPr>
              <w:jc w:val="center"/>
              <w:rPr>
                <w:rFonts w:ascii="Times New Roman" w:hAnsi="Times New Roman"/>
                <w:b/>
                <w:sz w:val="20"/>
                <w:szCs w:val="20"/>
              </w:rPr>
            </w:pPr>
          </w:p>
        </w:tc>
        <w:tc>
          <w:tcPr>
            <w:tcW w:w="1091" w:type="dxa"/>
            <w:tcBorders>
              <w:top w:val="single" w:sz="4" w:space="0" w:color="00000A"/>
              <w:left w:val="single" w:sz="4" w:space="0" w:color="00000A"/>
              <w:bottom w:val="single" w:sz="4" w:space="0" w:color="00000A"/>
              <w:right w:val="single" w:sz="4" w:space="0" w:color="00000A"/>
            </w:tcBorders>
            <w:shd w:val="clear" w:color="auto" w:fill="auto"/>
          </w:tcPr>
          <w:p w:rsidR="00F775B3" w:rsidRPr="00D90138" w:rsidRDefault="00F775B3" w:rsidP="00F775B3">
            <w:pPr>
              <w:jc w:val="center"/>
              <w:rPr>
                <w:rFonts w:ascii="Times New Roman" w:hAnsi="Times New Roman"/>
                <w:b/>
                <w:sz w:val="20"/>
                <w:szCs w:val="20"/>
              </w:rPr>
            </w:pPr>
          </w:p>
        </w:tc>
        <w:tc>
          <w:tcPr>
            <w:tcW w:w="1680" w:type="dxa"/>
            <w:tcBorders>
              <w:top w:val="single" w:sz="4" w:space="0" w:color="00000A"/>
              <w:left w:val="single" w:sz="4" w:space="0" w:color="00000A"/>
              <w:bottom w:val="single" w:sz="4" w:space="0" w:color="00000A"/>
              <w:right w:val="single" w:sz="4" w:space="0" w:color="00000A"/>
            </w:tcBorders>
          </w:tcPr>
          <w:p w:rsidR="00F775B3" w:rsidRPr="00D90138" w:rsidRDefault="00F775B3" w:rsidP="00F775B3">
            <w:pPr>
              <w:jc w:val="center"/>
              <w:rPr>
                <w:rFonts w:ascii="Times New Roman" w:hAnsi="Times New Roman"/>
                <w:b/>
                <w:sz w:val="20"/>
                <w:szCs w:val="20"/>
              </w:rPr>
            </w:pPr>
          </w:p>
        </w:tc>
      </w:tr>
    </w:tbl>
    <w:p w:rsidR="00F775B3" w:rsidRPr="00F775B3" w:rsidRDefault="00F775B3" w:rsidP="00F775B3">
      <w:pPr>
        <w:suppressAutoHyphens/>
        <w:spacing w:after="0" w:line="240" w:lineRule="auto"/>
        <w:rPr>
          <w:rFonts w:ascii="Times New Roman" w:eastAsia="Calibri" w:hAnsi="Times New Roman"/>
          <w:b/>
          <w:sz w:val="24"/>
          <w:szCs w:val="24"/>
        </w:rPr>
      </w:pPr>
    </w:p>
    <w:p w:rsidR="00F775B3" w:rsidRDefault="00F775B3" w:rsidP="00F775B3">
      <w:pPr>
        <w:suppressAutoHyphens/>
        <w:spacing w:after="0" w:line="240" w:lineRule="auto"/>
        <w:rPr>
          <w:rFonts w:ascii="Times New Roman" w:hAnsi="Times New Roman"/>
          <w:sz w:val="20"/>
          <w:szCs w:val="20"/>
          <w:lang w:eastAsia="en-US"/>
        </w:rPr>
      </w:pPr>
      <w:r w:rsidRPr="00F775B3">
        <w:rPr>
          <w:rFonts w:ascii="Times New Roman" w:hAnsi="Times New Roman"/>
          <w:sz w:val="20"/>
          <w:szCs w:val="20"/>
          <w:lang w:eastAsia="en-US"/>
        </w:rPr>
        <w:t xml:space="preserve">ПОДПИСИ ЧЛЕНОВ </w:t>
      </w:r>
      <w:proofErr w:type="gramStart"/>
      <w:r w:rsidRPr="00F775B3">
        <w:rPr>
          <w:rFonts w:ascii="Times New Roman" w:hAnsi="Times New Roman"/>
          <w:sz w:val="20"/>
          <w:szCs w:val="20"/>
          <w:lang w:eastAsia="en-US"/>
        </w:rPr>
        <w:t xml:space="preserve">КОМИССИИ:   </w:t>
      </w:r>
      <w:proofErr w:type="gramEnd"/>
      <w:r w:rsidRPr="00F775B3">
        <w:rPr>
          <w:rFonts w:ascii="Times New Roman" w:hAnsi="Times New Roman"/>
          <w:sz w:val="20"/>
          <w:szCs w:val="20"/>
          <w:lang w:eastAsia="en-US"/>
        </w:rPr>
        <w:t xml:space="preserve">                    ( З. Р. </w:t>
      </w:r>
      <w:proofErr w:type="spellStart"/>
      <w:r w:rsidRPr="00F775B3">
        <w:rPr>
          <w:rFonts w:ascii="Times New Roman" w:hAnsi="Times New Roman"/>
          <w:sz w:val="20"/>
          <w:szCs w:val="20"/>
          <w:lang w:eastAsia="en-US"/>
        </w:rPr>
        <w:t>Мехтиева</w:t>
      </w:r>
      <w:proofErr w:type="spellEnd"/>
      <w:r w:rsidRPr="00F775B3">
        <w:rPr>
          <w:rFonts w:ascii="Times New Roman" w:hAnsi="Times New Roman"/>
          <w:sz w:val="20"/>
          <w:szCs w:val="20"/>
          <w:lang w:eastAsia="en-US"/>
        </w:rPr>
        <w:t>)</w:t>
      </w:r>
    </w:p>
    <w:p w:rsidR="00F775B3" w:rsidRDefault="00F775B3" w:rsidP="00F775B3">
      <w:pPr>
        <w:suppressAutoHyphens/>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w:t>
      </w:r>
      <w:proofErr w:type="gramStart"/>
      <w:r>
        <w:rPr>
          <w:rFonts w:ascii="Times New Roman" w:hAnsi="Times New Roman"/>
          <w:sz w:val="20"/>
          <w:szCs w:val="20"/>
          <w:lang w:eastAsia="en-US"/>
        </w:rPr>
        <w:t>( Г.</w:t>
      </w:r>
      <w:proofErr w:type="gramEnd"/>
      <w:r>
        <w:rPr>
          <w:rFonts w:ascii="Times New Roman" w:hAnsi="Times New Roman"/>
          <w:sz w:val="20"/>
          <w:szCs w:val="20"/>
          <w:lang w:eastAsia="en-US"/>
        </w:rPr>
        <w:t xml:space="preserve"> П. Котик)</w:t>
      </w:r>
    </w:p>
    <w:p w:rsidR="00F775B3" w:rsidRDefault="00F775B3" w:rsidP="00F775B3">
      <w:pPr>
        <w:suppressAutoHyphens/>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w:t>
      </w:r>
      <w:r w:rsidRPr="00F775B3">
        <w:rPr>
          <w:rFonts w:ascii="Times New Roman" w:hAnsi="Times New Roman"/>
          <w:sz w:val="20"/>
          <w:szCs w:val="20"/>
          <w:lang w:eastAsia="en-US"/>
        </w:rPr>
        <w:t xml:space="preserve">  (Т. В. </w:t>
      </w:r>
      <w:proofErr w:type="spellStart"/>
      <w:r w:rsidRPr="00F775B3">
        <w:rPr>
          <w:rFonts w:ascii="Times New Roman" w:hAnsi="Times New Roman"/>
          <w:sz w:val="20"/>
          <w:szCs w:val="20"/>
          <w:lang w:eastAsia="en-US"/>
        </w:rPr>
        <w:t>Митченкова</w:t>
      </w:r>
      <w:proofErr w:type="spellEnd"/>
      <w:r w:rsidRPr="00F775B3">
        <w:rPr>
          <w:rFonts w:ascii="Times New Roman" w:hAnsi="Times New Roman"/>
          <w:sz w:val="20"/>
          <w:szCs w:val="20"/>
          <w:lang w:eastAsia="en-US"/>
        </w:rPr>
        <w:t>)</w:t>
      </w:r>
    </w:p>
    <w:p w:rsidR="00F775B3" w:rsidRDefault="00F775B3" w:rsidP="00F775B3">
      <w:pPr>
        <w:suppressAutoHyphens/>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w:t>
      </w:r>
      <w:proofErr w:type="gramStart"/>
      <w:r>
        <w:rPr>
          <w:rFonts w:ascii="Times New Roman" w:hAnsi="Times New Roman"/>
          <w:sz w:val="20"/>
          <w:szCs w:val="20"/>
          <w:lang w:eastAsia="en-US"/>
        </w:rPr>
        <w:t>( О.</w:t>
      </w:r>
      <w:proofErr w:type="gramEnd"/>
      <w:r>
        <w:rPr>
          <w:rFonts w:ascii="Times New Roman" w:hAnsi="Times New Roman"/>
          <w:sz w:val="20"/>
          <w:szCs w:val="20"/>
          <w:lang w:eastAsia="en-US"/>
        </w:rPr>
        <w:t xml:space="preserve"> В. Каира)</w:t>
      </w:r>
    </w:p>
    <w:p w:rsidR="00F775B3" w:rsidRDefault="00F775B3" w:rsidP="00F775B3">
      <w:pPr>
        <w:suppressAutoHyphens/>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w:t>
      </w:r>
      <w:proofErr w:type="gramStart"/>
      <w:r>
        <w:rPr>
          <w:rFonts w:ascii="Times New Roman" w:hAnsi="Times New Roman"/>
          <w:sz w:val="20"/>
          <w:szCs w:val="20"/>
          <w:lang w:eastAsia="en-US"/>
        </w:rPr>
        <w:t>( С.</w:t>
      </w:r>
      <w:proofErr w:type="gramEnd"/>
      <w:r>
        <w:rPr>
          <w:rFonts w:ascii="Times New Roman" w:hAnsi="Times New Roman"/>
          <w:sz w:val="20"/>
          <w:szCs w:val="20"/>
          <w:lang w:eastAsia="en-US"/>
        </w:rPr>
        <w:t xml:space="preserve"> М. </w:t>
      </w:r>
      <w:proofErr w:type="spellStart"/>
      <w:r>
        <w:rPr>
          <w:rFonts w:ascii="Times New Roman" w:hAnsi="Times New Roman"/>
          <w:sz w:val="20"/>
          <w:szCs w:val="20"/>
          <w:lang w:eastAsia="en-US"/>
        </w:rPr>
        <w:t>Зуйкина</w:t>
      </w:r>
      <w:proofErr w:type="spellEnd"/>
      <w:r>
        <w:rPr>
          <w:rFonts w:ascii="Times New Roman" w:hAnsi="Times New Roman"/>
          <w:sz w:val="20"/>
          <w:szCs w:val="20"/>
          <w:lang w:eastAsia="en-US"/>
        </w:rPr>
        <w:t>)</w:t>
      </w:r>
    </w:p>
    <w:p w:rsidR="00F775B3" w:rsidRPr="00F775B3" w:rsidRDefault="00F775B3" w:rsidP="00F775B3">
      <w:pPr>
        <w:suppressAutoHyphens/>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w:t>
      </w:r>
      <w:r w:rsidRPr="00F775B3">
        <w:rPr>
          <w:rFonts w:ascii="Times New Roman" w:hAnsi="Times New Roman"/>
          <w:sz w:val="20"/>
          <w:szCs w:val="20"/>
          <w:lang w:eastAsia="en-US"/>
        </w:rPr>
        <w:t xml:space="preserve"> </w:t>
      </w:r>
      <w:proofErr w:type="gramStart"/>
      <w:r w:rsidRPr="00F775B3">
        <w:rPr>
          <w:rFonts w:ascii="Times New Roman" w:hAnsi="Times New Roman"/>
          <w:sz w:val="20"/>
          <w:szCs w:val="20"/>
          <w:lang w:eastAsia="en-US"/>
        </w:rPr>
        <w:t>( И.</w:t>
      </w:r>
      <w:proofErr w:type="gramEnd"/>
      <w:r w:rsidRPr="00F775B3">
        <w:rPr>
          <w:rFonts w:ascii="Times New Roman" w:hAnsi="Times New Roman"/>
          <w:sz w:val="20"/>
          <w:szCs w:val="20"/>
          <w:lang w:eastAsia="en-US"/>
        </w:rPr>
        <w:t xml:space="preserve"> В. </w:t>
      </w:r>
      <w:proofErr w:type="spellStart"/>
      <w:r w:rsidRPr="00F775B3">
        <w:rPr>
          <w:rFonts w:ascii="Times New Roman" w:hAnsi="Times New Roman"/>
          <w:sz w:val="20"/>
          <w:szCs w:val="20"/>
          <w:lang w:eastAsia="en-US"/>
        </w:rPr>
        <w:t>Соломёнкова</w:t>
      </w:r>
      <w:proofErr w:type="spellEnd"/>
      <w:r w:rsidRPr="00F775B3">
        <w:rPr>
          <w:rFonts w:ascii="Times New Roman" w:hAnsi="Times New Roman"/>
          <w:sz w:val="20"/>
          <w:szCs w:val="20"/>
          <w:lang w:eastAsia="en-US"/>
        </w:rPr>
        <w:t>)</w:t>
      </w:r>
    </w:p>
    <w:p w:rsidR="00F775B3" w:rsidRPr="00F775B3" w:rsidRDefault="00F775B3" w:rsidP="00F775B3">
      <w:pPr>
        <w:suppressAutoHyphens/>
        <w:spacing w:after="0" w:line="240" w:lineRule="auto"/>
        <w:jc w:val="center"/>
        <w:rPr>
          <w:rFonts w:ascii="Times New Roman" w:hAnsi="Times New Roman"/>
          <w:sz w:val="20"/>
          <w:szCs w:val="20"/>
          <w:lang w:eastAsia="en-US"/>
        </w:rPr>
      </w:pPr>
    </w:p>
    <w:p w:rsidR="00F775B3" w:rsidRPr="00F775B3" w:rsidRDefault="00F775B3" w:rsidP="00F775B3">
      <w:pPr>
        <w:suppressAutoHyphens/>
        <w:spacing w:after="0" w:line="240" w:lineRule="auto"/>
        <w:jc w:val="center"/>
        <w:rPr>
          <w:rFonts w:ascii="Times New Roman" w:hAnsi="Times New Roman"/>
          <w:sz w:val="20"/>
          <w:szCs w:val="20"/>
          <w:lang w:eastAsia="en-US"/>
        </w:rPr>
      </w:pPr>
    </w:p>
    <w:p w:rsidR="00F775B3" w:rsidRPr="00F775B3" w:rsidRDefault="00F775B3" w:rsidP="00F775B3">
      <w:pPr>
        <w:suppressAutoHyphens/>
        <w:spacing w:after="0" w:line="240" w:lineRule="auto"/>
        <w:jc w:val="center"/>
        <w:rPr>
          <w:rFonts w:ascii="Times New Roman" w:hAnsi="Times New Roman"/>
          <w:sz w:val="20"/>
          <w:szCs w:val="20"/>
          <w:lang w:eastAsia="en-US"/>
        </w:rPr>
      </w:pPr>
    </w:p>
    <w:p w:rsidR="00F775B3" w:rsidRPr="00F775B3" w:rsidRDefault="00F775B3" w:rsidP="00F775B3">
      <w:pPr>
        <w:suppressAutoHyphens/>
        <w:spacing w:after="0" w:line="240" w:lineRule="auto"/>
        <w:jc w:val="center"/>
        <w:rPr>
          <w:rFonts w:ascii="Times New Roman" w:hAnsi="Times New Roman"/>
          <w:sz w:val="20"/>
          <w:szCs w:val="20"/>
          <w:lang w:eastAsia="en-US"/>
        </w:rPr>
      </w:pPr>
    </w:p>
    <w:p w:rsidR="00F775B3" w:rsidRPr="00F775B3" w:rsidRDefault="00F775B3" w:rsidP="00F775B3">
      <w:pPr>
        <w:suppressAutoHyphens/>
        <w:spacing w:after="0" w:line="240" w:lineRule="auto"/>
        <w:rPr>
          <w:rFonts w:ascii="Times New Roman" w:hAnsi="Times New Roman"/>
          <w:b/>
          <w:sz w:val="24"/>
          <w:szCs w:val="24"/>
          <w:lang w:eastAsia="en-US"/>
        </w:rPr>
      </w:pPr>
      <w:r w:rsidRPr="00F775B3">
        <w:rPr>
          <w:rFonts w:ascii="Times New Roman" w:hAnsi="Times New Roman"/>
          <w:sz w:val="20"/>
          <w:szCs w:val="20"/>
          <w:lang w:eastAsia="en-US"/>
        </w:rPr>
        <w:t xml:space="preserve">С листом самооценки </w:t>
      </w:r>
      <w:proofErr w:type="gramStart"/>
      <w:r w:rsidRPr="00F775B3">
        <w:rPr>
          <w:rFonts w:ascii="Times New Roman" w:hAnsi="Times New Roman"/>
          <w:sz w:val="20"/>
          <w:szCs w:val="20"/>
          <w:lang w:eastAsia="en-US"/>
        </w:rPr>
        <w:t>ознакомлена:_</w:t>
      </w:r>
      <w:proofErr w:type="gramEnd"/>
      <w:r w:rsidRPr="00F775B3">
        <w:rPr>
          <w:rFonts w:ascii="Times New Roman" w:hAnsi="Times New Roman"/>
          <w:sz w:val="20"/>
          <w:szCs w:val="20"/>
          <w:lang w:eastAsia="en-US"/>
        </w:rPr>
        <w:t>__________________</w:t>
      </w:r>
    </w:p>
    <w:p w:rsidR="00F775B3" w:rsidRPr="00F775B3" w:rsidRDefault="00F775B3" w:rsidP="00F775B3">
      <w:pPr>
        <w:suppressAutoHyphens/>
        <w:spacing w:after="0" w:line="240" w:lineRule="auto"/>
        <w:jc w:val="center"/>
        <w:rPr>
          <w:rFonts w:ascii="Times New Roman" w:hAnsi="Times New Roman"/>
          <w:b/>
          <w:sz w:val="24"/>
          <w:szCs w:val="24"/>
          <w:lang w:eastAsia="en-US"/>
        </w:rPr>
      </w:pPr>
    </w:p>
    <w:p w:rsidR="00F775B3" w:rsidRDefault="00F775B3" w:rsidP="00D90138">
      <w:pPr>
        <w:pStyle w:val="20"/>
        <w:shd w:val="clear" w:color="auto" w:fill="auto"/>
        <w:tabs>
          <w:tab w:val="left" w:pos="1202"/>
        </w:tabs>
        <w:spacing w:before="0" w:after="0" w:line="240" w:lineRule="auto"/>
        <w:rPr>
          <w:rFonts w:cs="Times New Roman"/>
          <w:b/>
          <w:sz w:val="20"/>
          <w:szCs w:val="20"/>
        </w:rPr>
      </w:pPr>
    </w:p>
    <w:p w:rsidR="008632F2" w:rsidRPr="00D90138" w:rsidRDefault="003F5A6D" w:rsidP="008632F2">
      <w:pPr>
        <w:pStyle w:val="20"/>
        <w:spacing w:after="0" w:line="240" w:lineRule="auto"/>
        <w:rPr>
          <w:b/>
          <w:sz w:val="20"/>
          <w:szCs w:val="20"/>
        </w:rPr>
      </w:pPr>
      <w:r>
        <w:rPr>
          <w:rFonts w:cs="Times New Roman"/>
          <w:b/>
          <w:sz w:val="20"/>
          <w:szCs w:val="20"/>
        </w:rPr>
        <w:lastRenderedPageBreak/>
        <w:t xml:space="preserve">                                                                                                                   </w:t>
      </w:r>
      <w:r w:rsidR="008632F2">
        <w:rPr>
          <w:sz w:val="20"/>
          <w:szCs w:val="20"/>
        </w:rPr>
        <w:t>П</w:t>
      </w:r>
      <w:r w:rsidR="008632F2" w:rsidRPr="00D90138">
        <w:rPr>
          <w:sz w:val="20"/>
          <w:szCs w:val="20"/>
        </w:rPr>
        <w:t xml:space="preserve">риложение 3 </w:t>
      </w:r>
    </w:p>
    <w:p w:rsidR="008632F2" w:rsidRPr="00D90138" w:rsidRDefault="008632F2" w:rsidP="008632F2">
      <w:pPr>
        <w:pStyle w:val="20"/>
        <w:shd w:val="clear" w:color="auto" w:fill="auto"/>
        <w:tabs>
          <w:tab w:val="left" w:pos="1202"/>
        </w:tabs>
        <w:spacing w:before="0" w:after="0" w:line="240" w:lineRule="auto"/>
        <w:ind w:firstLine="5670"/>
        <w:rPr>
          <w:sz w:val="20"/>
          <w:szCs w:val="20"/>
        </w:rPr>
      </w:pPr>
      <w:r w:rsidRPr="00D90138">
        <w:rPr>
          <w:sz w:val="20"/>
          <w:szCs w:val="20"/>
        </w:rPr>
        <w:t>к Положению</w:t>
      </w:r>
    </w:p>
    <w:p w:rsidR="008632F2" w:rsidRPr="00D90138" w:rsidRDefault="008632F2" w:rsidP="008632F2">
      <w:pPr>
        <w:pStyle w:val="20"/>
        <w:shd w:val="clear" w:color="auto" w:fill="auto"/>
        <w:tabs>
          <w:tab w:val="left" w:pos="1202"/>
        </w:tabs>
        <w:spacing w:before="0" w:after="0" w:line="240" w:lineRule="auto"/>
        <w:ind w:firstLine="5670"/>
        <w:rPr>
          <w:sz w:val="20"/>
          <w:szCs w:val="20"/>
        </w:rPr>
      </w:pPr>
      <w:r w:rsidRPr="00D90138">
        <w:rPr>
          <w:sz w:val="20"/>
          <w:szCs w:val="20"/>
        </w:rPr>
        <w:t xml:space="preserve">о системе оплаты труда   </w:t>
      </w:r>
    </w:p>
    <w:p w:rsidR="008632F2" w:rsidRPr="00D90138" w:rsidRDefault="008632F2" w:rsidP="008632F2">
      <w:pPr>
        <w:pStyle w:val="20"/>
        <w:shd w:val="clear" w:color="auto" w:fill="auto"/>
        <w:tabs>
          <w:tab w:val="left" w:pos="1202"/>
        </w:tabs>
        <w:spacing w:before="0" w:after="0" w:line="240" w:lineRule="auto"/>
        <w:ind w:firstLine="5670"/>
        <w:rPr>
          <w:sz w:val="20"/>
          <w:szCs w:val="20"/>
        </w:rPr>
      </w:pPr>
      <w:r w:rsidRPr="00D90138">
        <w:rPr>
          <w:sz w:val="20"/>
          <w:szCs w:val="20"/>
        </w:rPr>
        <w:t xml:space="preserve">работников муниципального    </w:t>
      </w:r>
    </w:p>
    <w:p w:rsidR="008632F2" w:rsidRPr="00D90138" w:rsidRDefault="008632F2" w:rsidP="008632F2">
      <w:pPr>
        <w:pStyle w:val="20"/>
        <w:shd w:val="clear" w:color="auto" w:fill="auto"/>
        <w:tabs>
          <w:tab w:val="left" w:pos="1202"/>
        </w:tabs>
        <w:spacing w:before="0" w:after="0" w:line="240" w:lineRule="auto"/>
        <w:ind w:firstLine="5670"/>
        <w:rPr>
          <w:sz w:val="20"/>
          <w:szCs w:val="20"/>
        </w:rPr>
      </w:pPr>
      <w:r w:rsidRPr="00D90138">
        <w:rPr>
          <w:sz w:val="20"/>
          <w:szCs w:val="20"/>
        </w:rPr>
        <w:t xml:space="preserve">образовательного учреждения  </w:t>
      </w:r>
    </w:p>
    <w:p w:rsidR="008632F2" w:rsidRPr="00D90138" w:rsidRDefault="008632F2" w:rsidP="008632F2">
      <w:pPr>
        <w:pStyle w:val="20"/>
        <w:shd w:val="clear" w:color="auto" w:fill="auto"/>
        <w:tabs>
          <w:tab w:val="left" w:pos="1202"/>
        </w:tabs>
        <w:spacing w:before="0" w:after="0" w:line="240" w:lineRule="auto"/>
        <w:ind w:firstLine="5670"/>
        <w:rPr>
          <w:sz w:val="20"/>
          <w:szCs w:val="20"/>
        </w:rPr>
      </w:pPr>
      <w:r w:rsidRPr="00D90138">
        <w:rPr>
          <w:sz w:val="20"/>
          <w:szCs w:val="20"/>
        </w:rPr>
        <w:t xml:space="preserve"> </w:t>
      </w:r>
      <w:proofErr w:type="gramStart"/>
      <w:r w:rsidRPr="00D90138">
        <w:rPr>
          <w:sz w:val="20"/>
          <w:szCs w:val="20"/>
        </w:rPr>
        <w:t xml:space="preserve">« </w:t>
      </w:r>
      <w:proofErr w:type="spellStart"/>
      <w:r w:rsidRPr="00D90138">
        <w:rPr>
          <w:sz w:val="20"/>
          <w:szCs w:val="20"/>
        </w:rPr>
        <w:t>Восходненская</w:t>
      </w:r>
      <w:proofErr w:type="spellEnd"/>
      <w:proofErr w:type="gramEnd"/>
      <w:r w:rsidRPr="00D90138">
        <w:rPr>
          <w:sz w:val="20"/>
          <w:szCs w:val="20"/>
        </w:rPr>
        <w:t xml:space="preserve"> школа»</w:t>
      </w:r>
    </w:p>
    <w:p w:rsidR="008632F2" w:rsidRPr="00D90138" w:rsidRDefault="008632F2" w:rsidP="008632F2">
      <w:pPr>
        <w:pStyle w:val="20"/>
        <w:shd w:val="clear" w:color="auto" w:fill="auto"/>
        <w:tabs>
          <w:tab w:val="left" w:pos="1202"/>
        </w:tabs>
        <w:spacing w:before="0" w:after="0" w:line="240" w:lineRule="auto"/>
        <w:ind w:firstLine="5670"/>
        <w:rPr>
          <w:sz w:val="20"/>
          <w:szCs w:val="20"/>
        </w:rPr>
      </w:pPr>
      <w:r w:rsidRPr="00D90138">
        <w:rPr>
          <w:sz w:val="20"/>
          <w:szCs w:val="20"/>
        </w:rPr>
        <w:t xml:space="preserve">Красногвардейского района </w:t>
      </w:r>
    </w:p>
    <w:p w:rsidR="008632F2" w:rsidRPr="00DD2DB0" w:rsidRDefault="008632F2" w:rsidP="00DD2DB0">
      <w:pPr>
        <w:pStyle w:val="20"/>
        <w:shd w:val="clear" w:color="auto" w:fill="auto"/>
        <w:tabs>
          <w:tab w:val="left" w:pos="1202"/>
        </w:tabs>
        <w:spacing w:before="0" w:after="0" w:line="240" w:lineRule="auto"/>
        <w:rPr>
          <w:rFonts w:cs="Times New Roman"/>
          <w:b/>
          <w:sz w:val="20"/>
          <w:szCs w:val="20"/>
        </w:rPr>
      </w:pPr>
      <w:r>
        <w:rPr>
          <w:sz w:val="20"/>
          <w:szCs w:val="20"/>
        </w:rPr>
        <w:t xml:space="preserve">                    </w:t>
      </w:r>
      <w:r w:rsidR="00DD2DB0">
        <w:rPr>
          <w:sz w:val="20"/>
          <w:szCs w:val="20"/>
        </w:rPr>
        <w:t xml:space="preserve">                               </w:t>
      </w:r>
      <w:r>
        <w:rPr>
          <w:sz w:val="20"/>
          <w:szCs w:val="20"/>
        </w:rPr>
        <w:t xml:space="preserve">                                                         </w:t>
      </w:r>
      <w:r w:rsidRPr="00D90138">
        <w:rPr>
          <w:sz w:val="20"/>
          <w:szCs w:val="20"/>
        </w:rPr>
        <w:t xml:space="preserve">Республики Крым  </w:t>
      </w:r>
      <w:r w:rsidR="00F775B3">
        <w:rPr>
          <w:b/>
          <w:sz w:val="20"/>
          <w:szCs w:val="20"/>
        </w:rPr>
        <w:t xml:space="preserve">        </w:t>
      </w:r>
    </w:p>
    <w:tbl>
      <w:tblPr>
        <w:tblW w:w="113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5917"/>
        <w:gridCol w:w="1021"/>
        <w:gridCol w:w="851"/>
        <w:gridCol w:w="850"/>
        <w:gridCol w:w="2240"/>
      </w:tblGrid>
      <w:tr w:rsidR="00DD2DB0" w:rsidTr="00DD2DB0">
        <w:trPr>
          <w:trHeight w:val="458"/>
        </w:trPr>
        <w:tc>
          <w:tcPr>
            <w:tcW w:w="462" w:type="dxa"/>
            <w:vMerge w:val="restart"/>
            <w:tcBorders>
              <w:top w:val="single" w:sz="4" w:space="0" w:color="auto"/>
              <w:left w:val="single" w:sz="4" w:space="0" w:color="auto"/>
              <w:bottom w:val="single" w:sz="4" w:space="0" w:color="auto"/>
              <w:right w:val="single" w:sz="4" w:space="0" w:color="auto"/>
            </w:tcBorders>
            <w:vAlign w:val="center"/>
            <w:hideMark/>
          </w:tcPr>
          <w:p w:rsidR="00DD2DB0" w:rsidRDefault="00DD2DB0">
            <w:pPr>
              <w:ind w:firstLine="720"/>
              <w:jc w:val="center"/>
              <w:rPr>
                <w:rFonts w:ascii="Times New Roman" w:hAnsi="Times New Roman"/>
              </w:rPr>
            </w:pPr>
            <w:r>
              <w:rPr>
                <w:rFonts w:ascii="Times New Roman" w:hAnsi="Times New Roman"/>
              </w:rPr>
              <w:t>№</w:t>
            </w:r>
          </w:p>
        </w:tc>
        <w:tc>
          <w:tcPr>
            <w:tcW w:w="5917" w:type="dxa"/>
            <w:vMerge w:val="restart"/>
            <w:tcBorders>
              <w:top w:val="single" w:sz="4" w:space="0" w:color="auto"/>
              <w:left w:val="single" w:sz="4" w:space="0" w:color="auto"/>
              <w:bottom w:val="single" w:sz="4" w:space="0" w:color="auto"/>
              <w:right w:val="single" w:sz="4" w:space="0" w:color="auto"/>
            </w:tcBorders>
            <w:vAlign w:val="center"/>
            <w:hideMark/>
          </w:tcPr>
          <w:p w:rsidR="00DD2DB0" w:rsidRDefault="00DD2DB0">
            <w:pPr>
              <w:jc w:val="center"/>
              <w:rPr>
                <w:rFonts w:ascii="Times New Roman" w:hAnsi="Times New Roman"/>
                <w:b/>
              </w:rPr>
            </w:pPr>
            <w:r>
              <w:rPr>
                <w:rFonts w:ascii="Times New Roman" w:hAnsi="Times New Roman"/>
                <w:b/>
              </w:rPr>
              <w:t>Критерии</w:t>
            </w:r>
          </w:p>
        </w:tc>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DD2DB0" w:rsidRPr="00DD2DB0" w:rsidRDefault="00DD2DB0">
            <w:pPr>
              <w:jc w:val="center"/>
              <w:rPr>
                <w:rFonts w:ascii="Times New Roman" w:hAnsi="Times New Roman"/>
                <w:b/>
                <w:sz w:val="20"/>
                <w:szCs w:val="20"/>
              </w:rPr>
            </w:pPr>
            <w:r w:rsidRPr="00DD2DB0">
              <w:rPr>
                <w:rFonts w:ascii="Times New Roman" w:hAnsi="Times New Roman"/>
                <w:b/>
                <w:sz w:val="20"/>
                <w:szCs w:val="20"/>
              </w:rPr>
              <w:t>размер</w:t>
            </w:r>
          </w:p>
        </w:tc>
        <w:tc>
          <w:tcPr>
            <w:tcW w:w="851" w:type="dxa"/>
            <w:tcBorders>
              <w:top w:val="single" w:sz="4" w:space="0" w:color="auto"/>
              <w:left w:val="single" w:sz="4" w:space="0" w:color="auto"/>
              <w:bottom w:val="nil"/>
              <w:right w:val="single" w:sz="4" w:space="0" w:color="auto"/>
            </w:tcBorders>
            <w:vAlign w:val="center"/>
          </w:tcPr>
          <w:p w:rsidR="00DD2DB0" w:rsidRPr="00DD2DB0" w:rsidRDefault="00DD2DB0">
            <w:pPr>
              <w:jc w:val="center"/>
              <w:rPr>
                <w:rFonts w:ascii="Times New Roman" w:hAnsi="Times New Roman"/>
                <w:b/>
                <w:sz w:val="20"/>
                <w:szCs w:val="20"/>
              </w:rPr>
            </w:pPr>
          </w:p>
        </w:tc>
        <w:tc>
          <w:tcPr>
            <w:tcW w:w="850" w:type="dxa"/>
            <w:tcBorders>
              <w:top w:val="single" w:sz="4" w:space="0" w:color="auto"/>
              <w:left w:val="single" w:sz="4" w:space="0" w:color="auto"/>
              <w:bottom w:val="nil"/>
              <w:right w:val="single" w:sz="4" w:space="0" w:color="auto"/>
            </w:tcBorders>
            <w:vAlign w:val="center"/>
          </w:tcPr>
          <w:p w:rsidR="00DD2DB0" w:rsidRPr="00DD2DB0" w:rsidRDefault="00DD2DB0">
            <w:pPr>
              <w:jc w:val="center"/>
              <w:rPr>
                <w:rFonts w:ascii="Times New Roman" w:hAnsi="Times New Roman"/>
                <w:b/>
                <w:sz w:val="20"/>
                <w:szCs w:val="20"/>
              </w:rPr>
            </w:pPr>
          </w:p>
        </w:tc>
        <w:tc>
          <w:tcPr>
            <w:tcW w:w="2240" w:type="dxa"/>
            <w:tcBorders>
              <w:top w:val="single" w:sz="4" w:space="0" w:color="auto"/>
              <w:left w:val="single" w:sz="4" w:space="0" w:color="auto"/>
              <w:bottom w:val="nil"/>
              <w:right w:val="single" w:sz="4" w:space="0" w:color="auto"/>
            </w:tcBorders>
          </w:tcPr>
          <w:p w:rsidR="00DD2DB0" w:rsidRDefault="00DD2DB0">
            <w:pPr>
              <w:jc w:val="center"/>
              <w:rPr>
                <w:rFonts w:ascii="Times New Roman" w:hAnsi="Times New Roman"/>
                <w:b/>
              </w:rPr>
            </w:pPr>
          </w:p>
        </w:tc>
      </w:tr>
      <w:tr w:rsidR="00DD2DB0" w:rsidTr="00DD2DB0">
        <w:trPr>
          <w:trHeight w:val="457"/>
        </w:trPr>
        <w:tc>
          <w:tcPr>
            <w:tcW w:w="462" w:type="dxa"/>
            <w:vMerge/>
            <w:tcBorders>
              <w:top w:val="single" w:sz="4" w:space="0" w:color="auto"/>
              <w:left w:val="single" w:sz="4" w:space="0" w:color="auto"/>
              <w:bottom w:val="single" w:sz="4" w:space="0" w:color="auto"/>
              <w:right w:val="single" w:sz="4" w:space="0" w:color="auto"/>
            </w:tcBorders>
            <w:vAlign w:val="center"/>
            <w:hideMark/>
          </w:tcPr>
          <w:p w:rsidR="00DD2DB0" w:rsidRDefault="00DD2DB0">
            <w:pPr>
              <w:rPr>
                <w:rFonts w:ascii="Times New Roman" w:hAnsi="Times New Roman"/>
              </w:rPr>
            </w:pPr>
          </w:p>
        </w:tc>
        <w:tc>
          <w:tcPr>
            <w:tcW w:w="5917" w:type="dxa"/>
            <w:vMerge/>
            <w:tcBorders>
              <w:top w:val="single" w:sz="4" w:space="0" w:color="auto"/>
              <w:left w:val="single" w:sz="4" w:space="0" w:color="auto"/>
              <w:bottom w:val="single" w:sz="4" w:space="0" w:color="auto"/>
              <w:right w:val="single" w:sz="4" w:space="0" w:color="auto"/>
            </w:tcBorders>
            <w:vAlign w:val="center"/>
            <w:hideMark/>
          </w:tcPr>
          <w:p w:rsidR="00DD2DB0" w:rsidRDefault="00DD2DB0">
            <w:pPr>
              <w:rPr>
                <w:rFonts w:ascii="Times New Roman" w:hAnsi="Times New Roman"/>
                <w:b/>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DD2DB0" w:rsidRPr="00DD2DB0" w:rsidRDefault="00DD2DB0">
            <w:pPr>
              <w:rPr>
                <w:rFonts w:ascii="Times New Roman" w:hAnsi="Times New Roman"/>
                <w:b/>
                <w:sz w:val="20"/>
                <w:szCs w:val="20"/>
              </w:rPr>
            </w:pPr>
          </w:p>
        </w:tc>
        <w:tc>
          <w:tcPr>
            <w:tcW w:w="851" w:type="dxa"/>
            <w:tcBorders>
              <w:top w:val="nil"/>
              <w:left w:val="single" w:sz="4" w:space="0" w:color="auto"/>
              <w:bottom w:val="single" w:sz="4" w:space="0" w:color="auto"/>
              <w:right w:val="single" w:sz="4" w:space="0" w:color="auto"/>
            </w:tcBorders>
            <w:vAlign w:val="center"/>
            <w:hideMark/>
          </w:tcPr>
          <w:p w:rsidR="00DD2DB0" w:rsidRPr="00DD2DB0" w:rsidRDefault="00DD2DB0">
            <w:pPr>
              <w:jc w:val="center"/>
              <w:rPr>
                <w:rFonts w:ascii="Times New Roman" w:hAnsi="Times New Roman"/>
                <w:b/>
                <w:sz w:val="20"/>
                <w:szCs w:val="20"/>
              </w:rPr>
            </w:pPr>
            <w:r w:rsidRPr="00DD2DB0">
              <w:rPr>
                <w:rFonts w:ascii="Times New Roman" w:hAnsi="Times New Roman"/>
                <w:b/>
                <w:sz w:val="20"/>
                <w:szCs w:val="20"/>
              </w:rPr>
              <w:t>самооценка</w:t>
            </w:r>
          </w:p>
        </w:tc>
        <w:tc>
          <w:tcPr>
            <w:tcW w:w="850" w:type="dxa"/>
            <w:tcBorders>
              <w:top w:val="nil"/>
              <w:left w:val="single" w:sz="4" w:space="0" w:color="auto"/>
              <w:bottom w:val="single" w:sz="4" w:space="0" w:color="auto"/>
              <w:right w:val="single" w:sz="4" w:space="0" w:color="auto"/>
            </w:tcBorders>
            <w:hideMark/>
          </w:tcPr>
          <w:p w:rsidR="00DD2DB0" w:rsidRPr="00DD2DB0" w:rsidRDefault="00DD2DB0">
            <w:pPr>
              <w:jc w:val="center"/>
              <w:rPr>
                <w:rFonts w:ascii="Times New Roman" w:hAnsi="Times New Roman"/>
                <w:b/>
                <w:sz w:val="20"/>
                <w:szCs w:val="20"/>
              </w:rPr>
            </w:pPr>
            <w:r w:rsidRPr="00DD2DB0">
              <w:rPr>
                <w:rFonts w:ascii="Times New Roman" w:hAnsi="Times New Roman"/>
                <w:b/>
                <w:sz w:val="20"/>
                <w:szCs w:val="20"/>
              </w:rPr>
              <w:t>комиссия</w:t>
            </w:r>
          </w:p>
        </w:tc>
        <w:tc>
          <w:tcPr>
            <w:tcW w:w="2240" w:type="dxa"/>
            <w:tcBorders>
              <w:top w:val="nil"/>
              <w:left w:val="single" w:sz="4" w:space="0" w:color="auto"/>
              <w:bottom w:val="single" w:sz="4" w:space="0" w:color="auto"/>
              <w:right w:val="single" w:sz="4" w:space="0" w:color="auto"/>
            </w:tcBorders>
          </w:tcPr>
          <w:p w:rsidR="00DD2DB0" w:rsidRDefault="00DD2DB0">
            <w:pPr>
              <w:jc w:val="center"/>
              <w:rPr>
                <w:rFonts w:ascii="Times New Roman" w:hAnsi="Times New Roman"/>
                <w:b/>
              </w:rPr>
            </w:pPr>
            <w:r w:rsidRPr="00F775B3">
              <w:rPr>
                <w:rFonts w:ascii="Times New Roman" w:hAnsi="Times New Roman"/>
                <w:b/>
                <w:sz w:val="20"/>
                <w:szCs w:val="20"/>
              </w:rPr>
              <w:t>Примечание, подтверждение</w:t>
            </w:r>
          </w:p>
        </w:tc>
      </w:tr>
      <w:tr w:rsidR="00DD2DB0" w:rsidTr="00DD2DB0">
        <w:tc>
          <w:tcPr>
            <w:tcW w:w="462" w:type="dxa"/>
            <w:tcBorders>
              <w:top w:val="single" w:sz="4" w:space="0" w:color="auto"/>
              <w:left w:val="single" w:sz="4" w:space="0" w:color="auto"/>
              <w:bottom w:val="single" w:sz="4" w:space="0" w:color="auto"/>
              <w:right w:val="single" w:sz="4" w:space="0" w:color="auto"/>
            </w:tcBorders>
            <w:hideMark/>
          </w:tcPr>
          <w:p w:rsidR="00DD2DB0" w:rsidRDefault="00DD2DB0">
            <w:pPr>
              <w:ind w:left="220"/>
              <w:jc w:val="center"/>
              <w:rPr>
                <w:rFonts w:ascii="Times New Roman" w:hAnsi="Times New Roman"/>
              </w:rPr>
            </w:pPr>
            <w:r>
              <w:rPr>
                <w:rFonts w:ascii="Times New Roman" w:hAnsi="Times New Roman"/>
              </w:rPr>
              <w:t>1</w:t>
            </w:r>
          </w:p>
        </w:tc>
        <w:tc>
          <w:tcPr>
            <w:tcW w:w="5917" w:type="dxa"/>
            <w:tcBorders>
              <w:top w:val="single" w:sz="4" w:space="0" w:color="auto"/>
              <w:left w:val="single" w:sz="4" w:space="0" w:color="auto"/>
              <w:bottom w:val="single" w:sz="4" w:space="0" w:color="auto"/>
              <w:right w:val="single" w:sz="4" w:space="0" w:color="auto"/>
            </w:tcBorders>
            <w:hideMark/>
          </w:tcPr>
          <w:p w:rsidR="00DD2DB0" w:rsidRPr="00DD2DB0" w:rsidRDefault="00DD2DB0">
            <w:pPr>
              <w:rPr>
                <w:rFonts w:ascii="Times New Roman" w:hAnsi="Times New Roman"/>
                <w:sz w:val="20"/>
                <w:szCs w:val="20"/>
              </w:rPr>
            </w:pPr>
            <w:r w:rsidRPr="00DD2DB0">
              <w:rPr>
                <w:rFonts w:ascii="Times New Roman" w:hAnsi="Times New Roman"/>
                <w:sz w:val="20"/>
                <w:szCs w:val="20"/>
              </w:rPr>
              <w:t>Качественное и регулярное проведение генеральных уборок.</w:t>
            </w:r>
          </w:p>
        </w:tc>
        <w:tc>
          <w:tcPr>
            <w:tcW w:w="1021" w:type="dxa"/>
            <w:tcBorders>
              <w:top w:val="single" w:sz="4" w:space="0" w:color="auto"/>
              <w:left w:val="single" w:sz="4" w:space="0" w:color="auto"/>
              <w:bottom w:val="single" w:sz="4" w:space="0" w:color="auto"/>
              <w:right w:val="single" w:sz="4" w:space="0" w:color="auto"/>
            </w:tcBorders>
            <w:hideMark/>
          </w:tcPr>
          <w:p w:rsidR="00DD2DB0" w:rsidRPr="00DD2DB0" w:rsidRDefault="00DD2DB0">
            <w:pPr>
              <w:rPr>
                <w:rFonts w:ascii="Times New Roman" w:hAnsi="Times New Roman"/>
                <w:sz w:val="20"/>
                <w:szCs w:val="20"/>
              </w:rPr>
            </w:pPr>
            <w:r w:rsidRPr="00DD2DB0">
              <w:rPr>
                <w:rFonts w:ascii="Times New Roman" w:hAnsi="Times New Roman"/>
                <w:sz w:val="20"/>
                <w:szCs w:val="20"/>
              </w:rPr>
              <w:t>1 б</w:t>
            </w:r>
          </w:p>
        </w:tc>
        <w:tc>
          <w:tcPr>
            <w:tcW w:w="851"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D2DB0" w:rsidRPr="00DD2DB0" w:rsidRDefault="00DD2DB0">
            <w:pPr>
              <w:ind w:right="601"/>
              <w:jc w:val="center"/>
              <w:rPr>
                <w:rFonts w:ascii="Times New Roman" w:hAnsi="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DD2DB0" w:rsidRDefault="00DD2DB0">
            <w:pPr>
              <w:ind w:right="601"/>
              <w:jc w:val="center"/>
              <w:rPr>
                <w:rFonts w:ascii="Times New Roman" w:hAnsi="Times New Roman"/>
              </w:rPr>
            </w:pPr>
          </w:p>
        </w:tc>
      </w:tr>
      <w:tr w:rsidR="00DD2DB0" w:rsidTr="00DD2DB0">
        <w:tc>
          <w:tcPr>
            <w:tcW w:w="462" w:type="dxa"/>
            <w:tcBorders>
              <w:top w:val="single" w:sz="4" w:space="0" w:color="auto"/>
              <w:left w:val="single" w:sz="4" w:space="0" w:color="auto"/>
              <w:bottom w:val="single" w:sz="4" w:space="0" w:color="auto"/>
              <w:right w:val="single" w:sz="4" w:space="0" w:color="auto"/>
            </w:tcBorders>
            <w:hideMark/>
          </w:tcPr>
          <w:p w:rsidR="00DD2DB0" w:rsidRDefault="00DD2DB0">
            <w:pPr>
              <w:ind w:left="220"/>
              <w:jc w:val="center"/>
              <w:rPr>
                <w:rFonts w:ascii="Times New Roman" w:hAnsi="Times New Roman"/>
              </w:rPr>
            </w:pPr>
            <w:r>
              <w:rPr>
                <w:rFonts w:ascii="Times New Roman" w:hAnsi="Times New Roman"/>
              </w:rPr>
              <w:t>2</w:t>
            </w:r>
          </w:p>
        </w:tc>
        <w:tc>
          <w:tcPr>
            <w:tcW w:w="5917" w:type="dxa"/>
            <w:tcBorders>
              <w:top w:val="single" w:sz="4" w:space="0" w:color="auto"/>
              <w:left w:val="single" w:sz="4" w:space="0" w:color="auto"/>
              <w:bottom w:val="single" w:sz="4" w:space="0" w:color="auto"/>
              <w:right w:val="single" w:sz="4" w:space="0" w:color="auto"/>
            </w:tcBorders>
            <w:hideMark/>
          </w:tcPr>
          <w:p w:rsidR="00DD2DB0" w:rsidRPr="00DD2DB0" w:rsidRDefault="00DD2DB0">
            <w:pPr>
              <w:jc w:val="both"/>
              <w:rPr>
                <w:rFonts w:ascii="Times New Roman" w:hAnsi="Times New Roman"/>
                <w:sz w:val="20"/>
                <w:szCs w:val="20"/>
              </w:rPr>
            </w:pPr>
            <w:r w:rsidRPr="00DD2DB0">
              <w:rPr>
                <w:rFonts w:ascii="Times New Roman" w:hAnsi="Times New Roman"/>
                <w:sz w:val="20"/>
                <w:szCs w:val="20"/>
              </w:rPr>
              <w:t>Участие в ремонтных работах</w:t>
            </w:r>
          </w:p>
        </w:tc>
        <w:tc>
          <w:tcPr>
            <w:tcW w:w="1021" w:type="dxa"/>
            <w:tcBorders>
              <w:top w:val="single" w:sz="4" w:space="0" w:color="auto"/>
              <w:left w:val="single" w:sz="4" w:space="0" w:color="auto"/>
              <w:bottom w:val="single" w:sz="4" w:space="0" w:color="auto"/>
              <w:right w:val="single" w:sz="4" w:space="0" w:color="auto"/>
            </w:tcBorders>
            <w:hideMark/>
          </w:tcPr>
          <w:p w:rsidR="00DD2DB0" w:rsidRPr="00DD2DB0" w:rsidRDefault="00DD2DB0" w:rsidP="00DD2DB0">
            <w:pPr>
              <w:spacing w:after="0"/>
              <w:jc w:val="center"/>
              <w:rPr>
                <w:rFonts w:ascii="Times New Roman" w:hAnsi="Times New Roman"/>
                <w:sz w:val="20"/>
                <w:szCs w:val="20"/>
              </w:rPr>
            </w:pPr>
            <w:r w:rsidRPr="00DD2DB0">
              <w:rPr>
                <w:rFonts w:ascii="Times New Roman" w:hAnsi="Times New Roman"/>
                <w:sz w:val="20"/>
                <w:szCs w:val="20"/>
              </w:rPr>
              <w:t>2 б</w:t>
            </w:r>
          </w:p>
          <w:p w:rsidR="00DD2DB0" w:rsidRPr="00DD2DB0" w:rsidRDefault="00DD2DB0" w:rsidP="00DD2DB0">
            <w:pPr>
              <w:spacing w:after="0"/>
              <w:jc w:val="center"/>
              <w:rPr>
                <w:rFonts w:ascii="Times New Roman" w:hAnsi="Times New Roman"/>
                <w:sz w:val="20"/>
                <w:szCs w:val="20"/>
              </w:rPr>
            </w:pPr>
            <w:r w:rsidRPr="00DD2DB0">
              <w:rPr>
                <w:rFonts w:ascii="Times New Roman" w:hAnsi="Times New Roman"/>
                <w:sz w:val="20"/>
                <w:szCs w:val="20"/>
              </w:rPr>
              <w:t>4 б</w:t>
            </w:r>
          </w:p>
        </w:tc>
        <w:tc>
          <w:tcPr>
            <w:tcW w:w="851"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DD2DB0" w:rsidRDefault="00DD2DB0">
            <w:pPr>
              <w:jc w:val="center"/>
              <w:rPr>
                <w:rFonts w:ascii="Times New Roman" w:hAnsi="Times New Roman"/>
              </w:rPr>
            </w:pPr>
          </w:p>
        </w:tc>
      </w:tr>
      <w:tr w:rsidR="00DD2DB0" w:rsidTr="00DD2DB0">
        <w:tc>
          <w:tcPr>
            <w:tcW w:w="462" w:type="dxa"/>
            <w:tcBorders>
              <w:top w:val="single" w:sz="4" w:space="0" w:color="auto"/>
              <w:left w:val="single" w:sz="4" w:space="0" w:color="auto"/>
              <w:bottom w:val="single" w:sz="4" w:space="0" w:color="auto"/>
              <w:right w:val="single" w:sz="4" w:space="0" w:color="auto"/>
            </w:tcBorders>
            <w:hideMark/>
          </w:tcPr>
          <w:p w:rsidR="00DD2DB0" w:rsidRDefault="00DD2DB0">
            <w:pPr>
              <w:ind w:left="220"/>
              <w:jc w:val="center"/>
              <w:rPr>
                <w:rFonts w:ascii="Times New Roman" w:hAnsi="Times New Roman"/>
              </w:rPr>
            </w:pPr>
            <w:r>
              <w:rPr>
                <w:rFonts w:ascii="Times New Roman" w:hAnsi="Times New Roman"/>
              </w:rPr>
              <w:t>3</w:t>
            </w:r>
          </w:p>
        </w:tc>
        <w:tc>
          <w:tcPr>
            <w:tcW w:w="5917" w:type="dxa"/>
            <w:tcBorders>
              <w:top w:val="single" w:sz="4" w:space="0" w:color="auto"/>
              <w:left w:val="single" w:sz="4" w:space="0" w:color="auto"/>
              <w:bottom w:val="single" w:sz="4" w:space="0" w:color="auto"/>
              <w:right w:val="single" w:sz="4" w:space="0" w:color="auto"/>
            </w:tcBorders>
            <w:hideMark/>
          </w:tcPr>
          <w:p w:rsidR="00DD2DB0" w:rsidRPr="00DD2DB0" w:rsidRDefault="00DD2DB0">
            <w:pPr>
              <w:jc w:val="both"/>
              <w:rPr>
                <w:rFonts w:ascii="Times New Roman" w:hAnsi="Times New Roman"/>
                <w:sz w:val="20"/>
                <w:szCs w:val="20"/>
              </w:rPr>
            </w:pPr>
            <w:r w:rsidRPr="00DD2DB0">
              <w:rPr>
                <w:rFonts w:ascii="Times New Roman" w:hAnsi="Times New Roman"/>
                <w:sz w:val="20"/>
                <w:szCs w:val="20"/>
              </w:rPr>
              <w:t>Работа непредусмотренная должностной инструкцией</w:t>
            </w:r>
          </w:p>
        </w:tc>
        <w:tc>
          <w:tcPr>
            <w:tcW w:w="1021" w:type="dxa"/>
            <w:tcBorders>
              <w:top w:val="single" w:sz="4" w:space="0" w:color="auto"/>
              <w:left w:val="single" w:sz="4" w:space="0" w:color="auto"/>
              <w:bottom w:val="single" w:sz="4" w:space="0" w:color="auto"/>
              <w:right w:val="single" w:sz="4" w:space="0" w:color="auto"/>
            </w:tcBorders>
            <w:hideMark/>
          </w:tcPr>
          <w:p w:rsidR="00DD2DB0" w:rsidRPr="00DD2DB0" w:rsidRDefault="00DD2DB0">
            <w:pPr>
              <w:jc w:val="center"/>
              <w:rPr>
                <w:rFonts w:ascii="Times New Roman" w:hAnsi="Times New Roman"/>
                <w:sz w:val="20"/>
                <w:szCs w:val="20"/>
              </w:rPr>
            </w:pPr>
            <w:r w:rsidRPr="00DD2DB0">
              <w:rPr>
                <w:rFonts w:ascii="Times New Roman" w:hAnsi="Times New Roman"/>
                <w:sz w:val="20"/>
                <w:szCs w:val="20"/>
              </w:rPr>
              <w:t>5 б</w:t>
            </w:r>
          </w:p>
        </w:tc>
        <w:tc>
          <w:tcPr>
            <w:tcW w:w="851"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DD2DB0" w:rsidRDefault="00DD2DB0">
            <w:pPr>
              <w:jc w:val="center"/>
              <w:rPr>
                <w:rFonts w:ascii="Times New Roman" w:hAnsi="Times New Roman"/>
              </w:rPr>
            </w:pPr>
          </w:p>
        </w:tc>
      </w:tr>
      <w:tr w:rsidR="00DD2DB0" w:rsidTr="00DD2DB0">
        <w:tc>
          <w:tcPr>
            <w:tcW w:w="462" w:type="dxa"/>
            <w:tcBorders>
              <w:top w:val="single" w:sz="4" w:space="0" w:color="auto"/>
              <w:left w:val="single" w:sz="4" w:space="0" w:color="auto"/>
              <w:bottom w:val="single" w:sz="4" w:space="0" w:color="auto"/>
              <w:right w:val="single" w:sz="4" w:space="0" w:color="auto"/>
            </w:tcBorders>
            <w:hideMark/>
          </w:tcPr>
          <w:p w:rsidR="00DD2DB0" w:rsidRDefault="00DD2DB0">
            <w:pPr>
              <w:ind w:left="220"/>
              <w:jc w:val="center"/>
              <w:rPr>
                <w:rFonts w:ascii="Times New Roman" w:hAnsi="Times New Roman"/>
              </w:rPr>
            </w:pPr>
            <w:r>
              <w:rPr>
                <w:rFonts w:ascii="Times New Roman" w:hAnsi="Times New Roman"/>
              </w:rPr>
              <w:t>4</w:t>
            </w:r>
          </w:p>
        </w:tc>
        <w:tc>
          <w:tcPr>
            <w:tcW w:w="5917" w:type="dxa"/>
            <w:tcBorders>
              <w:top w:val="single" w:sz="4" w:space="0" w:color="auto"/>
              <w:left w:val="single" w:sz="4" w:space="0" w:color="auto"/>
              <w:bottom w:val="single" w:sz="4" w:space="0" w:color="auto"/>
              <w:right w:val="single" w:sz="4" w:space="0" w:color="auto"/>
            </w:tcBorders>
            <w:hideMark/>
          </w:tcPr>
          <w:p w:rsidR="00DD2DB0" w:rsidRPr="00DD2DB0" w:rsidRDefault="00DD2DB0">
            <w:pPr>
              <w:keepLines/>
              <w:jc w:val="both"/>
              <w:rPr>
                <w:rFonts w:ascii="Times New Roman" w:hAnsi="Times New Roman"/>
                <w:sz w:val="20"/>
                <w:szCs w:val="20"/>
              </w:rPr>
            </w:pPr>
            <w:r w:rsidRPr="00DD2DB0">
              <w:rPr>
                <w:rFonts w:ascii="Times New Roman" w:hAnsi="Times New Roman"/>
                <w:sz w:val="20"/>
                <w:szCs w:val="20"/>
              </w:rPr>
              <w:t xml:space="preserve">За увеличение объема выполняемых работ, за выполнение обязанностей временно отсутствующих </w:t>
            </w:r>
            <w:proofErr w:type="gramStart"/>
            <w:r w:rsidRPr="00DD2DB0">
              <w:rPr>
                <w:rFonts w:ascii="Times New Roman" w:hAnsi="Times New Roman"/>
                <w:sz w:val="20"/>
                <w:szCs w:val="20"/>
              </w:rPr>
              <w:t>работников.</w:t>
            </w:r>
            <w:r>
              <w:rPr>
                <w:rFonts w:ascii="Times New Roman" w:hAnsi="Times New Roman"/>
                <w:sz w:val="20"/>
                <w:szCs w:val="20"/>
              </w:rPr>
              <w:t>(</w:t>
            </w:r>
            <w:proofErr w:type="gramEnd"/>
            <w:r>
              <w:rPr>
                <w:rFonts w:ascii="Times New Roman" w:hAnsi="Times New Roman"/>
                <w:sz w:val="20"/>
                <w:szCs w:val="20"/>
              </w:rPr>
              <w:t xml:space="preserve"> по факту)</w:t>
            </w:r>
          </w:p>
        </w:tc>
        <w:tc>
          <w:tcPr>
            <w:tcW w:w="1021" w:type="dxa"/>
            <w:tcBorders>
              <w:top w:val="single" w:sz="4" w:space="0" w:color="auto"/>
              <w:left w:val="single" w:sz="4" w:space="0" w:color="auto"/>
              <w:bottom w:val="single" w:sz="4" w:space="0" w:color="auto"/>
              <w:right w:val="single" w:sz="4" w:space="0" w:color="auto"/>
            </w:tcBorders>
            <w:hideMark/>
          </w:tcPr>
          <w:p w:rsidR="00DD2DB0" w:rsidRPr="00DD2DB0" w:rsidRDefault="00DD2DB0" w:rsidP="00DD2DB0">
            <w:pPr>
              <w:jc w:val="center"/>
              <w:rPr>
                <w:rFonts w:ascii="Times New Roman" w:hAnsi="Times New Roman"/>
                <w:sz w:val="20"/>
                <w:szCs w:val="20"/>
              </w:rPr>
            </w:pPr>
            <w:r w:rsidRPr="00DD2DB0">
              <w:rPr>
                <w:rFonts w:ascii="Times New Roman" w:hAnsi="Times New Roman"/>
                <w:sz w:val="20"/>
                <w:szCs w:val="20"/>
              </w:rPr>
              <w:t xml:space="preserve">1 </w:t>
            </w:r>
          </w:p>
        </w:tc>
        <w:tc>
          <w:tcPr>
            <w:tcW w:w="851"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DD2DB0" w:rsidRDefault="00DD2DB0">
            <w:pPr>
              <w:jc w:val="center"/>
              <w:rPr>
                <w:rFonts w:ascii="Times New Roman" w:hAnsi="Times New Roman"/>
              </w:rPr>
            </w:pPr>
          </w:p>
        </w:tc>
      </w:tr>
      <w:tr w:rsidR="00DD2DB0" w:rsidTr="00DD2DB0">
        <w:tc>
          <w:tcPr>
            <w:tcW w:w="462" w:type="dxa"/>
            <w:tcBorders>
              <w:top w:val="single" w:sz="4" w:space="0" w:color="auto"/>
              <w:left w:val="single" w:sz="4" w:space="0" w:color="auto"/>
              <w:bottom w:val="single" w:sz="4" w:space="0" w:color="auto"/>
              <w:right w:val="single" w:sz="4" w:space="0" w:color="auto"/>
            </w:tcBorders>
            <w:hideMark/>
          </w:tcPr>
          <w:p w:rsidR="00DD2DB0" w:rsidRDefault="00DD2DB0">
            <w:pPr>
              <w:ind w:left="220"/>
              <w:jc w:val="center"/>
              <w:rPr>
                <w:rFonts w:ascii="Times New Roman" w:hAnsi="Times New Roman"/>
              </w:rPr>
            </w:pPr>
            <w:r>
              <w:rPr>
                <w:rFonts w:ascii="Times New Roman" w:hAnsi="Times New Roman"/>
              </w:rPr>
              <w:t>5</w:t>
            </w:r>
          </w:p>
        </w:tc>
        <w:tc>
          <w:tcPr>
            <w:tcW w:w="5917" w:type="dxa"/>
            <w:tcBorders>
              <w:top w:val="single" w:sz="4" w:space="0" w:color="auto"/>
              <w:left w:val="single" w:sz="4" w:space="0" w:color="auto"/>
              <w:bottom w:val="single" w:sz="4" w:space="0" w:color="auto"/>
              <w:right w:val="single" w:sz="4" w:space="0" w:color="auto"/>
            </w:tcBorders>
            <w:hideMark/>
          </w:tcPr>
          <w:p w:rsidR="00DD2DB0" w:rsidRPr="00DD2DB0" w:rsidRDefault="00DD2DB0">
            <w:pPr>
              <w:keepLines/>
              <w:jc w:val="both"/>
              <w:rPr>
                <w:rFonts w:ascii="Times New Roman" w:hAnsi="Times New Roman"/>
                <w:spacing w:val="-3"/>
                <w:sz w:val="20"/>
                <w:szCs w:val="20"/>
              </w:rPr>
            </w:pPr>
            <w:r w:rsidRPr="00DD2DB0">
              <w:rPr>
                <w:rFonts w:ascii="Times New Roman" w:hAnsi="Times New Roman"/>
                <w:spacing w:val="-1"/>
                <w:sz w:val="20"/>
                <w:szCs w:val="20"/>
              </w:rPr>
              <w:t>В</w:t>
            </w:r>
            <w:r w:rsidRPr="00DD2DB0">
              <w:rPr>
                <w:rFonts w:ascii="Times New Roman" w:hAnsi="Times New Roman"/>
                <w:spacing w:val="-3"/>
                <w:sz w:val="20"/>
                <w:szCs w:val="20"/>
              </w:rPr>
              <w:t>ыполнение разовых, особо важных поручений</w:t>
            </w:r>
          </w:p>
        </w:tc>
        <w:tc>
          <w:tcPr>
            <w:tcW w:w="1021" w:type="dxa"/>
            <w:tcBorders>
              <w:top w:val="single" w:sz="4" w:space="0" w:color="auto"/>
              <w:left w:val="single" w:sz="4" w:space="0" w:color="auto"/>
              <w:bottom w:val="single" w:sz="4" w:space="0" w:color="auto"/>
              <w:right w:val="single" w:sz="4" w:space="0" w:color="auto"/>
            </w:tcBorders>
            <w:hideMark/>
          </w:tcPr>
          <w:p w:rsidR="00DD2DB0" w:rsidRPr="00DD2DB0" w:rsidRDefault="00DD2DB0">
            <w:pPr>
              <w:jc w:val="center"/>
              <w:rPr>
                <w:rFonts w:ascii="Times New Roman" w:hAnsi="Times New Roman"/>
                <w:sz w:val="20"/>
                <w:szCs w:val="20"/>
              </w:rPr>
            </w:pPr>
            <w:r w:rsidRPr="00DD2DB0">
              <w:rPr>
                <w:rFonts w:ascii="Times New Roman" w:hAnsi="Times New Roman"/>
                <w:sz w:val="20"/>
                <w:szCs w:val="20"/>
              </w:rPr>
              <w:t>1 б</w:t>
            </w:r>
          </w:p>
        </w:tc>
        <w:tc>
          <w:tcPr>
            <w:tcW w:w="851"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DD2DB0" w:rsidRDefault="00DD2DB0">
            <w:pPr>
              <w:jc w:val="center"/>
              <w:rPr>
                <w:rFonts w:ascii="Times New Roman" w:hAnsi="Times New Roman"/>
              </w:rPr>
            </w:pPr>
          </w:p>
        </w:tc>
      </w:tr>
      <w:tr w:rsidR="00DD2DB0" w:rsidTr="00DD2DB0">
        <w:trPr>
          <w:trHeight w:val="242"/>
        </w:trPr>
        <w:tc>
          <w:tcPr>
            <w:tcW w:w="462" w:type="dxa"/>
            <w:tcBorders>
              <w:top w:val="single" w:sz="4" w:space="0" w:color="auto"/>
              <w:left w:val="single" w:sz="4" w:space="0" w:color="auto"/>
              <w:bottom w:val="single" w:sz="4" w:space="0" w:color="auto"/>
              <w:right w:val="single" w:sz="4" w:space="0" w:color="auto"/>
            </w:tcBorders>
            <w:hideMark/>
          </w:tcPr>
          <w:p w:rsidR="00DD2DB0" w:rsidRDefault="00DD2DB0">
            <w:pPr>
              <w:ind w:left="220"/>
              <w:jc w:val="center"/>
              <w:rPr>
                <w:rFonts w:ascii="Times New Roman" w:hAnsi="Times New Roman"/>
              </w:rPr>
            </w:pPr>
            <w:r>
              <w:rPr>
                <w:rFonts w:ascii="Times New Roman" w:hAnsi="Times New Roman"/>
              </w:rPr>
              <w:t>6</w:t>
            </w:r>
          </w:p>
        </w:tc>
        <w:tc>
          <w:tcPr>
            <w:tcW w:w="5917" w:type="dxa"/>
            <w:tcBorders>
              <w:top w:val="single" w:sz="4" w:space="0" w:color="auto"/>
              <w:left w:val="single" w:sz="4" w:space="0" w:color="auto"/>
              <w:bottom w:val="single" w:sz="4" w:space="0" w:color="auto"/>
              <w:right w:val="single" w:sz="4" w:space="0" w:color="auto"/>
            </w:tcBorders>
            <w:hideMark/>
          </w:tcPr>
          <w:p w:rsidR="00DD2DB0" w:rsidRDefault="00DD2DB0" w:rsidP="00DD2DB0">
            <w:pPr>
              <w:keepLines/>
              <w:spacing w:after="0"/>
              <w:jc w:val="both"/>
              <w:rPr>
                <w:rFonts w:ascii="Times New Roman" w:hAnsi="Times New Roman"/>
                <w:spacing w:val="-1"/>
                <w:sz w:val="20"/>
                <w:szCs w:val="20"/>
              </w:rPr>
            </w:pPr>
            <w:r w:rsidRPr="00DD2DB0">
              <w:rPr>
                <w:rFonts w:ascii="Times New Roman" w:hAnsi="Times New Roman"/>
                <w:spacing w:val="-1"/>
                <w:sz w:val="20"/>
                <w:szCs w:val="20"/>
              </w:rPr>
              <w:t>Мытье окон</w:t>
            </w:r>
          </w:p>
          <w:p w:rsidR="00DD2DB0" w:rsidRPr="00DD2DB0" w:rsidRDefault="00DD2DB0" w:rsidP="00DD2DB0">
            <w:pPr>
              <w:keepLines/>
              <w:spacing w:after="0"/>
              <w:jc w:val="both"/>
              <w:rPr>
                <w:rFonts w:ascii="Times New Roman" w:hAnsi="Times New Roman"/>
                <w:spacing w:val="-1"/>
                <w:sz w:val="20"/>
                <w:szCs w:val="20"/>
              </w:rPr>
            </w:pPr>
            <w:r w:rsidRPr="00DD2DB0">
              <w:rPr>
                <w:rFonts w:ascii="Times New Roman" w:hAnsi="Times New Roman"/>
                <w:spacing w:val="-1"/>
                <w:sz w:val="20"/>
                <w:szCs w:val="20"/>
              </w:rPr>
              <w:t>Оклеивание окон.</w:t>
            </w:r>
          </w:p>
        </w:tc>
        <w:tc>
          <w:tcPr>
            <w:tcW w:w="1021" w:type="dxa"/>
            <w:tcBorders>
              <w:top w:val="single" w:sz="4" w:space="0" w:color="auto"/>
              <w:left w:val="single" w:sz="4" w:space="0" w:color="auto"/>
              <w:bottom w:val="single" w:sz="4" w:space="0" w:color="auto"/>
              <w:right w:val="single" w:sz="4" w:space="0" w:color="auto"/>
            </w:tcBorders>
            <w:hideMark/>
          </w:tcPr>
          <w:p w:rsidR="00DD2DB0" w:rsidRPr="003F5A6D" w:rsidRDefault="003F5A6D" w:rsidP="003F5A6D">
            <w:pPr>
              <w:spacing w:after="0"/>
              <w:rPr>
                <w:sz w:val="20"/>
                <w:szCs w:val="20"/>
              </w:rPr>
            </w:pPr>
            <w:r w:rsidRPr="003F5A6D">
              <w:rPr>
                <w:sz w:val="20"/>
                <w:szCs w:val="20"/>
              </w:rPr>
              <w:t>3</w:t>
            </w:r>
            <w:r w:rsidR="00DD2DB0" w:rsidRPr="003F5A6D">
              <w:rPr>
                <w:sz w:val="20"/>
                <w:szCs w:val="20"/>
              </w:rPr>
              <w:t>б</w:t>
            </w:r>
          </w:p>
          <w:p w:rsidR="003F5A6D" w:rsidRPr="003F5A6D" w:rsidRDefault="003F5A6D" w:rsidP="003F5A6D">
            <w:pPr>
              <w:spacing w:after="0"/>
              <w:rPr>
                <w:sz w:val="20"/>
                <w:szCs w:val="20"/>
              </w:rPr>
            </w:pPr>
            <w:r>
              <w:rPr>
                <w:sz w:val="20"/>
                <w:szCs w:val="20"/>
              </w:rPr>
              <w:t>3</w:t>
            </w:r>
            <w:r w:rsidRPr="003F5A6D">
              <w:rPr>
                <w:sz w:val="20"/>
                <w:szCs w:val="20"/>
              </w:rPr>
              <w:t>б</w:t>
            </w:r>
          </w:p>
        </w:tc>
        <w:tc>
          <w:tcPr>
            <w:tcW w:w="851"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DD2DB0" w:rsidRDefault="00DD2DB0">
            <w:pPr>
              <w:jc w:val="center"/>
              <w:rPr>
                <w:rFonts w:ascii="Times New Roman" w:hAnsi="Times New Roman"/>
              </w:rPr>
            </w:pPr>
          </w:p>
        </w:tc>
      </w:tr>
      <w:tr w:rsidR="00DD2DB0" w:rsidTr="00DD2DB0">
        <w:trPr>
          <w:trHeight w:val="242"/>
        </w:trPr>
        <w:tc>
          <w:tcPr>
            <w:tcW w:w="462" w:type="dxa"/>
            <w:tcBorders>
              <w:top w:val="single" w:sz="4" w:space="0" w:color="auto"/>
              <w:left w:val="single" w:sz="4" w:space="0" w:color="auto"/>
              <w:bottom w:val="single" w:sz="4" w:space="0" w:color="auto"/>
              <w:right w:val="single" w:sz="4" w:space="0" w:color="auto"/>
            </w:tcBorders>
          </w:tcPr>
          <w:p w:rsidR="00DD2DB0" w:rsidRDefault="00DD2DB0">
            <w:pPr>
              <w:ind w:left="220"/>
              <w:jc w:val="center"/>
              <w:rPr>
                <w:rFonts w:ascii="Times New Roman" w:hAnsi="Times New Roman"/>
              </w:rPr>
            </w:pPr>
          </w:p>
        </w:tc>
        <w:tc>
          <w:tcPr>
            <w:tcW w:w="5917" w:type="dxa"/>
            <w:tcBorders>
              <w:top w:val="single" w:sz="4" w:space="0" w:color="auto"/>
              <w:left w:val="single" w:sz="4" w:space="0" w:color="auto"/>
              <w:bottom w:val="single" w:sz="4" w:space="0" w:color="auto"/>
              <w:right w:val="single" w:sz="4" w:space="0" w:color="auto"/>
            </w:tcBorders>
            <w:hideMark/>
          </w:tcPr>
          <w:p w:rsidR="00DD2DB0" w:rsidRPr="00DD2DB0" w:rsidRDefault="00DD2DB0">
            <w:pPr>
              <w:keepLines/>
              <w:jc w:val="both"/>
              <w:rPr>
                <w:rFonts w:ascii="Times New Roman" w:hAnsi="Times New Roman"/>
                <w:spacing w:val="-1"/>
                <w:sz w:val="20"/>
                <w:szCs w:val="20"/>
              </w:rPr>
            </w:pPr>
            <w:r w:rsidRPr="00DD2DB0">
              <w:rPr>
                <w:rFonts w:ascii="Times New Roman" w:hAnsi="Times New Roman"/>
                <w:spacing w:val="-1"/>
                <w:sz w:val="20"/>
                <w:szCs w:val="20"/>
              </w:rPr>
              <w:t>Полив и ухаживание за цветами.</w:t>
            </w:r>
          </w:p>
        </w:tc>
        <w:tc>
          <w:tcPr>
            <w:tcW w:w="1021" w:type="dxa"/>
            <w:tcBorders>
              <w:top w:val="single" w:sz="4" w:space="0" w:color="auto"/>
              <w:left w:val="single" w:sz="4" w:space="0" w:color="auto"/>
              <w:bottom w:val="single" w:sz="4" w:space="0" w:color="auto"/>
              <w:right w:val="single" w:sz="4" w:space="0" w:color="auto"/>
            </w:tcBorders>
            <w:hideMark/>
          </w:tcPr>
          <w:p w:rsidR="00DD2DB0" w:rsidRPr="00DD2DB0" w:rsidRDefault="00DD2DB0">
            <w:pPr>
              <w:jc w:val="center"/>
              <w:rPr>
                <w:rFonts w:ascii="Times New Roman" w:hAnsi="Times New Roman"/>
                <w:sz w:val="20"/>
                <w:szCs w:val="20"/>
              </w:rPr>
            </w:pPr>
            <w:r w:rsidRPr="00DD2DB0">
              <w:rPr>
                <w:rFonts w:ascii="Times New Roman" w:hAnsi="Times New Roman"/>
                <w:sz w:val="20"/>
                <w:szCs w:val="20"/>
              </w:rPr>
              <w:t>1 б</w:t>
            </w:r>
          </w:p>
        </w:tc>
        <w:tc>
          <w:tcPr>
            <w:tcW w:w="851"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DD2DB0" w:rsidRDefault="00DD2DB0">
            <w:pPr>
              <w:jc w:val="center"/>
              <w:rPr>
                <w:rFonts w:ascii="Times New Roman" w:hAnsi="Times New Roman"/>
              </w:rPr>
            </w:pPr>
          </w:p>
        </w:tc>
      </w:tr>
      <w:tr w:rsidR="00DD2DB0" w:rsidTr="00DD2DB0">
        <w:trPr>
          <w:trHeight w:val="242"/>
        </w:trPr>
        <w:tc>
          <w:tcPr>
            <w:tcW w:w="462" w:type="dxa"/>
            <w:tcBorders>
              <w:top w:val="single" w:sz="4" w:space="0" w:color="auto"/>
              <w:left w:val="single" w:sz="4" w:space="0" w:color="auto"/>
              <w:bottom w:val="single" w:sz="4" w:space="0" w:color="auto"/>
              <w:right w:val="single" w:sz="4" w:space="0" w:color="auto"/>
            </w:tcBorders>
            <w:hideMark/>
          </w:tcPr>
          <w:p w:rsidR="00DD2DB0" w:rsidRDefault="00DD2DB0">
            <w:pPr>
              <w:ind w:left="220"/>
              <w:jc w:val="center"/>
              <w:rPr>
                <w:rFonts w:ascii="Times New Roman" w:hAnsi="Times New Roman"/>
              </w:rPr>
            </w:pPr>
            <w:r>
              <w:rPr>
                <w:rFonts w:ascii="Times New Roman" w:hAnsi="Times New Roman"/>
              </w:rPr>
              <w:t>7</w:t>
            </w:r>
          </w:p>
        </w:tc>
        <w:tc>
          <w:tcPr>
            <w:tcW w:w="5917" w:type="dxa"/>
            <w:tcBorders>
              <w:top w:val="single" w:sz="4" w:space="0" w:color="auto"/>
              <w:left w:val="single" w:sz="4" w:space="0" w:color="auto"/>
              <w:bottom w:val="single" w:sz="4" w:space="0" w:color="auto"/>
              <w:right w:val="single" w:sz="4" w:space="0" w:color="auto"/>
            </w:tcBorders>
            <w:hideMark/>
          </w:tcPr>
          <w:p w:rsidR="00DD2DB0" w:rsidRPr="00DD2DB0" w:rsidRDefault="00DD2DB0">
            <w:pPr>
              <w:keepLines/>
              <w:jc w:val="both"/>
              <w:rPr>
                <w:rFonts w:ascii="Times New Roman" w:hAnsi="Times New Roman"/>
                <w:spacing w:val="-1"/>
                <w:sz w:val="20"/>
                <w:szCs w:val="20"/>
              </w:rPr>
            </w:pPr>
            <w:r w:rsidRPr="00DD2DB0">
              <w:rPr>
                <w:rFonts w:ascii="Times New Roman" w:hAnsi="Times New Roman"/>
                <w:spacing w:val="-1"/>
                <w:sz w:val="20"/>
                <w:szCs w:val="20"/>
              </w:rPr>
              <w:t xml:space="preserve">Сверхурочная работа </w:t>
            </w:r>
            <w:r>
              <w:rPr>
                <w:rFonts w:ascii="Times New Roman" w:hAnsi="Times New Roman"/>
                <w:spacing w:val="-1"/>
                <w:sz w:val="20"/>
                <w:szCs w:val="20"/>
              </w:rPr>
              <w:t>(</w:t>
            </w:r>
            <w:r w:rsidR="003F5A6D">
              <w:rPr>
                <w:rFonts w:ascii="Times New Roman" w:hAnsi="Times New Roman"/>
                <w:spacing w:val="-1"/>
                <w:sz w:val="20"/>
                <w:szCs w:val="20"/>
              </w:rPr>
              <w:t>за каждый час)</w:t>
            </w:r>
          </w:p>
        </w:tc>
        <w:tc>
          <w:tcPr>
            <w:tcW w:w="1021" w:type="dxa"/>
            <w:tcBorders>
              <w:top w:val="single" w:sz="4" w:space="0" w:color="auto"/>
              <w:left w:val="single" w:sz="4" w:space="0" w:color="auto"/>
              <w:bottom w:val="single" w:sz="4" w:space="0" w:color="auto"/>
              <w:right w:val="single" w:sz="4" w:space="0" w:color="auto"/>
            </w:tcBorders>
            <w:hideMark/>
          </w:tcPr>
          <w:p w:rsidR="00DD2DB0" w:rsidRPr="00DD2DB0" w:rsidRDefault="00DD2DB0">
            <w:pPr>
              <w:jc w:val="center"/>
              <w:rPr>
                <w:rFonts w:ascii="Times New Roman" w:hAnsi="Times New Roman"/>
                <w:sz w:val="20"/>
                <w:szCs w:val="20"/>
              </w:rPr>
            </w:pPr>
            <w:r w:rsidRPr="00DD2DB0">
              <w:rPr>
                <w:rFonts w:ascii="Times New Roman" w:hAnsi="Times New Roman"/>
                <w:sz w:val="20"/>
                <w:szCs w:val="20"/>
              </w:rPr>
              <w:t>1 б</w:t>
            </w:r>
          </w:p>
        </w:tc>
        <w:tc>
          <w:tcPr>
            <w:tcW w:w="851"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DD2DB0" w:rsidRDefault="00DD2DB0">
            <w:pPr>
              <w:jc w:val="center"/>
              <w:rPr>
                <w:rFonts w:ascii="Times New Roman" w:hAnsi="Times New Roman"/>
              </w:rPr>
            </w:pPr>
          </w:p>
        </w:tc>
      </w:tr>
      <w:tr w:rsidR="00DD2DB0" w:rsidTr="00DD2DB0">
        <w:trPr>
          <w:trHeight w:val="242"/>
        </w:trPr>
        <w:tc>
          <w:tcPr>
            <w:tcW w:w="462" w:type="dxa"/>
            <w:tcBorders>
              <w:top w:val="single" w:sz="4" w:space="0" w:color="auto"/>
              <w:left w:val="single" w:sz="4" w:space="0" w:color="auto"/>
              <w:bottom w:val="single" w:sz="4" w:space="0" w:color="auto"/>
              <w:right w:val="single" w:sz="4" w:space="0" w:color="auto"/>
            </w:tcBorders>
            <w:hideMark/>
          </w:tcPr>
          <w:p w:rsidR="00DD2DB0" w:rsidRDefault="00DD2DB0">
            <w:pPr>
              <w:ind w:left="220"/>
              <w:jc w:val="center"/>
              <w:rPr>
                <w:rFonts w:ascii="Times New Roman" w:hAnsi="Times New Roman"/>
              </w:rPr>
            </w:pPr>
            <w:r>
              <w:rPr>
                <w:rFonts w:ascii="Times New Roman" w:hAnsi="Times New Roman"/>
              </w:rPr>
              <w:t>8</w:t>
            </w:r>
          </w:p>
        </w:tc>
        <w:tc>
          <w:tcPr>
            <w:tcW w:w="5917" w:type="dxa"/>
            <w:tcBorders>
              <w:top w:val="single" w:sz="4" w:space="0" w:color="auto"/>
              <w:left w:val="single" w:sz="4" w:space="0" w:color="auto"/>
              <w:bottom w:val="single" w:sz="4" w:space="0" w:color="auto"/>
              <w:right w:val="single" w:sz="4" w:space="0" w:color="auto"/>
            </w:tcBorders>
            <w:hideMark/>
          </w:tcPr>
          <w:p w:rsidR="00DD2DB0" w:rsidRPr="00DD2DB0" w:rsidRDefault="00DD2DB0">
            <w:pPr>
              <w:keepLines/>
              <w:jc w:val="both"/>
              <w:rPr>
                <w:rFonts w:ascii="Times New Roman" w:hAnsi="Times New Roman"/>
                <w:spacing w:val="-1"/>
                <w:sz w:val="20"/>
                <w:szCs w:val="20"/>
              </w:rPr>
            </w:pPr>
            <w:r w:rsidRPr="00DD2DB0">
              <w:rPr>
                <w:rFonts w:ascii="Times New Roman" w:hAnsi="Times New Roman"/>
                <w:spacing w:val="-1"/>
                <w:sz w:val="20"/>
                <w:szCs w:val="20"/>
              </w:rPr>
              <w:t>Участие в работе ПК</w:t>
            </w:r>
          </w:p>
        </w:tc>
        <w:tc>
          <w:tcPr>
            <w:tcW w:w="1021" w:type="dxa"/>
            <w:tcBorders>
              <w:top w:val="single" w:sz="4" w:space="0" w:color="auto"/>
              <w:left w:val="single" w:sz="4" w:space="0" w:color="auto"/>
              <w:bottom w:val="single" w:sz="4" w:space="0" w:color="auto"/>
              <w:right w:val="single" w:sz="4" w:space="0" w:color="auto"/>
            </w:tcBorders>
            <w:hideMark/>
          </w:tcPr>
          <w:p w:rsidR="00DD2DB0" w:rsidRPr="00DD2DB0" w:rsidRDefault="00DD2DB0">
            <w:pPr>
              <w:jc w:val="center"/>
              <w:rPr>
                <w:rFonts w:ascii="Times New Roman" w:hAnsi="Times New Roman"/>
                <w:sz w:val="20"/>
                <w:szCs w:val="20"/>
              </w:rPr>
            </w:pPr>
            <w:r w:rsidRPr="00DD2DB0">
              <w:rPr>
                <w:rFonts w:ascii="Times New Roman" w:hAnsi="Times New Roman"/>
                <w:sz w:val="20"/>
                <w:szCs w:val="20"/>
              </w:rPr>
              <w:t>1 б</w:t>
            </w:r>
          </w:p>
        </w:tc>
        <w:tc>
          <w:tcPr>
            <w:tcW w:w="851"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DD2DB0" w:rsidRDefault="00DD2DB0">
            <w:pPr>
              <w:jc w:val="center"/>
              <w:rPr>
                <w:rFonts w:ascii="Times New Roman" w:hAnsi="Times New Roman"/>
              </w:rPr>
            </w:pPr>
          </w:p>
        </w:tc>
      </w:tr>
      <w:tr w:rsidR="00DD2DB0" w:rsidTr="00DD2DB0">
        <w:trPr>
          <w:trHeight w:val="242"/>
        </w:trPr>
        <w:tc>
          <w:tcPr>
            <w:tcW w:w="462" w:type="dxa"/>
            <w:tcBorders>
              <w:top w:val="single" w:sz="4" w:space="0" w:color="auto"/>
              <w:left w:val="single" w:sz="4" w:space="0" w:color="auto"/>
              <w:bottom w:val="single" w:sz="4" w:space="0" w:color="auto"/>
              <w:right w:val="single" w:sz="4" w:space="0" w:color="auto"/>
            </w:tcBorders>
            <w:hideMark/>
          </w:tcPr>
          <w:p w:rsidR="00DD2DB0" w:rsidRDefault="00DD2DB0">
            <w:pPr>
              <w:ind w:left="220"/>
              <w:jc w:val="center"/>
              <w:rPr>
                <w:rFonts w:ascii="Times New Roman" w:hAnsi="Times New Roman"/>
              </w:rPr>
            </w:pPr>
            <w:r>
              <w:rPr>
                <w:rFonts w:ascii="Times New Roman" w:hAnsi="Times New Roman"/>
              </w:rPr>
              <w:t>9</w:t>
            </w:r>
          </w:p>
        </w:tc>
        <w:tc>
          <w:tcPr>
            <w:tcW w:w="5917" w:type="dxa"/>
            <w:tcBorders>
              <w:top w:val="single" w:sz="4" w:space="0" w:color="auto"/>
              <w:left w:val="single" w:sz="4" w:space="0" w:color="auto"/>
              <w:bottom w:val="single" w:sz="4" w:space="0" w:color="auto"/>
              <w:right w:val="single" w:sz="4" w:space="0" w:color="auto"/>
            </w:tcBorders>
            <w:hideMark/>
          </w:tcPr>
          <w:p w:rsidR="00DD2DB0" w:rsidRPr="00DD2DB0" w:rsidRDefault="00DD2DB0">
            <w:pPr>
              <w:keepLines/>
              <w:jc w:val="both"/>
              <w:rPr>
                <w:rFonts w:ascii="Times New Roman" w:hAnsi="Times New Roman"/>
                <w:spacing w:val="-1"/>
                <w:sz w:val="20"/>
                <w:szCs w:val="20"/>
              </w:rPr>
            </w:pPr>
            <w:r w:rsidRPr="00DD2DB0">
              <w:rPr>
                <w:rFonts w:ascii="Times New Roman" w:hAnsi="Times New Roman"/>
                <w:spacing w:val="-1"/>
                <w:sz w:val="20"/>
                <w:szCs w:val="20"/>
              </w:rPr>
              <w:t>Участие в общественной жизни коллектива</w:t>
            </w:r>
          </w:p>
        </w:tc>
        <w:tc>
          <w:tcPr>
            <w:tcW w:w="1021" w:type="dxa"/>
            <w:tcBorders>
              <w:top w:val="single" w:sz="4" w:space="0" w:color="auto"/>
              <w:left w:val="single" w:sz="4" w:space="0" w:color="auto"/>
              <w:bottom w:val="single" w:sz="4" w:space="0" w:color="auto"/>
              <w:right w:val="single" w:sz="4" w:space="0" w:color="auto"/>
            </w:tcBorders>
            <w:hideMark/>
          </w:tcPr>
          <w:p w:rsidR="00DD2DB0" w:rsidRPr="00DD2DB0" w:rsidRDefault="00DD2DB0">
            <w:pPr>
              <w:jc w:val="center"/>
              <w:rPr>
                <w:rFonts w:ascii="Times New Roman" w:hAnsi="Times New Roman"/>
                <w:sz w:val="20"/>
                <w:szCs w:val="20"/>
              </w:rPr>
            </w:pPr>
            <w:r w:rsidRPr="00DD2DB0">
              <w:rPr>
                <w:rFonts w:ascii="Times New Roman" w:hAnsi="Times New Roman"/>
                <w:sz w:val="20"/>
                <w:szCs w:val="20"/>
              </w:rPr>
              <w:t>1 б</w:t>
            </w:r>
          </w:p>
        </w:tc>
        <w:tc>
          <w:tcPr>
            <w:tcW w:w="851"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DD2DB0" w:rsidRDefault="00DD2DB0">
            <w:pPr>
              <w:jc w:val="center"/>
              <w:rPr>
                <w:rFonts w:ascii="Times New Roman" w:hAnsi="Times New Roman"/>
              </w:rPr>
            </w:pPr>
          </w:p>
        </w:tc>
      </w:tr>
      <w:tr w:rsidR="00DD2DB0" w:rsidTr="00DD2DB0">
        <w:trPr>
          <w:trHeight w:val="242"/>
        </w:trPr>
        <w:tc>
          <w:tcPr>
            <w:tcW w:w="462" w:type="dxa"/>
            <w:tcBorders>
              <w:top w:val="single" w:sz="4" w:space="0" w:color="auto"/>
              <w:left w:val="single" w:sz="4" w:space="0" w:color="auto"/>
              <w:bottom w:val="single" w:sz="4" w:space="0" w:color="auto"/>
              <w:right w:val="single" w:sz="4" w:space="0" w:color="auto"/>
            </w:tcBorders>
            <w:hideMark/>
          </w:tcPr>
          <w:p w:rsidR="00DD2DB0" w:rsidRDefault="00DD2DB0">
            <w:pPr>
              <w:ind w:left="-108"/>
              <w:jc w:val="center"/>
              <w:rPr>
                <w:rFonts w:ascii="Times New Roman" w:hAnsi="Times New Roman"/>
              </w:rPr>
            </w:pPr>
            <w:r>
              <w:rPr>
                <w:rFonts w:ascii="Times New Roman" w:hAnsi="Times New Roman"/>
              </w:rPr>
              <w:t>10</w:t>
            </w:r>
          </w:p>
        </w:tc>
        <w:tc>
          <w:tcPr>
            <w:tcW w:w="5917" w:type="dxa"/>
            <w:tcBorders>
              <w:top w:val="single" w:sz="4" w:space="0" w:color="auto"/>
              <w:left w:val="single" w:sz="4" w:space="0" w:color="auto"/>
              <w:bottom w:val="single" w:sz="4" w:space="0" w:color="auto"/>
              <w:right w:val="single" w:sz="4" w:space="0" w:color="auto"/>
            </w:tcBorders>
            <w:hideMark/>
          </w:tcPr>
          <w:p w:rsidR="00DD2DB0" w:rsidRPr="00DD2DB0" w:rsidRDefault="00DD2DB0">
            <w:pPr>
              <w:keepLines/>
              <w:jc w:val="both"/>
              <w:rPr>
                <w:rFonts w:ascii="Times New Roman" w:hAnsi="Times New Roman"/>
                <w:spacing w:val="-1"/>
                <w:sz w:val="20"/>
                <w:szCs w:val="20"/>
              </w:rPr>
            </w:pPr>
            <w:r w:rsidRPr="00DD2DB0">
              <w:rPr>
                <w:rFonts w:ascii="Times New Roman" w:hAnsi="Times New Roman"/>
                <w:spacing w:val="-1"/>
                <w:sz w:val="20"/>
                <w:szCs w:val="20"/>
              </w:rPr>
              <w:t>Прочее</w:t>
            </w:r>
          </w:p>
        </w:tc>
        <w:tc>
          <w:tcPr>
            <w:tcW w:w="1021" w:type="dxa"/>
            <w:tcBorders>
              <w:top w:val="single" w:sz="4" w:space="0" w:color="auto"/>
              <w:left w:val="single" w:sz="4" w:space="0" w:color="auto"/>
              <w:bottom w:val="single" w:sz="4" w:space="0" w:color="auto"/>
              <w:right w:val="single" w:sz="4" w:space="0" w:color="auto"/>
            </w:tcBorders>
            <w:hideMark/>
          </w:tcPr>
          <w:p w:rsidR="00DD2DB0" w:rsidRPr="00DD2DB0" w:rsidRDefault="003F5A6D">
            <w:pPr>
              <w:jc w:val="center"/>
              <w:rPr>
                <w:rFonts w:ascii="Times New Roman" w:hAnsi="Times New Roman"/>
                <w:sz w:val="20"/>
                <w:szCs w:val="20"/>
              </w:rPr>
            </w:pPr>
            <w:r>
              <w:rPr>
                <w:rFonts w:ascii="Times New Roman" w:hAnsi="Times New Roman"/>
                <w:sz w:val="20"/>
                <w:szCs w:val="20"/>
              </w:rPr>
              <w:t>1-</w:t>
            </w:r>
            <w:r w:rsidR="00DD2DB0" w:rsidRPr="00DD2DB0">
              <w:rPr>
                <w:rFonts w:ascii="Times New Roman" w:hAnsi="Times New Roman"/>
                <w:sz w:val="20"/>
                <w:szCs w:val="20"/>
              </w:rPr>
              <w:t>5 б</w:t>
            </w:r>
          </w:p>
        </w:tc>
        <w:tc>
          <w:tcPr>
            <w:tcW w:w="851"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DD2DB0" w:rsidRPr="00DD2DB0" w:rsidRDefault="00DD2DB0">
            <w:pPr>
              <w:jc w:val="center"/>
              <w:rPr>
                <w:rFonts w:ascii="Times New Roman" w:hAnsi="Times New Roman"/>
                <w:sz w:val="20"/>
                <w:szCs w:val="20"/>
              </w:rPr>
            </w:pPr>
          </w:p>
        </w:tc>
        <w:tc>
          <w:tcPr>
            <w:tcW w:w="2240" w:type="dxa"/>
            <w:tcBorders>
              <w:top w:val="single" w:sz="4" w:space="0" w:color="auto"/>
              <w:left w:val="single" w:sz="4" w:space="0" w:color="auto"/>
              <w:bottom w:val="single" w:sz="4" w:space="0" w:color="auto"/>
              <w:right w:val="single" w:sz="4" w:space="0" w:color="auto"/>
            </w:tcBorders>
          </w:tcPr>
          <w:p w:rsidR="00DD2DB0" w:rsidRDefault="00DD2DB0">
            <w:pPr>
              <w:jc w:val="center"/>
              <w:rPr>
                <w:rFonts w:ascii="Times New Roman" w:hAnsi="Times New Roman"/>
              </w:rPr>
            </w:pPr>
          </w:p>
        </w:tc>
      </w:tr>
      <w:tr w:rsidR="00DD2DB0" w:rsidTr="00DD2DB0">
        <w:trPr>
          <w:trHeight w:val="242"/>
        </w:trPr>
        <w:tc>
          <w:tcPr>
            <w:tcW w:w="9101" w:type="dxa"/>
            <w:gridSpan w:val="5"/>
            <w:tcBorders>
              <w:top w:val="single" w:sz="4" w:space="0" w:color="auto"/>
              <w:left w:val="single" w:sz="4" w:space="0" w:color="auto"/>
              <w:bottom w:val="single" w:sz="4" w:space="0" w:color="auto"/>
              <w:right w:val="single" w:sz="4" w:space="0" w:color="auto"/>
            </w:tcBorders>
            <w:hideMark/>
          </w:tcPr>
          <w:p w:rsidR="00DD2DB0" w:rsidRPr="00DD2DB0" w:rsidRDefault="00DD2DB0">
            <w:pPr>
              <w:pStyle w:val="af0"/>
              <w:rPr>
                <w:b/>
                <w:sz w:val="20"/>
              </w:rPr>
            </w:pPr>
            <w:r w:rsidRPr="00DD2DB0">
              <w:rPr>
                <w:b/>
                <w:sz w:val="20"/>
              </w:rPr>
              <w:t>Понижающие факторы</w:t>
            </w:r>
          </w:p>
        </w:tc>
        <w:tc>
          <w:tcPr>
            <w:tcW w:w="2240" w:type="dxa"/>
            <w:tcBorders>
              <w:top w:val="single" w:sz="4" w:space="0" w:color="auto"/>
              <w:left w:val="single" w:sz="4" w:space="0" w:color="auto"/>
              <w:bottom w:val="single" w:sz="4" w:space="0" w:color="auto"/>
              <w:right w:val="single" w:sz="4" w:space="0" w:color="auto"/>
            </w:tcBorders>
          </w:tcPr>
          <w:p w:rsidR="00DD2DB0" w:rsidRDefault="00DD2DB0">
            <w:pPr>
              <w:pStyle w:val="af0"/>
              <w:rPr>
                <w:b/>
              </w:rPr>
            </w:pPr>
          </w:p>
        </w:tc>
      </w:tr>
      <w:tr w:rsidR="00DD2DB0" w:rsidTr="00DD2DB0">
        <w:trPr>
          <w:trHeight w:val="242"/>
        </w:trPr>
        <w:tc>
          <w:tcPr>
            <w:tcW w:w="462" w:type="dxa"/>
            <w:tcBorders>
              <w:top w:val="single" w:sz="4" w:space="0" w:color="auto"/>
              <w:left w:val="single" w:sz="4" w:space="0" w:color="auto"/>
              <w:bottom w:val="single" w:sz="4" w:space="0" w:color="auto"/>
              <w:right w:val="single" w:sz="4" w:space="0" w:color="auto"/>
            </w:tcBorders>
            <w:hideMark/>
          </w:tcPr>
          <w:p w:rsidR="00DD2DB0" w:rsidRDefault="00DD2DB0">
            <w:pPr>
              <w:ind w:left="-108"/>
              <w:jc w:val="center"/>
              <w:rPr>
                <w:rFonts w:ascii="Times New Roman" w:hAnsi="Times New Roman"/>
                <w:sz w:val="24"/>
                <w:szCs w:val="24"/>
              </w:rPr>
            </w:pPr>
            <w:r>
              <w:rPr>
                <w:rFonts w:ascii="Times New Roman" w:hAnsi="Times New Roman"/>
                <w:sz w:val="24"/>
                <w:szCs w:val="24"/>
              </w:rPr>
              <w:t>11</w:t>
            </w:r>
          </w:p>
        </w:tc>
        <w:tc>
          <w:tcPr>
            <w:tcW w:w="5917" w:type="dxa"/>
            <w:tcBorders>
              <w:top w:val="single" w:sz="4" w:space="0" w:color="auto"/>
              <w:left w:val="single" w:sz="4" w:space="0" w:color="auto"/>
              <w:bottom w:val="single" w:sz="4" w:space="0" w:color="auto"/>
              <w:right w:val="single" w:sz="4" w:space="0" w:color="auto"/>
            </w:tcBorders>
            <w:hideMark/>
          </w:tcPr>
          <w:p w:rsidR="00DD2DB0" w:rsidRPr="00DD2DB0" w:rsidRDefault="00DD2DB0">
            <w:pPr>
              <w:pStyle w:val="af0"/>
              <w:jc w:val="left"/>
              <w:rPr>
                <w:spacing w:val="-1"/>
                <w:sz w:val="20"/>
              </w:rPr>
            </w:pPr>
            <w:r w:rsidRPr="00DD2DB0">
              <w:rPr>
                <w:sz w:val="20"/>
              </w:rPr>
              <w:t>Обоснованные жалобы родителей по поводу конфликтных ситуаций</w:t>
            </w:r>
          </w:p>
        </w:tc>
        <w:tc>
          <w:tcPr>
            <w:tcW w:w="1021" w:type="dxa"/>
            <w:tcBorders>
              <w:top w:val="single" w:sz="4" w:space="0" w:color="auto"/>
              <w:left w:val="single" w:sz="4" w:space="0" w:color="auto"/>
              <w:bottom w:val="single" w:sz="4" w:space="0" w:color="auto"/>
              <w:right w:val="single" w:sz="4" w:space="0" w:color="auto"/>
            </w:tcBorders>
            <w:hideMark/>
          </w:tcPr>
          <w:p w:rsidR="00DD2DB0" w:rsidRPr="00DD2DB0" w:rsidRDefault="00DD2DB0">
            <w:pPr>
              <w:pStyle w:val="af0"/>
              <w:jc w:val="left"/>
              <w:rPr>
                <w:sz w:val="20"/>
              </w:rPr>
            </w:pPr>
            <w:r w:rsidRPr="00DD2DB0">
              <w:rPr>
                <w:sz w:val="20"/>
              </w:rPr>
              <w:t>3 б</w:t>
            </w:r>
          </w:p>
        </w:tc>
        <w:tc>
          <w:tcPr>
            <w:tcW w:w="851" w:type="dxa"/>
            <w:tcBorders>
              <w:top w:val="single" w:sz="4" w:space="0" w:color="auto"/>
              <w:left w:val="single" w:sz="4" w:space="0" w:color="auto"/>
              <w:bottom w:val="single" w:sz="4" w:space="0" w:color="auto"/>
              <w:right w:val="single" w:sz="4" w:space="0" w:color="auto"/>
            </w:tcBorders>
          </w:tcPr>
          <w:p w:rsidR="00DD2DB0" w:rsidRPr="00DD2DB0" w:rsidRDefault="00DD2DB0">
            <w:pPr>
              <w:pStyle w:val="af0"/>
              <w:jc w:val="left"/>
              <w:rPr>
                <w:sz w:val="20"/>
              </w:rPr>
            </w:pPr>
          </w:p>
        </w:tc>
        <w:tc>
          <w:tcPr>
            <w:tcW w:w="850" w:type="dxa"/>
            <w:tcBorders>
              <w:top w:val="single" w:sz="4" w:space="0" w:color="auto"/>
              <w:left w:val="single" w:sz="4" w:space="0" w:color="auto"/>
              <w:bottom w:val="single" w:sz="4" w:space="0" w:color="auto"/>
              <w:right w:val="single" w:sz="4" w:space="0" w:color="auto"/>
            </w:tcBorders>
          </w:tcPr>
          <w:p w:rsidR="00DD2DB0" w:rsidRDefault="00DD2DB0">
            <w:pPr>
              <w:pStyle w:val="af0"/>
              <w:jc w:val="left"/>
              <w:rPr>
                <w:sz w:val="24"/>
                <w:szCs w:val="24"/>
              </w:rPr>
            </w:pPr>
          </w:p>
        </w:tc>
        <w:tc>
          <w:tcPr>
            <w:tcW w:w="2240" w:type="dxa"/>
            <w:tcBorders>
              <w:top w:val="single" w:sz="4" w:space="0" w:color="auto"/>
              <w:left w:val="single" w:sz="4" w:space="0" w:color="auto"/>
              <w:bottom w:val="single" w:sz="4" w:space="0" w:color="auto"/>
              <w:right w:val="single" w:sz="4" w:space="0" w:color="auto"/>
            </w:tcBorders>
          </w:tcPr>
          <w:p w:rsidR="00DD2DB0" w:rsidRDefault="00DD2DB0">
            <w:pPr>
              <w:pStyle w:val="af0"/>
              <w:jc w:val="left"/>
              <w:rPr>
                <w:sz w:val="24"/>
                <w:szCs w:val="24"/>
              </w:rPr>
            </w:pPr>
          </w:p>
        </w:tc>
      </w:tr>
      <w:tr w:rsidR="00DD2DB0" w:rsidTr="00DD2DB0">
        <w:trPr>
          <w:trHeight w:val="242"/>
        </w:trPr>
        <w:tc>
          <w:tcPr>
            <w:tcW w:w="462" w:type="dxa"/>
            <w:tcBorders>
              <w:top w:val="single" w:sz="4" w:space="0" w:color="auto"/>
              <w:left w:val="single" w:sz="4" w:space="0" w:color="auto"/>
              <w:bottom w:val="single" w:sz="4" w:space="0" w:color="auto"/>
              <w:right w:val="single" w:sz="4" w:space="0" w:color="auto"/>
            </w:tcBorders>
            <w:hideMark/>
          </w:tcPr>
          <w:p w:rsidR="00DD2DB0" w:rsidRDefault="00DD2DB0">
            <w:pPr>
              <w:ind w:left="-108"/>
              <w:jc w:val="center"/>
              <w:rPr>
                <w:rFonts w:ascii="Times New Roman" w:hAnsi="Times New Roman"/>
                <w:sz w:val="24"/>
                <w:szCs w:val="24"/>
              </w:rPr>
            </w:pPr>
            <w:r>
              <w:rPr>
                <w:rFonts w:ascii="Times New Roman" w:hAnsi="Times New Roman"/>
                <w:sz w:val="24"/>
                <w:szCs w:val="24"/>
              </w:rPr>
              <w:t>12</w:t>
            </w:r>
          </w:p>
        </w:tc>
        <w:tc>
          <w:tcPr>
            <w:tcW w:w="5917" w:type="dxa"/>
            <w:tcBorders>
              <w:top w:val="single" w:sz="4" w:space="0" w:color="auto"/>
              <w:left w:val="single" w:sz="4" w:space="0" w:color="auto"/>
              <w:bottom w:val="single" w:sz="4" w:space="0" w:color="auto"/>
              <w:right w:val="single" w:sz="4" w:space="0" w:color="auto"/>
            </w:tcBorders>
            <w:hideMark/>
          </w:tcPr>
          <w:p w:rsidR="00DD2DB0" w:rsidRPr="00DD2DB0" w:rsidRDefault="00DD2DB0">
            <w:pPr>
              <w:pStyle w:val="af0"/>
              <w:jc w:val="left"/>
              <w:rPr>
                <w:sz w:val="20"/>
              </w:rPr>
            </w:pPr>
            <w:r w:rsidRPr="00DD2DB0">
              <w:rPr>
                <w:sz w:val="20"/>
              </w:rPr>
              <w:t xml:space="preserve">Нарушение законодательства, должностных обязанностей, правил внутреннего трудового распорядка, СанПиНа </w:t>
            </w:r>
          </w:p>
        </w:tc>
        <w:tc>
          <w:tcPr>
            <w:tcW w:w="1021" w:type="dxa"/>
            <w:tcBorders>
              <w:top w:val="single" w:sz="4" w:space="0" w:color="auto"/>
              <w:left w:val="single" w:sz="4" w:space="0" w:color="auto"/>
              <w:bottom w:val="single" w:sz="4" w:space="0" w:color="auto"/>
              <w:right w:val="single" w:sz="4" w:space="0" w:color="auto"/>
            </w:tcBorders>
            <w:hideMark/>
          </w:tcPr>
          <w:p w:rsidR="00DD2DB0" w:rsidRPr="00DD2DB0" w:rsidRDefault="00DD2DB0">
            <w:pPr>
              <w:pStyle w:val="af0"/>
              <w:jc w:val="left"/>
              <w:rPr>
                <w:sz w:val="20"/>
              </w:rPr>
            </w:pPr>
            <w:r w:rsidRPr="00DD2DB0">
              <w:rPr>
                <w:sz w:val="20"/>
              </w:rPr>
              <w:t>1-2-3б</w:t>
            </w:r>
          </w:p>
        </w:tc>
        <w:tc>
          <w:tcPr>
            <w:tcW w:w="851" w:type="dxa"/>
            <w:tcBorders>
              <w:top w:val="single" w:sz="4" w:space="0" w:color="auto"/>
              <w:left w:val="single" w:sz="4" w:space="0" w:color="auto"/>
              <w:bottom w:val="single" w:sz="4" w:space="0" w:color="auto"/>
              <w:right w:val="single" w:sz="4" w:space="0" w:color="auto"/>
            </w:tcBorders>
          </w:tcPr>
          <w:p w:rsidR="00DD2DB0" w:rsidRPr="00DD2DB0" w:rsidRDefault="00DD2DB0">
            <w:pPr>
              <w:pStyle w:val="af0"/>
              <w:jc w:val="left"/>
              <w:rPr>
                <w:sz w:val="20"/>
              </w:rPr>
            </w:pPr>
          </w:p>
        </w:tc>
        <w:tc>
          <w:tcPr>
            <w:tcW w:w="850" w:type="dxa"/>
            <w:tcBorders>
              <w:top w:val="single" w:sz="4" w:space="0" w:color="auto"/>
              <w:left w:val="single" w:sz="4" w:space="0" w:color="auto"/>
              <w:bottom w:val="single" w:sz="4" w:space="0" w:color="auto"/>
              <w:right w:val="single" w:sz="4" w:space="0" w:color="auto"/>
            </w:tcBorders>
          </w:tcPr>
          <w:p w:rsidR="00DD2DB0" w:rsidRDefault="00DD2DB0">
            <w:pPr>
              <w:pStyle w:val="af0"/>
              <w:jc w:val="left"/>
              <w:rPr>
                <w:sz w:val="24"/>
                <w:szCs w:val="24"/>
              </w:rPr>
            </w:pPr>
          </w:p>
        </w:tc>
        <w:tc>
          <w:tcPr>
            <w:tcW w:w="2240" w:type="dxa"/>
            <w:tcBorders>
              <w:top w:val="single" w:sz="4" w:space="0" w:color="auto"/>
              <w:left w:val="single" w:sz="4" w:space="0" w:color="auto"/>
              <w:bottom w:val="single" w:sz="4" w:space="0" w:color="auto"/>
              <w:right w:val="single" w:sz="4" w:space="0" w:color="auto"/>
            </w:tcBorders>
          </w:tcPr>
          <w:p w:rsidR="00DD2DB0" w:rsidRDefault="00DD2DB0">
            <w:pPr>
              <w:pStyle w:val="af0"/>
              <w:jc w:val="left"/>
              <w:rPr>
                <w:sz w:val="24"/>
                <w:szCs w:val="24"/>
              </w:rPr>
            </w:pPr>
          </w:p>
        </w:tc>
      </w:tr>
      <w:tr w:rsidR="00DD2DB0" w:rsidTr="00DD2DB0">
        <w:trPr>
          <w:trHeight w:val="251"/>
        </w:trPr>
        <w:tc>
          <w:tcPr>
            <w:tcW w:w="462" w:type="dxa"/>
            <w:tcBorders>
              <w:top w:val="single" w:sz="4" w:space="0" w:color="auto"/>
              <w:left w:val="single" w:sz="4" w:space="0" w:color="auto"/>
              <w:bottom w:val="single" w:sz="4" w:space="0" w:color="auto"/>
              <w:right w:val="single" w:sz="4" w:space="0" w:color="auto"/>
            </w:tcBorders>
          </w:tcPr>
          <w:p w:rsidR="00DD2DB0" w:rsidRDefault="00DD2DB0">
            <w:pPr>
              <w:ind w:left="220"/>
              <w:jc w:val="center"/>
              <w:rPr>
                <w:rFonts w:ascii="Times New Roman" w:hAnsi="Times New Roman"/>
                <w:sz w:val="20"/>
                <w:szCs w:val="20"/>
              </w:rPr>
            </w:pPr>
          </w:p>
        </w:tc>
        <w:tc>
          <w:tcPr>
            <w:tcW w:w="5917" w:type="dxa"/>
            <w:tcBorders>
              <w:top w:val="single" w:sz="4" w:space="0" w:color="auto"/>
              <w:left w:val="single" w:sz="4" w:space="0" w:color="auto"/>
              <w:bottom w:val="single" w:sz="4" w:space="0" w:color="auto"/>
              <w:right w:val="single" w:sz="4" w:space="0" w:color="auto"/>
            </w:tcBorders>
            <w:hideMark/>
          </w:tcPr>
          <w:p w:rsidR="00DD2DB0" w:rsidRDefault="00DD2DB0">
            <w:pPr>
              <w:keepLines/>
              <w:jc w:val="both"/>
              <w:rPr>
                <w:rFonts w:ascii="Times New Roman" w:hAnsi="Times New Roman"/>
                <w:spacing w:val="-1"/>
              </w:rPr>
            </w:pPr>
            <w:r>
              <w:rPr>
                <w:rFonts w:ascii="Times New Roman" w:hAnsi="Times New Roman"/>
                <w:spacing w:val="-1"/>
              </w:rPr>
              <w:t xml:space="preserve">                                                                             </w:t>
            </w:r>
            <w:proofErr w:type="gramStart"/>
            <w:r>
              <w:rPr>
                <w:rFonts w:ascii="Times New Roman" w:hAnsi="Times New Roman"/>
                <w:spacing w:val="-1"/>
              </w:rPr>
              <w:t xml:space="preserve">ИТОГО:   </w:t>
            </w:r>
            <w:proofErr w:type="gramEnd"/>
            <w:r>
              <w:rPr>
                <w:rFonts w:ascii="Times New Roman" w:hAnsi="Times New Roman"/>
                <w:spacing w:val="-1"/>
              </w:rPr>
              <w:t xml:space="preserve">  </w:t>
            </w:r>
          </w:p>
        </w:tc>
        <w:tc>
          <w:tcPr>
            <w:tcW w:w="1021" w:type="dxa"/>
            <w:tcBorders>
              <w:top w:val="single" w:sz="4" w:space="0" w:color="auto"/>
              <w:left w:val="single" w:sz="4" w:space="0" w:color="auto"/>
              <w:bottom w:val="single" w:sz="4" w:space="0" w:color="auto"/>
              <w:right w:val="single" w:sz="4" w:space="0" w:color="auto"/>
            </w:tcBorders>
          </w:tcPr>
          <w:p w:rsidR="00DD2DB0" w:rsidRDefault="00DD2DB0">
            <w:pPr>
              <w:keepLines/>
              <w:jc w:val="both"/>
              <w:rPr>
                <w:rFonts w:ascii="Times New Roman" w:hAnsi="Times New Roman"/>
                <w:spacing w:val="-3"/>
              </w:rPr>
            </w:pPr>
          </w:p>
        </w:tc>
        <w:tc>
          <w:tcPr>
            <w:tcW w:w="851" w:type="dxa"/>
            <w:tcBorders>
              <w:top w:val="single" w:sz="4" w:space="0" w:color="auto"/>
              <w:left w:val="single" w:sz="4" w:space="0" w:color="auto"/>
              <w:bottom w:val="single" w:sz="4" w:space="0" w:color="auto"/>
              <w:right w:val="single" w:sz="4" w:space="0" w:color="auto"/>
            </w:tcBorders>
          </w:tcPr>
          <w:p w:rsidR="00DD2DB0" w:rsidRDefault="00DD2DB0">
            <w:pPr>
              <w:keepLines/>
              <w:jc w:val="both"/>
              <w:rPr>
                <w:rFonts w:ascii="Times New Roman" w:hAnsi="Times New Roman"/>
                <w:spacing w:val="-3"/>
              </w:rPr>
            </w:pPr>
          </w:p>
        </w:tc>
        <w:tc>
          <w:tcPr>
            <w:tcW w:w="850" w:type="dxa"/>
            <w:tcBorders>
              <w:top w:val="single" w:sz="4" w:space="0" w:color="auto"/>
              <w:left w:val="single" w:sz="4" w:space="0" w:color="auto"/>
              <w:bottom w:val="single" w:sz="4" w:space="0" w:color="auto"/>
              <w:right w:val="single" w:sz="4" w:space="0" w:color="auto"/>
            </w:tcBorders>
          </w:tcPr>
          <w:p w:rsidR="00DD2DB0" w:rsidRDefault="00DD2DB0">
            <w:pPr>
              <w:keepLines/>
              <w:jc w:val="both"/>
              <w:rPr>
                <w:rFonts w:ascii="Times New Roman" w:hAnsi="Times New Roman"/>
                <w:spacing w:val="-3"/>
              </w:rPr>
            </w:pPr>
          </w:p>
        </w:tc>
        <w:tc>
          <w:tcPr>
            <w:tcW w:w="2240" w:type="dxa"/>
            <w:tcBorders>
              <w:top w:val="single" w:sz="4" w:space="0" w:color="auto"/>
              <w:left w:val="single" w:sz="4" w:space="0" w:color="auto"/>
              <w:bottom w:val="single" w:sz="4" w:space="0" w:color="auto"/>
              <w:right w:val="single" w:sz="4" w:space="0" w:color="auto"/>
            </w:tcBorders>
          </w:tcPr>
          <w:p w:rsidR="00DD2DB0" w:rsidRDefault="00DD2DB0">
            <w:pPr>
              <w:keepLines/>
              <w:jc w:val="both"/>
              <w:rPr>
                <w:rFonts w:ascii="Times New Roman" w:hAnsi="Times New Roman"/>
                <w:spacing w:val="-3"/>
              </w:rPr>
            </w:pPr>
          </w:p>
        </w:tc>
      </w:tr>
    </w:tbl>
    <w:p w:rsidR="003F5A6D" w:rsidRPr="00AB5E50" w:rsidRDefault="00F775B3" w:rsidP="003F5A6D">
      <w:pPr>
        <w:tabs>
          <w:tab w:val="left" w:pos="8931"/>
        </w:tabs>
        <w:spacing w:after="0"/>
        <w:rPr>
          <w:rFonts w:ascii="Times New Roman" w:hAnsi="Times New Roman"/>
          <w:sz w:val="20"/>
          <w:szCs w:val="20"/>
        </w:rPr>
      </w:pPr>
      <w:r>
        <w:rPr>
          <w:b/>
          <w:sz w:val="20"/>
          <w:szCs w:val="20"/>
        </w:rPr>
        <w:t xml:space="preserve">                                              </w:t>
      </w:r>
      <w:r w:rsidR="003F5A6D" w:rsidRPr="00AB5E50">
        <w:rPr>
          <w:rFonts w:ascii="Times New Roman" w:hAnsi="Times New Roman"/>
          <w:sz w:val="20"/>
          <w:szCs w:val="20"/>
        </w:rPr>
        <w:t xml:space="preserve">ПОДПИСИ ЧЛЕНОВ </w:t>
      </w:r>
      <w:proofErr w:type="gramStart"/>
      <w:r w:rsidR="003F5A6D" w:rsidRPr="00AB5E50">
        <w:rPr>
          <w:rFonts w:ascii="Times New Roman" w:hAnsi="Times New Roman"/>
          <w:sz w:val="20"/>
          <w:szCs w:val="20"/>
        </w:rPr>
        <w:t xml:space="preserve">КОМИССИИ:   </w:t>
      </w:r>
      <w:proofErr w:type="gramEnd"/>
      <w:r w:rsidR="003F5A6D" w:rsidRPr="00AB5E50">
        <w:rPr>
          <w:rFonts w:ascii="Times New Roman" w:hAnsi="Times New Roman"/>
          <w:sz w:val="20"/>
          <w:szCs w:val="20"/>
        </w:rPr>
        <w:t xml:space="preserve">        ( З. Р. </w:t>
      </w:r>
      <w:proofErr w:type="spellStart"/>
      <w:r w:rsidR="003F5A6D" w:rsidRPr="00AB5E50">
        <w:rPr>
          <w:rFonts w:ascii="Times New Roman" w:hAnsi="Times New Roman"/>
          <w:sz w:val="20"/>
          <w:szCs w:val="20"/>
        </w:rPr>
        <w:t>Мехтиева</w:t>
      </w:r>
      <w:proofErr w:type="spellEnd"/>
      <w:r w:rsidR="003F5A6D" w:rsidRPr="00AB5E50">
        <w:rPr>
          <w:rFonts w:ascii="Times New Roman" w:hAnsi="Times New Roman"/>
          <w:sz w:val="20"/>
          <w:szCs w:val="20"/>
        </w:rPr>
        <w:t>)</w:t>
      </w:r>
    </w:p>
    <w:p w:rsidR="003F5A6D" w:rsidRPr="00AB5E50" w:rsidRDefault="003F5A6D" w:rsidP="003F5A6D">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Г.</w:t>
      </w:r>
      <w:proofErr w:type="gramEnd"/>
      <w:r w:rsidRPr="00AB5E50">
        <w:rPr>
          <w:rFonts w:ascii="Times New Roman" w:hAnsi="Times New Roman"/>
          <w:sz w:val="20"/>
          <w:szCs w:val="20"/>
        </w:rPr>
        <w:t xml:space="preserve"> П. Котик) </w:t>
      </w:r>
    </w:p>
    <w:p w:rsidR="003F5A6D" w:rsidRPr="00AB5E50" w:rsidRDefault="003F5A6D" w:rsidP="003F5A6D">
      <w:pPr>
        <w:tabs>
          <w:tab w:val="left" w:pos="8931"/>
        </w:tabs>
        <w:spacing w:after="0"/>
        <w:rPr>
          <w:rFonts w:ascii="Times New Roman" w:hAnsi="Times New Roman"/>
          <w:sz w:val="20"/>
          <w:szCs w:val="20"/>
        </w:rPr>
      </w:pPr>
      <w:r w:rsidRPr="00AB5E50">
        <w:rPr>
          <w:rFonts w:ascii="Times New Roman" w:hAnsi="Times New Roman"/>
          <w:sz w:val="20"/>
          <w:szCs w:val="20"/>
        </w:rPr>
        <w:t xml:space="preserve">                                                                            (Т. В. </w:t>
      </w:r>
      <w:proofErr w:type="spellStart"/>
      <w:proofErr w:type="gramStart"/>
      <w:r w:rsidRPr="00AB5E50">
        <w:rPr>
          <w:rFonts w:ascii="Times New Roman" w:hAnsi="Times New Roman"/>
          <w:sz w:val="20"/>
          <w:szCs w:val="20"/>
        </w:rPr>
        <w:t>Митченкова</w:t>
      </w:r>
      <w:proofErr w:type="spellEnd"/>
      <w:r w:rsidRPr="00AB5E50">
        <w:rPr>
          <w:rFonts w:ascii="Times New Roman" w:hAnsi="Times New Roman"/>
          <w:sz w:val="20"/>
          <w:szCs w:val="20"/>
        </w:rPr>
        <w:t xml:space="preserve">)   </w:t>
      </w:r>
      <w:proofErr w:type="gramEnd"/>
      <w:r w:rsidRPr="00AB5E50">
        <w:rPr>
          <w:rFonts w:ascii="Times New Roman" w:hAnsi="Times New Roman"/>
          <w:sz w:val="20"/>
          <w:szCs w:val="20"/>
        </w:rPr>
        <w:t xml:space="preserve">                      С листом самооценки ознакомлен</w:t>
      </w:r>
      <w:r>
        <w:rPr>
          <w:rFonts w:ascii="Times New Roman" w:hAnsi="Times New Roman"/>
          <w:sz w:val="20"/>
          <w:szCs w:val="20"/>
        </w:rPr>
        <w:t>:_________</w:t>
      </w:r>
    </w:p>
    <w:p w:rsidR="003F5A6D" w:rsidRPr="00AB5E50" w:rsidRDefault="003F5A6D" w:rsidP="003F5A6D">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r>
        <w:rPr>
          <w:rFonts w:ascii="Times New Roman" w:hAnsi="Times New Roman"/>
          <w:sz w:val="20"/>
          <w:szCs w:val="20"/>
        </w:rPr>
        <w:t xml:space="preserve">  </w:t>
      </w:r>
      <w:r w:rsidRPr="00AB5E50">
        <w:rPr>
          <w:rFonts w:ascii="Times New Roman" w:hAnsi="Times New Roman"/>
          <w:sz w:val="20"/>
          <w:szCs w:val="20"/>
        </w:rPr>
        <w:t xml:space="preserve"> </w:t>
      </w:r>
      <w:proofErr w:type="gramStart"/>
      <w:r w:rsidRPr="00AB5E50">
        <w:rPr>
          <w:rFonts w:ascii="Times New Roman" w:hAnsi="Times New Roman"/>
          <w:sz w:val="20"/>
          <w:szCs w:val="20"/>
        </w:rPr>
        <w:t>( О.</w:t>
      </w:r>
      <w:proofErr w:type="gramEnd"/>
      <w:r w:rsidRPr="00AB5E50">
        <w:rPr>
          <w:rFonts w:ascii="Times New Roman" w:hAnsi="Times New Roman"/>
          <w:sz w:val="20"/>
          <w:szCs w:val="20"/>
        </w:rPr>
        <w:t xml:space="preserve"> В. Каира)</w:t>
      </w:r>
    </w:p>
    <w:p w:rsidR="003F5A6D" w:rsidRPr="00AB5E50" w:rsidRDefault="003F5A6D" w:rsidP="003F5A6D">
      <w:pPr>
        <w:tabs>
          <w:tab w:val="left" w:pos="8931"/>
        </w:tabs>
        <w:spacing w:after="0"/>
        <w:rPr>
          <w:rFonts w:ascii="Times New Roman" w:hAnsi="Times New Roman"/>
          <w:sz w:val="20"/>
          <w:szCs w:val="20"/>
        </w:rPr>
      </w:pPr>
      <w:r w:rsidRPr="00AB5E50">
        <w:rPr>
          <w:rFonts w:ascii="Times New Roman" w:hAnsi="Times New Roman"/>
          <w:sz w:val="20"/>
          <w:szCs w:val="20"/>
        </w:rPr>
        <w:t xml:space="preserve">                                                                           (С.   М. </w:t>
      </w:r>
      <w:proofErr w:type="spellStart"/>
      <w:r w:rsidRPr="00AB5E50">
        <w:rPr>
          <w:rFonts w:ascii="Times New Roman" w:hAnsi="Times New Roman"/>
          <w:sz w:val="20"/>
          <w:szCs w:val="20"/>
        </w:rPr>
        <w:t>Зуйкина</w:t>
      </w:r>
      <w:proofErr w:type="spellEnd"/>
      <w:r w:rsidRPr="00AB5E50">
        <w:rPr>
          <w:rFonts w:ascii="Times New Roman" w:hAnsi="Times New Roman"/>
          <w:sz w:val="20"/>
          <w:szCs w:val="20"/>
        </w:rPr>
        <w:t>)</w:t>
      </w:r>
    </w:p>
    <w:p w:rsidR="003F5A6D" w:rsidRPr="00AB5E50" w:rsidRDefault="003F5A6D" w:rsidP="003F5A6D">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И.</w:t>
      </w:r>
      <w:proofErr w:type="gramEnd"/>
      <w:r w:rsidRPr="00AB5E50">
        <w:rPr>
          <w:rFonts w:ascii="Times New Roman" w:hAnsi="Times New Roman"/>
          <w:sz w:val="20"/>
          <w:szCs w:val="20"/>
        </w:rPr>
        <w:t xml:space="preserve"> В. </w:t>
      </w:r>
      <w:proofErr w:type="spellStart"/>
      <w:r w:rsidRPr="00AB5E50">
        <w:rPr>
          <w:rFonts w:ascii="Times New Roman" w:hAnsi="Times New Roman"/>
          <w:sz w:val="20"/>
          <w:szCs w:val="20"/>
        </w:rPr>
        <w:t>Соломёнкова</w:t>
      </w:r>
      <w:proofErr w:type="spellEnd"/>
      <w:r w:rsidRPr="00AB5E50">
        <w:rPr>
          <w:rFonts w:ascii="Times New Roman" w:hAnsi="Times New Roman"/>
          <w:sz w:val="20"/>
          <w:szCs w:val="20"/>
        </w:rPr>
        <w:t xml:space="preserve">)                                             </w:t>
      </w:r>
    </w:p>
    <w:p w:rsidR="003F5A6D" w:rsidRPr="00AB5E50" w:rsidRDefault="003F5A6D" w:rsidP="003F5A6D">
      <w:pPr>
        <w:tabs>
          <w:tab w:val="left" w:pos="8931"/>
        </w:tabs>
        <w:spacing w:after="0"/>
        <w:rPr>
          <w:rFonts w:ascii="Times New Roman" w:hAnsi="Times New Roman"/>
          <w:sz w:val="20"/>
          <w:szCs w:val="20"/>
        </w:rPr>
      </w:pPr>
    </w:p>
    <w:p w:rsidR="008632F2" w:rsidRDefault="00F775B3" w:rsidP="00F775B3">
      <w:pPr>
        <w:pStyle w:val="20"/>
        <w:spacing w:after="0" w:line="240" w:lineRule="auto"/>
        <w:rPr>
          <w:sz w:val="20"/>
          <w:szCs w:val="20"/>
        </w:rPr>
      </w:pPr>
      <w:r>
        <w:rPr>
          <w:b/>
          <w:sz w:val="20"/>
          <w:szCs w:val="20"/>
        </w:rPr>
        <w:t xml:space="preserve">                             </w:t>
      </w:r>
      <w:r w:rsidR="008632F2">
        <w:rPr>
          <w:b/>
          <w:sz w:val="20"/>
          <w:szCs w:val="20"/>
        </w:rPr>
        <w:t xml:space="preserve">            </w:t>
      </w:r>
    </w:p>
    <w:p w:rsidR="00DD2DB0" w:rsidRDefault="00DD2DB0" w:rsidP="00F775B3">
      <w:pPr>
        <w:pStyle w:val="20"/>
        <w:spacing w:after="0" w:line="240" w:lineRule="auto"/>
        <w:rPr>
          <w:sz w:val="20"/>
          <w:szCs w:val="20"/>
        </w:rPr>
      </w:pPr>
    </w:p>
    <w:p w:rsidR="003F5A6D" w:rsidRDefault="00DD2DB0" w:rsidP="00F775B3">
      <w:pPr>
        <w:pStyle w:val="20"/>
        <w:spacing w:after="0" w:line="240" w:lineRule="auto"/>
        <w:rPr>
          <w:sz w:val="20"/>
          <w:szCs w:val="20"/>
        </w:rPr>
      </w:pPr>
      <w:r>
        <w:rPr>
          <w:sz w:val="20"/>
          <w:szCs w:val="20"/>
        </w:rPr>
        <w:t xml:space="preserve">                                                                                                              </w:t>
      </w:r>
      <w:r w:rsidR="008632F2">
        <w:rPr>
          <w:sz w:val="20"/>
          <w:szCs w:val="20"/>
        </w:rPr>
        <w:t xml:space="preserve">      </w:t>
      </w:r>
    </w:p>
    <w:p w:rsidR="003F5A6D" w:rsidRDefault="003F5A6D" w:rsidP="00F775B3">
      <w:pPr>
        <w:pStyle w:val="20"/>
        <w:spacing w:after="0" w:line="240" w:lineRule="auto"/>
        <w:rPr>
          <w:sz w:val="20"/>
          <w:szCs w:val="20"/>
        </w:rPr>
      </w:pPr>
    </w:p>
    <w:p w:rsidR="00F775B3" w:rsidRPr="00D90138" w:rsidRDefault="003F5A6D" w:rsidP="00F775B3">
      <w:pPr>
        <w:pStyle w:val="20"/>
        <w:spacing w:after="0" w:line="240" w:lineRule="auto"/>
        <w:rPr>
          <w:b/>
          <w:sz w:val="20"/>
          <w:szCs w:val="20"/>
        </w:rPr>
      </w:pPr>
      <w:r>
        <w:rPr>
          <w:sz w:val="20"/>
          <w:szCs w:val="20"/>
        </w:rPr>
        <w:lastRenderedPageBreak/>
        <w:t xml:space="preserve">                                                                                                                  </w:t>
      </w:r>
      <w:r w:rsidR="008632F2">
        <w:rPr>
          <w:sz w:val="20"/>
          <w:szCs w:val="20"/>
        </w:rPr>
        <w:t>П</w:t>
      </w:r>
      <w:r w:rsidR="00F775B3" w:rsidRPr="00D90138">
        <w:rPr>
          <w:sz w:val="20"/>
          <w:szCs w:val="20"/>
        </w:rPr>
        <w:t xml:space="preserve">риложение 3 </w:t>
      </w:r>
    </w:p>
    <w:p w:rsidR="00F775B3" w:rsidRPr="00D90138" w:rsidRDefault="00F775B3" w:rsidP="00F775B3">
      <w:pPr>
        <w:pStyle w:val="20"/>
        <w:shd w:val="clear" w:color="auto" w:fill="auto"/>
        <w:tabs>
          <w:tab w:val="left" w:pos="1202"/>
        </w:tabs>
        <w:spacing w:before="0" w:after="0" w:line="240" w:lineRule="auto"/>
        <w:ind w:firstLine="5670"/>
        <w:rPr>
          <w:sz w:val="20"/>
          <w:szCs w:val="20"/>
        </w:rPr>
      </w:pPr>
      <w:r w:rsidRPr="00D90138">
        <w:rPr>
          <w:sz w:val="20"/>
          <w:szCs w:val="20"/>
        </w:rPr>
        <w:t>к Положению</w:t>
      </w:r>
    </w:p>
    <w:p w:rsidR="00F775B3" w:rsidRPr="00D90138" w:rsidRDefault="00F775B3" w:rsidP="00F775B3">
      <w:pPr>
        <w:pStyle w:val="20"/>
        <w:shd w:val="clear" w:color="auto" w:fill="auto"/>
        <w:tabs>
          <w:tab w:val="left" w:pos="1202"/>
        </w:tabs>
        <w:spacing w:before="0" w:after="0" w:line="240" w:lineRule="auto"/>
        <w:ind w:firstLine="5670"/>
        <w:rPr>
          <w:sz w:val="20"/>
          <w:szCs w:val="20"/>
        </w:rPr>
      </w:pPr>
      <w:r w:rsidRPr="00D90138">
        <w:rPr>
          <w:sz w:val="20"/>
          <w:szCs w:val="20"/>
        </w:rPr>
        <w:t xml:space="preserve">о системе оплаты труда   </w:t>
      </w:r>
    </w:p>
    <w:p w:rsidR="00F775B3" w:rsidRPr="00D90138" w:rsidRDefault="00F775B3" w:rsidP="00F775B3">
      <w:pPr>
        <w:pStyle w:val="20"/>
        <w:shd w:val="clear" w:color="auto" w:fill="auto"/>
        <w:tabs>
          <w:tab w:val="left" w:pos="1202"/>
        </w:tabs>
        <w:spacing w:before="0" w:after="0" w:line="240" w:lineRule="auto"/>
        <w:ind w:firstLine="5670"/>
        <w:rPr>
          <w:sz w:val="20"/>
          <w:szCs w:val="20"/>
        </w:rPr>
      </w:pPr>
      <w:r w:rsidRPr="00D90138">
        <w:rPr>
          <w:sz w:val="20"/>
          <w:szCs w:val="20"/>
        </w:rPr>
        <w:t xml:space="preserve">работников муниципального    </w:t>
      </w:r>
    </w:p>
    <w:p w:rsidR="00F775B3" w:rsidRPr="00D90138" w:rsidRDefault="00F775B3" w:rsidP="00F775B3">
      <w:pPr>
        <w:pStyle w:val="20"/>
        <w:shd w:val="clear" w:color="auto" w:fill="auto"/>
        <w:tabs>
          <w:tab w:val="left" w:pos="1202"/>
        </w:tabs>
        <w:spacing w:before="0" w:after="0" w:line="240" w:lineRule="auto"/>
        <w:ind w:firstLine="5670"/>
        <w:rPr>
          <w:sz w:val="20"/>
          <w:szCs w:val="20"/>
        </w:rPr>
      </w:pPr>
      <w:r w:rsidRPr="00D90138">
        <w:rPr>
          <w:sz w:val="20"/>
          <w:szCs w:val="20"/>
        </w:rPr>
        <w:t xml:space="preserve">образовательного учреждения  </w:t>
      </w:r>
    </w:p>
    <w:p w:rsidR="00F775B3" w:rsidRPr="00D90138" w:rsidRDefault="00F775B3" w:rsidP="00F775B3">
      <w:pPr>
        <w:pStyle w:val="20"/>
        <w:shd w:val="clear" w:color="auto" w:fill="auto"/>
        <w:tabs>
          <w:tab w:val="left" w:pos="1202"/>
        </w:tabs>
        <w:spacing w:before="0" w:after="0" w:line="240" w:lineRule="auto"/>
        <w:ind w:firstLine="5670"/>
        <w:rPr>
          <w:sz w:val="20"/>
          <w:szCs w:val="20"/>
        </w:rPr>
      </w:pPr>
      <w:r w:rsidRPr="00D90138">
        <w:rPr>
          <w:sz w:val="20"/>
          <w:szCs w:val="20"/>
        </w:rPr>
        <w:t xml:space="preserve"> </w:t>
      </w:r>
      <w:proofErr w:type="gramStart"/>
      <w:r w:rsidRPr="00D90138">
        <w:rPr>
          <w:sz w:val="20"/>
          <w:szCs w:val="20"/>
        </w:rPr>
        <w:t xml:space="preserve">« </w:t>
      </w:r>
      <w:proofErr w:type="spellStart"/>
      <w:r w:rsidRPr="00D90138">
        <w:rPr>
          <w:sz w:val="20"/>
          <w:szCs w:val="20"/>
        </w:rPr>
        <w:t>Восходненская</w:t>
      </w:r>
      <w:proofErr w:type="spellEnd"/>
      <w:proofErr w:type="gramEnd"/>
      <w:r w:rsidRPr="00D90138">
        <w:rPr>
          <w:sz w:val="20"/>
          <w:szCs w:val="20"/>
        </w:rPr>
        <w:t xml:space="preserve"> школа»</w:t>
      </w:r>
    </w:p>
    <w:p w:rsidR="00F775B3" w:rsidRPr="00D90138" w:rsidRDefault="00F775B3" w:rsidP="00F775B3">
      <w:pPr>
        <w:pStyle w:val="20"/>
        <w:shd w:val="clear" w:color="auto" w:fill="auto"/>
        <w:tabs>
          <w:tab w:val="left" w:pos="1202"/>
        </w:tabs>
        <w:spacing w:before="0" w:after="0" w:line="240" w:lineRule="auto"/>
        <w:ind w:firstLine="5670"/>
        <w:rPr>
          <w:sz w:val="20"/>
          <w:szCs w:val="20"/>
        </w:rPr>
      </w:pPr>
      <w:r w:rsidRPr="00D90138">
        <w:rPr>
          <w:sz w:val="20"/>
          <w:szCs w:val="20"/>
        </w:rPr>
        <w:t xml:space="preserve">Красногвардейского района </w:t>
      </w:r>
    </w:p>
    <w:p w:rsidR="00F775B3" w:rsidRDefault="00F775B3" w:rsidP="00F775B3">
      <w:pPr>
        <w:pStyle w:val="20"/>
        <w:shd w:val="clear" w:color="auto" w:fill="auto"/>
        <w:tabs>
          <w:tab w:val="left" w:pos="1202"/>
        </w:tabs>
        <w:spacing w:before="0" w:after="0" w:line="240" w:lineRule="auto"/>
        <w:rPr>
          <w:rFonts w:cs="Times New Roman"/>
          <w:b/>
          <w:sz w:val="20"/>
          <w:szCs w:val="20"/>
        </w:rPr>
      </w:pPr>
      <w:r>
        <w:rPr>
          <w:sz w:val="20"/>
          <w:szCs w:val="20"/>
        </w:rPr>
        <w:t xml:space="preserve">                                                                                                             </w:t>
      </w:r>
      <w:r w:rsidRPr="00D90138">
        <w:rPr>
          <w:sz w:val="20"/>
          <w:szCs w:val="20"/>
        </w:rPr>
        <w:t xml:space="preserve">Республики Крым  </w:t>
      </w:r>
    </w:p>
    <w:p w:rsidR="00F775B3" w:rsidRDefault="00F775B3" w:rsidP="00D90138">
      <w:pPr>
        <w:pStyle w:val="20"/>
        <w:shd w:val="clear" w:color="auto" w:fill="auto"/>
        <w:tabs>
          <w:tab w:val="left" w:pos="1202"/>
        </w:tabs>
        <w:spacing w:before="0" w:after="0" w:line="240" w:lineRule="auto"/>
        <w:rPr>
          <w:rFonts w:cs="Times New Roman"/>
          <w:b/>
          <w:sz w:val="20"/>
          <w:szCs w:val="20"/>
        </w:rPr>
      </w:pPr>
    </w:p>
    <w:p w:rsidR="00F775B3" w:rsidRDefault="00F775B3" w:rsidP="00D90138">
      <w:pPr>
        <w:pStyle w:val="20"/>
        <w:shd w:val="clear" w:color="auto" w:fill="auto"/>
        <w:tabs>
          <w:tab w:val="left" w:pos="1202"/>
        </w:tabs>
        <w:spacing w:before="0" w:after="0" w:line="240" w:lineRule="auto"/>
        <w:rPr>
          <w:rFonts w:cs="Times New Roman"/>
          <w:b/>
          <w:sz w:val="20"/>
          <w:szCs w:val="20"/>
        </w:rPr>
      </w:pPr>
    </w:p>
    <w:p w:rsidR="00D90138" w:rsidRPr="00D90138" w:rsidRDefault="00D90138" w:rsidP="00D90138">
      <w:pPr>
        <w:pStyle w:val="20"/>
        <w:shd w:val="clear" w:color="auto" w:fill="auto"/>
        <w:tabs>
          <w:tab w:val="left" w:pos="1202"/>
        </w:tabs>
        <w:spacing w:before="0" w:after="0" w:line="240" w:lineRule="auto"/>
        <w:rPr>
          <w:rFonts w:cs="Times New Roman"/>
          <w:b/>
          <w:sz w:val="20"/>
          <w:szCs w:val="20"/>
        </w:rPr>
      </w:pPr>
      <w:r w:rsidRPr="00D90138">
        <w:rPr>
          <w:rFonts w:cs="Times New Roman"/>
          <w:b/>
          <w:sz w:val="20"/>
          <w:szCs w:val="20"/>
        </w:rPr>
        <w:t xml:space="preserve">ЛИСТ САМООЦЕНКИ </w:t>
      </w:r>
      <w:r>
        <w:rPr>
          <w:rFonts w:cs="Times New Roman"/>
          <w:b/>
          <w:sz w:val="20"/>
          <w:szCs w:val="20"/>
        </w:rPr>
        <w:t>рабочего по обслуживанию здания, электрика</w:t>
      </w:r>
    </w:p>
    <w:p w:rsidR="00D90138" w:rsidRPr="00D90138" w:rsidRDefault="00D90138" w:rsidP="00D90138">
      <w:pPr>
        <w:pStyle w:val="20"/>
        <w:shd w:val="clear" w:color="auto" w:fill="auto"/>
        <w:tabs>
          <w:tab w:val="left" w:pos="1202"/>
        </w:tabs>
        <w:spacing w:before="0" w:after="0" w:line="240" w:lineRule="auto"/>
        <w:ind w:hanging="426"/>
        <w:rPr>
          <w:rFonts w:cs="Times New Roman"/>
          <w:sz w:val="20"/>
          <w:szCs w:val="20"/>
        </w:rPr>
      </w:pPr>
      <w:r>
        <w:rPr>
          <w:rFonts w:cs="Times New Roman"/>
          <w:sz w:val="20"/>
          <w:szCs w:val="20"/>
        </w:rPr>
        <w:t xml:space="preserve">        </w:t>
      </w:r>
      <w:r w:rsidRPr="00D90138">
        <w:rPr>
          <w:rFonts w:cs="Times New Roman"/>
          <w:sz w:val="20"/>
          <w:szCs w:val="20"/>
        </w:rPr>
        <w:t>Месяц___________________________</w:t>
      </w:r>
    </w:p>
    <w:p w:rsidR="00B355D9" w:rsidRDefault="00B355D9" w:rsidP="00972490">
      <w:pPr>
        <w:pStyle w:val="20"/>
        <w:shd w:val="clear" w:color="auto" w:fill="auto"/>
        <w:tabs>
          <w:tab w:val="left" w:pos="1202"/>
        </w:tabs>
        <w:spacing w:before="0" w:after="0" w:line="240" w:lineRule="auto"/>
        <w:ind w:hanging="426"/>
        <w:jc w:val="center"/>
      </w:pPr>
    </w:p>
    <w:tbl>
      <w:tblPr>
        <w:tblW w:w="1094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72"/>
        <w:gridCol w:w="4315"/>
        <w:gridCol w:w="992"/>
        <w:gridCol w:w="992"/>
        <w:gridCol w:w="993"/>
        <w:gridCol w:w="3118"/>
      </w:tblGrid>
      <w:tr w:rsidR="00D90138" w:rsidRPr="00D90138" w:rsidTr="00D90138">
        <w:trPr>
          <w:trHeight w:val="458"/>
        </w:trPr>
        <w:tc>
          <w:tcPr>
            <w:tcW w:w="534" w:type="dxa"/>
            <w:gridSpan w:val="2"/>
            <w:vMerge w:val="restart"/>
            <w:tcBorders>
              <w:top w:val="single" w:sz="4" w:space="0" w:color="auto"/>
              <w:left w:val="single" w:sz="4" w:space="0" w:color="auto"/>
              <w:right w:val="single" w:sz="4" w:space="0" w:color="auto"/>
            </w:tcBorders>
            <w:vAlign w:val="center"/>
            <w:hideMark/>
          </w:tcPr>
          <w:p w:rsidR="00D90138" w:rsidRPr="00D90138" w:rsidRDefault="00D90138" w:rsidP="00D90138">
            <w:pPr>
              <w:spacing w:after="0"/>
              <w:ind w:firstLine="720"/>
              <w:jc w:val="center"/>
              <w:rPr>
                <w:rFonts w:ascii="Times New Roman" w:hAnsi="Times New Roman"/>
                <w:sz w:val="20"/>
                <w:szCs w:val="20"/>
              </w:rPr>
            </w:pPr>
            <w:r w:rsidRPr="00D90138">
              <w:rPr>
                <w:rFonts w:ascii="Times New Roman" w:hAnsi="Times New Roman"/>
                <w:sz w:val="20"/>
                <w:szCs w:val="20"/>
              </w:rPr>
              <w:t>№</w:t>
            </w:r>
          </w:p>
        </w:tc>
        <w:tc>
          <w:tcPr>
            <w:tcW w:w="4315" w:type="dxa"/>
            <w:vMerge w:val="restart"/>
            <w:tcBorders>
              <w:top w:val="single" w:sz="4" w:space="0" w:color="auto"/>
              <w:left w:val="single" w:sz="4" w:space="0" w:color="auto"/>
              <w:right w:val="single" w:sz="4" w:space="0" w:color="auto"/>
            </w:tcBorders>
            <w:vAlign w:val="center"/>
            <w:hideMark/>
          </w:tcPr>
          <w:p w:rsidR="00D90138" w:rsidRPr="00D90138" w:rsidRDefault="00D90138" w:rsidP="00D90138">
            <w:pPr>
              <w:spacing w:after="0"/>
              <w:jc w:val="center"/>
              <w:rPr>
                <w:rFonts w:ascii="Times New Roman" w:hAnsi="Times New Roman"/>
                <w:sz w:val="20"/>
                <w:szCs w:val="20"/>
              </w:rPr>
            </w:pPr>
            <w:r w:rsidRPr="00D90138">
              <w:rPr>
                <w:rFonts w:ascii="Times New Roman" w:hAnsi="Times New Roman"/>
                <w:sz w:val="20"/>
                <w:szCs w:val="20"/>
              </w:rPr>
              <w:t>Критерии</w:t>
            </w:r>
          </w:p>
        </w:tc>
        <w:tc>
          <w:tcPr>
            <w:tcW w:w="992" w:type="dxa"/>
            <w:vMerge w:val="restart"/>
            <w:tcBorders>
              <w:top w:val="single" w:sz="4" w:space="0" w:color="auto"/>
              <w:left w:val="single" w:sz="4" w:space="0" w:color="auto"/>
              <w:right w:val="single" w:sz="4" w:space="0" w:color="auto"/>
            </w:tcBorders>
            <w:vAlign w:val="center"/>
          </w:tcPr>
          <w:p w:rsidR="00D90138" w:rsidRPr="00D90138" w:rsidRDefault="00D90138" w:rsidP="00D90138">
            <w:pPr>
              <w:spacing w:after="0"/>
              <w:rPr>
                <w:rFonts w:ascii="Times New Roman" w:hAnsi="Times New Roman"/>
                <w:sz w:val="20"/>
                <w:szCs w:val="20"/>
              </w:rPr>
            </w:pPr>
            <w:r w:rsidRPr="00D90138">
              <w:rPr>
                <w:rFonts w:ascii="Times New Roman" w:hAnsi="Times New Roman"/>
                <w:sz w:val="20"/>
                <w:szCs w:val="20"/>
              </w:rPr>
              <w:t>кол-во баллов</w:t>
            </w:r>
          </w:p>
        </w:tc>
        <w:tc>
          <w:tcPr>
            <w:tcW w:w="992" w:type="dxa"/>
            <w:tcBorders>
              <w:top w:val="single" w:sz="4" w:space="0" w:color="auto"/>
              <w:left w:val="single" w:sz="4" w:space="0" w:color="auto"/>
              <w:bottom w:val="nil"/>
              <w:right w:val="single" w:sz="4" w:space="0" w:color="auto"/>
            </w:tcBorders>
            <w:vAlign w:val="center"/>
          </w:tcPr>
          <w:p w:rsidR="00D90138" w:rsidRPr="00D90138" w:rsidRDefault="00D90138" w:rsidP="00D90138">
            <w:pPr>
              <w:spacing w:after="0"/>
              <w:jc w:val="center"/>
              <w:rPr>
                <w:rFonts w:ascii="Times New Roman" w:hAnsi="Times New Roman"/>
                <w:sz w:val="20"/>
                <w:szCs w:val="20"/>
              </w:rPr>
            </w:pPr>
            <w:r w:rsidRPr="00D90138">
              <w:rPr>
                <w:rFonts w:ascii="Times New Roman" w:hAnsi="Times New Roman"/>
                <w:sz w:val="20"/>
                <w:szCs w:val="20"/>
              </w:rPr>
              <w:t>самооценка</w:t>
            </w:r>
          </w:p>
        </w:tc>
        <w:tc>
          <w:tcPr>
            <w:tcW w:w="993" w:type="dxa"/>
            <w:tcBorders>
              <w:top w:val="single" w:sz="4" w:space="0" w:color="auto"/>
              <w:left w:val="single" w:sz="4" w:space="0" w:color="auto"/>
              <w:bottom w:val="nil"/>
              <w:right w:val="single" w:sz="4" w:space="0" w:color="auto"/>
            </w:tcBorders>
            <w:vAlign w:val="center"/>
          </w:tcPr>
          <w:p w:rsidR="00D90138" w:rsidRPr="00D90138" w:rsidRDefault="00D90138" w:rsidP="00D90138">
            <w:pPr>
              <w:spacing w:after="0"/>
              <w:jc w:val="center"/>
              <w:rPr>
                <w:rFonts w:ascii="Times New Roman" w:hAnsi="Times New Roman"/>
                <w:sz w:val="20"/>
                <w:szCs w:val="20"/>
              </w:rPr>
            </w:pPr>
            <w:r w:rsidRPr="00D90138">
              <w:rPr>
                <w:rFonts w:ascii="Times New Roman" w:hAnsi="Times New Roman"/>
                <w:sz w:val="20"/>
                <w:szCs w:val="20"/>
              </w:rPr>
              <w:t>Оценка</w:t>
            </w:r>
          </w:p>
        </w:tc>
        <w:tc>
          <w:tcPr>
            <w:tcW w:w="3118" w:type="dxa"/>
            <w:tcBorders>
              <w:top w:val="single" w:sz="4" w:space="0" w:color="auto"/>
              <w:left w:val="single" w:sz="4" w:space="0" w:color="auto"/>
              <w:bottom w:val="nil"/>
              <w:right w:val="single" w:sz="4" w:space="0" w:color="auto"/>
            </w:tcBorders>
          </w:tcPr>
          <w:p w:rsidR="00D90138" w:rsidRDefault="00D90138" w:rsidP="00D90138">
            <w:pPr>
              <w:spacing w:after="0"/>
              <w:jc w:val="center"/>
              <w:rPr>
                <w:rFonts w:ascii="Times New Roman" w:hAnsi="Times New Roman"/>
                <w:b/>
                <w:sz w:val="20"/>
                <w:szCs w:val="20"/>
              </w:rPr>
            </w:pPr>
            <w:r w:rsidRPr="00972490">
              <w:rPr>
                <w:rFonts w:ascii="Times New Roman" w:hAnsi="Times New Roman"/>
                <w:sz w:val="20"/>
                <w:szCs w:val="20"/>
              </w:rPr>
              <w:t>Примечание, подтверждение</w:t>
            </w:r>
          </w:p>
        </w:tc>
      </w:tr>
      <w:tr w:rsidR="00D90138" w:rsidRPr="00D90138" w:rsidTr="00D90138">
        <w:trPr>
          <w:trHeight w:val="457"/>
        </w:trPr>
        <w:tc>
          <w:tcPr>
            <w:tcW w:w="534" w:type="dxa"/>
            <w:gridSpan w:val="2"/>
            <w:vMerge/>
            <w:tcBorders>
              <w:left w:val="single" w:sz="4" w:space="0" w:color="auto"/>
              <w:bottom w:val="single" w:sz="4" w:space="0" w:color="auto"/>
              <w:right w:val="single" w:sz="4" w:space="0" w:color="auto"/>
            </w:tcBorders>
            <w:vAlign w:val="center"/>
            <w:hideMark/>
          </w:tcPr>
          <w:p w:rsidR="00D90138" w:rsidRPr="00D90138" w:rsidRDefault="00D90138" w:rsidP="00D90138">
            <w:pPr>
              <w:spacing w:after="0"/>
              <w:ind w:firstLine="720"/>
              <w:jc w:val="center"/>
              <w:rPr>
                <w:rFonts w:ascii="Times New Roman" w:hAnsi="Times New Roman"/>
                <w:sz w:val="20"/>
                <w:szCs w:val="20"/>
              </w:rPr>
            </w:pPr>
          </w:p>
        </w:tc>
        <w:tc>
          <w:tcPr>
            <w:tcW w:w="4315" w:type="dxa"/>
            <w:vMerge/>
            <w:tcBorders>
              <w:left w:val="single" w:sz="4" w:space="0" w:color="auto"/>
              <w:bottom w:val="single" w:sz="4" w:space="0" w:color="auto"/>
              <w:right w:val="single" w:sz="4" w:space="0" w:color="auto"/>
            </w:tcBorders>
            <w:vAlign w:val="center"/>
            <w:hideMark/>
          </w:tcPr>
          <w:p w:rsidR="00D90138" w:rsidRPr="00D90138" w:rsidRDefault="00D90138" w:rsidP="00D90138">
            <w:pPr>
              <w:spacing w:after="0"/>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vAlign w:val="center"/>
          </w:tcPr>
          <w:p w:rsidR="00D90138" w:rsidRPr="00D90138" w:rsidRDefault="00D90138" w:rsidP="00D90138">
            <w:pPr>
              <w:spacing w:after="0"/>
              <w:jc w:val="center"/>
              <w:rPr>
                <w:rFonts w:ascii="Times New Roman" w:hAnsi="Times New Roman"/>
                <w:sz w:val="20"/>
                <w:szCs w:val="20"/>
              </w:rPr>
            </w:pPr>
          </w:p>
        </w:tc>
        <w:tc>
          <w:tcPr>
            <w:tcW w:w="992" w:type="dxa"/>
            <w:tcBorders>
              <w:top w:val="nil"/>
              <w:left w:val="single" w:sz="4" w:space="0" w:color="auto"/>
              <w:bottom w:val="single" w:sz="4" w:space="0" w:color="auto"/>
              <w:right w:val="single" w:sz="4" w:space="0" w:color="auto"/>
            </w:tcBorders>
            <w:vAlign w:val="center"/>
          </w:tcPr>
          <w:p w:rsidR="00D90138" w:rsidRPr="00D90138" w:rsidRDefault="00D90138" w:rsidP="00D90138">
            <w:pPr>
              <w:spacing w:after="0"/>
              <w:rPr>
                <w:rFonts w:ascii="Times New Roman" w:hAnsi="Times New Roman"/>
                <w:sz w:val="20"/>
                <w:szCs w:val="20"/>
              </w:rPr>
            </w:pPr>
          </w:p>
        </w:tc>
        <w:tc>
          <w:tcPr>
            <w:tcW w:w="993" w:type="dxa"/>
            <w:tcBorders>
              <w:top w:val="nil"/>
              <w:left w:val="single" w:sz="4" w:space="0" w:color="auto"/>
              <w:bottom w:val="single" w:sz="4" w:space="0" w:color="auto"/>
              <w:right w:val="single" w:sz="4" w:space="0" w:color="auto"/>
            </w:tcBorders>
          </w:tcPr>
          <w:p w:rsidR="00D90138" w:rsidRPr="00D90138" w:rsidRDefault="00D90138" w:rsidP="00D90138">
            <w:pPr>
              <w:spacing w:after="0"/>
              <w:jc w:val="center"/>
              <w:rPr>
                <w:rFonts w:ascii="Times New Roman" w:hAnsi="Times New Roman"/>
                <w:sz w:val="20"/>
                <w:szCs w:val="20"/>
              </w:rPr>
            </w:pPr>
            <w:proofErr w:type="spellStart"/>
            <w:r w:rsidRPr="00D90138">
              <w:rPr>
                <w:rFonts w:ascii="Times New Roman" w:hAnsi="Times New Roman"/>
                <w:sz w:val="20"/>
                <w:szCs w:val="20"/>
              </w:rPr>
              <w:t>комис</w:t>
            </w:r>
            <w:proofErr w:type="spellEnd"/>
            <w:r w:rsidRPr="00D90138">
              <w:rPr>
                <w:rFonts w:ascii="Times New Roman" w:hAnsi="Times New Roman"/>
                <w:sz w:val="20"/>
                <w:szCs w:val="20"/>
              </w:rPr>
              <w:t>.</w:t>
            </w:r>
          </w:p>
        </w:tc>
        <w:tc>
          <w:tcPr>
            <w:tcW w:w="3118" w:type="dxa"/>
            <w:tcBorders>
              <w:top w:val="nil"/>
              <w:left w:val="single" w:sz="4" w:space="0" w:color="auto"/>
              <w:bottom w:val="single" w:sz="4" w:space="0" w:color="auto"/>
              <w:right w:val="single" w:sz="4" w:space="0" w:color="auto"/>
            </w:tcBorders>
          </w:tcPr>
          <w:p w:rsidR="00D90138" w:rsidRDefault="00D90138" w:rsidP="00D90138">
            <w:pPr>
              <w:spacing w:after="0"/>
              <w:jc w:val="center"/>
              <w:rPr>
                <w:rFonts w:ascii="Times New Roman" w:hAnsi="Times New Roman"/>
                <w:b/>
                <w:sz w:val="20"/>
                <w:szCs w:val="20"/>
              </w:rPr>
            </w:pPr>
          </w:p>
        </w:tc>
      </w:tr>
      <w:tr w:rsidR="00D90138" w:rsidRPr="00D90138" w:rsidTr="00D90138">
        <w:tc>
          <w:tcPr>
            <w:tcW w:w="534" w:type="dxa"/>
            <w:gridSpan w:val="2"/>
            <w:tcBorders>
              <w:top w:val="single" w:sz="4" w:space="0" w:color="auto"/>
              <w:left w:val="single" w:sz="4" w:space="0" w:color="auto"/>
              <w:bottom w:val="single" w:sz="4" w:space="0" w:color="auto"/>
              <w:right w:val="single" w:sz="4" w:space="0" w:color="auto"/>
            </w:tcBorders>
          </w:tcPr>
          <w:p w:rsidR="00D90138" w:rsidRPr="00D90138" w:rsidRDefault="00D90138" w:rsidP="002B487D">
            <w:pPr>
              <w:ind w:left="220"/>
              <w:rPr>
                <w:rFonts w:ascii="Times New Roman" w:hAnsi="Times New Roman"/>
                <w:sz w:val="20"/>
                <w:szCs w:val="20"/>
              </w:rPr>
            </w:pPr>
            <w:r w:rsidRPr="00D90138">
              <w:rPr>
                <w:rFonts w:ascii="Times New Roman" w:hAnsi="Times New Roman"/>
                <w:sz w:val="20"/>
                <w:szCs w:val="20"/>
              </w:rPr>
              <w:t>1</w:t>
            </w:r>
          </w:p>
        </w:tc>
        <w:tc>
          <w:tcPr>
            <w:tcW w:w="4315" w:type="dxa"/>
            <w:tcBorders>
              <w:top w:val="single" w:sz="4" w:space="0" w:color="auto"/>
              <w:left w:val="single" w:sz="4" w:space="0" w:color="auto"/>
              <w:bottom w:val="single" w:sz="4" w:space="0" w:color="auto"/>
              <w:right w:val="single" w:sz="4" w:space="0" w:color="auto"/>
            </w:tcBorders>
            <w:hideMark/>
          </w:tcPr>
          <w:p w:rsidR="00D90138" w:rsidRPr="00D90138" w:rsidRDefault="00D90138" w:rsidP="002B487D">
            <w:pPr>
              <w:jc w:val="both"/>
              <w:rPr>
                <w:rFonts w:ascii="Times New Roman" w:hAnsi="Times New Roman"/>
                <w:sz w:val="20"/>
                <w:szCs w:val="20"/>
              </w:rPr>
            </w:pPr>
            <w:r w:rsidRPr="00D90138">
              <w:rPr>
                <w:rFonts w:ascii="Times New Roman" w:hAnsi="Times New Roman"/>
                <w:sz w:val="20"/>
                <w:szCs w:val="20"/>
              </w:rPr>
              <w:t>Участие в ремонтных работах</w:t>
            </w:r>
          </w:p>
        </w:tc>
        <w:tc>
          <w:tcPr>
            <w:tcW w:w="992" w:type="dxa"/>
            <w:tcBorders>
              <w:top w:val="single" w:sz="4" w:space="0" w:color="auto"/>
              <w:left w:val="single" w:sz="4" w:space="0" w:color="auto"/>
              <w:bottom w:val="single" w:sz="4" w:space="0" w:color="auto"/>
              <w:right w:val="single" w:sz="4" w:space="0" w:color="auto"/>
            </w:tcBorders>
          </w:tcPr>
          <w:p w:rsidR="00D90138" w:rsidRDefault="00D90138" w:rsidP="00D90138">
            <w:pPr>
              <w:spacing w:after="0" w:line="240" w:lineRule="auto"/>
              <w:jc w:val="center"/>
              <w:rPr>
                <w:rFonts w:ascii="Times New Roman" w:hAnsi="Times New Roman"/>
                <w:sz w:val="20"/>
                <w:szCs w:val="20"/>
              </w:rPr>
            </w:pPr>
            <w:r>
              <w:rPr>
                <w:rFonts w:ascii="Times New Roman" w:hAnsi="Times New Roman"/>
                <w:sz w:val="20"/>
                <w:szCs w:val="20"/>
              </w:rPr>
              <w:t>2 б</w:t>
            </w:r>
          </w:p>
          <w:p w:rsidR="00D90138" w:rsidRPr="00D90138" w:rsidRDefault="00D90138" w:rsidP="00D90138">
            <w:pPr>
              <w:spacing w:after="0" w:line="240" w:lineRule="auto"/>
              <w:jc w:val="center"/>
              <w:rPr>
                <w:rFonts w:ascii="Times New Roman" w:hAnsi="Times New Roman"/>
                <w:sz w:val="20"/>
                <w:szCs w:val="20"/>
              </w:rPr>
            </w:pPr>
            <w:r w:rsidRPr="00D90138">
              <w:rPr>
                <w:rFonts w:ascii="Times New Roman" w:hAnsi="Times New Roman"/>
                <w:sz w:val="20"/>
                <w:szCs w:val="20"/>
              </w:rPr>
              <w:t>4 б</w:t>
            </w:r>
          </w:p>
        </w:tc>
        <w:tc>
          <w:tcPr>
            <w:tcW w:w="992" w:type="dxa"/>
            <w:tcBorders>
              <w:top w:val="single" w:sz="4" w:space="0" w:color="auto"/>
              <w:left w:val="single" w:sz="4" w:space="0" w:color="auto"/>
              <w:bottom w:val="single" w:sz="4" w:space="0" w:color="auto"/>
              <w:right w:val="single" w:sz="4" w:space="0" w:color="auto"/>
            </w:tcBorders>
            <w:vAlign w:val="center"/>
          </w:tcPr>
          <w:p w:rsidR="00D90138" w:rsidRPr="00D90138" w:rsidRDefault="00D90138" w:rsidP="002B487D">
            <w:pPr>
              <w:jc w:val="center"/>
              <w:rPr>
                <w:rFonts w:ascii="Times New Roman" w:hAnsi="Times New Roman"/>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b/>
                <w:sz w:val="20"/>
                <w:szCs w:val="20"/>
              </w:rPr>
            </w:pPr>
          </w:p>
        </w:tc>
      </w:tr>
      <w:tr w:rsidR="00D90138" w:rsidRPr="00D90138" w:rsidTr="00AB5E50">
        <w:trPr>
          <w:trHeight w:val="730"/>
        </w:trPr>
        <w:tc>
          <w:tcPr>
            <w:tcW w:w="534" w:type="dxa"/>
            <w:gridSpan w:val="2"/>
            <w:tcBorders>
              <w:top w:val="single" w:sz="4" w:space="0" w:color="auto"/>
              <w:left w:val="single" w:sz="4" w:space="0" w:color="auto"/>
              <w:bottom w:val="single" w:sz="4" w:space="0" w:color="auto"/>
              <w:right w:val="single" w:sz="4" w:space="0" w:color="auto"/>
            </w:tcBorders>
          </w:tcPr>
          <w:p w:rsidR="00D90138" w:rsidRPr="00D90138" w:rsidRDefault="00D90138" w:rsidP="002B487D">
            <w:pPr>
              <w:ind w:left="220"/>
              <w:jc w:val="center"/>
              <w:rPr>
                <w:rFonts w:ascii="Times New Roman" w:hAnsi="Times New Roman"/>
                <w:sz w:val="20"/>
                <w:szCs w:val="20"/>
              </w:rPr>
            </w:pPr>
            <w:r w:rsidRPr="00D90138">
              <w:rPr>
                <w:rFonts w:ascii="Times New Roman" w:hAnsi="Times New Roman"/>
                <w:sz w:val="20"/>
                <w:szCs w:val="20"/>
              </w:rPr>
              <w:t>2</w:t>
            </w:r>
          </w:p>
        </w:tc>
        <w:tc>
          <w:tcPr>
            <w:tcW w:w="4315" w:type="dxa"/>
            <w:tcBorders>
              <w:top w:val="single" w:sz="4" w:space="0" w:color="auto"/>
              <w:left w:val="single" w:sz="4" w:space="0" w:color="auto"/>
              <w:bottom w:val="single" w:sz="4" w:space="0" w:color="auto"/>
              <w:right w:val="single" w:sz="4" w:space="0" w:color="auto"/>
            </w:tcBorders>
            <w:hideMark/>
          </w:tcPr>
          <w:p w:rsidR="00D90138" w:rsidRPr="00D90138" w:rsidRDefault="00D90138" w:rsidP="002B487D">
            <w:pPr>
              <w:jc w:val="both"/>
              <w:rPr>
                <w:rFonts w:ascii="Times New Roman" w:hAnsi="Times New Roman"/>
                <w:sz w:val="20"/>
                <w:szCs w:val="20"/>
              </w:rPr>
            </w:pPr>
            <w:r w:rsidRPr="00D90138">
              <w:rPr>
                <w:rFonts w:ascii="Times New Roman" w:hAnsi="Times New Roman"/>
                <w:sz w:val="20"/>
                <w:szCs w:val="20"/>
              </w:rPr>
              <w:t>Оперативность и качество в</w:t>
            </w:r>
            <w:r>
              <w:rPr>
                <w:rFonts w:ascii="Times New Roman" w:hAnsi="Times New Roman"/>
                <w:sz w:val="20"/>
                <w:szCs w:val="20"/>
              </w:rPr>
              <w:t xml:space="preserve">ыполнения заявок по устранению </w:t>
            </w:r>
            <w:r w:rsidRPr="00D90138">
              <w:rPr>
                <w:rFonts w:ascii="Times New Roman" w:hAnsi="Times New Roman"/>
                <w:sz w:val="20"/>
                <w:szCs w:val="20"/>
              </w:rPr>
              <w:t>технических неполадок, ремонтных работ.</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r w:rsidRPr="00D90138">
              <w:rPr>
                <w:rFonts w:ascii="Times New Roman" w:hAnsi="Times New Roman"/>
                <w:sz w:val="20"/>
                <w:szCs w:val="20"/>
              </w:rPr>
              <w:t>2 б</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ind w:right="601"/>
              <w:jc w:val="center"/>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ind w:right="601"/>
              <w:jc w:val="center"/>
              <w:rPr>
                <w:rFonts w:ascii="Times New Roman" w:hAnsi="Times New Roman"/>
                <w:sz w:val="20"/>
                <w:szCs w:val="20"/>
              </w:rPr>
            </w:pPr>
          </w:p>
        </w:tc>
      </w:tr>
      <w:tr w:rsidR="00D90138" w:rsidRPr="00D90138" w:rsidTr="00AB5E50">
        <w:trPr>
          <w:trHeight w:val="1000"/>
        </w:trPr>
        <w:tc>
          <w:tcPr>
            <w:tcW w:w="534" w:type="dxa"/>
            <w:gridSpan w:val="2"/>
            <w:tcBorders>
              <w:top w:val="single" w:sz="4" w:space="0" w:color="auto"/>
              <w:left w:val="single" w:sz="4" w:space="0" w:color="auto"/>
              <w:bottom w:val="single" w:sz="4" w:space="0" w:color="auto"/>
              <w:right w:val="single" w:sz="4" w:space="0" w:color="auto"/>
            </w:tcBorders>
          </w:tcPr>
          <w:p w:rsidR="00D90138" w:rsidRPr="00D90138" w:rsidRDefault="00D90138" w:rsidP="002B487D">
            <w:pPr>
              <w:ind w:left="220"/>
              <w:jc w:val="center"/>
              <w:rPr>
                <w:rFonts w:ascii="Times New Roman" w:hAnsi="Times New Roman"/>
                <w:sz w:val="20"/>
                <w:szCs w:val="20"/>
              </w:rPr>
            </w:pPr>
            <w:r w:rsidRPr="00D90138">
              <w:rPr>
                <w:rFonts w:ascii="Times New Roman" w:hAnsi="Times New Roman"/>
                <w:sz w:val="20"/>
                <w:szCs w:val="20"/>
              </w:rPr>
              <w:t>3</w:t>
            </w:r>
          </w:p>
        </w:tc>
        <w:tc>
          <w:tcPr>
            <w:tcW w:w="4315" w:type="dxa"/>
            <w:tcBorders>
              <w:top w:val="single" w:sz="4" w:space="0" w:color="auto"/>
              <w:left w:val="single" w:sz="4" w:space="0" w:color="auto"/>
              <w:bottom w:val="single" w:sz="4" w:space="0" w:color="auto"/>
              <w:right w:val="single" w:sz="4" w:space="0" w:color="auto"/>
            </w:tcBorders>
            <w:hideMark/>
          </w:tcPr>
          <w:p w:rsidR="00D90138" w:rsidRPr="00D90138" w:rsidRDefault="00D90138" w:rsidP="002B487D">
            <w:pPr>
              <w:jc w:val="both"/>
              <w:rPr>
                <w:rFonts w:ascii="Times New Roman" w:hAnsi="Times New Roman"/>
                <w:sz w:val="20"/>
                <w:szCs w:val="20"/>
              </w:rPr>
            </w:pPr>
            <w:r w:rsidRPr="00D90138">
              <w:rPr>
                <w:rFonts w:ascii="Times New Roman" w:hAnsi="Times New Roman"/>
                <w:sz w:val="20"/>
                <w:szCs w:val="20"/>
              </w:rPr>
              <w:t xml:space="preserve">Своевременное и </w:t>
            </w:r>
            <w:proofErr w:type="gramStart"/>
            <w:r w:rsidRPr="00D90138">
              <w:rPr>
                <w:rFonts w:ascii="Times New Roman" w:hAnsi="Times New Roman"/>
                <w:sz w:val="20"/>
                <w:szCs w:val="20"/>
              </w:rPr>
              <w:t>качественное техническое обслуживание</w:t>
            </w:r>
            <w:proofErr w:type="gramEnd"/>
            <w:r w:rsidRPr="00D90138">
              <w:rPr>
                <w:rFonts w:ascii="Times New Roman" w:hAnsi="Times New Roman"/>
                <w:sz w:val="20"/>
                <w:szCs w:val="20"/>
              </w:rPr>
              <w:t xml:space="preserve"> и текущий ремонт систем центрального отопления, водоснабжения, канализации</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r w:rsidRPr="00D90138">
              <w:rPr>
                <w:rFonts w:ascii="Times New Roman" w:hAnsi="Times New Roman"/>
                <w:sz w:val="20"/>
                <w:szCs w:val="20"/>
              </w:rPr>
              <w:t>2 б</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r>
      <w:tr w:rsidR="00D90138" w:rsidRPr="00D90138" w:rsidTr="00D90138">
        <w:tc>
          <w:tcPr>
            <w:tcW w:w="534" w:type="dxa"/>
            <w:gridSpan w:val="2"/>
            <w:tcBorders>
              <w:top w:val="single" w:sz="4" w:space="0" w:color="auto"/>
              <w:left w:val="single" w:sz="4" w:space="0" w:color="auto"/>
              <w:bottom w:val="single" w:sz="4" w:space="0" w:color="auto"/>
              <w:right w:val="single" w:sz="4" w:space="0" w:color="auto"/>
            </w:tcBorders>
          </w:tcPr>
          <w:p w:rsidR="00D90138" w:rsidRPr="00D90138" w:rsidRDefault="00D90138" w:rsidP="002B487D">
            <w:pPr>
              <w:ind w:left="220"/>
              <w:jc w:val="center"/>
              <w:rPr>
                <w:rFonts w:ascii="Times New Roman" w:hAnsi="Times New Roman"/>
                <w:sz w:val="20"/>
                <w:szCs w:val="20"/>
              </w:rPr>
            </w:pPr>
            <w:r w:rsidRPr="00D90138">
              <w:rPr>
                <w:rFonts w:ascii="Times New Roman" w:hAnsi="Times New Roman"/>
                <w:sz w:val="20"/>
                <w:szCs w:val="20"/>
              </w:rPr>
              <w:t>4</w:t>
            </w:r>
          </w:p>
        </w:tc>
        <w:tc>
          <w:tcPr>
            <w:tcW w:w="4315" w:type="dxa"/>
            <w:tcBorders>
              <w:top w:val="single" w:sz="4" w:space="0" w:color="auto"/>
              <w:left w:val="single" w:sz="4" w:space="0" w:color="auto"/>
              <w:bottom w:val="single" w:sz="4" w:space="0" w:color="auto"/>
              <w:right w:val="single" w:sz="4" w:space="0" w:color="auto"/>
            </w:tcBorders>
            <w:hideMark/>
          </w:tcPr>
          <w:p w:rsidR="00D90138" w:rsidRPr="00D90138" w:rsidRDefault="00D90138" w:rsidP="002B487D">
            <w:pPr>
              <w:keepLines/>
              <w:jc w:val="both"/>
              <w:rPr>
                <w:rFonts w:ascii="Times New Roman" w:hAnsi="Times New Roman"/>
                <w:sz w:val="20"/>
                <w:szCs w:val="20"/>
              </w:rPr>
            </w:pPr>
            <w:r w:rsidRPr="00D90138">
              <w:rPr>
                <w:rFonts w:ascii="Times New Roman" w:hAnsi="Times New Roman"/>
                <w:sz w:val="20"/>
                <w:szCs w:val="20"/>
              </w:rPr>
              <w:t>За увеличение объема вы</w:t>
            </w:r>
            <w:r>
              <w:rPr>
                <w:rFonts w:ascii="Times New Roman" w:hAnsi="Times New Roman"/>
                <w:sz w:val="20"/>
                <w:szCs w:val="20"/>
              </w:rPr>
              <w:t xml:space="preserve">полняемых работ, за </w:t>
            </w:r>
            <w:proofErr w:type="spellStart"/>
            <w:r>
              <w:rPr>
                <w:rFonts w:ascii="Times New Roman" w:hAnsi="Times New Roman"/>
                <w:sz w:val="20"/>
                <w:szCs w:val="20"/>
              </w:rPr>
              <w:t>выполнение</w:t>
            </w:r>
            <w:r w:rsidRPr="00D90138">
              <w:rPr>
                <w:rFonts w:ascii="Times New Roman" w:hAnsi="Times New Roman"/>
                <w:sz w:val="20"/>
                <w:szCs w:val="20"/>
              </w:rPr>
              <w:t>обязанностей</w:t>
            </w:r>
            <w:proofErr w:type="spellEnd"/>
            <w:r w:rsidRPr="00D90138">
              <w:rPr>
                <w:rFonts w:ascii="Times New Roman" w:hAnsi="Times New Roman"/>
                <w:sz w:val="20"/>
                <w:szCs w:val="20"/>
              </w:rPr>
              <w:t xml:space="preserve"> временно отсутствующих работников.</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r w:rsidRPr="00D90138">
              <w:rPr>
                <w:rFonts w:ascii="Times New Roman" w:hAnsi="Times New Roman"/>
                <w:sz w:val="20"/>
                <w:szCs w:val="20"/>
              </w:rPr>
              <w:t>1 б в день по факту</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r>
      <w:tr w:rsidR="00D90138" w:rsidRPr="00D90138" w:rsidTr="00D90138">
        <w:tc>
          <w:tcPr>
            <w:tcW w:w="534" w:type="dxa"/>
            <w:gridSpan w:val="2"/>
            <w:tcBorders>
              <w:top w:val="single" w:sz="4" w:space="0" w:color="auto"/>
              <w:left w:val="single" w:sz="4" w:space="0" w:color="auto"/>
              <w:bottom w:val="single" w:sz="4" w:space="0" w:color="auto"/>
              <w:right w:val="single" w:sz="4" w:space="0" w:color="auto"/>
            </w:tcBorders>
          </w:tcPr>
          <w:p w:rsidR="00D90138" w:rsidRPr="00D90138" w:rsidRDefault="00D90138" w:rsidP="002B487D">
            <w:pPr>
              <w:ind w:left="220"/>
              <w:jc w:val="center"/>
              <w:rPr>
                <w:rFonts w:ascii="Times New Roman" w:hAnsi="Times New Roman"/>
                <w:sz w:val="20"/>
                <w:szCs w:val="20"/>
              </w:rPr>
            </w:pPr>
            <w:r w:rsidRPr="00D90138">
              <w:rPr>
                <w:rFonts w:ascii="Times New Roman" w:hAnsi="Times New Roman"/>
                <w:sz w:val="20"/>
                <w:szCs w:val="20"/>
              </w:rPr>
              <w:t>5</w:t>
            </w:r>
          </w:p>
        </w:tc>
        <w:tc>
          <w:tcPr>
            <w:tcW w:w="4315" w:type="dxa"/>
            <w:tcBorders>
              <w:top w:val="single" w:sz="4" w:space="0" w:color="auto"/>
              <w:left w:val="single" w:sz="4" w:space="0" w:color="auto"/>
              <w:bottom w:val="single" w:sz="4" w:space="0" w:color="auto"/>
              <w:right w:val="single" w:sz="4" w:space="0" w:color="auto"/>
            </w:tcBorders>
            <w:hideMark/>
          </w:tcPr>
          <w:p w:rsidR="00D90138" w:rsidRPr="00D90138" w:rsidRDefault="00D90138" w:rsidP="002B487D">
            <w:pPr>
              <w:keepLines/>
              <w:jc w:val="both"/>
              <w:rPr>
                <w:rFonts w:ascii="Times New Roman" w:hAnsi="Times New Roman"/>
                <w:sz w:val="20"/>
                <w:szCs w:val="20"/>
              </w:rPr>
            </w:pPr>
            <w:r w:rsidRPr="00D90138">
              <w:rPr>
                <w:rFonts w:ascii="Times New Roman" w:hAnsi="Times New Roman"/>
                <w:spacing w:val="-1"/>
                <w:sz w:val="20"/>
                <w:szCs w:val="20"/>
              </w:rPr>
              <w:t>В</w:t>
            </w:r>
            <w:r w:rsidRPr="00D90138">
              <w:rPr>
                <w:rFonts w:ascii="Times New Roman" w:hAnsi="Times New Roman"/>
                <w:spacing w:val="-3"/>
                <w:sz w:val="20"/>
                <w:szCs w:val="20"/>
              </w:rPr>
              <w:t>ыполнение разовых, особо важных, сложных работ, поручений, не предусмотренных должностными обязанностями</w:t>
            </w:r>
            <w:r w:rsidR="00AB5E50">
              <w:rPr>
                <w:rFonts w:ascii="Times New Roman" w:hAnsi="Times New Roman"/>
                <w:spacing w:val="-3"/>
                <w:sz w:val="20"/>
                <w:szCs w:val="20"/>
              </w:rPr>
              <w:t xml:space="preserve"> </w:t>
            </w:r>
            <w:proofErr w:type="gramStart"/>
            <w:r w:rsidR="00AB5E50">
              <w:rPr>
                <w:rFonts w:ascii="Times New Roman" w:hAnsi="Times New Roman"/>
                <w:spacing w:val="-3"/>
                <w:sz w:val="20"/>
                <w:szCs w:val="20"/>
              </w:rPr>
              <w:t>( по</w:t>
            </w:r>
            <w:proofErr w:type="gramEnd"/>
            <w:r w:rsidR="00AB5E50">
              <w:rPr>
                <w:rFonts w:ascii="Times New Roman" w:hAnsi="Times New Roman"/>
                <w:spacing w:val="-3"/>
                <w:sz w:val="20"/>
                <w:szCs w:val="20"/>
              </w:rPr>
              <w:t xml:space="preserve"> факту)</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AB5E50">
            <w:pPr>
              <w:jc w:val="center"/>
              <w:rPr>
                <w:rFonts w:ascii="Times New Roman" w:hAnsi="Times New Roman"/>
                <w:sz w:val="20"/>
                <w:szCs w:val="20"/>
              </w:rPr>
            </w:pPr>
            <w:r w:rsidRPr="00D90138">
              <w:rPr>
                <w:rFonts w:ascii="Times New Roman" w:hAnsi="Times New Roman"/>
                <w:sz w:val="20"/>
                <w:szCs w:val="20"/>
              </w:rPr>
              <w:t xml:space="preserve">1 б в </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r>
      <w:tr w:rsidR="00D90138" w:rsidRPr="00D90138" w:rsidTr="00D90138">
        <w:tc>
          <w:tcPr>
            <w:tcW w:w="534" w:type="dxa"/>
            <w:gridSpan w:val="2"/>
            <w:tcBorders>
              <w:top w:val="single" w:sz="4" w:space="0" w:color="auto"/>
              <w:left w:val="single" w:sz="4" w:space="0" w:color="auto"/>
              <w:bottom w:val="single" w:sz="4" w:space="0" w:color="auto"/>
              <w:right w:val="single" w:sz="4" w:space="0" w:color="auto"/>
            </w:tcBorders>
          </w:tcPr>
          <w:p w:rsidR="00D90138" w:rsidRPr="00D90138" w:rsidRDefault="00D90138" w:rsidP="002B487D">
            <w:pPr>
              <w:ind w:left="220"/>
              <w:jc w:val="center"/>
              <w:rPr>
                <w:rFonts w:ascii="Times New Roman" w:hAnsi="Times New Roman"/>
                <w:sz w:val="20"/>
                <w:szCs w:val="20"/>
              </w:rPr>
            </w:pPr>
            <w:r w:rsidRPr="00D90138">
              <w:rPr>
                <w:rFonts w:ascii="Times New Roman" w:hAnsi="Times New Roman"/>
                <w:sz w:val="20"/>
                <w:szCs w:val="20"/>
              </w:rPr>
              <w:t>6</w:t>
            </w:r>
          </w:p>
        </w:tc>
        <w:tc>
          <w:tcPr>
            <w:tcW w:w="4315" w:type="dxa"/>
            <w:tcBorders>
              <w:top w:val="single" w:sz="4" w:space="0" w:color="auto"/>
              <w:left w:val="single" w:sz="4" w:space="0" w:color="auto"/>
              <w:bottom w:val="single" w:sz="4" w:space="0" w:color="auto"/>
              <w:right w:val="single" w:sz="4" w:space="0" w:color="auto"/>
            </w:tcBorders>
            <w:hideMark/>
          </w:tcPr>
          <w:p w:rsidR="00D90138" w:rsidRPr="00D90138" w:rsidRDefault="00D90138" w:rsidP="002B487D">
            <w:pPr>
              <w:keepLines/>
              <w:jc w:val="both"/>
              <w:rPr>
                <w:rFonts w:ascii="Times New Roman" w:hAnsi="Times New Roman"/>
                <w:spacing w:val="-1"/>
                <w:sz w:val="20"/>
                <w:szCs w:val="20"/>
              </w:rPr>
            </w:pPr>
            <w:r w:rsidRPr="00D90138">
              <w:rPr>
                <w:rFonts w:ascii="Times New Roman" w:hAnsi="Times New Roman"/>
                <w:spacing w:val="-1"/>
                <w:sz w:val="20"/>
                <w:szCs w:val="20"/>
              </w:rPr>
              <w:t xml:space="preserve">Сверхурочная работа </w:t>
            </w:r>
            <w:proofErr w:type="gramStart"/>
            <w:r w:rsidR="00AB5E50">
              <w:rPr>
                <w:rFonts w:ascii="Times New Roman" w:hAnsi="Times New Roman"/>
                <w:spacing w:val="-1"/>
                <w:sz w:val="20"/>
                <w:szCs w:val="20"/>
              </w:rPr>
              <w:t>( за</w:t>
            </w:r>
            <w:proofErr w:type="gramEnd"/>
            <w:r w:rsidR="00AB5E50">
              <w:rPr>
                <w:rFonts w:ascii="Times New Roman" w:hAnsi="Times New Roman"/>
                <w:spacing w:val="-1"/>
                <w:sz w:val="20"/>
                <w:szCs w:val="20"/>
              </w:rPr>
              <w:t xml:space="preserve"> каждый час)</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r w:rsidRPr="00D90138">
              <w:rPr>
                <w:rFonts w:ascii="Times New Roman" w:hAnsi="Times New Roman"/>
                <w:sz w:val="20"/>
                <w:szCs w:val="20"/>
              </w:rPr>
              <w:t>1 б</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r>
      <w:tr w:rsidR="00D90138" w:rsidRPr="00D90138" w:rsidTr="00D90138">
        <w:tc>
          <w:tcPr>
            <w:tcW w:w="534" w:type="dxa"/>
            <w:gridSpan w:val="2"/>
            <w:tcBorders>
              <w:top w:val="single" w:sz="4" w:space="0" w:color="auto"/>
              <w:left w:val="single" w:sz="4" w:space="0" w:color="auto"/>
              <w:bottom w:val="single" w:sz="4" w:space="0" w:color="auto"/>
              <w:right w:val="single" w:sz="4" w:space="0" w:color="auto"/>
            </w:tcBorders>
          </w:tcPr>
          <w:p w:rsidR="00D90138" w:rsidRPr="00D90138" w:rsidRDefault="00D90138" w:rsidP="002B487D">
            <w:pPr>
              <w:ind w:left="220"/>
              <w:jc w:val="center"/>
              <w:rPr>
                <w:rFonts w:ascii="Times New Roman" w:hAnsi="Times New Roman"/>
                <w:sz w:val="20"/>
                <w:szCs w:val="20"/>
              </w:rPr>
            </w:pPr>
            <w:r w:rsidRPr="00D90138">
              <w:rPr>
                <w:rFonts w:ascii="Times New Roman" w:hAnsi="Times New Roman"/>
                <w:sz w:val="20"/>
                <w:szCs w:val="20"/>
              </w:rPr>
              <w:t>7</w:t>
            </w:r>
          </w:p>
        </w:tc>
        <w:tc>
          <w:tcPr>
            <w:tcW w:w="4315" w:type="dxa"/>
            <w:tcBorders>
              <w:top w:val="single" w:sz="4" w:space="0" w:color="auto"/>
              <w:left w:val="single" w:sz="4" w:space="0" w:color="auto"/>
              <w:bottom w:val="single" w:sz="4" w:space="0" w:color="auto"/>
              <w:right w:val="single" w:sz="4" w:space="0" w:color="auto"/>
            </w:tcBorders>
            <w:hideMark/>
          </w:tcPr>
          <w:p w:rsidR="00D90138" w:rsidRPr="00D90138" w:rsidRDefault="00D90138" w:rsidP="002B487D">
            <w:pPr>
              <w:keepLines/>
              <w:jc w:val="both"/>
              <w:rPr>
                <w:rFonts w:ascii="Times New Roman" w:hAnsi="Times New Roman"/>
                <w:spacing w:val="-1"/>
                <w:sz w:val="20"/>
                <w:szCs w:val="20"/>
              </w:rPr>
            </w:pPr>
            <w:r w:rsidRPr="00D90138">
              <w:rPr>
                <w:rFonts w:ascii="Times New Roman" w:hAnsi="Times New Roman"/>
                <w:spacing w:val="-1"/>
                <w:sz w:val="20"/>
                <w:szCs w:val="20"/>
              </w:rPr>
              <w:t>Участие в работе ПК</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r w:rsidRPr="00D90138">
              <w:rPr>
                <w:rFonts w:ascii="Times New Roman" w:hAnsi="Times New Roman"/>
                <w:sz w:val="20"/>
                <w:szCs w:val="20"/>
              </w:rPr>
              <w:t>1 б</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r>
      <w:tr w:rsidR="00D90138" w:rsidRPr="00D90138" w:rsidTr="00D90138">
        <w:tc>
          <w:tcPr>
            <w:tcW w:w="534" w:type="dxa"/>
            <w:gridSpan w:val="2"/>
            <w:tcBorders>
              <w:top w:val="single" w:sz="4" w:space="0" w:color="auto"/>
              <w:left w:val="single" w:sz="4" w:space="0" w:color="auto"/>
              <w:bottom w:val="single" w:sz="4" w:space="0" w:color="auto"/>
              <w:right w:val="single" w:sz="4" w:space="0" w:color="auto"/>
            </w:tcBorders>
          </w:tcPr>
          <w:p w:rsidR="00D90138" w:rsidRPr="00D90138" w:rsidRDefault="00D90138" w:rsidP="002B487D">
            <w:pPr>
              <w:ind w:left="220"/>
              <w:jc w:val="center"/>
              <w:rPr>
                <w:rFonts w:ascii="Times New Roman" w:hAnsi="Times New Roman"/>
                <w:sz w:val="20"/>
                <w:szCs w:val="20"/>
              </w:rPr>
            </w:pPr>
            <w:r w:rsidRPr="00D90138">
              <w:rPr>
                <w:rFonts w:ascii="Times New Roman" w:hAnsi="Times New Roman"/>
                <w:sz w:val="20"/>
                <w:szCs w:val="20"/>
              </w:rPr>
              <w:t>8</w:t>
            </w:r>
          </w:p>
        </w:tc>
        <w:tc>
          <w:tcPr>
            <w:tcW w:w="4315" w:type="dxa"/>
            <w:tcBorders>
              <w:top w:val="single" w:sz="4" w:space="0" w:color="auto"/>
              <w:left w:val="single" w:sz="4" w:space="0" w:color="auto"/>
              <w:bottom w:val="single" w:sz="4" w:space="0" w:color="auto"/>
              <w:right w:val="single" w:sz="4" w:space="0" w:color="auto"/>
            </w:tcBorders>
            <w:hideMark/>
          </w:tcPr>
          <w:p w:rsidR="00D90138" w:rsidRPr="00D90138" w:rsidRDefault="00D90138" w:rsidP="002B487D">
            <w:pPr>
              <w:keepLines/>
              <w:jc w:val="both"/>
              <w:rPr>
                <w:rFonts w:ascii="Times New Roman" w:hAnsi="Times New Roman"/>
                <w:spacing w:val="-1"/>
                <w:sz w:val="20"/>
                <w:szCs w:val="20"/>
              </w:rPr>
            </w:pPr>
            <w:r w:rsidRPr="00D90138">
              <w:rPr>
                <w:rFonts w:ascii="Times New Roman" w:hAnsi="Times New Roman"/>
                <w:spacing w:val="-1"/>
                <w:sz w:val="20"/>
                <w:szCs w:val="20"/>
              </w:rPr>
              <w:t>Участие в общественной жизни коллектива</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r w:rsidRPr="00D90138">
              <w:rPr>
                <w:rFonts w:ascii="Times New Roman" w:hAnsi="Times New Roman"/>
                <w:sz w:val="20"/>
                <w:szCs w:val="20"/>
              </w:rPr>
              <w:t>1 б</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r>
      <w:tr w:rsidR="00D90138" w:rsidRPr="00D90138" w:rsidTr="00D90138">
        <w:tc>
          <w:tcPr>
            <w:tcW w:w="534" w:type="dxa"/>
            <w:gridSpan w:val="2"/>
            <w:tcBorders>
              <w:top w:val="single" w:sz="4" w:space="0" w:color="auto"/>
              <w:left w:val="single" w:sz="4" w:space="0" w:color="auto"/>
              <w:bottom w:val="single" w:sz="4" w:space="0" w:color="auto"/>
              <w:right w:val="single" w:sz="4" w:space="0" w:color="auto"/>
            </w:tcBorders>
          </w:tcPr>
          <w:p w:rsidR="00D90138" w:rsidRPr="00D90138" w:rsidRDefault="00D90138" w:rsidP="002B487D">
            <w:pPr>
              <w:ind w:left="220"/>
              <w:jc w:val="center"/>
              <w:rPr>
                <w:rFonts w:ascii="Times New Roman" w:hAnsi="Times New Roman"/>
                <w:sz w:val="20"/>
                <w:szCs w:val="20"/>
              </w:rPr>
            </w:pPr>
            <w:r w:rsidRPr="00D90138">
              <w:rPr>
                <w:rFonts w:ascii="Times New Roman" w:hAnsi="Times New Roman"/>
                <w:sz w:val="20"/>
                <w:szCs w:val="20"/>
              </w:rPr>
              <w:t>9</w:t>
            </w:r>
          </w:p>
        </w:tc>
        <w:tc>
          <w:tcPr>
            <w:tcW w:w="4315" w:type="dxa"/>
            <w:tcBorders>
              <w:top w:val="single" w:sz="4" w:space="0" w:color="auto"/>
              <w:left w:val="single" w:sz="4" w:space="0" w:color="auto"/>
              <w:bottom w:val="single" w:sz="4" w:space="0" w:color="auto"/>
              <w:right w:val="single" w:sz="4" w:space="0" w:color="auto"/>
            </w:tcBorders>
            <w:hideMark/>
          </w:tcPr>
          <w:p w:rsidR="00D90138" w:rsidRPr="00D90138" w:rsidRDefault="00D90138" w:rsidP="002B487D">
            <w:pPr>
              <w:keepLines/>
              <w:jc w:val="both"/>
              <w:rPr>
                <w:rFonts w:ascii="Times New Roman" w:hAnsi="Times New Roman"/>
                <w:spacing w:val="-1"/>
                <w:sz w:val="20"/>
                <w:szCs w:val="20"/>
              </w:rPr>
            </w:pPr>
            <w:r w:rsidRPr="00D90138">
              <w:rPr>
                <w:rFonts w:ascii="Times New Roman" w:hAnsi="Times New Roman"/>
                <w:spacing w:val="-1"/>
                <w:sz w:val="20"/>
                <w:szCs w:val="20"/>
              </w:rPr>
              <w:t>Прочее</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r>
              <w:rPr>
                <w:rFonts w:ascii="Times New Roman" w:hAnsi="Times New Roman"/>
                <w:sz w:val="20"/>
                <w:szCs w:val="20"/>
              </w:rPr>
              <w:t>1-</w:t>
            </w:r>
            <w:r w:rsidRPr="00D90138">
              <w:rPr>
                <w:rFonts w:ascii="Times New Roman" w:hAnsi="Times New Roman"/>
                <w:sz w:val="20"/>
                <w:szCs w:val="20"/>
              </w:rPr>
              <w:t>5 б</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jc w:val="center"/>
              <w:rPr>
                <w:rFonts w:ascii="Times New Roman" w:hAnsi="Times New Roman"/>
                <w:sz w:val="20"/>
                <w:szCs w:val="20"/>
              </w:rPr>
            </w:pPr>
          </w:p>
        </w:tc>
      </w:tr>
      <w:tr w:rsidR="00D90138" w:rsidRPr="00D90138" w:rsidTr="00D90138">
        <w:trPr>
          <w:trHeight w:val="242"/>
        </w:trPr>
        <w:tc>
          <w:tcPr>
            <w:tcW w:w="7826" w:type="dxa"/>
            <w:gridSpan w:val="6"/>
            <w:tcBorders>
              <w:top w:val="single" w:sz="4" w:space="0" w:color="auto"/>
              <w:left w:val="single" w:sz="4" w:space="0" w:color="auto"/>
              <w:bottom w:val="single" w:sz="4" w:space="0" w:color="auto"/>
              <w:right w:val="single" w:sz="4" w:space="0" w:color="auto"/>
            </w:tcBorders>
          </w:tcPr>
          <w:p w:rsidR="00D90138" w:rsidRPr="00D90138" w:rsidRDefault="00D90138" w:rsidP="002B487D">
            <w:pPr>
              <w:pStyle w:val="af0"/>
              <w:rPr>
                <w:b/>
                <w:sz w:val="20"/>
              </w:rPr>
            </w:pPr>
            <w:r w:rsidRPr="00D90138">
              <w:rPr>
                <w:b/>
                <w:sz w:val="20"/>
              </w:rPr>
              <w:t>Понижающие факторы</w:t>
            </w:r>
          </w:p>
        </w:tc>
        <w:tc>
          <w:tcPr>
            <w:tcW w:w="3118"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pStyle w:val="af0"/>
              <w:rPr>
                <w:b/>
                <w:sz w:val="20"/>
              </w:rPr>
            </w:pPr>
          </w:p>
        </w:tc>
      </w:tr>
      <w:tr w:rsidR="00D90138" w:rsidRPr="00D90138" w:rsidTr="00D90138">
        <w:trPr>
          <w:trHeight w:val="242"/>
        </w:trPr>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ind w:left="-108"/>
              <w:jc w:val="center"/>
              <w:rPr>
                <w:rFonts w:ascii="Times New Roman" w:hAnsi="Times New Roman"/>
                <w:sz w:val="20"/>
                <w:szCs w:val="20"/>
              </w:rPr>
            </w:pPr>
            <w:r>
              <w:rPr>
                <w:rFonts w:ascii="Times New Roman" w:hAnsi="Times New Roman"/>
                <w:sz w:val="20"/>
                <w:szCs w:val="20"/>
              </w:rPr>
              <w:t>1</w:t>
            </w:r>
          </w:p>
        </w:tc>
        <w:tc>
          <w:tcPr>
            <w:tcW w:w="4387" w:type="dxa"/>
            <w:gridSpan w:val="2"/>
            <w:tcBorders>
              <w:top w:val="single" w:sz="4" w:space="0" w:color="auto"/>
              <w:left w:val="single" w:sz="4" w:space="0" w:color="auto"/>
              <w:bottom w:val="single" w:sz="4" w:space="0" w:color="auto"/>
              <w:right w:val="single" w:sz="4" w:space="0" w:color="auto"/>
            </w:tcBorders>
            <w:hideMark/>
          </w:tcPr>
          <w:p w:rsidR="00D90138" w:rsidRPr="00D90138" w:rsidRDefault="00D90138" w:rsidP="002B487D">
            <w:pPr>
              <w:pStyle w:val="af0"/>
              <w:jc w:val="left"/>
              <w:rPr>
                <w:spacing w:val="-1"/>
                <w:sz w:val="20"/>
              </w:rPr>
            </w:pPr>
            <w:r w:rsidRPr="00D90138">
              <w:rPr>
                <w:sz w:val="20"/>
              </w:rPr>
              <w:t>Обоснованные жалобы родителей по поводу конфликтных ситуаций</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pStyle w:val="af0"/>
              <w:jc w:val="left"/>
              <w:rPr>
                <w:sz w:val="20"/>
              </w:rPr>
            </w:pPr>
            <w:r w:rsidRPr="00D90138">
              <w:rPr>
                <w:sz w:val="20"/>
              </w:rPr>
              <w:t>3 б</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pStyle w:val="af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pStyle w:val="af0"/>
              <w:jc w:val="left"/>
              <w:rPr>
                <w:sz w:val="20"/>
              </w:rPr>
            </w:pPr>
          </w:p>
        </w:tc>
        <w:tc>
          <w:tcPr>
            <w:tcW w:w="3118"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pStyle w:val="af0"/>
              <w:jc w:val="left"/>
              <w:rPr>
                <w:sz w:val="20"/>
              </w:rPr>
            </w:pPr>
          </w:p>
        </w:tc>
      </w:tr>
      <w:tr w:rsidR="00D90138" w:rsidRPr="00D90138" w:rsidTr="00D90138">
        <w:trPr>
          <w:trHeight w:val="242"/>
        </w:trPr>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ind w:left="-108"/>
              <w:jc w:val="center"/>
              <w:rPr>
                <w:rFonts w:ascii="Times New Roman" w:hAnsi="Times New Roman"/>
                <w:sz w:val="20"/>
                <w:szCs w:val="20"/>
              </w:rPr>
            </w:pPr>
            <w:r w:rsidRPr="00D90138">
              <w:rPr>
                <w:rFonts w:ascii="Times New Roman" w:hAnsi="Times New Roman"/>
                <w:sz w:val="20"/>
                <w:szCs w:val="20"/>
              </w:rPr>
              <w:t>2</w:t>
            </w:r>
          </w:p>
        </w:tc>
        <w:tc>
          <w:tcPr>
            <w:tcW w:w="4387" w:type="dxa"/>
            <w:gridSpan w:val="2"/>
            <w:tcBorders>
              <w:top w:val="single" w:sz="4" w:space="0" w:color="auto"/>
              <w:left w:val="single" w:sz="4" w:space="0" w:color="auto"/>
              <w:bottom w:val="single" w:sz="4" w:space="0" w:color="auto"/>
              <w:right w:val="single" w:sz="4" w:space="0" w:color="auto"/>
            </w:tcBorders>
            <w:hideMark/>
          </w:tcPr>
          <w:p w:rsidR="00D90138" w:rsidRPr="00D90138" w:rsidRDefault="00D90138" w:rsidP="002B487D">
            <w:pPr>
              <w:pStyle w:val="af0"/>
              <w:jc w:val="left"/>
              <w:rPr>
                <w:sz w:val="20"/>
              </w:rPr>
            </w:pPr>
            <w:r w:rsidRPr="00D90138">
              <w:rPr>
                <w:sz w:val="20"/>
              </w:rPr>
              <w:t xml:space="preserve">Нарушение законодательства, должностных обязанностей, правил внутреннего трудового распорядка, СанПиНа </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pStyle w:val="af0"/>
              <w:jc w:val="left"/>
              <w:rPr>
                <w:sz w:val="20"/>
              </w:rPr>
            </w:pPr>
            <w:r w:rsidRPr="00D90138">
              <w:rPr>
                <w:sz w:val="20"/>
              </w:rPr>
              <w:t>1-2-3б</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pStyle w:val="af0"/>
              <w:jc w:val="left"/>
              <w:rPr>
                <w:sz w:val="20"/>
              </w:rPr>
            </w:pPr>
          </w:p>
        </w:tc>
        <w:tc>
          <w:tcPr>
            <w:tcW w:w="993"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pStyle w:val="af0"/>
              <w:jc w:val="left"/>
              <w:rPr>
                <w:sz w:val="20"/>
              </w:rPr>
            </w:pPr>
          </w:p>
        </w:tc>
        <w:tc>
          <w:tcPr>
            <w:tcW w:w="3118"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pStyle w:val="af0"/>
              <w:jc w:val="left"/>
              <w:rPr>
                <w:sz w:val="20"/>
              </w:rPr>
            </w:pPr>
          </w:p>
        </w:tc>
      </w:tr>
      <w:tr w:rsidR="00D90138" w:rsidRPr="00D90138" w:rsidTr="00D90138">
        <w:trPr>
          <w:trHeight w:val="477"/>
        </w:trPr>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ind w:left="220"/>
              <w:jc w:val="center"/>
              <w:rPr>
                <w:rFonts w:ascii="Times New Roman" w:hAnsi="Times New Roman"/>
                <w:sz w:val="20"/>
                <w:szCs w:val="20"/>
              </w:rPr>
            </w:pPr>
          </w:p>
        </w:tc>
        <w:tc>
          <w:tcPr>
            <w:tcW w:w="4387" w:type="dxa"/>
            <w:gridSpan w:val="2"/>
            <w:tcBorders>
              <w:top w:val="single" w:sz="4" w:space="0" w:color="auto"/>
              <w:left w:val="single" w:sz="4" w:space="0" w:color="auto"/>
              <w:bottom w:val="single" w:sz="4" w:space="0" w:color="auto"/>
              <w:right w:val="single" w:sz="4" w:space="0" w:color="auto"/>
            </w:tcBorders>
            <w:hideMark/>
          </w:tcPr>
          <w:p w:rsidR="00D90138" w:rsidRPr="00D90138" w:rsidRDefault="00D90138" w:rsidP="002B487D">
            <w:pPr>
              <w:keepLines/>
              <w:jc w:val="both"/>
              <w:rPr>
                <w:rFonts w:ascii="Times New Roman" w:hAnsi="Times New Roman"/>
                <w:spacing w:val="-1"/>
                <w:sz w:val="20"/>
                <w:szCs w:val="20"/>
              </w:rPr>
            </w:pPr>
            <w:r w:rsidRPr="00D90138">
              <w:rPr>
                <w:rFonts w:ascii="Times New Roman" w:hAnsi="Times New Roman"/>
                <w:spacing w:val="-1"/>
                <w:sz w:val="20"/>
                <w:szCs w:val="20"/>
              </w:rPr>
              <w:t xml:space="preserve">                                                         </w:t>
            </w:r>
            <w:r>
              <w:rPr>
                <w:rFonts w:ascii="Times New Roman" w:hAnsi="Times New Roman"/>
                <w:spacing w:val="-1"/>
                <w:sz w:val="20"/>
                <w:szCs w:val="20"/>
              </w:rPr>
              <w:t xml:space="preserve">                 </w:t>
            </w:r>
            <w:proofErr w:type="gramStart"/>
            <w:r>
              <w:rPr>
                <w:rFonts w:ascii="Times New Roman" w:hAnsi="Times New Roman"/>
                <w:spacing w:val="-1"/>
                <w:sz w:val="20"/>
                <w:szCs w:val="20"/>
              </w:rPr>
              <w:t xml:space="preserve">ИТОГО:   </w:t>
            </w:r>
            <w:proofErr w:type="gramEnd"/>
            <w:r>
              <w:rPr>
                <w:rFonts w:ascii="Times New Roman" w:hAnsi="Times New Roman"/>
                <w:spacing w:val="-1"/>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keepLines/>
              <w:jc w:val="both"/>
              <w:rPr>
                <w:rFonts w:ascii="Times New Roman" w:hAnsi="Times New Roman"/>
                <w:spacing w:val="-3"/>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keepLines/>
              <w:jc w:val="both"/>
              <w:rPr>
                <w:rFonts w:ascii="Times New Roman" w:hAnsi="Times New Roman"/>
                <w:spacing w:val="-3"/>
                <w:sz w:val="20"/>
                <w:szCs w:val="20"/>
              </w:rPr>
            </w:pPr>
          </w:p>
        </w:tc>
        <w:tc>
          <w:tcPr>
            <w:tcW w:w="993"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keepLines/>
              <w:jc w:val="both"/>
              <w:rPr>
                <w:rFonts w:ascii="Times New Roman" w:hAnsi="Times New Roman"/>
                <w:spacing w:val="-3"/>
                <w:sz w:val="20"/>
                <w:szCs w:val="20"/>
              </w:rPr>
            </w:pPr>
          </w:p>
        </w:tc>
        <w:tc>
          <w:tcPr>
            <w:tcW w:w="3118" w:type="dxa"/>
            <w:tcBorders>
              <w:top w:val="single" w:sz="4" w:space="0" w:color="auto"/>
              <w:left w:val="single" w:sz="4" w:space="0" w:color="auto"/>
              <w:bottom w:val="single" w:sz="4" w:space="0" w:color="auto"/>
              <w:right w:val="single" w:sz="4" w:space="0" w:color="auto"/>
            </w:tcBorders>
          </w:tcPr>
          <w:p w:rsidR="00D90138" w:rsidRPr="00D90138" w:rsidRDefault="00D90138" w:rsidP="002B487D">
            <w:pPr>
              <w:keepLines/>
              <w:jc w:val="both"/>
              <w:rPr>
                <w:rFonts w:ascii="Times New Roman" w:hAnsi="Times New Roman"/>
                <w:spacing w:val="-3"/>
                <w:sz w:val="20"/>
                <w:szCs w:val="20"/>
              </w:rPr>
            </w:pPr>
          </w:p>
        </w:tc>
      </w:tr>
    </w:tbl>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ПОДПИСИ ЧЛЕНОВ </w:t>
      </w:r>
      <w:proofErr w:type="gramStart"/>
      <w:r w:rsidRPr="00AB5E50">
        <w:rPr>
          <w:rFonts w:ascii="Times New Roman" w:hAnsi="Times New Roman"/>
          <w:sz w:val="20"/>
          <w:szCs w:val="20"/>
        </w:rPr>
        <w:t xml:space="preserve">КОМИССИИ:   </w:t>
      </w:r>
      <w:proofErr w:type="gramEnd"/>
      <w:r w:rsidRPr="00AB5E50">
        <w:rPr>
          <w:rFonts w:ascii="Times New Roman" w:hAnsi="Times New Roman"/>
          <w:sz w:val="20"/>
          <w:szCs w:val="20"/>
        </w:rPr>
        <w:t xml:space="preserve">        ( З. Р. </w:t>
      </w:r>
      <w:proofErr w:type="spellStart"/>
      <w:r w:rsidRPr="00AB5E50">
        <w:rPr>
          <w:rFonts w:ascii="Times New Roman" w:hAnsi="Times New Roman"/>
          <w:sz w:val="20"/>
          <w:szCs w:val="20"/>
        </w:rPr>
        <w:t>Мехтиева</w:t>
      </w:r>
      <w:proofErr w:type="spellEnd"/>
      <w:r w:rsidRPr="00AB5E50">
        <w:rPr>
          <w:rFonts w:ascii="Times New Roman" w:hAnsi="Times New Roman"/>
          <w:sz w:val="20"/>
          <w:szCs w:val="20"/>
        </w:rPr>
        <w:t>)</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Г.</w:t>
      </w:r>
      <w:proofErr w:type="gramEnd"/>
      <w:r w:rsidRPr="00AB5E50">
        <w:rPr>
          <w:rFonts w:ascii="Times New Roman" w:hAnsi="Times New Roman"/>
          <w:sz w:val="20"/>
          <w:szCs w:val="20"/>
        </w:rPr>
        <w:t xml:space="preserve"> П. Котик) </w:t>
      </w:r>
    </w:p>
    <w:p w:rsidR="00AB5E50" w:rsidRPr="00AB5E50" w:rsidRDefault="00D90138" w:rsidP="00AB5E50">
      <w:pPr>
        <w:tabs>
          <w:tab w:val="left" w:pos="8931"/>
        </w:tabs>
        <w:spacing w:after="0"/>
        <w:rPr>
          <w:rFonts w:ascii="Times New Roman" w:hAnsi="Times New Roman"/>
          <w:sz w:val="20"/>
          <w:szCs w:val="20"/>
        </w:rPr>
      </w:pPr>
      <w:r w:rsidRPr="00AB5E50">
        <w:rPr>
          <w:rFonts w:ascii="Times New Roman" w:hAnsi="Times New Roman"/>
          <w:sz w:val="20"/>
          <w:szCs w:val="20"/>
        </w:rPr>
        <w:t xml:space="preserve">                                                                            (Т. В. </w:t>
      </w:r>
      <w:proofErr w:type="spellStart"/>
      <w:proofErr w:type="gramStart"/>
      <w:r w:rsidRPr="00AB5E50">
        <w:rPr>
          <w:rFonts w:ascii="Times New Roman" w:hAnsi="Times New Roman"/>
          <w:sz w:val="20"/>
          <w:szCs w:val="20"/>
        </w:rPr>
        <w:t>Митченкова</w:t>
      </w:r>
      <w:proofErr w:type="spellEnd"/>
      <w:r w:rsidRPr="00AB5E50">
        <w:rPr>
          <w:rFonts w:ascii="Times New Roman" w:hAnsi="Times New Roman"/>
          <w:sz w:val="20"/>
          <w:szCs w:val="20"/>
        </w:rPr>
        <w:t xml:space="preserve">)   </w:t>
      </w:r>
      <w:proofErr w:type="gramEnd"/>
      <w:r w:rsidRPr="00AB5E50">
        <w:rPr>
          <w:rFonts w:ascii="Times New Roman" w:hAnsi="Times New Roman"/>
          <w:sz w:val="20"/>
          <w:szCs w:val="20"/>
        </w:rPr>
        <w:t xml:space="preserve">                    </w:t>
      </w:r>
      <w:r w:rsidR="00AB5E50" w:rsidRPr="00AB5E50">
        <w:rPr>
          <w:rFonts w:ascii="Times New Roman" w:hAnsi="Times New Roman"/>
          <w:sz w:val="20"/>
          <w:szCs w:val="20"/>
        </w:rPr>
        <w:t xml:space="preserve">  С листом самооценки ознакомлен</w:t>
      </w:r>
      <w:r w:rsidR="00AB5E50">
        <w:rPr>
          <w:rFonts w:ascii="Times New Roman" w:hAnsi="Times New Roman"/>
          <w:sz w:val="20"/>
          <w:szCs w:val="20"/>
        </w:rPr>
        <w:t>:_________</w:t>
      </w:r>
    </w:p>
    <w:p w:rsidR="00AB5E50" w:rsidRPr="00AB5E50" w:rsidRDefault="00D90138" w:rsidP="00AB5E50">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r w:rsidR="00AB5E50" w:rsidRPr="00AB5E50">
        <w:rPr>
          <w:rFonts w:ascii="Times New Roman" w:hAnsi="Times New Roman"/>
          <w:sz w:val="20"/>
          <w:szCs w:val="20"/>
        </w:rPr>
        <w:t xml:space="preserve">                                            </w:t>
      </w:r>
      <w:r w:rsidR="00AB5E50">
        <w:rPr>
          <w:rFonts w:ascii="Times New Roman" w:hAnsi="Times New Roman"/>
          <w:sz w:val="20"/>
          <w:szCs w:val="20"/>
        </w:rPr>
        <w:t xml:space="preserve">  </w:t>
      </w:r>
      <w:r w:rsidR="00AB5E50" w:rsidRPr="00AB5E50">
        <w:rPr>
          <w:rFonts w:ascii="Times New Roman" w:hAnsi="Times New Roman"/>
          <w:sz w:val="20"/>
          <w:szCs w:val="20"/>
        </w:rPr>
        <w:t xml:space="preserve"> </w:t>
      </w:r>
      <w:proofErr w:type="gramStart"/>
      <w:r w:rsidR="00AB5E50" w:rsidRPr="00AB5E50">
        <w:rPr>
          <w:rFonts w:ascii="Times New Roman" w:hAnsi="Times New Roman"/>
          <w:sz w:val="20"/>
          <w:szCs w:val="20"/>
        </w:rPr>
        <w:t>( О.</w:t>
      </w:r>
      <w:proofErr w:type="gramEnd"/>
      <w:r w:rsidR="00AB5E50" w:rsidRPr="00AB5E50">
        <w:rPr>
          <w:rFonts w:ascii="Times New Roman" w:hAnsi="Times New Roman"/>
          <w:sz w:val="20"/>
          <w:szCs w:val="20"/>
        </w:rPr>
        <w:t xml:space="preserve"> В. Каира)</w:t>
      </w:r>
    </w:p>
    <w:p w:rsidR="00AB5E50" w:rsidRPr="00AB5E50" w:rsidRDefault="00AB5E50" w:rsidP="00AB5E50">
      <w:pPr>
        <w:tabs>
          <w:tab w:val="left" w:pos="8931"/>
        </w:tabs>
        <w:spacing w:after="0"/>
        <w:rPr>
          <w:rFonts w:ascii="Times New Roman" w:hAnsi="Times New Roman"/>
          <w:sz w:val="20"/>
          <w:szCs w:val="20"/>
        </w:rPr>
      </w:pPr>
      <w:r w:rsidRPr="00AB5E50">
        <w:rPr>
          <w:rFonts w:ascii="Times New Roman" w:hAnsi="Times New Roman"/>
          <w:sz w:val="20"/>
          <w:szCs w:val="20"/>
        </w:rPr>
        <w:t xml:space="preserve">                                                                           (С.   М. </w:t>
      </w:r>
      <w:proofErr w:type="spellStart"/>
      <w:r w:rsidRPr="00AB5E50">
        <w:rPr>
          <w:rFonts w:ascii="Times New Roman" w:hAnsi="Times New Roman"/>
          <w:sz w:val="20"/>
          <w:szCs w:val="20"/>
        </w:rPr>
        <w:t>Зуйкина</w:t>
      </w:r>
      <w:proofErr w:type="spellEnd"/>
      <w:r w:rsidRPr="00AB5E50">
        <w:rPr>
          <w:rFonts w:ascii="Times New Roman" w:hAnsi="Times New Roman"/>
          <w:sz w:val="20"/>
          <w:szCs w:val="20"/>
        </w:rPr>
        <w:t>)</w:t>
      </w:r>
    </w:p>
    <w:p w:rsidR="00AB5E50" w:rsidRPr="00AB5E50" w:rsidRDefault="00AB5E50" w:rsidP="00AB5E50">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И.</w:t>
      </w:r>
      <w:proofErr w:type="gramEnd"/>
      <w:r w:rsidRPr="00AB5E50">
        <w:rPr>
          <w:rFonts w:ascii="Times New Roman" w:hAnsi="Times New Roman"/>
          <w:sz w:val="20"/>
          <w:szCs w:val="20"/>
        </w:rPr>
        <w:t xml:space="preserve"> В. </w:t>
      </w:r>
      <w:proofErr w:type="spellStart"/>
      <w:r w:rsidRPr="00AB5E50">
        <w:rPr>
          <w:rFonts w:ascii="Times New Roman" w:hAnsi="Times New Roman"/>
          <w:sz w:val="20"/>
          <w:szCs w:val="20"/>
        </w:rPr>
        <w:t>Соломёнкова</w:t>
      </w:r>
      <w:proofErr w:type="spellEnd"/>
      <w:r w:rsidRPr="00AB5E50">
        <w:rPr>
          <w:rFonts w:ascii="Times New Roman" w:hAnsi="Times New Roman"/>
          <w:sz w:val="20"/>
          <w:szCs w:val="20"/>
        </w:rPr>
        <w:t xml:space="preserve">)                                             </w:t>
      </w:r>
    </w:p>
    <w:p w:rsidR="00D90138" w:rsidRPr="00AB5E50" w:rsidRDefault="00D90138" w:rsidP="00D90138">
      <w:pPr>
        <w:tabs>
          <w:tab w:val="left" w:pos="8931"/>
        </w:tabs>
        <w:spacing w:after="0"/>
        <w:rPr>
          <w:rFonts w:ascii="Times New Roman" w:hAnsi="Times New Roman"/>
          <w:sz w:val="20"/>
          <w:szCs w:val="20"/>
        </w:rPr>
      </w:pPr>
    </w:p>
    <w:p w:rsidR="00D90138" w:rsidRPr="00AB5E50" w:rsidRDefault="00D90138" w:rsidP="00D90138">
      <w:pPr>
        <w:tabs>
          <w:tab w:val="left" w:pos="8931"/>
        </w:tabs>
        <w:rPr>
          <w:rFonts w:ascii="Times New Roman" w:hAnsi="Times New Roman"/>
          <w:sz w:val="20"/>
          <w:szCs w:val="20"/>
        </w:rPr>
      </w:pPr>
    </w:p>
    <w:p w:rsidR="001737EB" w:rsidRDefault="00D90138" w:rsidP="00AB5E50">
      <w:pPr>
        <w:tabs>
          <w:tab w:val="left" w:pos="8931"/>
        </w:tabs>
        <w:rPr>
          <w:rFonts w:ascii="Times New Roman" w:hAnsi="Times New Roman"/>
          <w:sz w:val="20"/>
          <w:szCs w:val="20"/>
        </w:rPr>
      </w:pPr>
      <w:r w:rsidRPr="00AB5E50">
        <w:rPr>
          <w:rFonts w:ascii="Times New Roman" w:hAnsi="Times New Roman"/>
          <w:b/>
          <w:sz w:val="20"/>
          <w:szCs w:val="20"/>
        </w:rPr>
        <w:t xml:space="preserve">                                             </w:t>
      </w:r>
      <w:r w:rsidR="00AB5E50" w:rsidRPr="00AB5E50">
        <w:rPr>
          <w:rFonts w:ascii="Times New Roman" w:hAnsi="Times New Roman"/>
          <w:b/>
          <w:sz w:val="20"/>
          <w:szCs w:val="20"/>
        </w:rPr>
        <w:t xml:space="preserve">                                                                </w:t>
      </w:r>
      <w:r w:rsidR="00AB5E50" w:rsidRPr="00AB5E50">
        <w:rPr>
          <w:rFonts w:ascii="Times New Roman" w:hAnsi="Times New Roman"/>
          <w:sz w:val="20"/>
          <w:szCs w:val="20"/>
        </w:rPr>
        <w:t xml:space="preserve">  </w:t>
      </w:r>
    </w:p>
    <w:p w:rsidR="00F775B3" w:rsidRDefault="001737EB" w:rsidP="00AB5E50">
      <w:pPr>
        <w:tabs>
          <w:tab w:val="left" w:pos="8931"/>
        </w:tabs>
        <w:rPr>
          <w:rFonts w:ascii="Times New Roman" w:hAnsi="Times New Roman"/>
          <w:sz w:val="20"/>
          <w:szCs w:val="20"/>
        </w:rPr>
      </w:pPr>
      <w:r>
        <w:rPr>
          <w:rFonts w:ascii="Times New Roman" w:hAnsi="Times New Roman"/>
          <w:sz w:val="20"/>
          <w:szCs w:val="20"/>
        </w:rPr>
        <w:lastRenderedPageBreak/>
        <w:t xml:space="preserve">                                                                                                                </w:t>
      </w:r>
    </w:p>
    <w:p w:rsidR="00F775B3" w:rsidRDefault="00F775B3" w:rsidP="00AB5E50">
      <w:pPr>
        <w:tabs>
          <w:tab w:val="left" w:pos="8931"/>
        </w:tabs>
        <w:rPr>
          <w:rFonts w:ascii="Times New Roman" w:hAnsi="Times New Roman"/>
          <w:sz w:val="20"/>
          <w:szCs w:val="20"/>
        </w:rPr>
      </w:pPr>
    </w:p>
    <w:p w:rsidR="00D90138" w:rsidRPr="00AB5E50" w:rsidRDefault="00F775B3" w:rsidP="00AB5E50">
      <w:pPr>
        <w:tabs>
          <w:tab w:val="left" w:pos="8931"/>
        </w:tabs>
        <w:rPr>
          <w:rFonts w:ascii="Times New Roman" w:hAnsi="Times New Roman"/>
          <w:b/>
          <w:sz w:val="20"/>
          <w:szCs w:val="20"/>
        </w:rPr>
      </w:pPr>
      <w:r>
        <w:rPr>
          <w:rFonts w:ascii="Times New Roman" w:hAnsi="Times New Roman"/>
          <w:sz w:val="20"/>
          <w:szCs w:val="20"/>
        </w:rPr>
        <w:t xml:space="preserve">                                                                                                          </w:t>
      </w:r>
      <w:r w:rsidR="00AB5E50" w:rsidRPr="00AB5E50">
        <w:rPr>
          <w:rFonts w:ascii="Times New Roman" w:hAnsi="Times New Roman"/>
          <w:sz w:val="20"/>
          <w:szCs w:val="20"/>
        </w:rPr>
        <w:t xml:space="preserve"> </w:t>
      </w:r>
      <w:r w:rsidR="00D90138" w:rsidRPr="00AB5E50">
        <w:rPr>
          <w:rFonts w:ascii="Times New Roman" w:hAnsi="Times New Roman"/>
          <w:sz w:val="20"/>
          <w:szCs w:val="20"/>
        </w:rPr>
        <w:t xml:space="preserve">Приложение 3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к Положению</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о системе оплаты труда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работников муниципального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образовательного учреждения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 </w:t>
      </w:r>
      <w:proofErr w:type="gramStart"/>
      <w:r w:rsidRPr="00D90138">
        <w:rPr>
          <w:sz w:val="20"/>
          <w:szCs w:val="20"/>
        </w:rPr>
        <w:t xml:space="preserve">« </w:t>
      </w:r>
      <w:proofErr w:type="spellStart"/>
      <w:r w:rsidRPr="00D90138">
        <w:rPr>
          <w:sz w:val="20"/>
          <w:szCs w:val="20"/>
        </w:rPr>
        <w:t>Восходненская</w:t>
      </w:r>
      <w:proofErr w:type="spellEnd"/>
      <w:proofErr w:type="gramEnd"/>
      <w:r w:rsidRPr="00D90138">
        <w:rPr>
          <w:sz w:val="20"/>
          <w:szCs w:val="20"/>
        </w:rPr>
        <w:t xml:space="preserve"> школа»</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Красногвардейского района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Республики Крым  </w:t>
      </w:r>
    </w:p>
    <w:p w:rsidR="00D90138" w:rsidRPr="00D90138" w:rsidRDefault="00D90138" w:rsidP="00D90138">
      <w:pPr>
        <w:pStyle w:val="20"/>
        <w:shd w:val="clear" w:color="auto" w:fill="auto"/>
        <w:tabs>
          <w:tab w:val="left" w:pos="1202"/>
          <w:tab w:val="left" w:pos="2610"/>
        </w:tabs>
        <w:spacing w:before="0" w:after="0" w:line="240" w:lineRule="auto"/>
        <w:rPr>
          <w:rFonts w:cs="Times New Roman"/>
          <w:b/>
          <w:sz w:val="20"/>
          <w:szCs w:val="20"/>
        </w:rPr>
      </w:pPr>
      <w:r w:rsidRPr="00D90138">
        <w:rPr>
          <w:rFonts w:cs="Times New Roman"/>
          <w:b/>
          <w:sz w:val="20"/>
          <w:szCs w:val="20"/>
        </w:rPr>
        <w:t xml:space="preserve">ЛИСТ САМООЦЕНКИ </w:t>
      </w:r>
      <w:r>
        <w:rPr>
          <w:rFonts w:cs="Times New Roman"/>
          <w:b/>
          <w:sz w:val="20"/>
          <w:szCs w:val="20"/>
        </w:rPr>
        <w:t>ДВОРНИКА</w:t>
      </w:r>
    </w:p>
    <w:p w:rsidR="00D90138" w:rsidRPr="00D90138" w:rsidRDefault="00D90138" w:rsidP="00D90138">
      <w:pPr>
        <w:pStyle w:val="20"/>
        <w:shd w:val="clear" w:color="auto" w:fill="auto"/>
        <w:tabs>
          <w:tab w:val="left" w:pos="1202"/>
        </w:tabs>
        <w:spacing w:before="0" w:after="0" w:line="240" w:lineRule="auto"/>
        <w:ind w:hanging="426"/>
        <w:rPr>
          <w:rFonts w:cs="Times New Roman"/>
          <w:sz w:val="20"/>
          <w:szCs w:val="20"/>
        </w:rPr>
      </w:pPr>
      <w:r>
        <w:rPr>
          <w:rFonts w:cs="Times New Roman"/>
          <w:sz w:val="20"/>
          <w:szCs w:val="20"/>
        </w:rPr>
        <w:t xml:space="preserve">        </w:t>
      </w:r>
      <w:r w:rsidRPr="00D90138">
        <w:rPr>
          <w:rFonts w:cs="Times New Roman"/>
          <w:sz w:val="20"/>
          <w:szCs w:val="20"/>
        </w:rPr>
        <w:t>Месяц___________________________</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4812"/>
        <w:gridCol w:w="992"/>
        <w:gridCol w:w="851"/>
        <w:gridCol w:w="992"/>
        <w:gridCol w:w="2552"/>
      </w:tblGrid>
      <w:tr w:rsidR="00D90138" w:rsidRPr="00D90138" w:rsidTr="00D90138">
        <w:trPr>
          <w:trHeight w:val="606"/>
        </w:trPr>
        <w:tc>
          <w:tcPr>
            <w:tcW w:w="462" w:type="dxa"/>
            <w:vMerge w:val="restart"/>
            <w:tcBorders>
              <w:top w:val="single" w:sz="4" w:space="0" w:color="auto"/>
              <w:left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ind w:firstLine="720"/>
              <w:jc w:val="center"/>
              <w:rPr>
                <w:rFonts w:ascii="Times New Roman" w:hAnsi="Times New Roman"/>
                <w:sz w:val="20"/>
                <w:szCs w:val="20"/>
              </w:rPr>
            </w:pPr>
            <w:r w:rsidRPr="00D90138">
              <w:rPr>
                <w:rFonts w:ascii="Times New Roman" w:hAnsi="Times New Roman"/>
                <w:sz w:val="20"/>
                <w:szCs w:val="20"/>
              </w:rPr>
              <w:t>№</w:t>
            </w:r>
          </w:p>
        </w:tc>
        <w:tc>
          <w:tcPr>
            <w:tcW w:w="4812" w:type="dxa"/>
            <w:vMerge w:val="restart"/>
            <w:tcBorders>
              <w:top w:val="single" w:sz="4" w:space="0" w:color="auto"/>
              <w:left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Критерии</w:t>
            </w:r>
          </w:p>
        </w:tc>
        <w:tc>
          <w:tcPr>
            <w:tcW w:w="992" w:type="dxa"/>
            <w:vMerge w:val="restart"/>
            <w:tcBorders>
              <w:top w:val="single" w:sz="4" w:space="0" w:color="auto"/>
              <w:left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кол-во балов</w:t>
            </w:r>
          </w:p>
        </w:tc>
        <w:tc>
          <w:tcPr>
            <w:tcW w:w="851" w:type="dxa"/>
            <w:tcBorders>
              <w:top w:val="single" w:sz="4" w:space="0" w:color="auto"/>
              <w:left w:val="single" w:sz="4" w:space="0" w:color="auto"/>
              <w:bottom w:val="nil"/>
              <w:right w:val="single" w:sz="4" w:space="0" w:color="auto"/>
            </w:tcBorders>
            <w:vAlign w:val="center"/>
          </w:tcPr>
          <w:p w:rsidR="00D90138" w:rsidRPr="00D90138" w:rsidRDefault="00D90138" w:rsidP="00D90138">
            <w:pPr>
              <w:widowControl w:val="0"/>
              <w:autoSpaceDE w:val="0"/>
              <w:autoSpaceDN w:val="0"/>
              <w:adjustRightInd w:val="0"/>
              <w:spacing w:after="0" w:line="240" w:lineRule="auto"/>
              <w:rPr>
                <w:rFonts w:ascii="Times New Roman" w:hAnsi="Times New Roman"/>
                <w:sz w:val="20"/>
                <w:szCs w:val="20"/>
              </w:rPr>
            </w:pPr>
            <w:r w:rsidRPr="00D90138">
              <w:rPr>
                <w:rFonts w:ascii="Times New Roman" w:hAnsi="Times New Roman"/>
                <w:sz w:val="20"/>
                <w:szCs w:val="20"/>
              </w:rPr>
              <w:t>Самооценка</w:t>
            </w:r>
          </w:p>
        </w:tc>
        <w:tc>
          <w:tcPr>
            <w:tcW w:w="992" w:type="dxa"/>
            <w:tcBorders>
              <w:top w:val="single" w:sz="4" w:space="0" w:color="auto"/>
              <w:left w:val="single" w:sz="4" w:space="0" w:color="auto"/>
              <w:bottom w:val="nil"/>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 xml:space="preserve">Оценка </w:t>
            </w:r>
            <w:proofErr w:type="spellStart"/>
            <w:r w:rsidRPr="00D90138">
              <w:rPr>
                <w:rFonts w:ascii="Times New Roman" w:hAnsi="Times New Roman"/>
                <w:sz w:val="20"/>
                <w:szCs w:val="20"/>
              </w:rPr>
              <w:t>комис</w:t>
            </w:r>
            <w:proofErr w:type="spellEnd"/>
          </w:p>
        </w:tc>
        <w:tc>
          <w:tcPr>
            <w:tcW w:w="2552" w:type="dxa"/>
            <w:tcBorders>
              <w:top w:val="single" w:sz="4" w:space="0" w:color="auto"/>
              <w:left w:val="single" w:sz="4" w:space="0" w:color="auto"/>
              <w:bottom w:val="nil"/>
              <w:right w:val="single" w:sz="4" w:space="0" w:color="auto"/>
            </w:tcBorders>
          </w:tcPr>
          <w:p w:rsid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r w:rsidRPr="00972490">
              <w:rPr>
                <w:rFonts w:ascii="Times New Roman" w:hAnsi="Times New Roman"/>
                <w:sz w:val="20"/>
                <w:szCs w:val="20"/>
              </w:rPr>
              <w:t>Примечание, подтверждение</w:t>
            </w:r>
          </w:p>
        </w:tc>
      </w:tr>
      <w:tr w:rsidR="00D90138" w:rsidRPr="00D90138" w:rsidTr="00D90138">
        <w:trPr>
          <w:trHeight w:val="606"/>
        </w:trPr>
        <w:tc>
          <w:tcPr>
            <w:tcW w:w="462" w:type="dxa"/>
            <w:vMerge/>
            <w:tcBorders>
              <w:left w:val="single" w:sz="4" w:space="0" w:color="auto"/>
              <w:bottom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ind w:firstLine="720"/>
              <w:jc w:val="center"/>
              <w:rPr>
                <w:rFonts w:ascii="Times New Roman" w:hAnsi="Times New Roman"/>
                <w:sz w:val="20"/>
                <w:szCs w:val="20"/>
              </w:rPr>
            </w:pPr>
          </w:p>
        </w:tc>
        <w:tc>
          <w:tcPr>
            <w:tcW w:w="4812" w:type="dxa"/>
            <w:vMerge/>
            <w:tcBorders>
              <w:left w:val="single" w:sz="4" w:space="0" w:color="auto"/>
              <w:bottom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nil"/>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2552" w:type="dxa"/>
            <w:tcBorders>
              <w:top w:val="nil"/>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r>
      <w:tr w:rsidR="00D90138" w:rsidRPr="00D90138" w:rsidTr="00D90138">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220"/>
              <w:jc w:val="center"/>
              <w:rPr>
                <w:rFonts w:ascii="Times New Roman" w:hAnsi="Times New Roman"/>
                <w:sz w:val="20"/>
                <w:szCs w:val="20"/>
              </w:rPr>
            </w:pPr>
            <w:r w:rsidRPr="00D90138">
              <w:rPr>
                <w:rFonts w:ascii="Times New Roman" w:hAnsi="Times New Roman"/>
                <w:sz w:val="20"/>
                <w:szCs w:val="20"/>
              </w:rPr>
              <w:t>1</w:t>
            </w:r>
          </w:p>
        </w:tc>
        <w:tc>
          <w:tcPr>
            <w:tcW w:w="4812"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widowControl w:val="0"/>
              <w:autoSpaceDE w:val="0"/>
              <w:autoSpaceDN w:val="0"/>
              <w:adjustRightInd w:val="0"/>
              <w:spacing w:after="0" w:line="240" w:lineRule="auto"/>
              <w:jc w:val="both"/>
              <w:rPr>
                <w:rFonts w:ascii="Times New Roman" w:hAnsi="Times New Roman"/>
                <w:sz w:val="20"/>
                <w:szCs w:val="20"/>
              </w:rPr>
            </w:pPr>
            <w:r w:rsidRPr="00D90138">
              <w:rPr>
                <w:rFonts w:ascii="Times New Roman" w:hAnsi="Times New Roman"/>
                <w:sz w:val="20"/>
                <w:szCs w:val="20"/>
              </w:rPr>
              <w:t>Содержание закрепленной территории школьного двора в надлежащем санитарно-гигиеническом состоянии.</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2 б</w:t>
            </w: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ind w:right="601"/>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ind w:right="601"/>
              <w:jc w:val="center"/>
              <w:rPr>
                <w:rFonts w:ascii="Times New Roman" w:hAnsi="Times New Roman"/>
                <w:sz w:val="20"/>
                <w:szCs w:val="20"/>
              </w:rPr>
            </w:pPr>
          </w:p>
        </w:tc>
      </w:tr>
      <w:tr w:rsidR="00D90138" w:rsidRPr="00D90138" w:rsidTr="00D90138">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220"/>
              <w:jc w:val="center"/>
              <w:rPr>
                <w:rFonts w:ascii="Times New Roman" w:hAnsi="Times New Roman"/>
                <w:sz w:val="20"/>
                <w:szCs w:val="20"/>
              </w:rPr>
            </w:pPr>
            <w:r w:rsidRPr="00D90138">
              <w:rPr>
                <w:rFonts w:ascii="Times New Roman" w:hAnsi="Times New Roman"/>
                <w:sz w:val="20"/>
                <w:szCs w:val="20"/>
              </w:rPr>
              <w:t>2</w:t>
            </w:r>
          </w:p>
        </w:tc>
        <w:tc>
          <w:tcPr>
            <w:tcW w:w="4812"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widowControl w:val="0"/>
              <w:autoSpaceDE w:val="0"/>
              <w:autoSpaceDN w:val="0"/>
              <w:adjustRightInd w:val="0"/>
              <w:spacing w:after="0" w:line="240" w:lineRule="auto"/>
              <w:jc w:val="both"/>
              <w:rPr>
                <w:rFonts w:ascii="Times New Roman" w:hAnsi="Times New Roman"/>
                <w:sz w:val="20"/>
                <w:szCs w:val="20"/>
              </w:rPr>
            </w:pPr>
            <w:r w:rsidRPr="00D90138">
              <w:rPr>
                <w:rFonts w:ascii="Times New Roman" w:hAnsi="Times New Roman"/>
                <w:sz w:val="20"/>
                <w:szCs w:val="20"/>
              </w:rPr>
              <w:t>Уход за цветником (прополка, полив)</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2 б</w:t>
            </w: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220"/>
              <w:jc w:val="center"/>
              <w:rPr>
                <w:rFonts w:ascii="Times New Roman" w:hAnsi="Times New Roman"/>
                <w:sz w:val="20"/>
                <w:szCs w:val="20"/>
              </w:rPr>
            </w:pPr>
            <w:r w:rsidRPr="00D90138">
              <w:rPr>
                <w:rFonts w:ascii="Times New Roman" w:hAnsi="Times New Roman"/>
                <w:sz w:val="20"/>
                <w:szCs w:val="20"/>
              </w:rPr>
              <w:t>3</w:t>
            </w:r>
          </w:p>
        </w:tc>
        <w:tc>
          <w:tcPr>
            <w:tcW w:w="4812"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z w:val="20"/>
                <w:szCs w:val="20"/>
              </w:rPr>
            </w:pPr>
            <w:r w:rsidRPr="00D90138">
              <w:rPr>
                <w:rFonts w:ascii="Times New Roman" w:hAnsi="Times New Roman"/>
                <w:sz w:val="20"/>
                <w:szCs w:val="20"/>
              </w:rPr>
              <w:t xml:space="preserve">За увеличение объема выполняемых работ, за выполнение </w:t>
            </w:r>
          </w:p>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z w:val="20"/>
                <w:szCs w:val="20"/>
              </w:rPr>
            </w:pPr>
            <w:r w:rsidRPr="00D90138">
              <w:rPr>
                <w:rFonts w:ascii="Times New Roman" w:hAnsi="Times New Roman"/>
                <w:sz w:val="20"/>
                <w:szCs w:val="20"/>
              </w:rPr>
              <w:t>обязанностей временно отсутствующих работников.</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1 б в день по факту</w:t>
            </w: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220"/>
              <w:jc w:val="center"/>
              <w:rPr>
                <w:rFonts w:ascii="Times New Roman" w:hAnsi="Times New Roman"/>
                <w:sz w:val="20"/>
                <w:szCs w:val="20"/>
              </w:rPr>
            </w:pPr>
            <w:r w:rsidRPr="00D90138">
              <w:rPr>
                <w:rFonts w:ascii="Times New Roman" w:hAnsi="Times New Roman"/>
                <w:sz w:val="20"/>
                <w:szCs w:val="20"/>
              </w:rPr>
              <w:t>4</w:t>
            </w:r>
          </w:p>
        </w:tc>
        <w:tc>
          <w:tcPr>
            <w:tcW w:w="4812"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r w:rsidRPr="00D90138">
              <w:rPr>
                <w:rFonts w:ascii="Times New Roman" w:hAnsi="Times New Roman"/>
                <w:spacing w:val="-1"/>
                <w:sz w:val="20"/>
                <w:szCs w:val="20"/>
              </w:rPr>
              <w:t>В</w:t>
            </w:r>
            <w:r w:rsidRPr="00D90138">
              <w:rPr>
                <w:rFonts w:ascii="Times New Roman" w:hAnsi="Times New Roman"/>
                <w:spacing w:val="-3"/>
                <w:sz w:val="20"/>
                <w:szCs w:val="20"/>
              </w:rPr>
              <w:t xml:space="preserve">ыполнение разовых, особо важных, сложных работ, поручений, </w:t>
            </w:r>
          </w:p>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r w:rsidRPr="00D90138">
              <w:rPr>
                <w:rFonts w:ascii="Times New Roman" w:hAnsi="Times New Roman"/>
                <w:spacing w:val="-3"/>
                <w:sz w:val="20"/>
                <w:szCs w:val="20"/>
              </w:rPr>
              <w:t>не предусмотренных должностными обязанностями</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1 б в день по факту</w:t>
            </w: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220"/>
              <w:jc w:val="center"/>
              <w:rPr>
                <w:rFonts w:ascii="Times New Roman" w:hAnsi="Times New Roman"/>
                <w:sz w:val="20"/>
                <w:szCs w:val="20"/>
              </w:rPr>
            </w:pPr>
            <w:r w:rsidRPr="00D90138">
              <w:rPr>
                <w:rFonts w:ascii="Times New Roman" w:hAnsi="Times New Roman"/>
                <w:sz w:val="20"/>
                <w:szCs w:val="20"/>
              </w:rPr>
              <w:t>5</w:t>
            </w:r>
          </w:p>
        </w:tc>
        <w:tc>
          <w:tcPr>
            <w:tcW w:w="4812"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0"/>
                <w:szCs w:val="20"/>
              </w:rPr>
            </w:pPr>
            <w:r w:rsidRPr="00D90138">
              <w:rPr>
                <w:rFonts w:ascii="Times New Roman" w:hAnsi="Times New Roman"/>
                <w:spacing w:val="-1"/>
                <w:sz w:val="20"/>
                <w:szCs w:val="20"/>
              </w:rPr>
              <w:t xml:space="preserve">Сверхурочная работа </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1 час – 1 б по факту</w:t>
            </w: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220"/>
              <w:jc w:val="center"/>
              <w:rPr>
                <w:rFonts w:ascii="Times New Roman" w:hAnsi="Times New Roman"/>
                <w:sz w:val="20"/>
                <w:szCs w:val="20"/>
              </w:rPr>
            </w:pPr>
            <w:r w:rsidRPr="00D90138">
              <w:rPr>
                <w:rFonts w:ascii="Times New Roman" w:hAnsi="Times New Roman"/>
                <w:sz w:val="20"/>
                <w:szCs w:val="20"/>
              </w:rPr>
              <w:t>6</w:t>
            </w:r>
          </w:p>
        </w:tc>
        <w:tc>
          <w:tcPr>
            <w:tcW w:w="4812"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0"/>
                <w:szCs w:val="20"/>
              </w:rPr>
            </w:pPr>
            <w:r w:rsidRPr="00D90138">
              <w:rPr>
                <w:rFonts w:ascii="Times New Roman" w:hAnsi="Times New Roman"/>
                <w:spacing w:val="-1"/>
                <w:sz w:val="20"/>
                <w:szCs w:val="20"/>
              </w:rPr>
              <w:t>Участие в работе ПК</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1 б</w:t>
            </w: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220"/>
              <w:jc w:val="center"/>
              <w:rPr>
                <w:rFonts w:ascii="Times New Roman" w:hAnsi="Times New Roman"/>
                <w:sz w:val="20"/>
                <w:szCs w:val="20"/>
              </w:rPr>
            </w:pPr>
            <w:r w:rsidRPr="00D90138">
              <w:rPr>
                <w:rFonts w:ascii="Times New Roman" w:hAnsi="Times New Roman"/>
                <w:sz w:val="20"/>
                <w:szCs w:val="20"/>
              </w:rPr>
              <w:t>7</w:t>
            </w:r>
          </w:p>
        </w:tc>
        <w:tc>
          <w:tcPr>
            <w:tcW w:w="4812"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0"/>
                <w:szCs w:val="20"/>
              </w:rPr>
            </w:pPr>
            <w:r w:rsidRPr="00D90138">
              <w:rPr>
                <w:rFonts w:ascii="Times New Roman" w:hAnsi="Times New Roman"/>
                <w:spacing w:val="-1"/>
                <w:sz w:val="20"/>
                <w:szCs w:val="20"/>
              </w:rPr>
              <w:t>Участие в общественной жизни коллектива</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1 б</w:t>
            </w: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220"/>
              <w:jc w:val="center"/>
              <w:rPr>
                <w:rFonts w:ascii="Times New Roman" w:hAnsi="Times New Roman"/>
                <w:sz w:val="20"/>
                <w:szCs w:val="20"/>
              </w:rPr>
            </w:pPr>
            <w:r w:rsidRPr="00D90138">
              <w:rPr>
                <w:rFonts w:ascii="Times New Roman" w:hAnsi="Times New Roman"/>
                <w:sz w:val="20"/>
                <w:szCs w:val="20"/>
              </w:rPr>
              <w:t>8</w:t>
            </w:r>
          </w:p>
        </w:tc>
        <w:tc>
          <w:tcPr>
            <w:tcW w:w="4812"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0"/>
                <w:szCs w:val="20"/>
              </w:rPr>
            </w:pPr>
            <w:r w:rsidRPr="00D90138">
              <w:rPr>
                <w:rFonts w:ascii="Times New Roman" w:hAnsi="Times New Roman"/>
                <w:spacing w:val="-1"/>
                <w:sz w:val="20"/>
                <w:szCs w:val="20"/>
              </w:rPr>
              <w:t>Прочее</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5 б</w:t>
            </w: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rPr>
          <w:trHeight w:val="242"/>
        </w:trPr>
        <w:tc>
          <w:tcPr>
            <w:tcW w:w="8109" w:type="dxa"/>
            <w:gridSpan w:val="5"/>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b/>
                <w:sz w:val="20"/>
                <w:szCs w:val="20"/>
              </w:rPr>
            </w:pPr>
          </w:p>
        </w:tc>
        <w:tc>
          <w:tcPr>
            <w:tcW w:w="255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jc w:val="center"/>
              <w:rPr>
                <w:rFonts w:ascii="Times New Roman" w:hAnsi="Times New Roman"/>
                <w:b/>
                <w:sz w:val="20"/>
                <w:szCs w:val="20"/>
              </w:rPr>
            </w:pPr>
          </w:p>
        </w:tc>
      </w:tr>
      <w:tr w:rsidR="00D90138" w:rsidRPr="00D90138" w:rsidTr="00D90138">
        <w:trPr>
          <w:trHeight w:val="242"/>
        </w:trPr>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108"/>
              <w:jc w:val="center"/>
              <w:rPr>
                <w:rFonts w:ascii="Times New Roman" w:hAnsi="Times New Roman"/>
                <w:sz w:val="20"/>
                <w:szCs w:val="20"/>
              </w:rPr>
            </w:pPr>
            <w:r w:rsidRPr="00D90138">
              <w:rPr>
                <w:rFonts w:ascii="Times New Roman" w:hAnsi="Times New Roman"/>
                <w:sz w:val="20"/>
                <w:szCs w:val="20"/>
              </w:rPr>
              <w:t>1</w:t>
            </w:r>
          </w:p>
        </w:tc>
        <w:tc>
          <w:tcPr>
            <w:tcW w:w="4812"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spacing w:after="0" w:line="240" w:lineRule="auto"/>
              <w:rPr>
                <w:rFonts w:ascii="Times New Roman" w:hAnsi="Times New Roman"/>
                <w:spacing w:val="-1"/>
                <w:sz w:val="20"/>
                <w:szCs w:val="20"/>
              </w:rPr>
            </w:pPr>
            <w:r w:rsidRPr="00D90138">
              <w:rPr>
                <w:rFonts w:ascii="Times New Roman" w:hAnsi="Times New Roman"/>
                <w:sz w:val="20"/>
                <w:szCs w:val="20"/>
              </w:rPr>
              <w:t>Обоснованные жалобы родителей по поводу конфликтных ситуаций</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0"/>
                <w:szCs w:val="20"/>
              </w:rPr>
            </w:pPr>
            <w:r w:rsidRPr="00D90138">
              <w:rPr>
                <w:rFonts w:ascii="Times New Roman" w:hAnsi="Times New Roman"/>
                <w:sz w:val="20"/>
                <w:szCs w:val="20"/>
              </w:rPr>
              <w:t>3 б</w:t>
            </w: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0"/>
                <w:szCs w:val="20"/>
              </w:rPr>
            </w:pPr>
          </w:p>
        </w:tc>
      </w:tr>
      <w:tr w:rsidR="00D90138" w:rsidRPr="00D90138" w:rsidTr="00D90138">
        <w:trPr>
          <w:trHeight w:val="242"/>
        </w:trPr>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108"/>
              <w:jc w:val="center"/>
              <w:rPr>
                <w:rFonts w:ascii="Times New Roman" w:hAnsi="Times New Roman"/>
                <w:sz w:val="20"/>
                <w:szCs w:val="20"/>
              </w:rPr>
            </w:pPr>
            <w:r w:rsidRPr="00D90138">
              <w:rPr>
                <w:rFonts w:ascii="Times New Roman" w:hAnsi="Times New Roman"/>
                <w:sz w:val="20"/>
                <w:szCs w:val="20"/>
              </w:rPr>
              <w:t>2</w:t>
            </w:r>
          </w:p>
        </w:tc>
        <w:tc>
          <w:tcPr>
            <w:tcW w:w="4812"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spacing w:after="0" w:line="240" w:lineRule="auto"/>
              <w:rPr>
                <w:rFonts w:ascii="Times New Roman" w:hAnsi="Times New Roman"/>
                <w:sz w:val="20"/>
                <w:szCs w:val="20"/>
              </w:rPr>
            </w:pPr>
            <w:r w:rsidRPr="00D90138">
              <w:rPr>
                <w:rFonts w:ascii="Times New Roman" w:hAnsi="Times New Roman"/>
                <w:sz w:val="20"/>
                <w:szCs w:val="20"/>
              </w:rPr>
              <w:t xml:space="preserve">Нарушение законодательства, должностных обязанностей, правил внутреннего трудового распорядка, СанПиНа </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0"/>
                <w:szCs w:val="20"/>
              </w:rPr>
            </w:pPr>
            <w:r w:rsidRPr="00D90138">
              <w:rPr>
                <w:rFonts w:ascii="Times New Roman" w:hAnsi="Times New Roman"/>
                <w:sz w:val="20"/>
                <w:szCs w:val="20"/>
              </w:rPr>
              <w:t>1-2-3б</w:t>
            </w: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0"/>
                <w:szCs w:val="20"/>
              </w:rPr>
            </w:pPr>
          </w:p>
        </w:tc>
      </w:tr>
      <w:tr w:rsidR="00D90138" w:rsidRPr="00D90138" w:rsidTr="00D90138">
        <w:trPr>
          <w:trHeight w:val="251"/>
        </w:trPr>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ind w:left="220"/>
              <w:jc w:val="center"/>
              <w:rPr>
                <w:rFonts w:ascii="Times New Roman" w:hAnsi="Times New Roman"/>
                <w:sz w:val="20"/>
                <w:szCs w:val="20"/>
              </w:rPr>
            </w:pPr>
          </w:p>
        </w:tc>
        <w:tc>
          <w:tcPr>
            <w:tcW w:w="4812"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0"/>
                <w:szCs w:val="20"/>
              </w:rPr>
            </w:pPr>
            <w:r w:rsidRPr="00D90138">
              <w:rPr>
                <w:rFonts w:ascii="Times New Roman" w:hAnsi="Times New Roman"/>
                <w:spacing w:val="-1"/>
                <w:sz w:val="20"/>
                <w:szCs w:val="20"/>
              </w:rPr>
              <w:t xml:space="preserve">                                                                             ИТОГО:     </w:t>
            </w:r>
          </w:p>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c>
          <w:tcPr>
            <w:tcW w:w="255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r>
    </w:tbl>
    <w:p w:rsidR="00D90138" w:rsidRPr="00D90138" w:rsidRDefault="00D90138" w:rsidP="00D90138">
      <w:pPr>
        <w:tabs>
          <w:tab w:val="left" w:pos="8931"/>
        </w:tabs>
        <w:rPr>
          <w:rFonts w:ascii="Times New Roman" w:hAnsi="Times New Roman"/>
          <w:b/>
          <w:sz w:val="20"/>
          <w:szCs w:val="20"/>
        </w:rPr>
      </w:pP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ПОДПИСИ ЧЛЕНОВ </w:t>
      </w:r>
      <w:proofErr w:type="gramStart"/>
      <w:r w:rsidRPr="00AB5E50">
        <w:rPr>
          <w:rFonts w:ascii="Times New Roman" w:hAnsi="Times New Roman"/>
          <w:sz w:val="20"/>
          <w:szCs w:val="20"/>
        </w:rPr>
        <w:t xml:space="preserve">КОМИССИИ:   </w:t>
      </w:r>
      <w:proofErr w:type="gramEnd"/>
      <w:r w:rsidRPr="00AB5E50">
        <w:rPr>
          <w:rFonts w:ascii="Times New Roman" w:hAnsi="Times New Roman"/>
          <w:sz w:val="20"/>
          <w:szCs w:val="20"/>
        </w:rPr>
        <w:t xml:space="preserve">        ( З. Р. </w:t>
      </w:r>
      <w:proofErr w:type="spellStart"/>
      <w:r w:rsidRPr="00AB5E50">
        <w:rPr>
          <w:rFonts w:ascii="Times New Roman" w:hAnsi="Times New Roman"/>
          <w:sz w:val="20"/>
          <w:szCs w:val="20"/>
        </w:rPr>
        <w:t>Мехтиева</w:t>
      </w:r>
      <w:proofErr w:type="spellEnd"/>
      <w:r w:rsidRPr="00AB5E50">
        <w:rPr>
          <w:rFonts w:ascii="Times New Roman" w:hAnsi="Times New Roman"/>
          <w:sz w:val="20"/>
          <w:szCs w:val="20"/>
        </w:rPr>
        <w:t>)</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Г.</w:t>
      </w:r>
      <w:proofErr w:type="gramEnd"/>
      <w:r w:rsidRPr="00AB5E50">
        <w:rPr>
          <w:rFonts w:ascii="Times New Roman" w:hAnsi="Times New Roman"/>
          <w:sz w:val="20"/>
          <w:szCs w:val="20"/>
        </w:rPr>
        <w:t xml:space="preserve"> П. Котик) </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(Т. В. </w:t>
      </w:r>
      <w:proofErr w:type="spellStart"/>
      <w:r w:rsidRPr="00AB5E50">
        <w:rPr>
          <w:rFonts w:ascii="Times New Roman" w:hAnsi="Times New Roman"/>
          <w:sz w:val="20"/>
          <w:szCs w:val="20"/>
        </w:rPr>
        <w:t>Митченкова</w:t>
      </w:r>
      <w:proofErr w:type="spellEnd"/>
      <w:r w:rsidRPr="00AB5E50">
        <w:rPr>
          <w:rFonts w:ascii="Times New Roman" w:hAnsi="Times New Roman"/>
          <w:sz w:val="20"/>
          <w:szCs w:val="20"/>
        </w:rPr>
        <w:t xml:space="preserve">)                                                     </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О.</w:t>
      </w:r>
      <w:proofErr w:type="gramEnd"/>
      <w:r w:rsidRPr="00AB5E50">
        <w:rPr>
          <w:rFonts w:ascii="Times New Roman" w:hAnsi="Times New Roman"/>
          <w:sz w:val="20"/>
          <w:szCs w:val="20"/>
        </w:rPr>
        <w:t xml:space="preserve"> В. Каира)</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(С.   М. </w:t>
      </w:r>
      <w:proofErr w:type="spellStart"/>
      <w:r w:rsidRPr="00AB5E50">
        <w:rPr>
          <w:rFonts w:ascii="Times New Roman" w:hAnsi="Times New Roman"/>
          <w:sz w:val="20"/>
          <w:szCs w:val="20"/>
        </w:rPr>
        <w:t>Зуйкина</w:t>
      </w:r>
      <w:proofErr w:type="spellEnd"/>
      <w:r w:rsidRPr="00AB5E50">
        <w:rPr>
          <w:rFonts w:ascii="Times New Roman" w:hAnsi="Times New Roman"/>
          <w:sz w:val="20"/>
          <w:szCs w:val="20"/>
        </w:rPr>
        <w:t>)</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И.</w:t>
      </w:r>
      <w:proofErr w:type="gramEnd"/>
      <w:r w:rsidRPr="00AB5E50">
        <w:rPr>
          <w:rFonts w:ascii="Times New Roman" w:hAnsi="Times New Roman"/>
          <w:sz w:val="20"/>
          <w:szCs w:val="20"/>
        </w:rPr>
        <w:t xml:space="preserve"> В. </w:t>
      </w:r>
      <w:proofErr w:type="spellStart"/>
      <w:r w:rsidRPr="00AB5E50">
        <w:rPr>
          <w:rFonts w:ascii="Times New Roman" w:hAnsi="Times New Roman"/>
          <w:sz w:val="20"/>
          <w:szCs w:val="20"/>
        </w:rPr>
        <w:t>Соломёнкова</w:t>
      </w:r>
      <w:proofErr w:type="spellEnd"/>
      <w:r w:rsidRPr="00AB5E50">
        <w:rPr>
          <w:rFonts w:ascii="Times New Roman" w:hAnsi="Times New Roman"/>
          <w:sz w:val="20"/>
          <w:szCs w:val="20"/>
        </w:rPr>
        <w:t xml:space="preserve">)                                             </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С листом самооценки </w:t>
      </w:r>
      <w:proofErr w:type="gramStart"/>
      <w:r w:rsidRPr="00AB5E50">
        <w:rPr>
          <w:rFonts w:ascii="Times New Roman" w:hAnsi="Times New Roman"/>
          <w:sz w:val="20"/>
          <w:szCs w:val="20"/>
        </w:rPr>
        <w:t>ознакомлен:_</w:t>
      </w:r>
      <w:proofErr w:type="gramEnd"/>
      <w:r w:rsidRPr="00AB5E50">
        <w:rPr>
          <w:rFonts w:ascii="Times New Roman" w:hAnsi="Times New Roman"/>
          <w:sz w:val="20"/>
          <w:szCs w:val="20"/>
        </w:rPr>
        <w:t>__________________</w:t>
      </w:r>
    </w:p>
    <w:p w:rsidR="00AB5E50" w:rsidRDefault="00AB5E50" w:rsidP="00AB5E50">
      <w:pPr>
        <w:tabs>
          <w:tab w:val="left" w:pos="8931"/>
        </w:tabs>
        <w:rPr>
          <w:rFonts w:ascii="Times New Roman" w:hAnsi="Times New Roman"/>
          <w:sz w:val="20"/>
          <w:szCs w:val="20"/>
        </w:rPr>
      </w:pPr>
    </w:p>
    <w:p w:rsidR="00AB5E50" w:rsidRDefault="00AB5E50" w:rsidP="00AB5E50">
      <w:pPr>
        <w:tabs>
          <w:tab w:val="left" w:pos="8931"/>
        </w:tabs>
        <w:rPr>
          <w:rFonts w:ascii="Times New Roman" w:hAnsi="Times New Roman"/>
          <w:sz w:val="20"/>
          <w:szCs w:val="20"/>
        </w:rPr>
      </w:pPr>
    </w:p>
    <w:p w:rsidR="00AB5E50" w:rsidRDefault="00AB5E50" w:rsidP="00AB5E50">
      <w:pPr>
        <w:tabs>
          <w:tab w:val="left" w:pos="8931"/>
        </w:tabs>
        <w:rPr>
          <w:rFonts w:ascii="Times New Roman" w:hAnsi="Times New Roman"/>
          <w:sz w:val="20"/>
          <w:szCs w:val="20"/>
        </w:rPr>
      </w:pPr>
    </w:p>
    <w:p w:rsidR="00AB5E50" w:rsidRDefault="00AB5E50" w:rsidP="00AB5E50">
      <w:pPr>
        <w:tabs>
          <w:tab w:val="left" w:pos="8931"/>
        </w:tabs>
        <w:rPr>
          <w:rFonts w:ascii="Times New Roman" w:hAnsi="Times New Roman"/>
          <w:sz w:val="20"/>
          <w:szCs w:val="20"/>
        </w:rPr>
      </w:pPr>
    </w:p>
    <w:p w:rsidR="00AB5E50" w:rsidRDefault="00AB5E50" w:rsidP="00AB5E50">
      <w:pPr>
        <w:tabs>
          <w:tab w:val="left" w:pos="8931"/>
        </w:tabs>
        <w:rPr>
          <w:rFonts w:ascii="Times New Roman" w:hAnsi="Times New Roman"/>
          <w:sz w:val="20"/>
          <w:szCs w:val="20"/>
        </w:rPr>
      </w:pPr>
    </w:p>
    <w:p w:rsidR="001737EB" w:rsidRDefault="00AB5E50" w:rsidP="00AB5E50">
      <w:pPr>
        <w:tabs>
          <w:tab w:val="left" w:pos="8931"/>
        </w:tabs>
        <w:rPr>
          <w:rFonts w:ascii="Times New Roman" w:hAnsi="Times New Roman"/>
          <w:sz w:val="20"/>
          <w:szCs w:val="20"/>
        </w:rPr>
      </w:pPr>
      <w:r w:rsidRPr="00AB5E50">
        <w:rPr>
          <w:rFonts w:ascii="Times New Roman" w:hAnsi="Times New Roman"/>
          <w:sz w:val="20"/>
          <w:szCs w:val="20"/>
        </w:rPr>
        <w:t xml:space="preserve">                                                                                                                  </w:t>
      </w:r>
      <w:r w:rsidR="00D90138" w:rsidRPr="00AB5E50">
        <w:rPr>
          <w:rFonts w:ascii="Times New Roman" w:hAnsi="Times New Roman"/>
          <w:sz w:val="20"/>
          <w:szCs w:val="20"/>
        </w:rPr>
        <w:t xml:space="preserve"> </w:t>
      </w:r>
    </w:p>
    <w:p w:rsidR="001737EB" w:rsidRDefault="001737EB" w:rsidP="00AB5E50">
      <w:pPr>
        <w:tabs>
          <w:tab w:val="left" w:pos="8931"/>
        </w:tabs>
        <w:rPr>
          <w:rFonts w:ascii="Times New Roman" w:hAnsi="Times New Roman"/>
          <w:sz w:val="20"/>
          <w:szCs w:val="20"/>
        </w:rPr>
      </w:pPr>
    </w:p>
    <w:p w:rsidR="001737EB" w:rsidRDefault="001737EB" w:rsidP="00AB5E50">
      <w:pPr>
        <w:tabs>
          <w:tab w:val="left" w:pos="8931"/>
        </w:tabs>
        <w:rPr>
          <w:rFonts w:ascii="Times New Roman" w:hAnsi="Times New Roman"/>
          <w:sz w:val="20"/>
          <w:szCs w:val="20"/>
        </w:rPr>
      </w:pPr>
    </w:p>
    <w:p w:rsidR="001737EB" w:rsidRDefault="001737EB" w:rsidP="00AB5E50">
      <w:pPr>
        <w:tabs>
          <w:tab w:val="left" w:pos="8931"/>
        </w:tabs>
        <w:rPr>
          <w:rFonts w:ascii="Times New Roman" w:hAnsi="Times New Roman"/>
          <w:sz w:val="20"/>
          <w:szCs w:val="20"/>
        </w:rPr>
      </w:pPr>
    </w:p>
    <w:p w:rsidR="00D90138" w:rsidRPr="00AB5E50" w:rsidRDefault="001737EB" w:rsidP="00AB5E50">
      <w:pPr>
        <w:tabs>
          <w:tab w:val="left" w:pos="8931"/>
        </w:tabs>
        <w:rPr>
          <w:rFonts w:ascii="Times New Roman" w:hAnsi="Times New Roman"/>
          <w:b/>
          <w:sz w:val="20"/>
          <w:szCs w:val="20"/>
        </w:rPr>
      </w:pPr>
      <w:r>
        <w:rPr>
          <w:rFonts w:ascii="Times New Roman" w:hAnsi="Times New Roman"/>
          <w:sz w:val="20"/>
          <w:szCs w:val="20"/>
        </w:rPr>
        <w:t xml:space="preserve">                                                                                                                </w:t>
      </w:r>
      <w:r w:rsidR="00D90138" w:rsidRPr="00AB5E50">
        <w:rPr>
          <w:rFonts w:ascii="Times New Roman" w:hAnsi="Times New Roman"/>
          <w:sz w:val="20"/>
          <w:szCs w:val="20"/>
        </w:rPr>
        <w:t xml:space="preserve">Приложение 3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к Положению</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о системе оплаты труда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работников муниципального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образовательного учреждения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 </w:t>
      </w:r>
      <w:proofErr w:type="gramStart"/>
      <w:r w:rsidRPr="00D90138">
        <w:rPr>
          <w:sz w:val="20"/>
          <w:szCs w:val="20"/>
        </w:rPr>
        <w:t xml:space="preserve">« </w:t>
      </w:r>
      <w:proofErr w:type="spellStart"/>
      <w:r w:rsidRPr="00D90138">
        <w:rPr>
          <w:sz w:val="20"/>
          <w:szCs w:val="20"/>
        </w:rPr>
        <w:t>Восходненская</w:t>
      </w:r>
      <w:proofErr w:type="spellEnd"/>
      <w:proofErr w:type="gramEnd"/>
      <w:r w:rsidRPr="00D90138">
        <w:rPr>
          <w:sz w:val="20"/>
          <w:szCs w:val="20"/>
        </w:rPr>
        <w:t xml:space="preserve"> школа»</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Красногвардейского района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Республики Крым  </w:t>
      </w:r>
    </w:p>
    <w:p w:rsidR="00D90138" w:rsidRPr="00D90138" w:rsidRDefault="00D90138" w:rsidP="00D90138">
      <w:pPr>
        <w:pStyle w:val="20"/>
        <w:shd w:val="clear" w:color="auto" w:fill="auto"/>
        <w:tabs>
          <w:tab w:val="left" w:pos="1202"/>
          <w:tab w:val="left" w:pos="2610"/>
        </w:tabs>
        <w:spacing w:before="0" w:after="0" w:line="240" w:lineRule="auto"/>
        <w:rPr>
          <w:rFonts w:cs="Times New Roman"/>
          <w:b/>
          <w:sz w:val="20"/>
          <w:szCs w:val="20"/>
        </w:rPr>
      </w:pPr>
      <w:r w:rsidRPr="00D90138">
        <w:rPr>
          <w:rFonts w:cs="Times New Roman"/>
          <w:b/>
          <w:sz w:val="20"/>
          <w:szCs w:val="20"/>
        </w:rPr>
        <w:t xml:space="preserve">ЛИСТ САМООЦЕНКИ </w:t>
      </w:r>
      <w:r>
        <w:rPr>
          <w:rFonts w:cs="Times New Roman"/>
          <w:b/>
          <w:sz w:val="20"/>
          <w:szCs w:val="20"/>
        </w:rPr>
        <w:t>сторожа, вахтёра</w:t>
      </w:r>
    </w:p>
    <w:p w:rsidR="00D90138" w:rsidRPr="00D90138" w:rsidRDefault="00D90138" w:rsidP="00D90138">
      <w:pPr>
        <w:pStyle w:val="20"/>
        <w:shd w:val="clear" w:color="auto" w:fill="auto"/>
        <w:tabs>
          <w:tab w:val="left" w:pos="1202"/>
        </w:tabs>
        <w:spacing w:before="0" w:after="0" w:line="240" w:lineRule="auto"/>
        <w:ind w:hanging="426"/>
        <w:rPr>
          <w:rFonts w:cs="Times New Roman"/>
          <w:sz w:val="20"/>
          <w:szCs w:val="20"/>
        </w:rPr>
      </w:pPr>
      <w:r>
        <w:rPr>
          <w:rFonts w:cs="Times New Roman"/>
          <w:sz w:val="20"/>
          <w:szCs w:val="20"/>
        </w:rPr>
        <w:t xml:space="preserve">        </w:t>
      </w:r>
      <w:r w:rsidRPr="00D90138">
        <w:rPr>
          <w:rFonts w:cs="Times New Roman"/>
          <w:sz w:val="20"/>
          <w:szCs w:val="20"/>
        </w:rPr>
        <w:t>Месяц___________________________</w:t>
      </w:r>
    </w:p>
    <w:tbl>
      <w:tblPr>
        <w:tblW w:w="105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5237"/>
        <w:gridCol w:w="1134"/>
        <w:gridCol w:w="851"/>
        <w:gridCol w:w="992"/>
        <w:gridCol w:w="1844"/>
      </w:tblGrid>
      <w:tr w:rsidR="00D90138" w:rsidRPr="00D90138" w:rsidTr="00D90138">
        <w:trPr>
          <w:trHeight w:val="458"/>
        </w:trPr>
        <w:tc>
          <w:tcPr>
            <w:tcW w:w="462" w:type="dxa"/>
            <w:vMerge w:val="restart"/>
            <w:tcBorders>
              <w:top w:val="single" w:sz="4" w:space="0" w:color="auto"/>
              <w:left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ind w:firstLine="720"/>
              <w:jc w:val="center"/>
              <w:rPr>
                <w:rFonts w:ascii="Times New Roman" w:hAnsi="Times New Roman"/>
                <w:sz w:val="20"/>
                <w:szCs w:val="20"/>
              </w:rPr>
            </w:pPr>
            <w:r w:rsidRPr="00D90138">
              <w:rPr>
                <w:rFonts w:ascii="Times New Roman" w:hAnsi="Times New Roman"/>
                <w:sz w:val="20"/>
                <w:szCs w:val="20"/>
              </w:rPr>
              <w:t>№</w:t>
            </w:r>
          </w:p>
        </w:tc>
        <w:tc>
          <w:tcPr>
            <w:tcW w:w="5237" w:type="dxa"/>
            <w:vMerge w:val="restart"/>
            <w:tcBorders>
              <w:top w:val="single" w:sz="4" w:space="0" w:color="auto"/>
              <w:left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Критерии</w:t>
            </w:r>
          </w:p>
        </w:tc>
        <w:tc>
          <w:tcPr>
            <w:tcW w:w="1134" w:type="dxa"/>
            <w:vMerge w:val="restart"/>
            <w:tcBorders>
              <w:top w:val="single" w:sz="4" w:space="0" w:color="auto"/>
              <w:left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rPr>
                <w:rFonts w:ascii="Times New Roman" w:hAnsi="Times New Roman"/>
                <w:sz w:val="20"/>
                <w:szCs w:val="20"/>
              </w:rPr>
            </w:pPr>
            <w:r w:rsidRPr="00D90138">
              <w:rPr>
                <w:rFonts w:ascii="Times New Roman" w:hAnsi="Times New Roman"/>
                <w:sz w:val="20"/>
                <w:szCs w:val="20"/>
              </w:rPr>
              <w:t>кол-во балов</w:t>
            </w:r>
          </w:p>
        </w:tc>
        <w:tc>
          <w:tcPr>
            <w:tcW w:w="851" w:type="dxa"/>
            <w:tcBorders>
              <w:top w:val="single" w:sz="4" w:space="0" w:color="auto"/>
              <w:left w:val="single" w:sz="4" w:space="0" w:color="auto"/>
              <w:bottom w:val="nil"/>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самооценка</w:t>
            </w:r>
          </w:p>
        </w:tc>
        <w:tc>
          <w:tcPr>
            <w:tcW w:w="992" w:type="dxa"/>
            <w:tcBorders>
              <w:top w:val="single" w:sz="4" w:space="0" w:color="auto"/>
              <w:left w:val="single" w:sz="4" w:space="0" w:color="auto"/>
              <w:bottom w:val="nil"/>
              <w:right w:val="single" w:sz="4" w:space="0" w:color="auto"/>
            </w:tcBorders>
            <w:vAlign w:val="center"/>
          </w:tcPr>
          <w:p w:rsid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Оценка</w:t>
            </w:r>
          </w:p>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roofErr w:type="spellStart"/>
            <w:r>
              <w:rPr>
                <w:rFonts w:ascii="Times New Roman" w:hAnsi="Times New Roman"/>
                <w:sz w:val="20"/>
                <w:szCs w:val="20"/>
              </w:rPr>
              <w:t>ко</w:t>
            </w:r>
            <w:r w:rsidRPr="00D90138">
              <w:rPr>
                <w:rFonts w:ascii="Times New Roman" w:hAnsi="Times New Roman"/>
                <w:sz w:val="20"/>
                <w:szCs w:val="20"/>
              </w:rPr>
              <w:t>мис</w:t>
            </w:r>
            <w:proofErr w:type="spellEnd"/>
            <w:r w:rsidRPr="00D90138">
              <w:rPr>
                <w:rFonts w:ascii="Times New Roman" w:hAnsi="Times New Roman"/>
                <w:sz w:val="20"/>
                <w:szCs w:val="20"/>
              </w:rPr>
              <w:t>.</w:t>
            </w:r>
          </w:p>
        </w:tc>
        <w:tc>
          <w:tcPr>
            <w:tcW w:w="1844" w:type="dxa"/>
            <w:tcBorders>
              <w:top w:val="single" w:sz="4" w:space="0" w:color="auto"/>
              <w:left w:val="single" w:sz="4" w:space="0" w:color="auto"/>
              <w:bottom w:val="nil"/>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972490">
              <w:rPr>
                <w:rFonts w:ascii="Times New Roman" w:hAnsi="Times New Roman"/>
                <w:sz w:val="20"/>
                <w:szCs w:val="20"/>
              </w:rPr>
              <w:t>Примечание, подтверждение</w:t>
            </w:r>
          </w:p>
        </w:tc>
      </w:tr>
      <w:tr w:rsidR="00D90138" w:rsidRPr="00D90138" w:rsidTr="00D90138">
        <w:trPr>
          <w:trHeight w:val="457"/>
        </w:trPr>
        <w:tc>
          <w:tcPr>
            <w:tcW w:w="462" w:type="dxa"/>
            <w:vMerge/>
            <w:tcBorders>
              <w:left w:val="single" w:sz="4" w:space="0" w:color="auto"/>
              <w:bottom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ind w:firstLine="720"/>
              <w:jc w:val="center"/>
              <w:rPr>
                <w:rFonts w:ascii="Times New Roman" w:hAnsi="Times New Roman"/>
                <w:sz w:val="20"/>
                <w:szCs w:val="20"/>
              </w:rPr>
            </w:pPr>
          </w:p>
        </w:tc>
        <w:tc>
          <w:tcPr>
            <w:tcW w:w="5237" w:type="dxa"/>
            <w:vMerge/>
            <w:tcBorders>
              <w:left w:val="single" w:sz="4" w:space="0" w:color="auto"/>
              <w:bottom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1134" w:type="dxa"/>
            <w:vMerge/>
            <w:tcBorders>
              <w:left w:val="single" w:sz="4" w:space="0" w:color="auto"/>
              <w:bottom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851" w:type="dxa"/>
            <w:tcBorders>
              <w:top w:val="nil"/>
              <w:left w:val="single" w:sz="4" w:space="0" w:color="auto"/>
              <w:bottom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992" w:type="dxa"/>
            <w:tcBorders>
              <w:top w:val="nil"/>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1844" w:type="dxa"/>
            <w:tcBorders>
              <w:top w:val="nil"/>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r>
      <w:tr w:rsidR="00D90138" w:rsidRPr="00D90138" w:rsidTr="00D90138">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220"/>
              <w:jc w:val="center"/>
              <w:rPr>
                <w:rFonts w:ascii="Times New Roman" w:hAnsi="Times New Roman"/>
                <w:sz w:val="20"/>
                <w:szCs w:val="20"/>
              </w:rPr>
            </w:pPr>
            <w:r w:rsidRPr="00D90138">
              <w:rPr>
                <w:rFonts w:ascii="Times New Roman" w:hAnsi="Times New Roman"/>
                <w:sz w:val="20"/>
                <w:szCs w:val="20"/>
              </w:rPr>
              <w:t>1</w:t>
            </w:r>
          </w:p>
        </w:tc>
        <w:tc>
          <w:tcPr>
            <w:tcW w:w="5237"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widowControl w:val="0"/>
              <w:autoSpaceDE w:val="0"/>
              <w:autoSpaceDN w:val="0"/>
              <w:adjustRightInd w:val="0"/>
              <w:spacing w:after="0" w:line="240" w:lineRule="auto"/>
              <w:jc w:val="both"/>
              <w:rPr>
                <w:rFonts w:ascii="Times New Roman" w:hAnsi="Times New Roman"/>
                <w:sz w:val="20"/>
                <w:szCs w:val="20"/>
              </w:rPr>
            </w:pPr>
            <w:r w:rsidRPr="00D90138">
              <w:rPr>
                <w:rFonts w:ascii="Times New Roman" w:hAnsi="Times New Roman"/>
                <w:sz w:val="20"/>
                <w:szCs w:val="20"/>
              </w:rPr>
              <w:t>Обеспечение сохранности школьного имущества и личного имущества учащихся и работников школы.</w:t>
            </w:r>
          </w:p>
        </w:tc>
        <w:tc>
          <w:tcPr>
            <w:tcW w:w="1134"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2 б</w:t>
            </w:r>
          </w:p>
        </w:tc>
        <w:tc>
          <w:tcPr>
            <w:tcW w:w="851" w:type="dxa"/>
            <w:tcBorders>
              <w:top w:val="single" w:sz="4" w:space="0" w:color="auto"/>
              <w:left w:val="single" w:sz="4" w:space="0" w:color="auto"/>
              <w:bottom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1844"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r>
      <w:tr w:rsidR="00D90138" w:rsidRPr="00D90138" w:rsidTr="00D90138">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220"/>
              <w:jc w:val="center"/>
              <w:rPr>
                <w:rFonts w:ascii="Times New Roman" w:hAnsi="Times New Roman"/>
                <w:sz w:val="20"/>
                <w:szCs w:val="20"/>
              </w:rPr>
            </w:pPr>
            <w:r w:rsidRPr="00D90138">
              <w:rPr>
                <w:rFonts w:ascii="Times New Roman" w:hAnsi="Times New Roman"/>
                <w:sz w:val="20"/>
                <w:szCs w:val="20"/>
              </w:rPr>
              <w:t>2</w:t>
            </w:r>
          </w:p>
        </w:tc>
        <w:tc>
          <w:tcPr>
            <w:tcW w:w="5237"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z w:val="20"/>
                <w:szCs w:val="20"/>
              </w:rPr>
            </w:pPr>
            <w:r w:rsidRPr="00D90138">
              <w:rPr>
                <w:rFonts w:ascii="Times New Roman" w:hAnsi="Times New Roman"/>
                <w:sz w:val="20"/>
                <w:szCs w:val="20"/>
              </w:rPr>
              <w:t xml:space="preserve">За увеличение объема выполняемых работ, за выполнение </w:t>
            </w:r>
          </w:p>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z w:val="20"/>
                <w:szCs w:val="20"/>
              </w:rPr>
            </w:pPr>
            <w:r w:rsidRPr="00D90138">
              <w:rPr>
                <w:rFonts w:ascii="Times New Roman" w:hAnsi="Times New Roman"/>
                <w:sz w:val="20"/>
                <w:szCs w:val="20"/>
              </w:rPr>
              <w:t>обязанностей временно отсутствующих работников.</w:t>
            </w:r>
          </w:p>
        </w:tc>
        <w:tc>
          <w:tcPr>
            <w:tcW w:w="1134"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1 б в день по факту</w:t>
            </w: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rPr>
          <w:trHeight w:val="646"/>
        </w:trPr>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220"/>
              <w:jc w:val="center"/>
              <w:rPr>
                <w:rFonts w:ascii="Times New Roman" w:hAnsi="Times New Roman"/>
                <w:sz w:val="20"/>
                <w:szCs w:val="20"/>
              </w:rPr>
            </w:pPr>
            <w:r w:rsidRPr="00D90138">
              <w:rPr>
                <w:rFonts w:ascii="Times New Roman" w:hAnsi="Times New Roman"/>
                <w:sz w:val="20"/>
                <w:szCs w:val="20"/>
              </w:rPr>
              <w:t>3</w:t>
            </w:r>
          </w:p>
        </w:tc>
        <w:tc>
          <w:tcPr>
            <w:tcW w:w="5237"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r w:rsidRPr="00D90138">
              <w:rPr>
                <w:rFonts w:ascii="Times New Roman" w:hAnsi="Times New Roman"/>
                <w:spacing w:val="-1"/>
                <w:sz w:val="20"/>
                <w:szCs w:val="20"/>
              </w:rPr>
              <w:t>В</w:t>
            </w:r>
            <w:r w:rsidRPr="00D90138">
              <w:rPr>
                <w:rFonts w:ascii="Times New Roman" w:hAnsi="Times New Roman"/>
                <w:spacing w:val="-3"/>
                <w:sz w:val="20"/>
                <w:szCs w:val="20"/>
              </w:rPr>
              <w:t xml:space="preserve">ыполнение разовых, особо важных, сложных работ, поручений, </w:t>
            </w:r>
          </w:p>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r w:rsidRPr="00D90138">
              <w:rPr>
                <w:rFonts w:ascii="Times New Roman" w:hAnsi="Times New Roman"/>
                <w:spacing w:val="-3"/>
                <w:sz w:val="20"/>
                <w:szCs w:val="20"/>
              </w:rPr>
              <w:t>не предусмотренных должностными обязанностями</w:t>
            </w:r>
          </w:p>
        </w:tc>
        <w:tc>
          <w:tcPr>
            <w:tcW w:w="1134"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1 б в день по факту</w:t>
            </w: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220"/>
              <w:jc w:val="center"/>
              <w:rPr>
                <w:rFonts w:ascii="Times New Roman" w:hAnsi="Times New Roman"/>
                <w:sz w:val="20"/>
                <w:szCs w:val="20"/>
              </w:rPr>
            </w:pPr>
            <w:r w:rsidRPr="00D90138">
              <w:rPr>
                <w:rFonts w:ascii="Times New Roman" w:hAnsi="Times New Roman"/>
                <w:sz w:val="20"/>
                <w:szCs w:val="20"/>
              </w:rPr>
              <w:t>4</w:t>
            </w:r>
          </w:p>
        </w:tc>
        <w:tc>
          <w:tcPr>
            <w:tcW w:w="5237"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0"/>
                <w:szCs w:val="20"/>
              </w:rPr>
            </w:pPr>
            <w:r w:rsidRPr="00D90138">
              <w:rPr>
                <w:rFonts w:ascii="Times New Roman" w:hAnsi="Times New Roman"/>
                <w:spacing w:val="-1"/>
                <w:sz w:val="20"/>
                <w:szCs w:val="20"/>
              </w:rPr>
              <w:t>Участие в работе ПК</w:t>
            </w:r>
          </w:p>
        </w:tc>
        <w:tc>
          <w:tcPr>
            <w:tcW w:w="1134"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1 б</w:t>
            </w: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220"/>
              <w:jc w:val="center"/>
              <w:rPr>
                <w:rFonts w:ascii="Times New Roman" w:hAnsi="Times New Roman"/>
                <w:sz w:val="20"/>
                <w:szCs w:val="20"/>
              </w:rPr>
            </w:pPr>
            <w:r w:rsidRPr="00D90138">
              <w:rPr>
                <w:rFonts w:ascii="Times New Roman" w:hAnsi="Times New Roman"/>
                <w:sz w:val="20"/>
                <w:szCs w:val="20"/>
              </w:rPr>
              <w:t>5</w:t>
            </w:r>
          </w:p>
        </w:tc>
        <w:tc>
          <w:tcPr>
            <w:tcW w:w="5237"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0"/>
                <w:szCs w:val="20"/>
              </w:rPr>
            </w:pPr>
            <w:r w:rsidRPr="00D90138">
              <w:rPr>
                <w:rFonts w:ascii="Times New Roman" w:hAnsi="Times New Roman"/>
                <w:spacing w:val="-1"/>
                <w:sz w:val="20"/>
                <w:szCs w:val="20"/>
              </w:rPr>
              <w:t>Участие в общественной жизни коллектива</w:t>
            </w:r>
          </w:p>
        </w:tc>
        <w:tc>
          <w:tcPr>
            <w:tcW w:w="1134"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1 б</w:t>
            </w: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220"/>
              <w:jc w:val="center"/>
              <w:rPr>
                <w:rFonts w:ascii="Times New Roman" w:hAnsi="Times New Roman"/>
                <w:sz w:val="20"/>
                <w:szCs w:val="20"/>
              </w:rPr>
            </w:pPr>
            <w:r w:rsidRPr="00D90138">
              <w:rPr>
                <w:rFonts w:ascii="Times New Roman" w:hAnsi="Times New Roman"/>
                <w:sz w:val="20"/>
                <w:szCs w:val="20"/>
              </w:rPr>
              <w:t>6</w:t>
            </w:r>
          </w:p>
        </w:tc>
        <w:tc>
          <w:tcPr>
            <w:tcW w:w="5237"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0"/>
                <w:szCs w:val="20"/>
              </w:rPr>
            </w:pPr>
            <w:r w:rsidRPr="00D90138">
              <w:rPr>
                <w:rFonts w:ascii="Times New Roman" w:hAnsi="Times New Roman"/>
                <w:spacing w:val="-1"/>
                <w:sz w:val="20"/>
                <w:szCs w:val="20"/>
              </w:rPr>
              <w:t>Прочее</w:t>
            </w:r>
          </w:p>
        </w:tc>
        <w:tc>
          <w:tcPr>
            <w:tcW w:w="1134"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5 б</w:t>
            </w: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1844"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rPr>
          <w:trHeight w:val="242"/>
        </w:trPr>
        <w:tc>
          <w:tcPr>
            <w:tcW w:w="8676" w:type="dxa"/>
            <w:gridSpan w:val="5"/>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jc w:val="center"/>
              <w:rPr>
                <w:rFonts w:ascii="Times New Roman" w:hAnsi="Times New Roman"/>
                <w:b/>
                <w:sz w:val="20"/>
                <w:szCs w:val="20"/>
              </w:rPr>
            </w:pPr>
            <w:r w:rsidRPr="00D90138">
              <w:rPr>
                <w:rFonts w:ascii="Times New Roman" w:hAnsi="Times New Roman"/>
                <w:b/>
                <w:sz w:val="20"/>
                <w:szCs w:val="20"/>
              </w:rPr>
              <w:t>Понижающие факторы</w:t>
            </w:r>
          </w:p>
        </w:tc>
        <w:tc>
          <w:tcPr>
            <w:tcW w:w="1844"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jc w:val="center"/>
              <w:rPr>
                <w:rFonts w:ascii="Times New Roman" w:hAnsi="Times New Roman"/>
                <w:b/>
                <w:sz w:val="28"/>
                <w:szCs w:val="20"/>
              </w:rPr>
            </w:pPr>
          </w:p>
        </w:tc>
      </w:tr>
      <w:tr w:rsidR="00D90138" w:rsidRPr="00D90138" w:rsidTr="00D90138">
        <w:trPr>
          <w:trHeight w:val="242"/>
        </w:trPr>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108"/>
              <w:jc w:val="center"/>
              <w:rPr>
                <w:rFonts w:ascii="Times New Roman" w:hAnsi="Times New Roman"/>
                <w:sz w:val="20"/>
                <w:szCs w:val="20"/>
              </w:rPr>
            </w:pPr>
            <w:r>
              <w:rPr>
                <w:rFonts w:ascii="Times New Roman" w:hAnsi="Times New Roman"/>
                <w:sz w:val="20"/>
                <w:szCs w:val="20"/>
              </w:rPr>
              <w:t>1</w:t>
            </w:r>
          </w:p>
        </w:tc>
        <w:tc>
          <w:tcPr>
            <w:tcW w:w="5237"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spacing w:after="0" w:line="240" w:lineRule="auto"/>
              <w:rPr>
                <w:rFonts w:ascii="Times New Roman" w:hAnsi="Times New Roman"/>
                <w:spacing w:val="-1"/>
                <w:sz w:val="20"/>
                <w:szCs w:val="20"/>
              </w:rPr>
            </w:pPr>
            <w:r w:rsidRPr="00D90138">
              <w:rPr>
                <w:rFonts w:ascii="Times New Roman" w:hAnsi="Times New Roman"/>
                <w:sz w:val="20"/>
                <w:szCs w:val="20"/>
              </w:rPr>
              <w:t>Обоснованные жалобы родителей по поводу конфликтных ситуаций</w:t>
            </w:r>
          </w:p>
        </w:tc>
        <w:tc>
          <w:tcPr>
            <w:tcW w:w="1134"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0"/>
                <w:szCs w:val="20"/>
              </w:rPr>
            </w:pPr>
            <w:r w:rsidRPr="00D90138">
              <w:rPr>
                <w:rFonts w:ascii="Times New Roman" w:hAnsi="Times New Roman"/>
                <w:sz w:val="20"/>
                <w:szCs w:val="20"/>
              </w:rPr>
              <w:t>3 б</w:t>
            </w: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8"/>
                <w:szCs w:val="20"/>
              </w:rPr>
            </w:pPr>
          </w:p>
        </w:tc>
        <w:tc>
          <w:tcPr>
            <w:tcW w:w="1844"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8"/>
                <w:szCs w:val="20"/>
              </w:rPr>
            </w:pPr>
          </w:p>
        </w:tc>
      </w:tr>
      <w:tr w:rsidR="00D90138" w:rsidRPr="00D90138" w:rsidTr="00D90138">
        <w:trPr>
          <w:trHeight w:val="242"/>
        </w:trPr>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108"/>
              <w:jc w:val="center"/>
              <w:rPr>
                <w:rFonts w:ascii="Times New Roman" w:hAnsi="Times New Roman"/>
                <w:sz w:val="20"/>
                <w:szCs w:val="20"/>
              </w:rPr>
            </w:pPr>
            <w:r w:rsidRPr="00D90138">
              <w:rPr>
                <w:rFonts w:ascii="Times New Roman" w:hAnsi="Times New Roman"/>
                <w:sz w:val="20"/>
                <w:szCs w:val="20"/>
              </w:rPr>
              <w:t>2</w:t>
            </w:r>
          </w:p>
        </w:tc>
        <w:tc>
          <w:tcPr>
            <w:tcW w:w="5237"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spacing w:after="0" w:line="240" w:lineRule="auto"/>
              <w:rPr>
                <w:rFonts w:ascii="Times New Roman" w:hAnsi="Times New Roman"/>
                <w:sz w:val="20"/>
                <w:szCs w:val="20"/>
              </w:rPr>
            </w:pPr>
            <w:r w:rsidRPr="00D90138">
              <w:rPr>
                <w:rFonts w:ascii="Times New Roman" w:hAnsi="Times New Roman"/>
                <w:sz w:val="20"/>
                <w:szCs w:val="20"/>
              </w:rPr>
              <w:t xml:space="preserve">Нарушение законодательства, должностных обязанностей, правил внутреннего трудового распорядка, СанПиНа </w:t>
            </w:r>
          </w:p>
        </w:tc>
        <w:tc>
          <w:tcPr>
            <w:tcW w:w="1134"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0"/>
                <w:szCs w:val="20"/>
              </w:rPr>
            </w:pPr>
            <w:r w:rsidRPr="00D90138">
              <w:rPr>
                <w:rFonts w:ascii="Times New Roman" w:hAnsi="Times New Roman"/>
                <w:sz w:val="20"/>
                <w:szCs w:val="20"/>
              </w:rPr>
              <w:t>1-2-3б</w:t>
            </w: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8"/>
                <w:szCs w:val="20"/>
              </w:rPr>
            </w:pPr>
          </w:p>
        </w:tc>
        <w:tc>
          <w:tcPr>
            <w:tcW w:w="1844"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8"/>
                <w:szCs w:val="20"/>
              </w:rPr>
            </w:pPr>
          </w:p>
        </w:tc>
      </w:tr>
      <w:tr w:rsidR="00D90138" w:rsidRPr="00D90138" w:rsidTr="00D90138">
        <w:trPr>
          <w:trHeight w:val="251"/>
        </w:trPr>
        <w:tc>
          <w:tcPr>
            <w:tcW w:w="46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ind w:left="220"/>
              <w:jc w:val="center"/>
              <w:rPr>
                <w:rFonts w:ascii="Times New Roman" w:hAnsi="Times New Roman"/>
                <w:sz w:val="20"/>
                <w:szCs w:val="20"/>
              </w:rPr>
            </w:pPr>
          </w:p>
        </w:tc>
        <w:tc>
          <w:tcPr>
            <w:tcW w:w="5237"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0"/>
                <w:szCs w:val="20"/>
              </w:rPr>
            </w:pPr>
            <w:r w:rsidRPr="00D90138">
              <w:rPr>
                <w:rFonts w:ascii="Times New Roman" w:hAnsi="Times New Roman"/>
                <w:spacing w:val="-1"/>
                <w:sz w:val="20"/>
                <w:szCs w:val="20"/>
              </w:rPr>
              <w:t xml:space="preserve">                                                                             ИТОГО:     </w:t>
            </w:r>
          </w:p>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0"/>
                <w:szCs w:val="20"/>
              </w:rPr>
            </w:pPr>
          </w:p>
        </w:tc>
        <w:tc>
          <w:tcPr>
            <w:tcW w:w="1134"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c>
          <w:tcPr>
            <w:tcW w:w="1844"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r>
    </w:tbl>
    <w:p w:rsidR="00D90138" w:rsidRPr="00D90138" w:rsidRDefault="00D90138" w:rsidP="00D90138">
      <w:pPr>
        <w:tabs>
          <w:tab w:val="left" w:pos="8931"/>
        </w:tabs>
        <w:rPr>
          <w:rFonts w:ascii="Times New Roman" w:hAnsi="Times New Roman"/>
          <w:b/>
          <w:sz w:val="28"/>
          <w:szCs w:val="28"/>
        </w:rPr>
      </w:pP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ПОДПИСИ ЧЛЕНОВ </w:t>
      </w:r>
      <w:proofErr w:type="gramStart"/>
      <w:r w:rsidRPr="00AB5E50">
        <w:rPr>
          <w:rFonts w:ascii="Times New Roman" w:hAnsi="Times New Roman"/>
          <w:sz w:val="20"/>
          <w:szCs w:val="20"/>
        </w:rPr>
        <w:t xml:space="preserve">КОМИССИИ:   </w:t>
      </w:r>
      <w:proofErr w:type="gramEnd"/>
      <w:r w:rsidRPr="00AB5E50">
        <w:rPr>
          <w:rFonts w:ascii="Times New Roman" w:hAnsi="Times New Roman"/>
          <w:sz w:val="20"/>
          <w:szCs w:val="20"/>
        </w:rPr>
        <w:t xml:space="preserve">        ( З. Р. </w:t>
      </w:r>
      <w:proofErr w:type="spellStart"/>
      <w:r w:rsidRPr="00AB5E50">
        <w:rPr>
          <w:rFonts w:ascii="Times New Roman" w:hAnsi="Times New Roman"/>
          <w:sz w:val="20"/>
          <w:szCs w:val="20"/>
        </w:rPr>
        <w:t>Мехтиева</w:t>
      </w:r>
      <w:proofErr w:type="spellEnd"/>
      <w:r w:rsidRPr="00AB5E50">
        <w:rPr>
          <w:rFonts w:ascii="Times New Roman" w:hAnsi="Times New Roman"/>
          <w:sz w:val="20"/>
          <w:szCs w:val="20"/>
        </w:rPr>
        <w:t>)</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Г.</w:t>
      </w:r>
      <w:proofErr w:type="gramEnd"/>
      <w:r w:rsidRPr="00AB5E50">
        <w:rPr>
          <w:rFonts w:ascii="Times New Roman" w:hAnsi="Times New Roman"/>
          <w:sz w:val="20"/>
          <w:szCs w:val="20"/>
        </w:rPr>
        <w:t xml:space="preserve"> П. Котик) </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(Т. В. </w:t>
      </w:r>
      <w:proofErr w:type="spellStart"/>
      <w:r w:rsidRPr="00AB5E50">
        <w:rPr>
          <w:rFonts w:ascii="Times New Roman" w:hAnsi="Times New Roman"/>
          <w:sz w:val="20"/>
          <w:szCs w:val="20"/>
        </w:rPr>
        <w:t>Митченкова</w:t>
      </w:r>
      <w:proofErr w:type="spellEnd"/>
      <w:r w:rsidRPr="00AB5E50">
        <w:rPr>
          <w:rFonts w:ascii="Times New Roman" w:hAnsi="Times New Roman"/>
          <w:sz w:val="20"/>
          <w:szCs w:val="20"/>
        </w:rPr>
        <w:t xml:space="preserve">)                                                     </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О.</w:t>
      </w:r>
      <w:proofErr w:type="gramEnd"/>
      <w:r w:rsidRPr="00AB5E50">
        <w:rPr>
          <w:rFonts w:ascii="Times New Roman" w:hAnsi="Times New Roman"/>
          <w:sz w:val="20"/>
          <w:szCs w:val="20"/>
        </w:rPr>
        <w:t xml:space="preserve"> В. Каира)</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(С.   М. </w:t>
      </w:r>
      <w:proofErr w:type="spellStart"/>
      <w:r w:rsidRPr="00AB5E50">
        <w:rPr>
          <w:rFonts w:ascii="Times New Roman" w:hAnsi="Times New Roman"/>
          <w:sz w:val="20"/>
          <w:szCs w:val="20"/>
        </w:rPr>
        <w:t>Зуйкина</w:t>
      </w:r>
      <w:proofErr w:type="spellEnd"/>
      <w:r w:rsidRPr="00AB5E50">
        <w:rPr>
          <w:rFonts w:ascii="Times New Roman" w:hAnsi="Times New Roman"/>
          <w:sz w:val="20"/>
          <w:szCs w:val="20"/>
        </w:rPr>
        <w:t>)</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И.</w:t>
      </w:r>
      <w:proofErr w:type="gramEnd"/>
      <w:r w:rsidRPr="00AB5E50">
        <w:rPr>
          <w:rFonts w:ascii="Times New Roman" w:hAnsi="Times New Roman"/>
          <w:sz w:val="20"/>
          <w:szCs w:val="20"/>
        </w:rPr>
        <w:t xml:space="preserve"> В. </w:t>
      </w:r>
      <w:proofErr w:type="spellStart"/>
      <w:r w:rsidRPr="00AB5E50">
        <w:rPr>
          <w:rFonts w:ascii="Times New Roman" w:hAnsi="Times New Roman"/>
          <w:sz w:val="20"/>
          <w:szCs w:val="20"/>
        </w:rPr>
        <w:t>Соломёнкова</w:t>
      </w:r>
      <w:proofErr w:type="spellEnd"/>
      <w:r w:rsidRPr="00AB5E50">
        <w:rPr>
          <w:rFonts w:ascii="Times New Roman" w:hAnsi="Times New Roman"/>
          <w:sz w:val="20"/>
          <w:szCs w:val="20"/>
        </w:rPr>
        <w:t xml:space="preserve">)                                             </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С листом самооценки </w:t>
      </w:r>
      <w:proofErr w:type="gramStart"/>
      <w:r w:rsidRPr="00AB5E50">
        <w:rPr>
          <w:rFonts w:ascii="Times New Roman" w:hAnsi="Times New Roman"/>
          <w:sz w:val="20"/>
          <w:szCs w:val="20"/>
        </w:rPr>
        <w:t>ознакомлен:_</w:t>
      </w:r>
      <w:proofErr w:type="gramEnd"/>
      <w:r w:rsidRPr="00AB5E50">
        <w:rPr>
          <w:rFonts w:ascii="Times New Roman" w:hAnsi="Times New Roman"/>
          <w:sz w:val="20"/>
          <w:szCs w:val="20"/>
        </w:rPr>
        <w:t>__________________</w:t>
      </w:r>
    </w:p>
    <w:p w:rsidR="00D90138" w:rsidRPr="00AB5E50" w:rsidRDefault="00D90138" w:rsidP="00D90138">
      <w:pPr>
        <w:tabs>
          <w:tab w:val="left" w:pos="8931"/>
        </w:tabs>
        <w:rPr>
          <w:rFonts w:ascii="Times New Roman" w:hAnsi="Times New Roman"/>
          <w:sz w:val="20"/>
          <w:szCs w:val="20"/>
        </w:rPr>
      </w:pPr>
    </w:p>
    <w:p w:rsidR="00D90138" w:rsidRPr="00D90138" w:rsidRDefault="00D90138" w:rsidP="00D90138">
      <w:pPr>
        <w:tabs>
          <w:tab w:val="left" w:pos="8931"/>
        </w:tabs>
        <w:rPr>
          <w:rFonts w:ascii="Times New Roman" w:hAnsi="Times New Roman"/>
          <w:b/>
          <w:sz w:val="28"/>
          <w:szCs w:val="28"/>
        </w:rPr>
      </w:pPr>
    </w:p>
    <w:p w:rsidR="00D90138" w:rsidRPr="00D90138" w:rsidRDefault="00D90138" w:rsidP="00D90138">
      <w:pPr>
        <w:tabs>
          <w:tab w:val="left" w:pos="8931"/>
        </w:tabs>
        <w:rPr>
          <w:rFonts w:ascii="Times New Roman" w:hAnsi="Times New Roman"/>
          <w:b/>
          <w:sz w:val="28"/>
          <w:szCs w:val="28"/>
        </w:rPr>
      </w:pPr>
    </w:p>
    <w:p w:rsidR="00D90138" w:rsidRPr="00D90138" w:rsidRDefault="00D90138" w:rsidP="00D90138">
      <w:pPr>
        <w:tabs>
          <w:tab w:val="left" w:pos="8931"/>
        </w:tabs>
        <w:rPr>
          <w:rFonts w:ascii="Times New Roman" w:hAnsi="Times New Roman"/>
          <w:b/>
          <w:sz w:val="28"/>
          <w:szCs w:val="28"/>
        </w:rPr>
      </w:pPr>
    </w:p>
    <w:p w:rsidR="00D90138" w:rsidRPr="00D90138" w:rsidRDefault="00D90138" w:rsidP="00D90138">
      <w:pPr>
        <w:tabs>
          <w:tab w:val="left" w:pos="8931"/>
        </w:tabs>
        <w:rPr>
          <w:rFonts w:ascii="Times New Roman" w:hAnsi="Times New Roman"/>
          <w:b/>
          <w:sz w:val="28"/>
          <w:szCs w:val="28"/>
        </w:rPr>
      </w:pPr>
      <w:r w:rsidRPr="00D90138">
        <w:rPr>
          <w:rFonts w:ascii="Times New Roman" w:hAnsi="Times New Roman"/>
          <w:b/>
          <w:sz w:val="28"/>
          <w:szCs w:val="28"/>
        </w:rPr>
        <w:t xml:space="preserve"> </w:t>
      </w:r>
    </w:p>
    <w:p w:rsidR="00D90138" w:rsidRPr="00D90138" w:rsidRDefault="00D90138" w:rsidP="00D90138">
      <w:pPr>
        <w:tabs>
          <w:tab w:val="left" w:pos="8931"/>
        </w:tabs>
        <w:rPr>
          <w:rFonts w:ascii="Times New Roman" w:hAnsi="Times New Roman"/>
          <w:b/>
          <w:sz w:val="28"/>
          <w:szCs w:val="28"/>
        </w:rPr>
      </w:pPr>
      <w:r w:rsidRPr="00D90138">
        <w:rPr>
          <w:rFonts w:ascii="Times New Roman" w:hAnsi="Times New Roman"/>
          <w:b/>
          <w:sz w:val="28"/>
          <w:szCs w:val="28"/>
        </w:rPr>
        <w:t xml:space="preserve"> </w:t>
      </w:r>
    </w:p>
    <w:p w:rsidR="00D90138" w:rsidRDefault="00D90138" w:rsidP="00972490">
      <w:pPr>
        <w:pStyle w:val="20"/>
        <w:shd w:val="clear" w:color="auto" w:fill="auto"/>
        <w:tabs>
          <w:tab w:val="left" w:pos="1202"/>
        </w:tabs>
        <w:spacing w:before="0" w:after="0" w:line="240" w:lineRule="auto"/>
        <w:ind w:hanging="426"/>
        <w:jc w:val="center"/>
      </w:pPr>
    </w:p>
    <w:p w:rsidR="00AB5E50" w:rsidRDefault="00D90138" w:rsidP="00AB5E50">
      <w:pPr>
        <w:pStyle w:val="20"/>
        <w:shd w:val="clear" w:color="auto" w:fill="auto"/>
        <w:tabs>
          <w:tab w:val="left" w:pos="1202"/>
        </w:tabs>
        <w:spacing w:before="0" w:after="0" w:line="240" w:lineRule="auto"/>
      </w:pPr>
      <w:r>
        <w:t xml:space="preserve">                                                                          </w:t>
      </w:r>
    </w:p>
    <w:p w:rsidR="00AB5E50" w:rsidRDefault="00AB5E50" w:rsidP="00AB5E50">
      <w:pPr>
        <w:pStyle w:val="20"/>
        <w:shd w:val="clear" w:color="auto" w:fill="auto"/>
        <w:tabs>
          <w:tab w:val="left" w:pos="1202"/>
        </w:tabs>
        <w:spacing w:before="0" w:after="0" w:line="240" w:lineRule="auto"/>
      </w:pPr>
    </w:p>
    <w:p w:rsidR="001737EB" w:rsidRDefault="00AB5E50" w:rsidP="00AB5E50">
      <w:pPr>
        <w:pStyle w:val="20"/>
        <w:shd w:val="clear" w:color="auto" w:fill="auto"/>
        <w:tabs>
          <w:tab w:val="left" w:pos="1202"/>
        </w:tabs>
        <w:spacing w:before="0" w:after="0" w:line="240" w:lineRule="auto"/>
        <w:rPr>
          <w:sz w:val="20"/>
          <w:szCs w:val="20"/>
        </w:rPr>
      </w:pPr>
      <w:r>
        <w:t xml:space="preserve">                                                                            </w:t>
      </w:r>
      <w:r>
        <w:rPr>
          <w:sz w:val="20"/>
          <w:szCs w:val="20"/>
        </w:rPr>
        <w:t xml:space="preserve">  </w:t>
      </w:r>
    </w:p>
    <w:p w:rsidR="001737EB" w:rsidRDefault="001737EB" w:rsidP="00AB5E50">
      <w:pPr>
        <w:pStyle w:val="20"/>
        <w:shd w:val="clear" w:color="auto" w:fill="auto"/>
        <w:tabs>
          <w:tab w:val="left" w:pos="1202"/>
        </w:tabs>
        <w:spacing w:before="0" w:after="0" w:line="240" w:lineRule="auto"/>
        <w:rPr>
          <w:sz w:val="20"/>
          <w:szCs w:val="20"/>
        </w:rPr>
      </w:pPr>
    </w:p>
    <w:p w:rsidR="001737EB" w:rsidRDefault="001737EB" w:rsidP="00AB5E50">
      <w:pPr>
        <w:pStyle w:val="20"/>
        <w:shd w:val="clear" w:color="auto" w:fill="auto"/>
        <w:tabs>
          <w:tab w:val="left" w:pos="1202"/>
        </w:tabs>
        <w:spacing w:before="0" w:after="0" w:line="240" w:lineRule="auto"/>
        <w:rPr>
          <w:sz w:val="20"/>
          <w:szCs w:val="20"/>
        </w:rPr>
      </w:pPr>
    </w:p>
    <w:p w:rsidR="001737EB" w:rsidRDefault="001737EB" w:rsidP="00AB5E50">
      <w:pPr>
        <w:pStyle w:val="20"/>
        <w:shd w:val="clear" w:color="auto" w:fill="auto"/>
        <w:tabs>
          <w:tab w:val="left" w:pos="1202"/>
        </w:tabs>
        <w:spacing w:before="0" w:after="0" w:line="240" w:lineRule="auto"/>
        <w:rPr>
          <w:sz w:val="20"/>
          <w:szCs w:val="20"/>
        </w:rPr>
      </w:pPr>
    </w:p>
    <w:p w:rsidR="001737EB" w:rsidRDefault="001737EB" w:rsidP="00AB5E50">
      <w:pPr>
        <w:pStyle w:val="20"/>
        <w:shd w:val="clear" w:color="auto" w:fill="auto"/>
        <w:tabs>
          <w:tab w:val="left" w:pos="1202"/>
        </w:tabs>
        <w:spacing w:before="0" w:after="0" w:line="240" w:lineRule="auto"/>
        <w:rPr>
          <w:sz w:val="20"/>
          <w:szCs w:val="20"/>
        </w:rPr>
      </w:pPr>
    </w:p>
    <w:p w:rsidR="00D90138" w:rsidRPr="00AB5E50" w:rsidRDefault="001737EB" w:rsidP="00AB5E50">
      <w:pPr>
        <w:pStyle w:val="20"/>
        <w:shd w:val="clear" w:color="auto" w:fill="auto"/>
        <w:tabs>
          <w:tab w:val="left" w:pos="1202"/>
        </w:tabs>
        <w:spacing w:before="0" w:after="0" w:line="240" w:lineRule="auto"/>
      </w:pPr>
      <w:r>
        <w:rPr>
          <w:sz w:val="20"/>
          <w:szCs w:val="20"/>
        </w:rPr>
        <w:t xml:space="preserve">                                                                                                                </w:t>
      </w:r>
      <w:r w:rsidR="00AB5E50">
        <w:rPr>
          <w:sz w:val="20"/>
          <w:szCs w:val="20"/>
        </w:rPr>
        <w:t xml:space="preserve">  </w:t>
      </w:r>
      <w:r w:rsidR="00D90138" w:rsidRPr="00D90138">
        <w:rPr>
          <w:sz w:val="20"/>
          <w:szCs w:val="20"/>
        </w:rPr>
        <w:t xml:space="preserve">Приложение 3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к Положению</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о системе оплаты труда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работников муниципального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образовательного учреждения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 </w:t>
      </w:r>
      <w:proofErr w:type="gramStart"/>
      <w:r w:rsidRPr="00D90138">
        <w:rPr>
          <w:sz w:val="20"/>
          <w:szCs w:val="20"/>
        </w:rPr>
        <w:t xml:space="preserve">« </w:t>
      </w:r>
      <w:proofErr w:type="spellStart"/>
      <w:r w:rsidRPr="00D90138">
        <w:rPr>
          <w:sz w:val="20"/>
          <w:szCs w:val="20"/>
        </w:rPr>
        <w:t>Восходненская</w:t>
      </w:r>
      <w:proofErr w:type="spellEnd"/>
      <w:proofErr w:type="gramEnd"/>
      <w:r w:rsidRPr="00D90138">
        <w:rPr>
          <w:sz w:val="20"/>
          <w:szCs w:val="20"/>
        </w:rPr>
        <w:t xml:space="preserve"> школа»</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Красногвардейского района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Республики Крым  </w:t>
      </w:r>
    </w:p>
    <w:p w:rsidR="00D90138" w:rsidRPr="00D90138" w:rsidRDefault="00D90138" w:rsidP="00D90138">
      <w:pPr>
        <w:pStyle w:val="20"/>
        <w:shd w:val="clear" w:color="auto" w:fill="auto"/>
        <w:tabs>
          <w:tab w:val="left" w:pos="1202"/>
          <w:tab w:val="left" w:pos="2610"/>
        </w:tabs>
        <w:spacing w:before="0" w:after="0" w:line="240" w:lineRule="auto"/>
        <w:rPr>
          <w:rFonts w:cs="Times New Roman"/>
          <w:b/>
          <w:sz w:val="20"/>
          <w:szCs w:val="20"/>
        </w:rPr>
      </w:pPr>
      <w:r w:rsidRPr="00D90138">
        <w:rPr>
          <w:rFonts w:cs="Times New Roman"/>
          <w:b/>
          <w:sz w:val="20"/>
          <w:szCs w:val="20"/>
        </w:rPr>
        <w:t xml:space="preserve">ЛИСТ САМООЦЕНКИ </w:t>
      </w:r>
      <w:r>
        <w:rPr>
          <w:rFonts w:cs="Times New Roman"/>
          <w:b/>
          <w:sz w:val="20"/>
          <w:szCs w:val="20"/>
        </w:rPr>
        <w:t>секретаря</w:t>
      </w:r>
    </w:p>
    <w:p w:rsidR="00D90138" w:rsidRPr="00D90138" w:rsidRDefault="00D90138" w:rsidP="00D90138">
      <w:pPr>
        <w:pStyle w:val="20"/>
        <w:shd w:val="clear" w:color="auto" w:fill="auto"/>
        <w:tabs>
          <w:tab w:val="left" w:pos="1202"/>
        </w:tabs>
        <w:spacing w:before="0" w:after="0" w:line="240" w:lineRule="auto"/>
        <w:ind w:hanging="426"/>
        <w:rPr>
          <w:rFonts w:cs="Times New Roman"/>
          <w:sz w:val="20"/>
          <w:szCs w:val="20"/>
        </w:rPr>
      </w:pPr>
      <w:r>
        <w:rPr>
          <w:rFonts w:cs="Times New Roman"/>
          <w:sz w:val="20"/>
          <w:szCs w:val="20"/>
        </w:rPr>
        <w:t xml:space="preserve">        </w:t>
      </w:r>
      <w:r w:rsidRPr="00D90138">
        <w:rPr>
          <w:rFonts w:cs="Times New Roman"/>
          <w:sz w:val="20"/>
          <w:szCs w:val="20"/>
        </w:rPr>
        <w:t>Месяц___________________________</w:t>
      </w:r>
    </w:p>
    <w:p w:rsidR="00D90138" w:rsidRDefault="00D90138" w:rsidP="00B355D9">
      <w:pPr>
        <w:pStyle w:val="20"/>
        <w:shd w:val="clear" w:color="auto" w:fill="auto"/>
        <w:tabs>
          <w:tab w:val="left" w:pos="1202"/>
        </w:tabs>
        <w:spacing w:before="0" w:after="0" w:line="240" w:lineRule="auto"/>
      </w:pPr>
    </w:p>
    <w:tbl>
      <w:tblPr>
        <w:tblW w:w="106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5387"/>
        <w:gridCol w:w="850"/>
        <w:gridCol w:w="709"/>
        <w:gridCol w:w="992"/>
        <w:gridCol w:w="2126"/>
      </w:tblGrid>
      <w:tr w:rsidR="00D90138" w:rsidRPr="00D90138" w:rsidTr="00D90138">
        <w:trPr>
          <w:trHeight w:val="458"/>
        </w:trPr>
        <w:tc>
          <w:tcPr>
            <w:tcW w:w="596" w:type="dxa"/>
            <w:vMerge w:val="restart"/>
            <w:tcBorders>
              <w:top w:val="single" w:sz="4" w:space="0" w:color="auto"/>
              <w:left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ind w:firstLine="720"/>
              <w:jc w:val="center"/>
              <w:rPr>
                <w:rFonts w:ascii="Times New Roman" w:hAnsi="Times New Roman"/>
                <w:sz w:val="20"/>
                <w:szCs w:val="20"/>
              </w:rPr>
            </w:pPr>
            <w:r w:rsidRPr="00D90138">
              <w:rPr>
                <w:rFonts w:ascii="Times New Roman" w:hAnsi="Times New Roman"/>
                <w:sz w:val="20"/>
                <w:szCs w:val="20"/>
              </w:rPr>
              <w:t>№</w:t>
            </w:r>
          </w:p>
        </w:tc>
        <w:tc>
          <w:tcPr>
            <w:tcW w:w="5387" w:type="dxa"/>
            <w:vMerge w:val="restart"/>
            <w:tcBorders>
              <w:top w:val="single" w:sz="4" w:space="0" w:color="auto"/>
              <w:left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r w:rsidRPr="00D90138">
              <w:rPr>
                <w:rFonts w:ascii="Times New Roman" w:hAnsi="Times New Roman"/>
                <w:b/>
                <w:sz w:val="20"/>
                <w:szCs w:val="20"/>
              </w:rPr>
              <w:t>Критерии</w:t>
            </w:r>
          </w:p>
        </w:tc>
        <w:tc>
          <w:tcPr>
            <w:tcW w:w="850" w:type="dxa"/>
            <w:vMerge w:val="restart"/>
            <w:tcBorders>
              <w:top w:val="single" w:sz="4" w:space="0" w:color="auto"/>
              <w:left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rPr>
                <w:rFonts w:ascii="Times New Roman" w:hAnsi="Times New Roman"/>
                <w:sz w:val="20"/>
                <w:szCs w:val="20"/>
              </w:rPr>
            </w:pPr>
            <w:r w:rsidRPr="00D90138">
              <w:rPr>
                <w:rFonts w:ascii="Times New Roman" w:hAnsi="Times New Roman"/>
                <w:sz w:val="20"/>
                <w:szCs w:val="20"/>
              </w:rPr>
              <w:t>кол-во баллов</w:t>
            </w:r>
          </w:p>
        </w:tc>
        <w:tc>
          <w:tcPr>
            <w:tcW w:w="709" w:type="dxa"/>
            <w:tcBorders>
              <w:top w:val="single" w:sz="4" w:space="0" w:color="auto"/>
              <w:left w:val="single" w:sz="4" w:space="0" w:color="auto"/>
              <w:bottom w:val="nil"/>
              <w:right w:val="single" w:sz="4" w:space="0" w:color="auto"/>
            </w:tcBorders>
            <w:vAlign w:val="center"/>
          </w:tcPr>
          <w:p w:rsidR="00D90138" w:rsidRPr="00D90138" w:rsidRDefault="00D90138" w:rsidP="00D90138">
            <w:pPr>
              <w:widowControl w:val="0"/>
              <w:autoSpaceDE w:val="0"/>
              <w:autoSpaceDN w:val="0"/>
              <w:adjustRightInd w:val="0"/>
              <w:spacing w:after="0" w:line="240" w:lineRule="auto"/>
              <w:rPr>
                <w:rFonts w:ascii="Times New Roman" w:hAnsi="Times New Roman"/>
                <w:sz w:val="20"/>
                <w:szCs w:val="20"/>
              </w:rPr>
            </w:pPr>
            <w:r w:rsidRPr="00D90138">
              <w:rPr>
                <w:rFonts w:ascii="Times New Roman" w:hAnsi="Times New Roman"/>
                <w:sz w:val="20"/>
                <w:szCs w:val="20"/>
              </w:rPr>
              <w:t>самооценка</w:t>
            </w:r>
          </w:p>
        </w:tc>
        <w:tc>
          <w:tcPr>
            <w:tcW w:w="992" w:type="dxa"/>
            <w:tcBorders>
              <w:top w:val="single" w:sz="4" w:space="0" w:color="auto"/>
              <w:left w:val="single" w:sz="4" w:space="0" w:color="auto"/>
              <w:bottom w:val="nil"/>
              <w:right w:val="single" w:sz="4" w:space="0" w:color="auto"/>
            </w:tcBorders>
            <w:vAlign w:val="center"/>
          </w:tcPr>
          <w:p w:rsidR="00D90138" w:rsidRDefault="00D90138" w:rsidP="00D90138">
            <w:pPr>
              <w:widowControl w:val="0"/>
              <w:autoSpaceDE w:val="0"/>
              <w:autoSpaceDN w:val="0"/>
              <w:adjustRightInd w:val="0"/>
              <w:spacing w:after="0" w:line="240" w:lineRule="auto"/>
              <w:rPr>
                <w:rFonts w:ascii="Times New Roman" w:hAnsi="Times New Roman"/>
                <w:sz w:val="20"/>
                <w:szCs w:val="20"/>
              </w:rPr>
            </w:pPr>
            <w:r w:rsidRPr="00D90138">
              <w:rPr>
                <w:rFonts w:ascii="Times New Roman" w:hAnsi="Times New Roman"/>
                <w:sz w:val="20"/>
                <w:szCs w:val="20"/>
              </w:rPr>
              <w:t>Оценка</w:t>
            </w:r>
          </w:p>
          <w:p w:rsidR="00D90138" w:rsidRPr="00D90138" w:rsidRDefault="00D90138" w:rsidP="00D90138">
            <w:pPr>
              <w:widowControl w:val="0"/>
              <w:autoSpaceDE w:val="0"/>
              <w:autoSpaceDN w:val="0"/>
              <w:adjustRightInd w:val="0"/>
              <w:spacing w:after="0" w:line="240" w:lineRule="auto"/>
              <w:rPr>
                <w:rFonts w:ascii="Times New Roman" w:hAnsi="Times New Roman"/>
                <w:sz w:val="20"/>
                <w:szCs w:val="20"/>
              </w:rPr>
            </w:pPr>
            <w:proofErr w:type="spellStart"/>
            <w:r>
              <w:rPr>
                <w:rFonts w:ascii="Times New Roman" w:hAnsi="Times New Roman"/>
                <w:sz w:val="20"/>
                <w:szCs w:val="20"/>
              </w:rPr>
              <w:t>комис</w:t>
            </w:r>
            <w:proofErr w:type="spellEnd"/>
            <w:r>
              <w:rPr>
                <w:rFonts w:ascii="Times New Roman" w:hAnsi="Times New Roman"/>
                <w:sz w:val="20"/>
                <w:szCs w:val="20"/>
              </w:rPr>
              <w:t>.</w:t>
            </w:r>
          </w:p>
        </w:tc>
        <w:tc>
          <w:tcPr>
            <w:tcW w:w="2126" w:type="dxa"/>
            <w:tcBorders>
              <w:top w:val="single" w:sz="4" w:space="0" w:color="auto"/>
              <w:left w:val="single" w:sz="4" w:space="0" w:color="auto"/>
              <w:bottom w:val="nil"/>
              <w:right w:val="single" w:sz="4" w:space="0" w:color="auto"/>
            </w:tcBorders>
          </w:tcPr>
          <w:p w:rsidR="00D90138" w:rsidRPr="00D90138" w:rsidRDefault="00D90138" w:rsidP="00D90138">
            <w:pPr>
              <w:rPr>
                <w:rFonts w:ascii="Times New Roman" w:hAnsi="Times New Roman"/>
                <w:sz w:val="20"/>
                <w:szCs w:val="20"/>
              </w:rPr>
            </w:pPr>
            <w:r w:rsidRPr="00D90138">
              <w:rPr>
                <w:rFonts w:ascii="Times New Roman" w:hAnsi="Times New Roman"/>
                <w:sz w:val="20"/>
                <w:szCs w:val="20"/>
              </w:rPr>
              <w:t>Примечание, подтверждение</w:t>
            </w:r>
          </w:p>
          <w:p w:rsidR="00D90138" w:rsidRPr="00D90138" w:rsidRDefault="00D90138" w:rsidP="00D90138">
            <w:pPr>
              <w:widowControl w:val="0"/>
              <w:autoSpaceDE w:val="0"/>
              <w:autoSpaceDN w:val="0"/>
              <w:adjustRightInd w:val="0"/>
              <w:spacing w:after="0" w:line="240" w:lineRule="auto"/>
              <w:rPr>
                <w:rFonts w:ascii="Times New Roman" w:hAnsi="Times New Roman"/>
                <w:sz w:val="20"/>
                <w:szCs w:val="20"/>
              </w:rPr>
            </w:pPr>
          </w:p>
        </w:tc>
      </w:tr>
      <w:tr w:rsidR="00D90138" w:rsidRPr="00D90138" w:rsidTr="00D90138">
        <w:trPr>
          <w:trHeight w:val="457"/>
        </w:trPr>
        <w:tc>
          <w:tcPr>
            <w:tcW w:w="596" w:type="dxa"/>
            <w:vMerge/>
            <w:tcBorders>
              <w:left w:val="single" w:sz="4" w:space="0" w:color="auto"/>
              <w:bottom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ind w:firstLine="720"/>
              <w:jc w:val="center"/>
              <w:rPr>
                <w:rFonts w:ascii="Times New Roman" w:hAnsi="Times New Roman"/>
                <w:sz w:val="20"/>
                <w:szCs w:val="20"/>
              </w:rPr>
            </w:pPr>
          </w:p>
        </w:tc>
        <w:tc>
          <w:tcPr>
            <w:tcW w:w="5387" w:type="dxa"/>
            <w:vMerge/>
            <w:tcBorders>
              <w:left w:val="single" w:sz="4" w:space="0" w:color="auto"/>
              <w:bottom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850" w:type="dxa"/>
            <w:vMerge/>
            <w:tcBorders>
              <w:left w:val="single" w:sz="4" w:space="0" w:color="auto"/>
              <w:bottom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709" w:type="dxa"/>
            <w:tcBorders>
              <w:top w:val="nil"/>
              <w:left w:val="single" w:sz="4" w:space="0" w:color="auto"/>
              <w:bottom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992" w:type="dxa"/>
            <w:tcBorders>
              <w:top w:val="nil"/>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rPr>
                <w:rFonts w:ascii="Times New Roman" w:hAnsi="Times New Roman"/>
                <w:b/>
                <w:sz w:val="20"/>
                <w:szCs w:val="20"/>
              </w:rPr>
            </w:pPr>
          </w:p>
        </w:tc>
        <w:tc>
          <w:tcPr>
            <w:tcW w:w="2126" w:type="dxa"/>
            <w:tcBorders>
              <w:top w:val="nil"/>
              <w:left w:val="single" w:sz="4" w:space="0" w:color="auto"/>
              <w:bottom w:val="single" w:sz="4" w:space="0" w:color="auto"/>
              <w:right w:val="single" w:sz="4" w:space="0" w:color="auto"/>
            </w:tcBorders>
          </w:tcPr>
          <w:p w:rsidR="00D90138" w:rsidRDefault="00D90138" w:rsidP="00D90138">
            <w:pPr>
              <w:widowControl w:val="0"/>
              <w:autoSpaceDE w:val="0"/>
              <w:autoSpaceDN w:val="0"/>
              <w:adjustRightInd w:val="0"/>
              <w:spacing w:after="0" w:line="240" w:lineRule="auto"/>
              <w:rPr>
                <w:rFonts w:ascii="Times New Roman" w:hAnsi="Times New Roman"/>
                <w:b/>
                <w:sz w:val="20"/>
                <w:szCs w:val="20"/>
              </w:rPr>
            </w:pPr>
          </w:p>
        </w:tc>
      </w:tr>
      <w:tr w:rsidR="00D90138" w:rsidRPr="00D90138" w:rsidTr="00D90138">
        <w:tc>
          <w:tcPr>
            <w:tcW w:w="596" w:type="dxa"/>
            <w:tcBorders>
              <w:top w:val="single" w:sz="4" w:space="0" w:color="auto"/>
              <w:left w:val="single" w:sz="4" w:space="0" w:color="auto"/>
              <w:bottom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ind w:firstLine="720"/>
              <w:jc w:val="center"/>
              <w:rPr>
                <w:rFonts w:ascii="Times New Roman" w:hAnsi="Times New Roman"/>
                <w:sz w:val="20"/>
                <w:szCs w:val="20"/>
              </w:rPr>
            </w:pPr>
            <w:r>
              <w:rPr>
                <w:rFonts w:ascii="Times New Roman" w:hAnsi="Times New Roman"/>
                <w:sz w:val="20"/>
                <w:szCs w:val="20"/>
              </w:rPr>
              <w:t>1</w:t>
            </w:r>
            <w:r w:rsidRPr="00D90138">
              <w:rPr>
                <w:rFonts w:ascii="Times New Roman" w:hAnsi="Times New Roman"/>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widowControl w:val="0"/>
              <w:autoSpaceDE w:val="0"/>
              <w:autoSpaceDN w:val="0"/>
              <w:adjustRightInd w:val="0"/>
              <w:spacing w:after="0" w:line="240" w:lineRule="auto"/>
              <w:rPr>
                <w:rFonts w:ascii="Times New Roman" w:hAnsi="Times New Roman"/>
                <w:sz w:val="24"/>
                <w:szCs w:val="24"/>
              </w:rPr>
            </w:pPr>
            <w:r w:rsidRPr="00D90138">
              <w:rPr>
                <w:rFonts w:ascii="Times New Roman" w:hAnsi="Times New Roman"/>
                <w:sz w:val="24"/>
                <w:szCs w:val="24"/>
              </w:rPr>
              <w:t xml:space="preserve">Качество организационно-технического обеспечения административно-распорядительной деятельности директора школы. </w:t>
            </w:r>
          </w:p>
        </w:tc>
        <w:tc>
          <w:tcPr>
            <w:tcW w:w="850" w:type="dxa"/>
            <w:tcBorders>
              <w:top w:val="single" w:sz="4" w:space="0" w:color="auto"/>
              <w:left w:val="single" w:sz="4" w:space="0" w:color="auto"/>
              <w:bottom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2 б</w:t>
            </w:r>
          </w:p>
        </w:tc>
        <w:tc>
          <w:tcPr>
            <w:tcW w:w="709" w:type="dxa"/>
            <w:tcBorders>
              <w:top w:val="single" w:sz="4" w:space="0" w:color="auto"/>
              <w:left w:val="single" w:sz="4" w:space="0" w:color="auto"/>
              <w:bottom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r>
      <w:tr w:rsidR="00D90138" w:rsidRPr="00D90138" w:rsidTr="00D90138">
        <w:tc>
          <w:tcPr>
            <w:tcW w:w="596" w:type="dxa"/>
            <w:tcBorders>
              <w:top w:val="single" w:sz="4" w:space="0" w:color="auto"/>
              <w:left w:val="single" w:sz="4" w:space="0" w:color="auto"/>
              <w:bottom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ind w:firstLine="720"/>
              <w:jc w:val="center"/>
              <w:rPr>
                <w:rFonts w:ascii="Times New Roman" w:hAnsi="Times New Roman"/>
                <w:sz w:val="20"/>
                <w:szCs w:val="20"/>
              </w:rPr>
            </w:pPr>
            <w:r>
              <w:rPr>
                <w:rFonts w:ascii="Times New Roman" w:hAnsi="Times New Roman"/>
                <w:sz w:val="20"/>
                <w:szCs w:val="20"/>
              </w:rPr>
              <w:t>2</w:t>
            </w:r>
            <w:r w:rsidRPr="00D90138">
              <w:rPr>
                <w:rFonts w:ascii="Times New Roman" w:hAnsi="Times New Roman"/>
                <w:sz w:val="20"/>
                <w:szCs w:val="20"/>
              </w:rPr>
              <w:t>2</w:t>
            </w:r>
          </w:p>
        </w:tc>
        <w:tc>
          <w:tcPr>
            <w:tcW w:w="5387" w:type="dxa"/>
            <w:tcBorders>
              <w:top w:val="single" w:sz="4" w:space="0" w:color="auto"/>
              <w:left w:val="single" w:sz="4" w:space="0" w:color="auto"/>
              <w:bottom w:val="single" w:sz="4" w:space="0" w:color="auto"/>
              <w:right w:val="single" w:sz="4" w:space="0" w:color="auto"/>
            </w:tcBorders>
            <w:vAlign w:val="bottom"/>
            <w:hideMark/>
          </w:tcPr>
          <w:p w:rsidR="00D90138" w:rsidRPr="00D90138" w:rsidRDefault="00D90138" w:rsidP="00D90138">
            <w:pPr>
              <w:widowControl w:val="0"/>
              <w:autoSpaceDE w:val="0"/>
              <w:autoSpaceDN w:val="0"/>
              <w:adjustRightInd w:val="0"/>
              <w:spacing w:after="0" w:line="240" w:lineRule="auto"/>
              <w:rPr>
                <w:rFonts w:ascii="Times New Roman" w:hAnsi="Times New Roman"/>
                <w:color w:val="000000"/>
                <w:sz w:val="24"/>
                <w:szCs w:val="24"/>
              </w:rPr>
            </w:pPr>
            <w:r w:rsidRPr="00D90138">
              <w:rPr>
                <w:rFonts w:ascii="Times New Roman" w:hAnsi="Times New Roman"/>
                <w:color w:val="000000"/>
                <w:sz w:val="24"/>
                <w:szCs w:val="24"/>
              </w:rPr>
              <w:t xml:space="preserve">Работа с архивом </w:t>
            </w:r>
          </w:p>
        </w:tc>
        <w:tc>
          <w:tcPr>
            <w:tcW w:w="850" w:type="dxa"/>
            <w:tcBorders>
              <w:top w:val="single" w:sz="4" w:space="0" w:color="auto"/>
              <w:left w:val="single" w:sz="4" w:space="0" w:color="auto"/>
              <w:bottom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1 б по факту</w:t>
            </w:r>
          </w:p>
        </w:tc>
        <w:tc>
          <w:tcPr>
            <w:tcW w:w="709"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c>
          <w:tcPr>
            <w:tcW w:w="596" w:type="dxa"/>
            <w:tcBorders>
              <w:top w:val="single" w:sz="4" w:space="0" w:color="auto"/>
              <w:left w:val="single" w:sz="4" w:space="0" w:color="auto"/>
              <w:bottom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ind w:firstLine="720"/>
              <w:jc w:val="center"/>
              <w:rPr>
                <w:rFonts w:ascii="Times New Roman" w:hAnsi="Times New Roman"/>
                <w:sz w:val="20"/>
                <w:szCs w:val="20"/>
              </w:rPr>
            </w:pPr>
            <w:r>
              <w:rPr>
                <w:rFonts w:ascii="Times New Roman" w:hAnsi="Times New Roman"/>
                <w:sz w:val="20"/>
                <w:szCs w:val="20"/>
              </w:rPr>
              <w:t>3</w:t>
            </w:r>
            <w:r w:rsidRPr="00D90138">
              <w:rPr>
                <w:rFonts w:ascii="Times New Roman" w:hAnsi="Times New Roman"/>
                <w:sz w:val="20"/>
                <w:szCs w:val="20"/>
              </w:rPr>
              <w:t>3</w:t>
            </w:r>
          </w:p>
        </w:tc>
        <w:tc>
          <w:tcPr>
            <w:tcW w:w="5387" w:type="dxa"/>
            <w:tcBorders>
              <w:top w:val="single" w:sz="4" w:space="0" w:color="auto"/>
              <w:left w:val="single" w:sz="4" w:space="0" w:color="auto"/>
              <w:bottom w:val="single" w:sz="4" w:space="0" w:color="auto"/>
              <w:right w:val="single" w:sz="4" w:space="0" w:color="auto"/>
            </w:tcBorders>
            <w:vAlign w:val="bottom"/>
            <w:hideMark/>
          </w:tcPr>
          <w:p w:rsidR="00D90138" w:rsidRPr="00D90138" w:rsidRDefault="00D90138" w:rsidP="00D90138">
            <w:pPr>
              <w:widowControl w:val="0"/>
              <w:autoSpaceDE w:val="0"/>
              <w:autoSpaceDN w:val="0"/>
              <w:adjustRightInd w:val="0"/>
              <w:spacing w:after="0" w:line="240" w:lineRule="auto"/>
              <w:rPr>
                <w:rFonts w:ascii="Times New Roman" w:hAnsi="Times New Roman"/>
                <w:color w:val="000000"/>
                <w:sz w:val="24"/>
                <w:szCs w:val="24"/>
              </w:rPr>
            </w:pPr>
            <w:r w:rsidRPr="00D90138">
              <w:rPr>
                <w:rFonts w:ascii="Times New Roman" w:hAnsi="Times New Roman"/>
                <w:sz w:val="24"/>
                <w:szCs w:val="24"/>
              </w:rPr>
              <w:t xml:space="preserve">Квалифици5рованная работа с техническим оснащением процесса делопроизводства (компьютер, копировальная техника и др.) </w:t>
            </w:r>
          </w:p>
        </w:tc>
        <w:tc>
          <w:tcPr>
            <w:tcW w:w="850" w:type="dxa"/>
            <w:tcBorders>
              <w:top w:val="single" w:sz="4" w:space="0" w:color="auto"/>
              <w:left w:val="single" w:sz="4" w:space="0" w:color="auto"/>
              <w:bottom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2 б</w:t>
            </w:r>
          </w:p>
        </w:tc>
        <w:tc>
          <w:tcPr>
            <w:tcW w:w="709"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c>
          <w:tcPr>
            <w:tcW w:w="596" w:type="dxa"/>
            <w:tcBorders>
              <w:top w:val="single" w:sz="4" w:space="0" w:color="auto"/>
              <w:left w:val="single" w:sz="4" w:space="0" w:color="auto"/>
              <w:bottom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ind w:firstLine="720"/>
              <w:jc w:val="center"/>
              <w:rPr>
                <w:rFonts w:ascii="Times New Roman" w:hAnsi="Times New Roman"/>
                <w:sz w:val="20"/>
                <w:szCs w:val="20"/>
              </w:rPr>
            </w:pPr>
            <w:r>
              <w:rPr>
                <w:rFonts w:ascii="Times New Roman" w:hAnsi="Times New Roman"/>
                <w:sz w:val="20"/>
                <w:szCs w:val="20"/>
              </w:rPr>
              <w:t>4</w:t>
            </w:r>
            <w:r w:rsidRPr="00D90138">
              <w:rPr>
                <w:rFonts w:ascii="Times New Roman" w:hAnsi="Times New Roman"/>
                <w:sz w:val="20"/>
                <w:szCs w:val="20"/>
              </w:rPr>
              <w:t>4</w:t>
            </w:r>
          </w:p>
        </w:tc>
        <w:tc>
          <w:tcPr>
            <w:tcW w:w="5387" w:type="dxa"/>
            <w:tcBorders>
              <w:top w:val="single" w:sz="4" w:space="0" w:color="auto"/>
              <w:left w:val="single" w:sz="4" w:space="0" w:color="auto"/>
              <w:bottom w:val="single" w:sz="4" w:space="0" w:color="auto"/>
              <w:right w:val="single" w:sz="4" w:space="0" w:color="auto"/>
            </w:tcBorders>
            <w:vAlign w:val="bottom"/>
            <w:hideMark/>
          </w:tcPr>
          <w:p w:rsidR="00D90138" w:rsidRPr="00D90138" w:rsidRDefault="00D90138" w:rsidP="00D90138">
            <w:pPr>
              <w:widowControl w:val="0"/>
              <w:autoSpaceDE w:val="0"/>
              <w:autoSpaceDN w:val="0"/>
              <w:adjustRightInd w:val="0"/>
              <w:spacing w:after="0" w:line="240" w:lineRule="auto"/>
              <w:rPr>
                <w:rFonts w:ascii="Times New Roman" w:hAnsi="Times New Roman"/>
                <w:color w:val="000000"/>
                <w:sz w:val="24"/>
                <w:szCs w:val="24"/>
              </w:rPr>
            </w:pPr>
            <w:r w:rsidRPr="00D90138">
              <w:rPr>
                <w:rFonts w:ascii="Times New Roman" w:hAnsi="Times New Roman"/>
                <w:sz w:val="24"/>
                <w:szCs w:val="24"/>
              </w:rPr>
              <w:t>Создание банков данных (папки), необходимых для работы общеобразовательного учреждения и эффективное их использование.</w:t>
            </w:r>
          </w:p>
        </w:tc>
        <w:tc>
          <w:tcPr>
            <w:tcW w:w="850" w:type="dxa"/>
            <w:tcBorders>
              <w:top w:val="single" w:sz="4" w:space="0" w:color="auto"/>
              <w:left w:val="single" w:sz="4" w:space="0" w:color="auto"/>
              <w:bottom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2 б</w:t>
            </w:r>
          </w:p>
        </w:tc>
        <w:tc>
          <w:tcPr>
            <w:tcW w:w="709"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c>
          <w:tcPr>
            <w:tcW w:w="596" w:type="dxa"/>
            <w:tcBorders>
              <w:top w:val="single" w:sz="4" w:space="0" w:color="auto"/>
              <w:left w:val="single" w:sz="4" w:space="0" w:color="auto"/>
              <w:bottom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ind w:firstLine="720"/>
              <w:jc w:val="center"/>
              <w:rPr>
                <w:rFonts w:ascii="Times New Roman" w:hAnsi="Times New Roman"/>
                <w:sz w:val="20"/>
                <w:szCs w:val="20"/>
              </w:rPr>
            </w:pPr>
            <w:r>
              <w:rPr>
                <w:rFonts w:ascii="Times New Roman" w:hAnsi="Times New Roman"/>
                <w:sz w:val="20"/>
                <w:szCs w:val="20"/>
              </w:rPr>
              <w:t>5</w:t>
            </w:r>
            <w:r w:rsidRPr="00D90138">
              <w:rPr>
                <w:rFonts w:ascii="Times New Roman" w:hAnsi="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rPr>
                <w:rFonts w:ascii="Times New Roman" w:hAnsi="Times New Roman"/>
                <w:sz w:val="24"/>
                <w:szCs w:val="24"/>
              </w:rPr>
            </w:pPr>
            <w:r w:rsidRPr="00D90138">
              <w:rPr>
                <w:rFonts w:ascii="Times New Roman" w:hAnsi="Times New Roman"/>
                <w:sz w:val="24"/>
                <w:szCs w:val="24"/>
              </w:rPr>
              <w:t xml:space="preserve">За увеличение объема выполняемых работ, за выполнение </w:t>
            </w:r>
          </w:p>
          <w:p w:rsidR="00D90138" w:rsidRPr="00D90138" w:rsidRDefault="00D90138" w:rsidP="00D90138">
            <w:pPr>
              <w:keepLines/>
              <w:widowControl w:val="0"/>
              <w:autoSpaceDE w:val="0"/>
              <w:autoSpaceDN w:val="0"/>
              <w:adjustRightInd w:val="0"/>
              <w:spacing w:after="0" w:line="240" w:lineRule="auto"/>
              <w:rPr>
                <w:rFonts w:ascii="Times New Roman" w:hAnsi="Times New Roman"/>
                <w:sz w:val="24"/>
                <w:szCs w:val="24"/>
              </w:rPr>
            </w:pPr>
            <w:r w:rsidRPr="00D90138">
              <w:rPr>
                <w:rFonts w:ascii="Times New Roman" w:hAnsi="Times New Roman"/>
                <w:sz w:val="24"/>
                <w:szCs w:val="24"/>
              </w:rPr>
              <w:t>обязанностей временно отсутствующих работников.</w:t>
            </w:r>
          </w:p>
        </w:tc>
        <w:tc>
          <w:tcPr>
            <w:tcW w:w="85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1 б в день по факту</w:t>
            </w:r>
          </w:p>
        </w:tc>
        <w:tc>
          <w:tcPr>
            <w:tcW w:w="709"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c>
          <w:tcPr>
            <w:tcW w:w="596" w:type="dxa"/>
            <w:tcBorders>
              <w:top w:val="single" w:sz="4" w:space="0" w:color="auto"/>
              <w:left w:val="single" w:sz="4" w:space="0" w:color="auto"/>
              <w:bottom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ind w:firstLine="720"/>
              <w:jc w:val="center"/>
              <w:rPr>
                <w:rFonts w:ascii="Times New Roman" w:hAnsi="Times New Roman"/>
                <w:sz w:val="20"/>
                <w:szCs w:val="20"/>
              </w:rPr>
            </w:pPr>
            <w:r>
              <w:rPr>
                <w:rFonts w:ascii="Times New Roman" w:hAnsi="Times New Roman"/>
                <w:sz w:val="20"/>
                <w:szCs w:val="20"/>
              </w:rPr>
              <w:t>6</w:t>
            </w:r>
            <w:r w:rsidRPr="00D90138">
              <w:rPr>
                <w:rFonts w:ascii="Times New Roman" w:hAnsi="Times New Roman"/>
                <w:sz w:val="20"/>
                <w:szCs w:val="20"/>
              </w:rPr>
              <w:t>6</w:t>
            </w:r>
          </w:p>
        </w:tc>
        <w:tc>
          <w:tcPr>
            <w:tcW w:w="5387"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rPr>
                <w:rFonts w:ascii="Times New Roman" w:hAnsi="Times New Roman"/>
                <w:spacing w:val="-3"/>
                <w:sz w:val="24"/>
                <w:szCs w:val="24"/>
              </w:rPr>
            </w:pPr>
            <w:r w:rsidRPr="00D90138">
              <w:rPr>
                <w:rFonts w:ascii="Times New Roman" w:hAnsi="Times New Roman"/>
                <w:spacing w:val="-1"/>
                <w:sz w:val="24"/>
                <w:szCs w:val="24"/>
              </w:rPr>
              <w:t>В</w:t>
            </w:r>
            <w:r w:rsidRPr="00D90138">
              <w:rPr>
                <w:rFonts w:ascii="Times New Roman" w:hAnsi="Times New Roman"/>
                <w:spacing w:val="-3"/>
                <w:sz w:val="24"/>
                <w:szCs w:val="24"/>
              </w:rPr>
              <w:t xml:space="preserve">ыполнение разовых, особо важных, сложных работ, поручений, </w:t>
            </w:r>
          </w:p>
          <w:p w:rsidR="00D90138" w:rsidRPr="00D90138" w:rsidRDefault="00D90138" w:rsidP="00D90138">
            <w:pPr>
              <w:keepLines/>
              <w:widowControl w:val="0"/>
              <w:autoSpaceDE w:val="0"/>
              <w:autoSpaceDN w:val="0"/>
              <w:adjustRightInd w:val="0"/>
              <w:spacing w:after="0" w:line="240" w:lineRule="auto"/>
              <w:rPr>
                <w:rFonts w:ascii="Times New Roman" w:hAnsi="Times New Roman"/>
                <w:spacing w:val="-3"/>
                <w:sz w:val="24"/>
                <w:szCs w:val="24"/>
              </w:rPr>
            </w:pPr>
            <w:r w:rsidRPr="00D90138">
              <w:rPr>
                <w:rFonts w:ascii="Times New Roman" w:hAnsi="Times New Roman"/>
                <w:spacing w:val="-3"/>
                <w:sz w:val="24"/>
                <w:szCs w:val="24"/>
              </w:rPr>
              <w:t>не предусмотренных должностными обязанностями</w:t>
            </w:r>
          </w:p>
        </w:tc>
        <w:tc>
          <w:tcPr>
            <w:tcW w:w="85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1 б в день по факту</w:t>
            </w:r>
          </w:p>
        </w:tc>
        <w:tc>
          <w:tcPr>
            <w:tcW w:w="709"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r>
      <w:tr w:rsidR="00D90138" w:rsidRPr="00D90138" w:rsidTr="00D90138">
        <w:tc>
          <w:tcPr>
            <w:tcW w:w="596"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autoSpaceDN w:val="0"/>
              <w:spacing w:after="0" w:line="240" w:lineRule="auto"/>
              <w:ind w:left="220"/>
              <w:jc w:val="center"/>
              <w:rPr>
                <w:rFonts w:ascii="Times New Roman" w:hAnsi="Times New Roman"/>
                <w:sz w:val="20"/>
                <w:szCs w:val="20"/>
              </w:rPr>
            </w:pPr>
            <w:r w:rsidRPr="00D90138">
              <w:rPr>
                <w:rFonts w:ascii="Times New Roman" w:hAnsi="Times New Roman"/>
                <w:sz w:val="20"/>
                <w:szCs w:val="20"/>
              </w:rPr>
              <w:t>7</w:t>
            </w:r>
          </w:p>
        </w:tc>
        <w:tc>
          <w:tcPr>
            <w:tcW w:w="5387"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4"/>
                <w:szCs w:val="24"/>
              </w:rPr>
            </w:pPr>
            <w:r w:rsidRPr="00D90138">
              <w:rPr>
                <w:rFonts w:ascii="Times New Roman" w:hAnsi="Times New Roman"/>
                <w:spacing w:val="-1"/>
                <w:sz w:val="24"/>
                <w:szCs w:val="24"/>
              </w:rPr>
              <w:t>Участие в работе ПК</w:t>
            </w:r>
          </w:p>
        </w:tc>
        <w:tc>
          <w:tcPr>
            <w:tcW w:w="85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4"/>
                <w:szCs w:val="24"/>
              </w:rPr>
            </w:pPr>
            <w:r w:rsidRPr="00D90138">
              <w:rPr>
                <w:rFonts w:ascii="Times New Roman" w:hAnsi="Times New Roman"/>
                <w:sz w:val="24"/>
                <w:szCs w:val="24"/>
              </w:rPr>
              <w:t>1 б</w:t>
            </w:r>
          </w:p>
        </w:tc>
        <w:tc>
          <w:tcPr>
            <w:tcW w:w="709"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r>
      <w:tr w:rsidR="00D90138" w:rsidRPr="00D90138" w:rsidTr="00D90138">
        <w:tc>
          <w:tcPr>
            <w:tcW w:w="596"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autoSpaceDN w:val="0"/>
              <w:spacing w:after="0" w:line="240" w:lineRule="auto"/>
              <w:ind w:left="220"/>
              <w:jc w:val="center"/>
              <w:rPr>
                <w:rFonts w:ascii="Times New Roman" w:hAnsi="Times New Roman"/>
                <w:sz w:val="20"/>
                <w:szCs w:val="20"/>
              </w:rPr>
            </w:pPr>
            <w:r w:rsidRPr="00D90138">
              <w:rPr>
                <w:rFonts w:ascii="Times New Roman" w:hAnsi="Times New Roman"/>
                <w:sz w:val="20"/>
                <w:szCs w:val="20"/>
              </w:rPr>
              <w:t>8</w:t>
            </w:r>
          </w:p>
        </w:tc>
        <w:tc>
          <w:tcPr>
            <w:tcW w:w="5387"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4"/>
                <w:szCs w:val="24"/>
              </w:rPr>
            </w:pPr>
            <w:r w:rsidRPr="00D90138">
              <w:rPr>
                <w:rFonts w:ascii="Times New Roman" w:hAnsi="Times New Roman"/>
                <w:spacing w:val="-1"/>
                <w:sz w:val="24"/>
                <w:szCs w:val="24"/>
              </w:rPr>
              <w:t>Участие в общественной жизни коллектива</w:t>
            </w:r>
          </w:p>
        </w:tc>
        <w:tc>
          <w:tcPr>
            <w:tcW w:w="85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4"/>
                <w:szCs w:val="24"/>
              </w:rPr>
            </w:pPr>
            <w:r w:rsidRPr="00D90138">
              <w:rPr>
                <w:rFonts w:ascii="Times New Roman" w:hAnsi="Times New Roman"/>
                <w:sz w:val="24"/>
                <w:szCs w:val="24"/>
              </w:rPr>
              <w:t>1 б</w:t>
            </w:r>
          </w:p>
        </w:tc>
        <w:tc>
          <w:tcPr>
            <w:tcW w:w="709"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r>
      <w:tr w:rsidR="00D90138" w:rsidRPr="00D90138" w:rsidTr="00D90138">
        <w:tc>
          <w:tcPr>
            <w:tcW w:w="596"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autoSpaceDN w:val="0"/>
              <w:spacing w:after="0" w:line="240" w:lineRule="auto"/>
              <w:ind w:left="220"/>
              <w:jc w:val="center"/>
              <w:rPr>
                <w:rFonts w:ascii="Times New Roman" w:hAnsi="Times New Roman"/>
                <w:sz w:val="20"/>
                <w:szCs w:val="20"/>
              </w:rPr>
            </w:pPr>
            <w:r w:rsidRPr="00D90138">
              <w:rPr>
                <w:rFonts w:ascii="Times New Roman" w:hAnsi="Times New Roman"/>
                <w:sz w:val="20"/>
                <w:szCs w:val="20"/>
              </w:rPr>
              <w:t>9</w:t>
            </w:r>
          </w:p>
        </w:tc>
        <w:tc>
          <w:tcPr>
            <w:tcW w:w="5387"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0"/>
                <w:szCs w:val="20"/>
              </w:rPr>
            </w:pPr>
            <w:r w:rsidRPr="00D90138">
              <w:rPr>
                <w:rFonts w:ascii="Times New Roman" w:hAnsi="Times New Roman"/>
                <w:spacing w:val="-1"/>
                <w:sz w:val="20"/>
                <w:szCs w:val="20"/>
              </w:rPr>
              <w:t>Прочее</w:t>
            </w:r>
          </w:p>
        </w:tc>
        <w:tc>
          <w:tcPr>
            <w:tcW w:w="85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5 б</w:t>
            </w:r>
          </w:p>
        </w:tc>
        <w:tc>
          <w:tcPr>
            <w:tcW w:w="709"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r>
      <w:tr w:rsidR="00D90138" w:rsidRPr="00D90138" w:rsidTr="00D90138">
        <w:trPr>
          <w:trHeight w:val="242"/>
        </w:trPr>
        <w:tc>
          <w:tcPr>
            <w:tcW w:w="8534" w:type="dxa"/>
            <w:gridSpan w:val="5"/>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jc w:val="center"/>
              <w:rPr>
                <w:rFonts w:ascii="Times New Roman" w:hAnsi="Times New Roman"/>
                <w:b/>
                <w:sz w:val="20"/>
                <w:szCs w:val="20"/>
              </w:rPr>
            </w:pPr>
            <w:r w:rsidRPr="00D90138">
              <w:rPr>
                <w:rFonts w:ascii="Times New Roman" w:hAnsi="Times New Roman"/>
                <w:b/>
                <w:sz w:val="20"/>
                <w:szCs w:val="20"/>
              </w:rPr>
              <w:t>Понижающие факторы</w:t>
            </w:r>
          </w:p>
        </w:tc>
        <w:tc>
          <w:tcPr>
            <w:tcW w:w="2126"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jc w:val="center"/>
              <w:rPr>
                <w:rFonts w:ascii="Times New Roman" w:hAnsi="Times New Roman"/>
                <w:b/>
                <w:sz w:val="28"/>
                <w:szCs w:val="20"/>
              </w:rPr>
            </w:pPr>
          </w:p>
        </w:tc>
      </w:tr>
      <w:tr w:rsidR="00D90138" w:rsidRPr="00D90138" w:rsidTr="00D90138">
        <w:trPr>
          <w:trHeight w:val="242"/>
        </w:trPr>
        <w:tc>
          <w:tcPr>
            <w:tcW w:w="596"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108"/>
              <w:jc w:val="center"/>
              <w:rPr>
                <w:rFonts w:ascii="Times New Roman" w:hAnsi="Times New Roman"/>
                <w:sz w:val="20"/>
                <w:szCs w:val="20"/>
              </w:rPr>
            </w:pPr>
            <w:r>
              <w:rPr>
                <w:rFonts w:ascii="Times New Roman" w:hAnsi="Times New Roman"/>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spacing w:after="0" w:line="240" w:lineRule="auto"/>
              <w:rPr>
                <w:rFonts w:ascii="Times New Roman" w:hAnsi="Times New Roman"/>
                <w:spacing w:val="-1"/>
                <w:sz w:val="24"/>
                <w:szCs w:val="24"/>
              </w:rPr>
            </w:pPr>
            <w:r w:rsidRPr="00D90138">
              <w:rPr>
                <w:rFonts w:ascii="Times New Roman" w:hAnsi="Times New Roman"/>
                <w:sz w:val="24"/>
                <w:szCs w:val="24"/>
              </w:rPr>
              <w:t>Обоснованные жалобы родителей по поводу конфликтных ситуаций</w:t>
            </w:r>
          </w:p>
        </w:tc>
        <w:tc>
          <w:tcPr>
            <w:tcW w:w="85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0"/>
                <w:szCs w:val="20"/>
              </w:rPr>
            </w:pPr>
            <w:r w:rsidRPr="00D90138">
              <w:rPr>
                <w:rFonts w:ascii="Times New Roman" w:hAnsi="Times New Roman"/>
                <w:sz w:val="20"/>
                <w:szCs w:val="20"/>
              </w:rPr>
              <w:t>3 б</w:t>
            </w:r>
          </w:p>
        </w:tc>
        <w:tc>
          <w:tcPr>
            <w:tcW w:w="709"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8"/>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8"/>
                <w:szCs w:val="20"/>
              </w:rPr>
            </w:pPr>
          </w:p>
        </w:tc>
        <w:tc>
          <w:tcPr>
            <w:tcW w:w="2126"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8"/>
                <w:szCs w:val="20"/>
              </w:rPr>
            </w:pPr>
          </w:p>
        </w:tc>
      </w:tr>
      <w:tr w:rsidR="00D90138" w:rsidRPr="00D90138" w:rsidTr="00D90138">
        <w:trPr>
          <w:trHeight w:val="242"/>
        </w:trPr>
        <w:tc>
          <w:tcPr>
            <w:tcW w:w="596"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108"/>
              <w:jc w:val="center"/>
              <w:rPr>
                <w:rFonts w:ascii="Times New Roman" w:hAnsi="Times New Roman"/>
                <w:sz w:val="20"/>
                <w:szCs w:val="20"/>
              </w:rPr>
            </w:pPr>
            <w:r w:rsidRPr="00D90138">
              <w:rPr>
                <w:rFonts w:ascii="Times New Roman" w:hAnsi="Times New Roman"/>
                <w:sz w:val="20"/>
                <w:szCs w:val="20"/>
              </w:rPr>
              <w:t>2</w:t>
            </w:r>
          </w:p>
        </w:tc>
        <w:tc>
          <w:tcPr>
            <w:tcW w:w="5387"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spacing w:after="0" w:line="240" w:lineRule="auto"/>
              <w:rPr>
                <w:rFonts w:ascii="Times New Roman" w:hAnsi="Times New Roman"/>
                <w:sz w:val="24"/>
                <w:szCs w:val="24"/>
              </w:rPr>
            </w:pPr>
            <w:r w:rsidRPr="00D90138">
              <w:rPr>
                <w:rFonts w:ascii="Times New Roman" w:hAnsi="Times New Roman"/>
                <w:sz w:val="24"/>
                <w:szCs w:val="24"/>
              </w:rPr>
              <w:t xml:space="preserve">Нарушение законодательства, должностных обязанностей, правил внутреннего трудового распорядка, СанПиНа </w:t>
            </w:r>
          </w:p>
        </w:tc>
        <w:tc>
          <w:tcPr>
            <w:tcW w:w="85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0"/>
                <w:szCs w:val="20"/>
              </w:rPr>
            </w:pPr>
            <w:r w:rsidRPr="00D90138">
              <w:rPr>
                <w:rFonts w:ascii="Times New Roman" w:hAnsi="Times New Roman"/>
                <w:sz w:val="20"/>
                <w:szCs w:val="20"/>
              </w:rPr>
              <w:t>1-2-3б</w:t>
            </w:r>
          </w:p>
        </w:tc>
        <w:tc>
          <w:tcPr>
            <w:tcW w:w="709"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8"/>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8"/>
                <w:szCs w:val="20"/>
              </w:rPr>
            </w:pPr>
          </w:p>
        </w:tc>
        <w:tc>
          <w:tcPr>
            <w:tcW w:w="2126"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8"/>
                <w:szCs w:val="20"/>
              </w:rPr>
            </w:pPr>
          </w:p>
        </w:tc>
      </w:tr>
      <w:tr w:rsidR="00D90138" w:rsidRPr="00D90138" w:rsidTr="00D90138">
        <w:trPr>
          <w:trHeight w:val="251"/>
        </w:trPr>
        <w:tc>
          <w:tcPr>
            <w:tcW w:w="596"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ind w:left="220"/>
              <w:jc w:val="center"/>
              <w:rPr>
                <w:rFonts w:ascii="Times New Roman" w:hAnsi="Times New Roman"/>
                <w:sz w:val="20"/>
                <w:szCs w:val="20"/>
              </w:rPr>
            </w:pPr>
          </w:p>
        </w:tc>
        <w:tc>
          <w:tcPr>
            <w:tcW w:w="5387"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0"/>
                <w:szCs w:val="20"/>
              </w:rPr>
            </w:pPr>
            <w:r w:rsidRPr="00D90138">
              <w:rPr>
                <w:rFonts w:ascii="Times New Roman" w:hAnsi="Times New Roman"/>
                <w:spacing w:val="-1"/>
                <w:sz w:val="20"/>
                <w:szCs w:val="20"/>
              </w:rPr>
              <w:t xml:space="preserve">                                                                             ИТОГО:     </w:t>
            </w:r>
          </w:p>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0"/>
                <w:szCs w:val="20"/>
              </w:rPr>
            </w:pPr>
          </w:p>
        </w:tc>
        <w:tc>
          <w:tcPr>
            <w:tcW w:w="85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c>
          <w:tcPr>
            <w:tcW w:w="709"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c>
          <w:tcPr>
            <w:tcW w:w="2126"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r>
    </w:tbl>
    <w:p w:rsidR="00D90138" w:rsidRDefault="00D90138" w:rsidP="00B355D9">
      <w:pPr>
        <w:pStyle w:val="20"/>
        <w:shd w:val="clear" w:color="auto" w:fill="auto"/>
        <w:tabs>
          <w:tab w:val="left" w:pos="1202"/>
        </w:tabs>
        <w:spacing w:before="0" w:after="0" w:line="240" w:lineRule="auto"/>
      </w:pP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ПОДПИСИ ЧЛЕНОВ </w:t>
      </w:r>
      <w:proofErr w:type="gramStart"/>
      <w:r w:rsidRPr="00AB5E50">
        <w:rPr>
          <w:rFonts w:ascii="Times New Roman" w:hAnsi="Times New Roman"/>
          <w:sz w:val="20"/>
          <w:szCs w:val="20"/>
        </w:rPr>
        <w:t xml:space="preserve">КОМИССИИ:   </w:t>
      </w:r>
      <w:proofErr w:type="gramEnd"/>
      <w:r w:rsidRPr="00AB5E50">
        <w:rPr>
          <w:rFonts w:ascii="Times New Roman" w:hAnsi="Times New Roman"/>
          <w:sz w:val="20"/>
          <w:szCs w:val="20"/>
        </w:rPr>
        <w:t xml:space="preserve">        ( З. Р. </w:t>
      </w:r>
      <w:proofErr w:type="spellStart"/>
      <w:r w:rsidRPr="00AB5E50">
        <w:rPr>
          <w:rFonts w:ascii="Times New Roman" w:hAnsi="Times New Roman"/>
          <w:sz w:val="20"/>
          <w:szCs w:val="20"/>
        </w:rPr>
        <w:t>Мехтиева</w:t>
      </w:r>
      <w:proofErr w:type="spellEnd"/>
      <w:r w:rsidRPr="00AB5E50">
        <w:rPr>
          <w:rFonts w:ascii="Times New Roman" w:hAnsi="Times New Roman"/>
          <w:sz w:val="20"/>
          <w:szCs w:val="20"/>
        </w:rPr>
        <w:t>)</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Г.</w:t>
      </w:r>
      <w:proofErr w:type="gramEnd"/>
      <w:r w:rsidRPr="00AB5E50">
        <w:rPr>
          <w:rFonts w:ascii="Times New Roman" w:hAnsi="Times New Roman"/>
          <w:sz w:val="20"/>
          <w:szCs w:val="20"/>
        </w:rPr>
        <w:t xml:space="preserve"> П. Котик) </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(Т. В. </w:t>
      </w:r>
      <w:proofErr w:type="spellStart"/>
      <w:r w:rsidRPr="00AB5E50">
        <w:rPr>
          <w:rFonts w:ascii="Times New Roman" w:hAnsi="Times New Roman"/>
          <w:sz w:val="20"/>
          <w:szCs w:val="20"/>
        </w:rPr>
        <w:t>Митченкова</w:t>
      </w:r>
      <w:proofErr w:type="spellEnd"/>
      <w:r w:rsidRPr="00AB5E50">
        <w:rPr>
          <w:rFonts w:ascii="Times New Roman" w:hAnsi="Times New Roman"/>
          <w:sz w:val="20"/>
          <w:szCs w:val="20"/>
        </w:rPr>
        <w:t xml:space="preserve">)                                                     </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О.</w:t>
      </w:r>
      <w:proofErr w:type="gramEnd"/>
      <w:r w:rsidRPr="00AB5E50">
        <w:rPr>
          <w:rFonts w:ascii="Times New Roman" w:hAnsi="Times New Roman"/>
          <w:sz w:val="20"/>
          <w:szCs w:val="20"/>
        </w:rPr>
        <w:t xml:space="preserve"> В. Каира)</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(С.   М. </w:t>
      </w:r>
      <w:proofErr w:type="spellStart"/>
      <w:r w:rsidRPr="00AB5E50">
        <w:rPr>
          <w:rFonts w:ascii="Times New Roman" w:hAnsi="Times New Roman"/>
          <w:sz w:val="20"/>
          <w:szCs w:val="20"/>
        </w:rPr>
        <w:t>Зуйкина</w:t>
      </w:r>
      <w:proofErr w:type="spellEnd"/>
      <w:r w:rsidRPr="00AB5E50">
        <w:rPr>
          <w:rFonts w:ascii="Times New Roman" w:hAnsi="Times New Roman"/>
          <w:sz w:val="20"/>
          <w:szCs w:val="20"/>
        </w:rPr>
        <w:t>)</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И.</w:t>
      </w:r>
      <w:proofErr w:type="gramEnd"/>
      <w:r w:rsidRPr="00AB5E50">
        <w:rPr>
          <w:rFonts w:ascii="Times New Roman" w:hAnsi="Times New Roman"/>
          <w:sz w:val="20"/>
          <w:szCs w:val="20"/>
        </w:rPr>
        <w:t xml:space="preserve"> В. </w:t>
      </w:r>
      <w:proofErr w:type="spellStart"/>
      <w:r w:rsidRPr="00AB5E50">
        <w:rPr>
          <w:rFonts w:ascii="Times New Roman" w:hAnsi="Times New Roman"/>
          <w:sz w:val="20"/>
          <w:szCs w:val="20"/>
        </w:rPr>
        <w:t>Соломёнкова</w:t>
      </w:r>
      <w:proofErr w:type="spellEnd"/>
      <w:r w:rsidRPr="00AB5E50">
        <w:rPr>
          <w:rFonts w:ascii="Times New Roman" w:hAnsi="Times New Roman"/>
          <w:sz w:val="20"/>
          <w:szCs w:val="20"/>
        </w:rPr>
        <w:t xml:space="preserve">)                                             </w:t>
      </w:r>
    </w:p>
    <w:p w:rsidR="00AB5E50" w:rsidRDefault="00D90138" w:rsidP="00AB5E50">
      <w:pPr>
        <w:tabs>
          <w:tab w:val="left" w:pos="8931"/>
        </w:tabs>
        <w:spacing w:after="0"/>
        <w:rPr>
          <w:rFonts w:ascii="Times New Roman" w:hAnsi="Times New Roman"/>
          <w:sz w:val="20"/>
          <w:szCs w:val="20"/>
        </w:rPr>
      </w:pPr>
      <w:r w:rsidRPr="00AB5E50">
        <w:rPr>
          <w:rFonts w:ascii="Times New Roman" w:hAnsi="Times New Roman"/>
          <w:sz w:val="20"/>
          <w:szCs w:val="20"/>
        </w:rPr>
        <w:t xml:space="preserve">  С листом самооценки </w:t>
      </w:r>
      <w:proofErr w:type="gramStart"/>
      <w:r w:rsidRPr="00AB5E50">
        <w:rPr>
          <w:rFonts w:ascii="Times New Roman" w:hAnsi="Times New Roman"/>
          <w:sz w:val="20"/>
          <w:szCs w:val="20"/>
        </w:rPr>
        <w:t>ознакомлен:_</w:t>
      </w:r>
      <w:proofErr w:type="gramEnd"/>
      <w:r w:rsidRPr="00AB5E50">
        <w:rPr>
          <w:rFonts w:ascii="Times New Roman" w:hAnsi="Times New Roman"/>
          <w:sz w:val="20"/>
          <w:szCs w:val="20"/>
        </w:rPr>
        <w:t>__________________</w:t>
      </w:r>
    </w:p>
    <w:p w:rsidR="001737EB" w:rsidRDefault="00AB5E50" w:rsidP="00AB5E50">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r w:rsidR="00D90138" w:rsidRPr="00AB5E50">
        <w:rPr>
          <w:rFonts w:ascii="Times New Roman" w:hAnsi="Times New Roman"/>
          <w:sz w:val="20"/>
          <w:szCs w:val="20"/>
        </w:rPr>
        <w:t xml:space="preserve">  </w:t>
      </w:r>
    </w:p>
    <w:p w:rsidR="001737EB" w:rsidRDefault="001737EB" w:rsidP="00AB5E50">
      <w:pPr>
        <w:tabs>
          <w:tab w:val="left" w:pos="8931"/>
        </w:tabs>
        <w:spacing w:after="0"/>
        <w:rPr>
          <w:rFonts w:ascii="Times New Roman" w:hAnsi="Times New Roman"/>
          <w:sz w:val="20"/>
          <w:szCs w:val="20"/>
        </w:rPr>
      </w:pPr>
    </w:p>
    <w:p w:rsidR="001737EB" w:rsidRDefault="001737EB" w:rsidP="00AB5E50">
      <w:pPr>
        <w:tabs>
          <w:tab w:val="left" w:pos="8931"/>
        </w:tabs>
        <w:spacing w:after="0"/>
        <w:rPr>
          <w:rFonts w:ascii="Times New Roman" w:hAnsi="Times New Roman"/>
          <w:sz w:val="20"/>
          <w:szCs w:val="20"/>
        </w:rPr>
      </w:pPr>
    </w:p>
    <w:p w:rsidR="001737EB" w:rsidRDefault="001737EB" w:rsidP="00AB5E50">
      <w:pPr>
        <w:tabs>
          <w:tab w:val="left" w:pos="8931"/>
        </w:tabs>
        <w:spacing w:after="0"/>
        <w:rPr>
          <w:rFonts w:ascii="Times New Roman" w:hAnsi="Times New Roman"/>
          <w:sz w:val="20"/>
          <w:szCs w:val="20"/>
        </w:rPr>
      </w:pPr>
    </w:p>
    <w:p w:rsidR="001737EB" w:rsidRDefault="001737EB" w:rsidP="00AB5E50">
      <w:pPr>
        <w:tabs>
          <w:tab w:val="left" w:pos="8931"/>
        </w:tabs>
        <w:spacing w:after="0"/>
        <w:rPr>
          <w:rFonts w:ascii="Times New Roman" w:hAnsi="Times New Roman"/>
          <w:sz w:val="20"/>
          <w:szCs w:val="20"/>
        </w:rPr>
      </w:pPr>
    </w:p>
    <w:p w:rsidR="00D90138" w:rsidRPr="00AB5E50" w:rsidRDefault="001737EB" w:rsidP="00AB5E50">
      <w:pPr>
        <w:tabs>
          <w:tab w:val="left" w:pos="8931"/>
        </w:tabs>
        <w:spacing w:after="0"/>
        <w:rPr>
          <w:rFonts w:ascii="Times New Roman" w:hAnsi="Times New Roman"/>
          <w:sz w:val="20"/>
          <w:szCs w:val="20"/>
        </w:rPr>
      </w:pPr>
      <w:r>
        <w:rPr>
          <w:rFonts w:ascii="Times New Roman" w:hAnsi="Times New Roman"/>
          <w:sz w:val="20"/>
          <w:szCs w:val="20"/>
        </w:rPr>
        <w:t xml:space="preserve">                                                                                                                  </w:t>
      </w:r>
      <w:r w:rsidR="00D90138" w:rsidRPr="00AB5E50">
        <w:rPr>
          <w:rFonts w:ascii="Times New Roman" w:hAnsi="Times New Roman"/>
          <w:sz w:val="20"/>
          <w:szCs w:val="20"/>
        </w:rPr>
        <w:t xml:space="preserve">Приложение 3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к Положению</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о системе оплаты труда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работников муниципального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образовательного учреждения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 </w:t>
      </w:r>
      <w:proofErr w:type="gramStart"/>
      <w:r w:rsidRPr="00D90138">
        <w:rPr>
          <w:sz w:val="20"/>
          <w:szCs w:val="20"/>
        </w:rPr>
        <w:t xml:space="preserve">« </w:t>
      </w:r>
      <w:proofErr w:type="spellStart"/>
      <w:r w:rsidRPr="00D90138">
        <w:rPr>
          <w:sz w:val="20"/>
          <w:szCs w:val="20"/>
        </w:rPr>
        <w:t>Восходненская</w:t>
      </w:r>
      <w:proofErr w:type="spellEnd"/>
      <w:proofErr w:type="gramEnd"/>
      <w:r w:rsidRPr="00D90138">
        <w:rPr>
          <w:sz w:val="20"/>
          <w:szCs w:val="20"/>
        </w:rPr>
        <w:t xml:space="preserve"> школа»</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Красногвардейского района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Республики Крым  </w:t>
      </w:r>
    </w:p>
    <w:p w:rsidR="00D90138" w:rsidRPr="00D90138" w:rsidRDefault="00D90138" w:rsidP="00D90138">
      <w:pPr>
        <w:pStyle w:val="20"/>
        <w:shd w:val="clear" w:color="auto" w:fill="auto"/>
        <w:tabs>
          <w:tab w:val="left" w:pos="1202"/>
          <w:tab w:val="left" w:pos="2610"/>
        </w:tabs>
        <w:spacing w:before="0" w:after="0" w:line="240" w:lineRule="auto"/>
        <w:rPr>
          <w:rFonts w:cs="Times New Roman"/>
          <w:b/>
          <w:sz w:val="20"/>
          <w:szCs w:val="20"/>
        </w:rPr>
      </w:pPr>
      <w:r w:rsidRPr="00D90138">
        <w:rPr>
          <w:rFonts w:cs="Times New Roman"/>
          <w:b/>
          <w:sz w:val="20"/>
          <w:szCs w:val="20"/>
        </w:rPr>
        <w:t xml:space="preserve">ЛИСТ САМООЦЕНКИ </w:t>
      </w:r>
      <w:r>
        <w:rPr>
          <w:rFonts w:cs="Times New Roman"/>
          <w:b/>
          <w:sz w:val="20"/>
          <w:szCs w:val="20"/>
        </w:rPr>
        <w:t>лаборанта</w:t>
      </w:r>
    </w:p>
    <w:p w:rsidR="00D90138" w:rsidRPr="00D90138" w:rsidRDefault="00D90138" w:rsidP="00D90138">
      <w:pPr>
        <w:pStyle w:val="20"/>
        <w:shd w:val="clear" w:color="auto" w:fill="auto"/>
        <w:tabs>
          <w:tab w:val="left" w:pos="1202"/>
        </w:tabs>
        <w:spacing w:before="0" w:after="0" w:line="240" w:lineRule="auto"/>
        <w:ind w:hanging="426"/>
        <w:rPr>
          <w:rFonts w:cs="Times New Roman"/>
          <w:sz w:val="20"/>
          <w:szCs w:val="20"/>
        </w:rPr>
      </w:pPr>
      <w:r>
        <w:rPr>
          <w:rFonts w:cs="Times New Roman"/>
          <w:sz w:val="20"/>
          <w:szCs w:val="20"/>
        </w:rPr>
        <w:t xml:space="preserve">        </w:t>
      </w:r>
      <w:r w:rsidRPr="00D90138">
        <w:rPr>
          <w:rFonts w:cs="Times New Roman"/>
          <w:sz w:val="20"/>
          <w:szCs w:val="20"/>
        </w:rPr>
        <w:t>Месяц___________________________</w:t>
      </w:r>
    </w:p>
    <w:p w:rsidR="00D90138" w:rsidRDefault="00D90138" w:rsidP="00B355D9">
      <w:pPr>
        <w:pStyle w:val="20"/>
        <w:shd w:val="clear" w:color="auto" w:fill="auto"/>
        <w:tabs>
          <w:tab w:val="left" w:pos="1202"/>
        </w:tabs>
        <w:spacing w:before="0" w:after="0" w:line="240" w:lineRule="auto"/>
      </w:pPr>
    </w:p>
    <w:tbl>
      <w:tblPr>
        <w:tblW w:w="108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849"/>
        <w:gridCol w:w="992"/>
        <w:gridCol w:w="840"/>
        <w:gridCol w:w="10"/>
        <w:gridCol w:w="851"/>
        <w:gridCol w:w="2410"/>
      </w:tblGrid>
      <w:tr w:rsidR="00D90138" w:rsidRPr="00D90138" w:rsidTr="00D90138">
        <w:trPr>
          <w:trHeight w:val="458"/>
        </w:trPr>
        <w:tc>
          <w:tcPr>
            <w:tcW w:w="851" w:type="dxa"/>
            <w:vMerge w:val="restart"/>
            <w:tcBorders>
              <w:top w:val="single" w:sz="4" w:space="0" w:color="auto"/>
              <w:left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ind w:firstLine="720"/>
              <w:jc w:val="center"/>
              <w:rPr>
                <w:rFonts w:ascii="Times New Roman" w:hAnsi="Times New Roman"/>
                <w:sz w:val="20"/>
                <w:szCs w:val="20"/>
              </w:rPr>
            </w:pPr>
            <w:r w:rsidRPr="00D90138">
              <w:rPr>
                <w:rFonts w:ascii="Times New Roman" w:hAnsi="Times New Roman"/>
                <w:sz w:val="20"/>
                <w:szCs w:val="20"/>
              </w:rPr>
              <w:t>№</w:t>
            </w:r>
          </w:p>
        </w:tc>
        <w:tc>
          <w:tcPr>
            <w:tcW w:w="4849" w:type="dxa"/>
            <w:vMerge w:val="restart"/>
            <w:tcBorders>
              <w:top w:val="single" w:sz="4" w:space="0" w:color="auto"/>
              <w:left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Критерии</w:t>
            </w:r>
          </w:p>
        </w:tc>
        <w:tc>
          <w:tcPr>
            <w:tcW w:w="992" w:type="dxa"/>
            <w:vMerge w:val="restart"/>
            <w:tcBorders>
              <w:top w:val="single" w:sz="4" w:space="0" w:color="auto"/>
              <w:left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rPr>
                <w:rFonts w:ascii="Times New Roman" w:hAnsi="Times New Roman"/>
                <w:sz w:val="20"/>
                <w:szCs w:val="20"/>
              </w:rPr>
            </w:pPr>
            <w:r w:rsidRPr="00D90138">
              <w:rPr>
                <w:rFonts w:ascii="Times New Roman" w:hAnsi="Times New Roman"/>
                <w:sz w:val="20"/>
                <w:szCs w:val="20"/>
              </w:rPr>
              <w:t>кол-во балов</w:t>
            </w:r>
          </w:p>
        </w:tc>
        <w:tc>
          <w:tcPr>
            <w:tcW w:w="840" w:type="dxa"/>
            <w:tcBorders>
              <w:top w:val="single" w:sz="4" w:space="0" w:color="auto"/>
              <w:left w:val="single" w:sz="4" w:space="0" w:color="auto"/>
              <w:bottom w:val="nil"/>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самооценка</w:t>
            </w:r>
          </w:p>
        </w:tc>
        <w:tc>
          <w:tcPr>
            <w:tcW w:w="861" w:type="dxa"/>
            <w:gridSpan w:val="2"/>
            <w:tcBorders>
              <w:top w:val="single" w:sz="4" w:space="0" w:color="auto"/>
              <w:left w:val="single" w:sz="4" w:space="0" w:color="auto"/>
              <w:bottom w:val="nil"/>
              <w:right w:val="single" w:sz="4" w:space="0" w:color="auto"/>
            </w:tcBorders>
            <w:vAlign w:val="center"/>
          </w:tcPr>
          <w:p w:rsidR="00D90138" w:rsidRPr="00D90138" w:rsidRDefault="00D90138" w:rsidP="00D90138">
            <w:pPr>
              <w:widowControl w:val="0"/>
              <w:autoSpaceDE w:val="0"/>
              <w:autoSpaceDN w:val="0"/>
              <w:adjustRightInd w:val="0"/>
              <w:spacing w:after="0" w:line="240" w:lineRule="auto"/>
              <w:rPr>
                <w:rFonts w:ascii="Times New Roman" w:hAnsi="Times New Roman"/>
                <w:sz w:val="20"/>
                <w:szCs w:val="20"/>
              </w:rPr>
            </w:pPr>
            <w:r w:rsidRPr="00D90138">
              <w:rPr>
                <w:rFonts w:ascii="Times New Roman" w:hAnsi="Times New Roman"/>
                <w:sz w:val="20"/>
                <w:szCs w:val="20"/>
              </w:rPr>
              <w:t>оценка</w:t>
            </w:r>
          </w:p>
        </w:tc>
        <w:tc>
          <w:tcPr>
            <w:tcW w:w="2410" w:type="dxa"/>
            <w:tcBorders>
              <w:top w:val="single" w:sz="4" w:space="0" w:color="auto"/>
              <w:left w:val="single" w:sz="4" w:space="0" w:color="auto"/>
              <w:bottom w:val="nil"/>
              <w:right w:val="single" w:sz="4" w:space="0" w:color="auto"/>
            </w:tcBorders>
          </w:tcPr>
          <w:p w:rsidR="00D90138" w:rsidRPr="00D90138" w:rsidRDefault="00D90138" w:rsidP="00D90138">
            <w:pPr>
              <w:rPr>
                <w:rFonts w:ascii="Times New Roman" w:hAnsi="Times New Roman"/>
                <w:sz w:val="20"/>
                <w:szCs w:val="20"/>
              </w:rPr>
            </w:pPr>
            <w:r w:rsidRPr="00D90138">
              <w:rPr>
                <w:rFonts w:ascii="Times New Roman" w:hAnsi="Times New Roman"/>
                <w:sz w:val="20"/>
                <w:szCs w:val="20"/>
              </w:rPr>
              <w:t>Примечание, подтверждение</w:t>
            </w:r>
          </w:p>
          <w:p w:rsidR="00D90138" w:rsidRDefault="00D90138" w:rsidP="00D90138">
            <w:pPr>
              <w:widowControl w:val="0"/>
              <w:autoSpaceDE w:val="0"/>
              <w:autoSpaceDN w:val="0"/>
              <w:adjustRightInd w:val="0"/>
              <w:spacing w:after="0" w:line="240" w:lineRule="auto"/>
              <w:rPr>
                <w:rFonts w:ascii="Times New Roman" w:hAnsi="Times New Roman"/>
                <w:b/>
                <w:sz w:val="20"/>
                <w:szCs w:val="20"/>
              </w:rPr>
            </w:pPr>
          </w:p>
        </w:tc>
      </w:tr>
      <w:tr w:rsidR="00D90138" w:rsidRPr="00D90138" w:rsidTr="00D90138">
        <w:trPr>
          <w:trHeight w:val="457"/>
        </w:trPr>
        <w:tc>
          <w:tcPr>
            <w:tcW w:w="851" w:type="dxa"/>
            <w:vMerge/>
            <w:tcBorders>
              <w:left w:val="single" w:sz="4" w:space="0" w:color="auto"/>
              <w:bottom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ind w:firstLine="720"/>
              <w:jc w:val="center"/>
              <w:rPr>
                <w:rFonts w:ascii="Times New Roman" w:hAnsi="Times New Roman"/>
                <w:sz w:val="20"/>
                <w:szCs w:val="20"/>
              </w:rPr>
            </w:pPr>
          </w:p>
        </w:tc>
        <w:tc>
          <w:tcPr>
            <w:tcW w:w="4849" w:type="dxa"/>
            <w:vMerge/>
            <w:tcBorders>
              <w:left w:val="single" w:sz="4" w:space="0" w:color="auto"/>
              <w:bottom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850" w:type="dxa"/>
            <w:gridSpan w:val="2"/>
            <w:tcBorders>
              <w:top w:val="nil"/>
              <w:left w:val="single" w:sz="4" w:space="0" w:color="auto"/>
              <w:bottom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851" w:type="dxa"/>
            <w:tcBorders>
              <w:top w:val="nil"/>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roofErr w:type="spellStart"/>
            <w:r w:rsidRPr="00D90138">
              <w:rPr>
                <w:rFonts w:ascii="Times New Roman" w:hAnsi="Times New Roman"/>
                <w:sz w:val="20"/>
                <w:szCs w:val="20"/>
              </w:rPr>
              <w:t>комис</w:t>
            </w:r>
            <w:proofErr w:type="spellEnd"/>
          </w:p>
        </w:tc>
        <w:tc>
          <w:tcPr>
            <w:tcW w:w="2410" w:type="dxa"/>
            <w:tcBorders>
              <w:top w:val="nil"/>
              <w:left w:val="single" w:sz="4" w:space="0" w:color="auto"/>
              <w:bottom w:val="single" w:sz="4" w:space="0" w:color="auto"/>
              <w:right w:val="single" w:sz="4" w:space="0" w:color="auto"/>
            </w:tcBorders>
          </w:tcPr>
          <w:p w:rsid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r>
      <w:tr w:rsidR="00D90138" w:rsidRPr="00D90138" w:rsidTr="00D90138">
        <w:tc>
          <w:tcPr>
            <w:tcW w:w="851" w:type="dxa"/>
            <w:tcBorders>
              <w:top w:val="single" w:sz="4" w:space="0" w:color="auto"/>
              <w:left w:val="single" w:sz="4" w:space="0" w:color="auto"/>
              <w:bottom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ind w:firstLine="34"/>
              <w:rPr>
                <w:rFonts w:ascii="Times New Roman" w:hAnsi="Times New Roman"/>
                <w:sz w:val="20"/>
                <w:szCs w:val="20"/>
              </w:rPr>
            </w:pPr>
            <w:r w:rsidRPr="00D90138">
              <w:rPr>
                <w:rFonts w:ascii="Times New Roman" w:hAnsi="Times New Roman"/>
                <w:sz w:val="20"/>
                <w:szCs w:val="20"/>
              </w:rPr>
              <w:t>1</w:t>
            </w:r>
          </w:p>
        </w:tc>
        <w:tc>
          <w:tcPr>
            <w:tcW w:w="4849"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widowControl w:val="0"/>
              <w:autoSpaceDE w:val="0"/>
              <w:autoSpaceDN w:val="0"/>
              <w:adjustRightInd w:val="0"/>
              <w:spacing w:after="0" w:line="240" w:lineRule="auto"/>
              <w:rPr>
                <w:rFonts w:ascii="Times New Roman" w:hAnsi="Times New Roman"/>
                <w:sz w:val="20"/>
                <w:szCs w:val="20"/>
              </w:rPr>
            </w:pPr>
            <w:r w:rsidRPr="00D90138">
              <w:rPr>
                <w:rFonts w:ascii="Times New Roman" w:hAnsi="Times New Roman"/>
                <w:sz w:val="20"/>
                <w:szCs w:val="20"/>
              </w:rPr>
              <w:t>Сохранность лабораторного оборудования</w:t>
            </w:r>
          </w:p>
        </w:tc>
        <w:tc>
          <w:tcPr>
            <w:tcW w:w="992" w:type="dxa"/>
            <w:tcBorders>
              <w:top w:val="single" w:sz="4" w:space="0" w:color="auto"/>
              <w:left w:val="single" w:sz="4" w:space="0" w:color="auto"/>
              <w:bottom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1 б</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b/>
                <w:sz w:val="20"/>
                <w:szCs w:val="20"/>
              </w:rPr>
            </w:pPr>
          </w:p>
        </w:tc>
      </w:tr>
      <w:tr w:rsidR="00D90138" w:rsidRPr="00D90138" w:rsidTr="00D90138">
        <w:tc>
          <w:tcPr>
            <w:tcW w:w="851" w:type="dxa"/>
            <w:tcBorders>
              <w:top w:val="single" w:sz="4" w:space="0" w:color="auto"/>
              <w:left w:val="single" w:sz="4" w:space="0" w:color="auto"/>
              <w:bottom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ind w:firstLine="34"/>
              <w:rPr>
                <w:rFonts w:ascii="Times New Roman" w:hAnsi="Times New Roman"/>
                <w:sz w:val="20"/>
                <w:szCs w:val="20"/>
              </w:rPr>
            </w:pPr>
            <w:r w:rsidRPr="00D90138">
              <w:rPr>
                <w:rFonts w:ascii="Times New Roman" w:hAnsi="Times New Roman"/>
                <w:sz w:val="20"/>
                <w:szCs w:val="20"/>
              </w:rPr>
              <w:t>2</w:t>
            </w:r>
          </w:p>
        </w:tc>
        <w:tc>
          <w:tcPr>
            <w:tcW w:w="4849" w:type="dxa"/>
            <w:tcBorders>
              <w:top w:val="single" w:sz="4" w:space="0" w:color="auto"/>
              <w:left w:val="single" w:sz="4" w:space="0" w:color="auto"/>
              <w:bottom w:val="single" w:sz="4" w:space="0" w:color="auto"/>
              <w:right w:val="single" w:sz="4" w:space="0" w:color="auto"/>
            </w:tcBorders>
            <w:vAlign w:val="bottom"/>
            <w:hideMark/>
          </w:tcPr>
          <w:p w:rsidR="00D90138" w:rsidRPr="00D90138" w:rsidRDefault="00D90138" w:rsidP="00D90138">
            <w:pPr>
              <w:widowControl w:val="0"/>
              <w:autoSpaceDE w:val="0"/>
              <w:autoSpaceDN w:val="0"/>
              <w:adjustRightInd w:val="0"/>
              <w:spacing w:after="0" w:line="240" w:lineRule="auto"/>
              <w:rPr>
                <w:rFonts w:ascii="Times New Roman" w:hAnsi="Times New Roman"/>
                <w:color w:val="000000"/>
                <w:sz w:val="20"/>
                <w:szCs w:val="20"/>
              </w:rPr>
            </w:pPr>
            <w:r w:rsidRPr="00D90138">
              <w:rPr>
                <w:rFonts w:ascii="Times New Roman" w:hAnsi="Times New Roman"/>
                <w:sz w:val="20"/>
                <w:szCs w:val="20"/>
              </w:rPr>
              <w:t>Качественное ведение документации (книги учета, заявок и т.д.)</w:t>
            </w:r>
          </w:p>
        </w:tc>
        <w:tc>
          <w:tcPr>
            <w:tcW w:w="992" w:type="dxa"/>
            <w:tcBorders>
              <w:top w:val="single" w:sz="4" w:space="0" w:color="auto"/>
              <w:left w:val="single" w:sz="4" w:space="0" w:color="auto"/>
              <w:bottom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1 б</w:t>
            </w:r>
          </w:p>
        </w:tc>
        <w:tc>
          <w:tcPr>
            <w:tcW w:w="850" w:type="dxa"/>
            <w:gridSpan w:val="2"/>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c>
          <w:tcPr>
            <w:tcW w:w="851" w:type="dxa"/>
            <w:tcBorders>
              <w:top w:val="single" w:sz="4" w:space="0" w:color="auto"/>
              <w:left w:val="single" w:sz="4" w:space="0" w:color="auto"/>
              <w:bottom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ind w:firstLine="34"/>
              <w:rPr>
                <w:rFonts w:ascii="Times New Roman" w:hAnsi="Times New Roman"/>
                <w:sz w:val="20"/>
                <w:szCs w:val="20"/>
              </w:rPr>
            </w:pPr>
            <w:r w:rsidRPr="00D90138">
              <w:rPr>
                <w:rFonts w:ascii="Times New Roman" w:hAnsi="Times New Roman"/>
                <w:sz w:val="20"/>
                <w:szCs w:val="20"/>
              </w:rPr>
              <w:t>3</w:t>
            </w:r>
          </w:p>
        </w:tc>
        <w:tc>
          <w:tcPr>
            <w:tcW w:w="4849"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widowControl w:val="0"/>
              <w:autoSpaceDE w:val="0"/>
              <w:autoSpaceDN w:val="0"/>
              <w:adjustRightInd w:val="0"/>
              <w:spacing w:after="0" w:line="240" w:lineRule="auto"/>
              <w:rPr>
                <w:rFonts w:ascii="Times New Roman" w:hAnsi="Times New Roman"/>
                <w:sz w:val="20"/>
                <w:szCs w:val="20"/>
              </w:rPr>
            </w:pPr>
            <w:r w:rsidRPr="00D90138">
              <w:rPr>
                <w:rFonts w:ascii="Times New Roman" w:hAnsi="Times New Roman"/>
                <w:sz w:val="20"/>
                <w:szCs w:val="20"/>
              </w:rPr>
              <w:t xml:space="preserve">Содержание рабочего </w:t>
            </w:r>
            <w:proofErr w:type="gramStart"/>
            <w:r w:rsidRPr="00D90138">
              <w:rPr>
                <w:rFonts w:ascii="Times New Roman" w:hAnsi="Times New Roman"/>
                <w:sz w:val="20"/>
                <w:szCs w:val="20"/>
              </w:rPr>
              <w:t>места  в</w:t>
            </w:r>
            <w:proofErr w:type="gramEnd"/>
            <w:r w:rsidRPr="00D90138">
              <w:rPr>
                <w:rFonts w:ascii="Times New Roman" w:hAnsi="Times New Roman"/>
                <w:sz w:val="20"/>
                <w:szCs w:val="20"/>
              </w:rPr>
              <w:t xml:space="preserve"> надлежащем санитарном состоянии.</w:t>
            </w:r>
          </w:p>
        </w:tc>
        <w:tc>
          <w:tcPr>
            <w:tcW w:w="992" w:type="dxa"/>
            <w:tcBorders>
              <w:top w:val="single" w:sz="4" w:space="0" w:color="auto"/>
              <w:left w:val="single" w:sz="4" w:space="0" w:color="auto"/>
              <w:bottom w:val="single" w:sz="4" w:space="0" w:color="auto"/>
              <w:right w:val="single" w:sz="4" w:space="0" w:color="auto"/>
            </w:tcBorders>
            <w:vAlign w:val="center"/>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1 б</w:t>
            </w:r>
          </w:p>
        </w:tc>
        <w:tc>
          <w:tcPr>
            <w:tcW w:w="850" w:type="dxa"/>
            <w:gridSpan w:val="2"/>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c>
          <w:tcPr>
            <w:tcW w:w="851" w:type="dxa"/>
            <w:tcBorders>
              <w:top w:val="single" w:sz="4" w:space="0" w:color="auto"/>
              <w:left w:val="single" w:sz="4" w:space="0" w:color="auto"/>
              <w:bottom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ind w:firstLine="34"/>
              <w:rPr>
                <w:rFonts w:ascii="Times New Roman" w:hAnsi="Times New Roman"/>
                <w:sz w:val="20"/>
                <w:szCs w:val="20"/>
              </w:rPr>
            </w:pPr>
            <w:r w:rsidRPr="00D90138">
              <w:rPr>
                <w:rFonts w:ascii="Times New Roman" w:hAnsi="Times New Roman"/>
                <w:sz w:val="20"/>
                <w:szCs w:val="20"/>
              </w:rPr>
              <w:t>4</w:t>
            </w:r>
          </w:p>
        </w:tc>
        <w:tc>
          <w:tcPr>
            <w:tcW w:w="4849"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rPr>
                <w:rFonts w:ascii="Times New Roman" w:hAnsi="Times New Roman"/>
                <w:sz w:val="20"/>
                <w:szCs w:val="20"/>
              </w:rPr>
            </w:pPr>
            <w:r w:rsidRPr="00D90138">
              <w:rPr>
                <w:rFonts w:ascii="Times New Roman" w:hAnsi="Times New Roman"/>
                <w:sz w:val="20"/>
                <w:szCs w:val="20"/>
              </w:rPr>
              <w:t>За увеличение объема выполняемых работ, за выполнение обязанностей временно отсутствующих работников.</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1 б в день по факту</w:t>
            </w:r>
          </w:p>
        </w:tc>
        <w:tc>
          <w:tcPr>
            <w:tcW w:w="850" w:type="dxa"/>
            <w:gridSpan w:val="2"/>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c>
          <w:tcPr>
            <w:tcW w:w="851" w:type="dxa"/>
            <w:tcBorders>
              <w:top w:val="single" w:sz="4" w:space="0" w:color="auto"/>
              <w:left w:val="single" w:sz="4" w:space="0" w:color="auto"/>
              <w:bottom w:val="single" w:sz="4" w:space="0" w:color="auto"/>
              <w:right w:val="single" w:sz="4" w:space="0" w:color="auto"/>
            </w:tcBorders>
            <w:vAlign w:val="center"/>
            <w:hideMark/>
          </w:tcPr>
          <w:p w:rsidR="00D90138" w:rsidRPr="00D90138" w:rsidRDefault="00D90138" w:rsidP="00D90138">
            <w:pPr>
              <w:widowControl w:val="0"/>
              <w:autoSpaceDE w:val="0"/>
              <w:autoSpaceDN w:val="0"/>
              <w:adjustRightInd w:val="0"/>
              <w:spacing w:after="0" w:line="240" w:lineRule="auto"/>
              <w:ind w:firstLine="34"/>
              <w:rPr>
                <w:rFonts w:ascii="Times New Roman" w:hAnsi="Times New Roman"/>
                <w:sz w:val="20"/>
                <w:szCs w:val="20"/>
              </w:rPr>
            </w:pPr>
            <w:r w:rsidRPr="00D90138">
              <w:rPr>
                <w:rFonts w:ascii="Times New Roman" w:hAnsi="Times New Roman"/>
                <w:sz w:val="20"/>
                <w:szCs w:val="20"/>
              </w:rPr>
              <w:t>5</w:t>
            </w:r>
          </w:p>
        </w:tc>
        <w:tc>
          <w:tcPr>
            <w:tcW w:w="4849"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rPr>
                <w:rFonts w:ascii="Times New Roman" w:hAnsi="Times New Roman"/>
                <w:spacing w:val="-3"/>
                <w:sz w:val="20"/>
                <w:szCs w:val="20"/>
              </w:rPr>
            </w:pPr>
            <w:r w:rsidRPr="00D90138">
              <w:rPr>
                <w:rFonts w:ascii="Times New Roman" w:hAnsi="Times New Roman"/>
                <w:spacing w:val="-1"/>
                <w:sz w:val="20"/>
                <w:szCs w:val="20"/>
              </w:rPr>
              <w:t>В</w:t>
            </w:r>
            <w:r w:rsidRPr="00D90138">
              <w:rPr>
                <w:rFonts w:ascii="Times New Roman" w:hAnsi="Times New Roman"/>
                <w:spacing w:val="-3"/>
                <w:sz w:val="20"/>
                <w:szCs w:val="20"/>
              </w:rPr>
              <w:t xml:space="preserve">ыполнение разовых, особо важных, сложных работ, поручений, </w:t>
            </w:r>
          </w:p>
          <w:p w:rsidR="00D90138" w:rsidRPr="00D90138" w:rsidRDefault="00D90138" w:rsidP="00D90138">
            <w:pPr>
              <w:keepLines/>
              <w:widowControl w:val="0"/>
              <w:autoSpaceDE w:val="0"/>
              <w:autoSpaceDN w:val="0"/>
              <w:adjustRightInd w:val="0"/>
              <w:spacing w:after="0" w:line="240" w:lineRule="auto"/>
              <w:rPr>
                <w:rFonts w:ascii="Times New Roman" w:hAnsi="Times New Roman"/>
                <w:spacing w:val="-3"/>
                <w:sz w:val="20"/>
                <w:szCs w:val="20"/>
              </w:rPr>
            </w:pPr>
            <w:r w:rsidRPr="00D90138">
              <w:rPr>
                <w:rFonts w:ascii="Times New Roman" w:hAnsi="Times New Roman"/>
                <w:spacing w:val="-3"/>
                <w:sz w:val="20"/>
                <w:szCs w:val="20"/>
              </w:rPr>
              <w:t>не предусмотренных должностными обязанностями</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1 б в день по факту</w:t>
            </w:r>
          </w:p>
        </w:tc>
        <w:tc>
          <w:tcPr>
            <w:tcW w:w="850" w:type="dxa"/>
            <w:gridSpan w:val="2"/>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c>
          <w:tcPr>
            <w:tcW w:w="851"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autoSpaceDN w:val="0"/>
              <w:spacing w:after="0" w:line="240" w:lineRule="auto"/>
              <w:ind w:left="220" w:firstLine="34"/>
              <w:rPr>
                <w:rFonts w:ascii="Times New Roman" w:hAnsi="Times New Roman"/>
                <w:sz w:val="20"/>
                <w:szCs w:val="20"/>
              </w:rPr>
            </w:pPr>
            <w:r w:rsidRPr="00D90138">
              <w:rPr>
                <w:rFonts w:ascii="Times New Roman" w:hAnsi="Times New Roman"/>
                <w:sz w:val="20"/>
                <w:szCs w:val="20"/>
              </w:rPr>
              <w:t>6</w:t>
            </w:r>
          </w:p>
        </w:tc>
        <w:tc>
          <w:tcPr>
            <w:tcW w:w="4849"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0"/>
                <w:szCs w:val="20"/>
              </w:rPr>
            </w:pPr>
            <w:r w:rsidRPr="00D90138">
              <w:rPr>
                <w:rFonts w:ascii="Times New Roman" w:hAnsi="Times New Roman"/>
                <w:spacing w:val="-1"/>
                <w:sz w:val="20"/>
                <w:szCs w:val="20"/>
              </w:rPr>
              <w:t>Участие в работе ПК</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1 б</w:t>
            </w:r>
          </w:p>
        </w:tc>
        <w:tc>
          <w:tcPr>
            <w:tcW w:w="850" w:type="dxa"/>
            <w:gridSpan w:val="2"/>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c>
          <w:tcPr>
            <w:tcW w:w="851"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autoSpaceDN w:val="0"/>
              <w:spacing w:after="0" w:line="240" w:lineRule="auto"/>
              <w:ind w:left="220" w:firstLine="34"/>
              <w:rPr>
                <w:rFonts w:ascii="Times New Roman" w:hAnsi="Times New Roman"/>
                <w:sz w:val="20"/>
                <w:szCs w:val="20"/>
              </w:rPr>
            </w:pPr>
            <w:r w:rsidRPr="00D90138">
              <w:rPr>
                <w:rFonts w:ascii="Times New Roman" w:hAnsi="Times New Roman"/>
                <w:sz w:val="20"/>
                <w:szCs w:val="20"/>
              </w:rPr>
              <w:t>7</w:t>
            </w:r>
          </w:p>
        </w:tc>
        <w:tc>
          <w:tcPr>
            <w:tcW w:w="4849"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0"/>
                <w:szCs w:val="20"/>
              </w:rPr>
            </w:pPr>
            <w:r w:rsidRPr="00D90138">
              <w:rPr>
                <w:rFonts w:ascii="Times New Roman" w:hAnsi="Times New Roman"/>
                <w:spacing w:val="-1"/>
                <w:sz w:val="20"/>
                <w:szCs w:val="20"/>
              </w:rPr>
              <w:t>Участие в общественной жизни коллектива</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1 б</w:t>
            </w:r>
          </w:p>
        </w:tc>
        <w:tc>
          <w:tcPr>
            <w:tcW w:w="850" w:type="dxa"/>
            <w:gridSpan w:val="2"/>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c>
          <w:tcPr>
            <w:tcW w:w="851"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autoSpaceDN w:val="0"/>
              <w:spacing w:after="0" w:line="240" w:lineRule="auto"/>
              <w:ind w:firstLine="34"/>
              <w:rPr>
                <w:rFonts w:ascii="Times New Roman" w:hAnsi="Times New Roman"/>
                <w:sz w:val="20"/>
                <w:szCs w:val="20"/>
              </w:rPr>
            </w:pPr>
            <w:r w:rsidRPr="00D90138">
              <w:rPr>
                <w:rFonts w:ascii="Times New Roman" w:hAnsi="Times New Roman"/>
                <w:sz w:val="20"/>
                <w:szCs w:val="20"/>
              </w:rPr>
              <w:t>8</w:t>
            </w:r>
          </w:p>
        </w:tc>
        <w:tc>
          <w:tcPr>
            <w:tcW w:w="4849"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0"/>
                <w:szCs w:val="20"/>
              </w:rPr>
            </w:pPr>
            <w:r w:rsidRPr="00D90138">
              <w:rPr>
                <w:rFonts w:ascii="Times New Roman" w:hAnsi="Times New Roman"/>
                <w:spacing w:val="-1"/>
                <w:sz w:val="20"/>
                <w:szCs w:val="20"/>
              </w:rPr>
              <w:t>Прочее</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r w:rsidRPr="00D90138">
              <w:rPr>
                <w:rFonts w:ascii="Times New Roman" w:hAnsi="Times New Roman"/>
                <w:sz w:val="20"/>
                <w:szCs w:val="20"/>
              </w:rPr>
              <w:t>5 б</w:t>
            </w:r>
          </w:p>
        </w:tc>
        <w:tc>
          <w:tcPr>
            <w:tcW w:w="850" w:type="dxa"/>
            <w:gridSpan w:val="2"/>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jc w:val="center"/>
              <w:rPr>
                <w:rFonts w:ascii="Times New Roman" w:hAnsi="Times New Roman"/>
                <w:sz w:val="20"/>
                <w:szCs w:val="20"/>
              </w:rPr>
            </w:pPr>
          </w:p>
        </w:tc>
      </w:tr>
      <w:tr w:rsidR="00D90138" w:rsidRPr="00D90138" w:rsidTr="00D90138">
        <w:trPr>
          <w:trHeight w:val="242"/>
        </w:trPr>
        <w:tc>
          <w:tcPr>
            <w:tcW w:w="8393" w:type="dxa"/>
            <w:gridSpan w:val="6"/>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jc w:val="center"/>
              <w:rPr>
                <w:rFonts w:ascii="Times New Roman" w:hAnsi="Times New Roman"/>
                <w:sz w:val="20"/>
                <w:szCs w:val="20"/>
              </w:rPr>
            </w:pPr>
            <w:r w:rsidRPr="00D90138">
              <w:rPr>
                <w:rFonts w:ascii="Times New Roman" w:hAnsi="Times New Roman"/>
                <w:sz w:val="20"/>
                <w:szCs w:val="20"/>
              </w:rPr>
              <w:t>Понижающие факторы</w:t>
            </w:r>
          </w:p>
        </w:tc>
        <w:tc>
          <w:tcPr>
            <w:tcW w:w="241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jc w:val="center"/>
              <w:rPr>
                <w:rFonts w:ascii="Times New Roman" w:hAnsi="Times New Roman"/>
                <w:b/>
                <w:sz w:val="28"/>
                <w:szCs w:val="20"/>
              </w:rPr>
            </w:pPr>
          </w:p>
        </w:tc>
      </w:tr>
      <w:tr w:rsidR="00D90138" w:rsidRPr="00D90138" w:rsidTr="00D90138">
        <w:trPr>
          <w:trHeight w:val="242"/>
        </w:trPr>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108"/>
              <w:jc w:val="center"/>
              <w:rPr>
                <w:rFonts w:ascii="Times New Roman" w:hAnsi="Times New Roman"/>
                <w:sz w:val="20"/>
                <w:szCs w:val="20"/>
              </w:rPr>
            </w:pPr>
            <w:r w:rsidRPr="00D90138">
              <w:rPr>
                <w:rFonts w:ascii="Times New Roman" w:hAnsi="Times New Roman"/>
                <w:sz w:val="20"/>
                <w:szCs w:val="20"/>
              </w:rPr>
              <w:t>11</w:t>
            </w:r>
          </w:p>
        </w:tc>
        <w:tc>
          <w:tcPr>
            <w:tcW w:w="4849"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spacing w:after="0" w:line="240" w:lineRule="auto"/>
              <w:rPr>
                <w:rFonts w:ascii="Times New Roman" w:hAnsi="Times New Roman"/>
                <w:spacing w:val="-1"/>
                <w:sz w:val="20"/>
                <w:szCs w:val="20"/>
              </w:rPr>
            </w:pPr>
            <w:r w:rsidRPr="00D90138">
              <w:rPr>
                <w:rFonts w:ascii="Times New Roman" w:hAnsi="Times New Roman"/>
                <w:sz w:val="20"/>
                <w:szCs w:val="20"/>
              </w:rPr>
              <w:t>Обоснованные жалобы родителей по поводу конфликтных ситуаций</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0"/>
                <w:szCs w:val="20"/>
              </w:rPr>
            </w:pPr>
            <w:r w:rsidRPr="00D90138">
              <w:rPr>
                <w:rFonts w:ascii="Times New Roman" w:hAnsi="Times New Roman"/>
                <w:sz w:val="20"/>
                <w:szCs w:val="20"/>
              </w:rPr>
              <w:t>3 б</w:t>
            </w:r>
          </w:p>
        </w:tc>
        <w:tc>
          <w:tcPr>
            <w:tcW w:w="850" w:type="dxa"/>
            <w:gridSpan w:val="2"/>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8"/>
                <w:szCs w:val="20"/>
              </w:rPr>
            </w:pPr>
          </w:p>
        </w:tc>
        <w:tc>
          <w:tcPr>
            <w:tcW w:w="241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8"/>
                <w:szCs w:val="20"/>
              </w:rPr>
            </w:pPr>
          </w:p>
        </w:tc>
      </w:tr>
      <w:tr w:rsidR="00D90138" w:rsidRPr="00D90138" w:rsidTr="00D90138">
        <w:trPr>
          <w:trHeight w:val="242"/>
        </w:trPr>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autoSpaceDN w:val="0"/>
              <w:spacing w:after="0" w:line="240" w:lineRule="auto"/>
              <w:ind w:left="-108"/>
              <w:jc w:val="center"/>
              <w:rPr>
                <w:rFonts w:ascii="Times New Roman" w:hAnsi="Times New Roman"/>
                <w:sz w:val="20"/>
                <w:szCs w:val="20"/>
              </w:rPr>
            </w:pPr>
            <w:r w:rsidRPr="00D90138">
              <w:rPr>
                <w:rFonts w:ascii="Times New Roman" w:hAnsi="Times New Roman"/>
                <w:sz w:val="20"/>
                <w:szCs w:val="20"/>
              </w:rPr>
              <w:t>12</w:t>
            </w:r>
          </w:p>
        </w:tc>
        <w:tc>
          <w:tcPr>
            <w:tcW w:w="4849"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spacing w:after="0" w:line="240" w:lineRule="auto"/>
              <w:rPr>
                <w:rFonts w:ascii="Times New Roman" w:hAnsi="Times New Roman"/>
                <w:sz w:val="20"/>
                <w:szCs w:val="20"/>
              </w:rPr>
            </w:pPr>
            <w:r w:rsidRPr="00D90138">
              <w:rPr>
                <w:rFonts w:ascii="Times New Roman" w:hAnsi="Times New Roman"/>
                <w:sz w:val="20"/>
                <w:szCs w:val="20"/>
              </w:rPr>
              <w:t xml:space="preserve">Нарушение законодательства, должностных обязанностей, правил внутреннего трудового распорядка, СанПиНа </w:t>
            </w: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0"/>
                <w:szCs w:val="20"/>
              </w:rPr>
            </w:pPr>
            <w:r w:rsidRPr="00D90138">
              <w:rPr>
                <w:rFonts w:ascii="Times New Roman" w:hAnsi="Times New Roman"/>
                <w:sz w:val="20"/>
                <w:szCs w:val="20"/>
              </w:rPr>
              <w:t>1-2-3б</w:t>
            </w:r>
          </w:p>
        </w:tc>
        <w:tc>
          <w:tcPr>
            <w:tcW w:w="850" w:type="dxa"/>
            <w:gridSpan w:val="2"/>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8"/>
                <w:szCs w:val="20"/>
              </w:rPr>
            </w:pPr>
          </w:p>
        </w:tc>
        <w:tc>
          <w:tcPr>
            <w:tcW w:w="241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spacing w:after="0" w:line="240" w:lineRule="auto"/>
              <w:rPr>
                <w:rFonts w:ascii="Times New Roman" w:hAnsi="Times New Roman"/>
                <w:sz w:val="28"/>
                <w:szCs w:val="20"/>
              </w:rPr>
            </w:pPr>
          </w:p>
        </w:tc>
      </w:tr>
      <w:tr w:rsidR="00D90138" w:rsidRPr="00D90138" w:rsidTr="00D90138">
        <w:trPr>
          <w:trHeight w:val="251"/>
        </w:trPr>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widowControl w:val="0"/>
              <w:autoSpaceDE w:val="0"/>
              <w:autoSpaceDN w:val="0"/>
              <w:adjustRightInd w:val="0"/>
              <w:spacing w:after="0" w:line="240" w:lineRule="auto"/>
              <w:ind w:left="220"/>
              <w:jc w:val="center"/>
              <w:rPr>
                <w:rFonts w:ascii="Times New Roman" w:hAnsi="Times New Roman"/>
                <w:sz w:val="20"/>
                <w:szCs w:val="20"/>
              </w:rPr>
            </w:pPr>
          </w:p>
        </w:tc>
        <w:tc>
          <w:tcPr>
            <w:tcW w:w="4849" w:type="dxa"/>
            <w:tcBorders>
              <w:top w:val="single" w:sz="4" w:space="0" w:color="auto"/>
              <w:left w:val="single" w:sz="4" w:space="0" w:color="auto"/>
              <w:bottom w:val="single" w:sz="4" w:space="0" w:color="auto"/>
              <w:right w:val="single" w:sz="4" w:space="0" w:color="auto"/>
            </w:tcBorders>
            <w:hideMark/>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0"/>
                <w:szCs w:val="20"/>
              </w:rPr>
            </w:pPr>
            <w:r w:rsidRPr="00D90138">
              <w:rPr>
                <w:rFonts w:ascii="Times New Roman" w:hAnsi="Times New Roman"/>
                <w:spacing w:val="-1"/>
                <w:sz w:val="20"/>
                <w:szCs w:val="20"/>
              </w:rPr>
              <w:t xml:space="preserve">                                                                             ИТОГО:     </w:t>
            </w:r>
          </w:p>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1"/>
                <w:sz w:val="20"/>
                <w:szCs w:val="20"/>
              </w:rPr>
            </w:pPr>
          </w:p>
        </w:tc>
        <w:tc>
          <w:tcPr>
            <w:tcW w:w="992"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c>
          <w:tcPr>
            <w:tcW w:w="851"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c>
          <w:tcPr>
            <w:tcW w:w="2410" w:type="dxa"/>
            <w:tcBorders>
              <w:top w:val="single" w:sz="4" w:space="0" w:color="auto"/>
              <w:left w:val="single" w:sz="4" w:space="0" w:color="auto"/>
              <w:bottom w:val="single" w:sz="4" w:space="0" w:color="auto"/>
              <w:right w:val="single" w:sz="4" w:space="0" w:color="auto"/>
            </w:tcBorders>
          </w:tcPr>
          <w:p w:rsidR="00D90138" w:rsidRPr="00D90138" w:rsidRDefault="00D90138"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r>
    </w:tbl>
    <w:p w:rsidR="00D90138" w:rsidRDefault="00D90138" w:rsidP="00B355D9">
      <w:pPr>
        <w:pStyle w:val="20"/>
        <w:shd w:val="clear" w:color="auto" w:fill="auto"/>
        <w:tabs>
          <w:tab w:val="left" w:pos="1202"/>
        </w:tabs>
        <w:spacing w:before="0" w:after="0" w:line="240" w:lineRule="auto"/>
      </w:pP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ПОДПИСИ ЧЛЕНОВ </w:t>
      </w:r>
      <w:proofErr w:type="gramStart"/>
      <w:r w:rsidRPr="00AB5E50">
        <w:rPr>
          <w:rFonts w:ascii="Times New Roman" w:hAnsi="Times New Roman"/>
          <w:sz w:val="20"/>
          <w:szCs w:val="20"/>
        </w:rPr>
        <w:t xml:space="preserve">КОМИССИИ:   </w:t>
      </w:r>
      <w:proofErr w:type="gramEnd"/>
      <w:r w:rsidRPr="00AB5E50">
        <w:rPr>
          <w:rFonts w:ascii="Times New Roman" w:hAnsi="Times New Roman"/>
          <w:sz w:val="20"/>
          <w:szCs w:val="20"/>
        </w:rPr>
        <w:t xml:space="preserve">        ( З. Р. </w:t>
      </w:r>
      <w:proofErr w:type="spellStart"/>
      <w:r w:rsidRPr="00AB5E50">
        <w:rPr>
          <w:rFonts w:ascii="Times New Roman" w:hAnsi="Times New Roman"/>
          <w:sz w:val="20"/>
          <w:szCs w:val="20"/>
        </w:rPr>
        <w:t>Мехтиева</w:t>
      </w:r>
      <w:proofErr w:type="spellEnd"/>
      <w:r w:rsidRPr="00AB5E50">
        <w:rPr>
          <w:rFonts w:ascii="Times New Roman" w:hAnsi="Times New Roman"/>
          <w:sz w:val="20"/>
          <w:szCs w:val="20"/>
        </w:rPr>
        <w:t>)</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Г.</w:t>
      </w:r>
      <w:proofErr w:type="gramEnd"/>
      <w:r w:rsidRPr="00AB5E50">
        <w:rPr>
          <w:rFonts w:ascii="Times New Roman" w:hAnsi="Times New Roman"/>
          <w:sz w:val="20"/>
          <w:szCs w:val="20"/>
        </w:rPr>
        <w:t xml:space="preserve"> П. Котик) </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(Т. В. </w:t>
      </w:r>
      <w:proofErr w:type="spellStart"/>
      <w:r w:rsidRPr="00AB5E50">
        <w:rPr>
          <w:rFonts w:ascii="Times New Roman" w:hAnsi="Times New Roman"/>
          <w:sz w:val="20"/>
          <w:szCs w:val="20"/>
        </w:rPr>
        <w:t>Митченкова</w:t>
      </w:r>
      <w:proofErr w:type="spellEnd"/>
      <w:r w:rsidRPr="00AB5E50">
        <w:rPr>
          <w:rFonts w:ascii="Times New Roman" w:hAnsi="Times New Roman"/>
          <w:sz w:val="20"/>
          <w:szCs w:val="20"/>
        </w:rPr>
        <w:t xml:space="preserve">)                                                     </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О.</w:t>
      </w:r>
      <w:proofErr w:type="gramEnd"/>
      <w:r w:rsidRPr="00AB5E50">
        <w:rPr>
          <w:rFonts w:ascii="Times New Roman" w:hAnsi="Times New Roman"/>
          <w:sz w:val="20"/>
          <w:szCs w:val="20"/>
        </w:rPr>
        <w:t xml:space="preserve"> В. Каира)</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(С.   М. </w:t>
      </w:r>
      <w:proofErr w:type="spellStart"/>
      <w:r w:rsidRPr="00AB5E50">
        <w:rPr>
          <w:rFonts w:ascii="Times New Roman" w:hAnsi="Times New Roman"/>
          <w:sz w:val="20"/>
          <w:szCs w:val="20"/>
        </w:rPr>
        <w:t>Зуйкина</w:t>
      </w:r>
      <w:proofErr w:type="spellEnd"/>
      <w:r w:rsidRPr="00AB5E50">
        <w:rPr>
          <w:rFonts w:ascii="Times New Roman" w:hAnsi="Times New Roman"/>
          <w:sz w:val="20"/>
          <w:szCs w:val="20"/>
        </w:rPr>
        <w:t>)</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И.</w:t>
      </w:r>
      <w:proofErr w:type="gramEnd"/>
      <w:r w:rsidRPr="00AB5E50">
        <w:rPr>
          <w:rFonts w:ascii="Times New Roman" w:hAnsi="Times New Roman"/>
          <w:sz w:val="20"/>
          <w:szCs w:val="20"/>
        </w:rPr>
        <w:t xml:space="preserve"> В. </w:t>
      </w:r>
      <w:proofErr w:type="spellStart"/>
      <w:r w:rsidRPr="00AB5E50">
        <w:rPr>
          <w:rFonts w:ascii="Times New Roman" w:hAnsi="Times New Roman"/>
          <w:sz w:val="20"/>
          <w:szCs w:val="20"/>
        </w:rPr>
        <w:t>Соломёнкова</w:t>
      </w:r>
      <w:proofErr w:type="spellEnd"/>
      <w:r w:rsidRPr="00AB5E50">
        <w:rPr>
          <w:rFonts w:ascii="Times New Roman" w:hAnsi="Times New Roman"/>
          <w:sz w:val="20"/>
          <w:szCs w:val="20"/>
        </w:rPr>
        <w:t xml:space="preserve">)                                             </w:t>
      </w:r>
    </w:p>
    <w:p w:rsidR="00D90138" w:rsidRPr="00AB5E50" w:rsidRDefault="00D90138" w:rsidP="00D90138">
      <w:pPr>
        <w:tabs>
          <w:tab w:val="left" w:pos="8931"/>
        </w:tabs>
        <w:spacing w:after="0"/>
        <w:rPr>
          <w:rFonts w:ascii="Times New Roman" w:hAnsi="Times New Roman"/>
          <w:sz w:val="20"/>
          <w:szCs w:val="20"/>
        </w:rPr>
      </w:pPr>
      <w:r w:rsidRPr="00AB5E50">
        <w:rPr>
          <w:rFonts w:ascii="Times New Roman" w:hAnsi="Times New Roman"/>
          <w:sz w:val="20"/>
          <w:szCs w:val="20"/>
        </w:rPr>
        <w:t xml:space="preserve">  С листом самооценки </w:t>
      </w:r>
      <w:proofErr w:type="gramStart"/>
      <w:r w:rsidRPr="00AB5E50">
        <w:rPr>
          <w:rFonts w:ascii="Times New Roman" w:hAnsi="Times New Roman"/>
          <w:sz w:val="20"/>
          <w:szCs w:val="20"/>
        </w:rPr>
        <w:t>ознакомлен:_</w:t>
      </w:r>
      <w:proofErr w:type="gramEnd"/>
      <w:r w:rsidRPr="00AB5E50">
        <w:rPr>
          <w:rFonts w:ascii="Times New Roman" w:hAnsi="Times New Roman"/>
          <w:sz w:val="20"/>
          <w:szCs w:val="20"/>
        </w:rPr>
        <w:t>__________________</w:t>
      </w:r>
    </w:p>
    <w:p w:rsidR="00D90138" w:rsidRPr="00AB5E50" w:rsidRDefault="00D90138" w:rsidP="00D90138">
      <w:pPr>
        <w:tabs>
          <w:tab w:val="left" w:pos="8931"/>
        </w:tabs>
        <w:rPr>
          <w:rFonts w:ascii="Times New Roman" w:hAnsi="Times New Roman"/>
          <w:sz w:val="20"/>
          <w:szCs w:val="20"/>
        </w:rPr>
      </w:pPr>
    </w:p>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1737EB" w:rsidRDefault="00AB5E50" w:rsidP="00AB5E50">
      <w:pPr>
        <w:pStyle w:val="20"/>
        <w:spacing w:before="0" w:after="0" w:line="240" w:lineRule="auto"/>
      </w:pPr>
      <w:r>
        <w:lastRenderedPageBreak/>
        <w:t xml:space="preserve">                                                                           </w:t>
      </w:r>
    </w:p>
    <w:p w:rsidR="001737EB" w:rsidRDefault="001737EB" w:rsidP="00AB5E50">
      <w:pPr>
        <w:pStyle w:val="20"/>
        <w:spacing w:before="0" w:after="0" w:line="240" w:lineRule="auto"/>
      </w:pPr>
    </w:p>
    <w:p w:rsidR="001737EB" w:rsidRDefault="001737EB" w:rsidP="00AB5E50">
      <w:pPr>
        <w:pStyle w:val="20"/>
        <w:spacing w:before="0" w:after="0" w:line="240" w:lineRule="auto"/>
      </w:pPr>
    </w:p>
    <w:p w:rsidR="001737EB" w:rsidRDefault="001737EB" w:rsidP="00AB5E50">
      <w:pPr>
        <w:pStyle w:val="20"/>
        <w:spacing w:before="0" w:after="0" w:line="240" w:lineRule="auto"/>
      </w:pPr>
    </w:p>
    <w:p w:rsidR="00AB5E50" w:rsidRDefault="001737EB" w:rsidP="00AB5E50">
      <w:pPr>
        <w:pStyle w:val="20"/>
        <w:spacing w:before="0" w:after="0" w:line="240" w:lineRule="auto"/>
        <w:rPr>
          <w:sz w:val="20"/>
          <w:szCs w:val="20"/>
        </w:rPr>
      </w:pPr>
      <w:r>
        <w:t xml:space="preserve">                                                                           </w:t>
      </w:r>
      <w:r w:rsidR="00AB5E50">
        <w:t xml:space="preserve"> </w:t>
      </w:r>
      <w:r w:rsidR="00AB5E50">
        <w:rPr>
          <w:sz w:val="20"/>
          <w:szCs w:val="20"/>
        </w:rPr>
        <w:t>Приложение 3</w:t>
      </w:r>
    </w:p>
    <w:p w:rsidR="00D90138" w:rsidRPr="00AB5E50" w:rsidRDefault="00AB5E50" w:rsidP="00AB5E50">
      <w:pPr>
        <w:pStyle w:val="20"/>
        <w:spacing w:before="0" w:after="0" w:line="240" w:lineRule="auto"/>
        <w:rPr>
          <w:b/>
          <w:sz w:val="20"/>
          <w:szCs w:val="20"/>
        </w:rPr>
      </w:pPr>
      <w:r>
        <w:rPr>
          <w:sz w:val="20"/>
          <w:szCs w:val="20"/>
        </w:rPr>
        <w:t xml:space="preserve">                                                                                                                  </w:t>
      </w:r>
      <w:r w:rsidR="00D90138" w:rsidRPr="00D90138">
        <w:rPr>
          <w:sz w:val="20"/>
          <w:szCs w:val="20"/>
        </w:rPr>
        <w:t>к Положению</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о системе оплаты труда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работников муниципального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образовательного учреждения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 </w:t>
      </w:r>
      <w:proofErr w:type="gramStart"/>
      <w:r w:rsidRPr="00D90138">
        <w:rPr>
          <w:sz w:val="20"/>
          <w:szCs w:val="20"/>
        </w:rPr>
        <w:t xml:space="preserve">« </w:t>
      </w:r>
      <w:proofErr w:type="spellStart"/>
      <w:r w:rsidRPr="00D90138">
        <w:rPr>
          <w:sz w:val="20"/>
          <w:szCs w:val="20"/>
        </w:rPr>
        <w:t>Восходненская</w:t>
      </w:r>
      <w:proofErr w:type="spellEnd"/>
      <w:proofErr w:type="gramEnd"/>
      <w:r w:rsidRPr="00D90138">
        <w:rPr>
          <w:sz w:val="20"/>
          <w:szCs w:val="20"/>
        </w:rPr>
        <w:t xml:space="preserve"> школа»</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Красногвардейского района </w:t>
      </w:r>
    </w:p>
    <w:p w:rsidR="00D90138" w:rsidRPr="00D90138" w:rsidRDefault="00D90138" w:rsidP="00D90138">
      <w:pPr>
        <w:pStyle w:val="20"/>
        <w:shd w:val="clear" w:color="auto" w:fill="auto"/>
        <w:tabs>
          <w:tab w:val="left" w:pos="1202"/>
        </w:tabs>
        <w:spacing w:before="0" w:after="0" w:line="240" w:lineRule="auto"/>
        <w:ind w:firstLine="5670"/>
        <w:rPr>
          <w:sz w:val="20"/>
          <w:szCs w:val="20"/>
        </w:rPr>
      </w:pPr>
      <w:r w:rsidRPr="00D90138">
        <w:rPr>
          <w:sz w:val="20"/>
          <w:szCs w:val="20"/>
        </w:rPr>
        <w:t xml:space="preserve">Республики Крым  </w:t>
      </w:r>
    </w:p>
    <w:p w:rsidR="00D90138" w:rsidRPr="00D90138" w:rsidRDefault="00D90138" w:rsidP="00D90138">
      <w:pPr>
        <w:pStyle w:val="20"/>
        <w:shd w:val="clear" w:color="auto" w:fill="auto"/>
        <w:tabs>
          <w:tab w:val="left" w:pos="1202"/>
          <w:tab w:val="left" w:pos="2610"/>
        </w:tabs>
        <w:spacing w:before="0" w:after="0" w:line="240" w:lineRule="auto"/>
        <w:rPr>
          <w:rFonts w:cs="Times New Roman"/>
          <w:b/>
          <w:sz w:val="20"/>
          <w:szCs w:val="20"/>
        </w:rPr>
      </w:pPr>
      <w:r w:rsidRPr="00D90138">
        <w:rPr>
          <w:rFonts w:cs="Times New Roman"/>
          <w:b/>
          <w:sz w:val="20"/>
          <w:szCs w:val="20"/>
        </w:rPr>
        <w:t xml:space="preserve">ЛИСТ САМООЦЕНКИ </w:t>
      </w:r>
      <w:r>
        <w:rPr>
          <w:rFonts w:cs="Times New Roman"/>
          <w:b/>
          <w:sz w:val="20"/>
          <w:szCs w:val="20"/>
        </w:rPr>
        <w:t>ВОДИТЕЛЯ</w:t>
      </w:r>
    </w:p>
    <w:p w:rsidR="00D90138" w:rsidRPr="002B487D" w:rsidRDefault="00D90138" w:rsidP="002B487D">
      <w:pPr>
        <w:pStyle w:val="20"/>
        <w:shd w:val="clear" w:color="auto" w:fill="auto"/>
        <w:tabs>
          <w:tab w:val="left" w:pos="1202"/>
        </w:tabs>
        <w:spacing w:before="0" w:after="0" w:line="240" w:lineRule="auto"/>
        <w:ind w:hanging="426"/>
        <w:rPr>
          <w:rFonts w:cs="Times New Roman"/>
          <w:sz w:val="20"/>
          <w:szCs w:val="20"/>
        </w:rPr>
      </w:pPr>
      <w:r>
        <w:rPr>
          <w:rFonts w:cs="Times New Roman"/>
          <w:sz w:val="20"/>
          <w:szCs w:val="20"/>
        </w:rPr>
        <w:t xml:space="preserve">        </w:t>
      </w:r>
      <w:r w:rsidRPr="00D90138">
        <w:rPr>
          <w:rFonts w:cs="Times New Roman"/>
          <w:sz w:val="20"/>
          <w:szCs w:val="20"/>
        </w:rPr>
        <w:t>Месяц___________________________</w:t>
      </w:r>
    </w:p>
    <w:p w:rsidR="00D90138" w:rsidRDefault="00D90138" w:rsidP="00B355D9">
      <w:pPr>
        <w:pStyle w:val="20"/>
        <w:shd w:val="clear" w:color="auto" w:fill="auto"/>
        <w:tabs>
          <w:tab w:val="left" w:pos="1202"/>
        </w:tabs>
        <w:spacing w:before="0" w:after="0" w:line="240" w:lineRule="auto"/>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990"/>
        <w:gridCol w:w="1134"/>
        <w:gridCol w:w="709"/>
        <w:gridCol w:w="992"/>
        <w:gridCol w:w="1984"/>
      </w:tblGrid>
      <w:tr w:rsidR="002B487D" w:rsidRPr="00D90138" w:rsidTr="002B487D">
        <w:trPr>
          <w:trHeight w:val="292"/>
        </w:trPr>
        <w:tc>
          <w:tcPr>
            <w:tcW w:w="993" w:type="dxa"/>
            <w:vMerge w:val="restart"/>
            <w:tcBorders>
              <w:top w:val="single" w:sz="4" w:space="0" w:color="auto"/>
              <w:left w:val="single" w:sz="4" w:space="0" w:color="auto"/>
              <w:right w:val="single" w:sz="4" w:space="0" w:color="auto"/>
            </w:tcBorders>
            <w:vAlign w:val="center"/>
            <w:hideMark/>
          </w:tcPr>
          <w:p w:rsidR="002B487D" w:rsidRPr="00D90138" w:rsidRDefault="002B487D" w:rsidP="00D90138">
            <w:pPr>
              <w:widowControl w:val="0"/>
              <w:autoSpaceDE w:val="0"/>
              <w:autoSpaceDN w:val="0"/>
              <w:adjustRightInd w:val="0"/>
              <w:spacing w:after="0" w:line="240" w:lineRule="auto"/>
              <w:rPr>
                <w:rFonts w:ascii="Times New Roman" w:hAnsi="Times New Roman"/>
                <w:sz w:val="20"/>
                <w:szCs w:val="20"/>
              </w:rPr>
            </w:pPr>
            <w:r w:rsidRPr="00D90138">
              <w:rPr>
                <w:rFonts w:ascii="Times New Roman" w:hAnsi="Times New Roman"/>
                <w:sz w:val="20"/>
                <w:szCs w:val="20"/>
              </w:rPr>
              <w:t>№</w:t>
            </w:r>
          </w:p>
        </w:tc>
        <w:tc>
          <w:tcPr>
            <w:tcW w:w="4990" w:type="dxa"/>
            <w:vMerge w:val="restart"/>
            <w:tcBorders>
              <w:top w:val="single" w:sz="4" w:space="0" w:color="auto"/>
              <w:left w:val="single" w:sz="4" w:space="0" w:color="auto"/>
              <w:right w:val="single" w:sz="4" w:space="0" w:color="auto"/>
            </w:tcBorders>
            <w:vAlign w:val="center"/>
            <w:hideMark/>
          </w:tcPr>
          <w:p w:rsidR="002B487D" w:rsidRPr="002B487D" w:rsidRDefault="002B487D" w:rsidP="00D90138">
            <w:pPr>
              <w:widowControl w:val="0"/>
              <w:autoSpaceDE w:val="0"/>
              <w:autoSpaceDN w:val="0"/>
              <w:adjustRightInd w:val="0"/>
              <w:spacing w:after="0" w:line="240" w:lineRule="auto"/>
              <w:jc w:val="center"/>
              <w:rPr>
                <w:rFonts w:ascii="Times New Roman" w:hAnsi="Times New Roman"/>
                <w:sz w:val="20"/>
                <w:szCs w:val="20"/>
              </w:rPr>
            </w:pPr>
            <w:r w:rsidRPr="002B487D">
              <w:rPr>
                <w:rFonts w:ascii="Times New Roman" w:hAnsi="Times New Roman"/>
                <w:sz w:val="20"/>
                <w:szCs w:val="20"/>
              </w:rPr>
              <w:t>Критерии</w:t>
            </w:r>
          </w:p>
        </w:tc>
        <w:tc>
          <w:tcPr>
            <w:tcW w:w="1134" w:type="dxa"/>
            <w:vMerge w:val="restart"/>
            <w:tcBorders>
              <w:top w:val="single" w:sz="4" w:space="0" w:color="auto"/>
              <w:left w:val="single" w:sz="4" w:space="0" w:color="auto"/>
              <w:right w:val="single" w:sz="4" w:space="0" w:color="auto"/>
            </w:tcBorders>
            <w:vAlign w:val="center"/>
          </w:tcPr>
          <w:p w:rsidR="002B487D" w:rsidRPr="002B487D" w:rsidRDefault="002B487D" w:rsidP="00D90138">
            <w:pPr>
              <w:widowControl w:val="0"/>
              <w:autoSpaceDE w:val="0"/>
              <w:autoSpaceDN w:val="0"/>
              <w:adjustRightInd w:val="0"/>
              <w:spacing w:after="0" w:line="240" w:lineRule="auto"/>
              <w:jc w:val="center"/>
              <w:rPr>
                <w:rFonts w:ascii="Times New Roman" w:hAnsi="Times New Roman"/>
                <w:sz w:val="20"/>
                <w:szCs w:val="20"/>
              </w:rPr>
            </w:pPr>
            <w:r w:rsidRPr="002B487D">
              <w:rPr>
                <w:rFonts w:ascii="Times New Roman" w:hAnsi="Times New Roman"/>
                <w:sz w:val="20"/>
                <w:szCs w:val="20"/>
              </w:rPr>
              <w:t>кол-во балов</w:t>
            </w:r>
          </w:p>
        </w:tc>
        <w:tc>
          <w:tcPr>
            <w:tcW w:w="709" w:type="dxa"/>
            <w:tcBorders>
              <w:top w:val="single" w:sz="4" w:space="0" w:color="auto"/>
              <w:left w:val="single" w:sz="4" w:space="0" w:color="auto"/>
              <w:bottom w:val="nil"/>
              <w:right w:val="single" w:sz="4" w:space="0" w:color="auto"/>
            </w:tcBorders>
            <w:vAlign w:val="center"/>
          </w:tcPr>
          <w:p w:rsidR="002B487D" w:rsidRPr="002B487D" w:rsidRDefault="002B487D"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nil"/>
              <w:right w:val="single" w:sz="4" w:space="0" w:color="auto"/>
            </w:tcBorders>
            <w:vAlign w:val="center"/>
          </w:tcPr>
          <w:p w:rsidR="002B487D" w:rsidRPr="002B487D" w:rsidRDefault="002B487D" w:rsidP="00D90138">
            <w:pPr>
              <w:widowControl w:val="0"/>
              <w:autoSpaceDE w:val="0"/>
              <w:autoSpaceDN w:val="0"/>
              <w:adjustRightInd w:val="0"/>
              <w:spacing w:after="0" w:line="240" w:lineRule="auto"/>
              <w:jc w:val="center"/>
              <w:rPr>
                <w:rFonts w:ascii="Times New Roman" w:hAnsi="Times New Roman"/>
                <w:sz w:val="20"/>
                <w:szCs w:val="20"/>
              </w:rPr>
            </w:pPr>
            <w:r w:rsidRPr="002B487D">
              <w:rPr>
                <w:rFonts w:ascii="Times New Roman" w:hAnsi="Times New Roman"/>
                <w:sz w:val="20"/>
                <w:szCs w:val="20"/>
              </w:rPr>
              <w:t>Оценка</w:t>
            </w:r>
          </w:p>
        </w:tc>
        <w:tc>
          <w:tcPr>
            <w:tcW w:w="1984" w:type="dxa"/>
            <w:tcBorders>
              <w:top w:val="single" w:sz="4" w:space="0" w:color="auto"/>
              <w:left w:val="single" w:sz="4" w:space="0" w:color="auto"/>
              <w:bottom w:val="nil"/>
              <w:right w:val="single" w:sz="4" w:space="0" w:color="auto"/>
            </w:tcBorders>
          </w:tcPr>
          <w:p w:rsidR="002B487D" w:rsidRDefault="002B487D" w:rsidP="00D90138">
            <w:pPr>
              <w:widowControl w:val="0"/>
              <w:autoSpaceDE w:val="0"/>
              <w:autoSpaceDN w:val="0"/>
              <w:adjustRightInd w:val="0"/>
              <w:spacing w:after="0" w:line="240" w:lineRule="auto"/>
              <w:jc w:val="center"/>
              <w:rPr>
                <w:rFonts w:ascii="Times New Roman" w:hAnsi="Times New Roman"/>
                <w:b/>
                <w:sz w:val="20"/>
                <w:szCs w:val="20"/>
              </w:rPr>
            </w:pPr>
          </w:p>
        </w:tc>
      </w:tr>
      <w:tr w:rsidR="002B487D" w:rsidRPr="00D90138" w:rsidTr="002B487D">
        <w:trPr>
          <w:trHeight w:val="232"/>
        </w:trPr>
        <w:tc>
          <w:tcPr>
            <w:tcW w:w="993" w:type="dxa"/>
            <w:vMerge/>
            <w:tcBorders>
              <w:left w:val="single" w:sz="4" w:space="0" w:color="auto"/>
              <w:bottom w:val="single" w:sz="4" w:space="0" w:color="auto"/>
              <w:right w:val="single" w:sz="4" w:space="0" w:color="auto"/>
            </w:tcBorders>
            <w:vAlign w:val="center"/>
            <w:hideMark/>
          </w:tcPr>
          <w:p w:rsidR="002B487D" w:rsidRPr="00D90138" w:rsidRDefault="002B487D" w:rsidP="00D90138">
            <w:pPr>
              <w:widowControl w:val="0"/>
              <w:autoSpaceDE w:val="0"/>
              <w:autoSpaceDN w:val="0"/>
              <w:adjustRightInd w:val="0"/>
              <w:spacing w:after="0" w:line="240" w:lineRule="auto"/>
              <w:rPr>
                <w:rFonts w:ascii="Times New Roman" w:hAnsi="Times New Roman"/>
                <w:sz w:val="20"/>
                <w:szCs w:val="20"/>
              </w:rPr>
            </w:pPr>
          </w:p>
        </w:tc>
        <w:tc>
          <w:tcPr>
            <w:tcW w:w="4990" w:type="dxa"/>
            <w:vMerge/>
            <w:tcBorders>
              <w:left w:val="single" w:sz="4" w:space="0" w:color="auto"/>
              <w:bottom w:val="single" w:sz="4" w:space="0" w:color="auto"/>
              <w:right w:val="single" w:sz="4" w:space="0" w:color="auto"/>
            </w:tcBorders>
            <w:vAlign w:val="center"/>
            <w:hideMark/>
          </w:tcPr>
          <w:p w:rsidR="002B487D" w:rsidRPr="002B487D" w:rsidRDefault="002B487D" w:rsidP="00D90138">
            <w:pPr>
              <w:widowControl w:val="0"/>
              <w:autoSpaceDE w:val="0"/>
              <w:autoSpaceDN w:val="0"/>
              <w:adjustRightInd w:val="0"/>
              <w:spacing w:after="0" w:line="240" w:lineRule="auto"/>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vAlign w:val="center"/>
          </w:tcPr>
          <w:p w:rsidR="002B487D" w:rsidRPr="002B487D" w:rsidRDefault="002B487D" w:rsidP="00D90138">
            <w:pPr>
              <w:widowControl w:val="0"/>
              <w:autoSpaceDE w:val="0"/>
              <w:autoSpaceDN w:val="0"/>
              <w:adjustRightInd w:val="0"/>
              <w:spacing w:after="0" w:line="240" w:lineRule="auto"/>
              <w:jc w:val="center"/>
              <w:rPr>
                <w:rFonts w:ascii="Times New Roman" w:hAnsi="Times New Roman"/>
                <w:sz w:val="20"/>
                <w:szCs w:val="20"/>
              </w:rPr>
            </w:pPr>
          </w:p>
        </w:tc>
        <w:tc>
          <w:tcPr>
            <w:tcW w:w="709" w:type="dxa"/>
            <w:tcBorders>
              <w:top w:val="nil"/>
              <w:left w:val="single" w:sz="4" w:space="0" w:color="auto"/>
              <w:bottom w:val="single" w:sz="4" w:space="0" w:color="auto"/>
              <w:right w:val="single" w:sz="4" w:space="0" w:color="auto"/>
            </w:tcBorders>
            <w:vAlign w:val="center"/>
          </w:tcPr>
          <w:p w:rsidR="002B487D" w:rsidRPr="002B487D" w:rsidRDefault="002B487D" w:rsidP="00D90138">
            <w:pPr>
              <w:widowControl w:val="0"/>
              <w:autoSpaceDE w:val="0"/>
              <w:autoSpaceDN w:val="0"/>
              <w:adjustRightInd w:val="0"/>
              <w:spacing w:after="0" w:line="240" w:lineRule="auto"/>
              <w:jc w:val="center"/>
              <w:rPr>
                <w:rFonts w:ascii="Times New Roman" w:hAnsi="Times New Roman"/>
                <w:sz w:val="20"/>
                <w:szCs w:val="20"/>
              </w:rPr>
            </w:pPr>
            <w:r w:rsidRPr="002B487D">
              <w:rPr>
                <w:rFonts w:ascii="Times New Roman" w:hAnsi="Times New Roman"/>
                <w:sz w:val="20"/>
                <w:szCs w:val="20"/>
              </w:rPr>
              <w:t>самооценка</w:t>
            </w:r>
          </w:p>
        </w:tc>
        <w:tc>
          <w:tcPr>
            <w:tcW w:w="992" w:type="dxa"/>
            <w:tcBorders>
              <w:top w:val="nil"/>
              <w:left w:val="single" w:sz="4" w:space="0" w:color="auto"/>
              <w:bottom w:val="single" w:sz="4" w:space="0" w:color="auto"/>
              <w:right w:val="single" w:sz="4" w:space="0" w:color="auto"/>
            </w:tcBorders>
          </w:tcPr>
          <w:p w:rsidR="002B487D" w:rsidRPr="002B487D" w:rsidRDefault="002B487D" w:rsidP="00D90138">
            <w:pPr>
              <w:widowControl w:val="0"/>
              <w:autoSpaceDE w:val="0"/>
              <w:autoSpaceDN w:val="0"/>
              <w:adjustRightInd w:val="0"/>
              <w:spacing w:after="0" w:line="240" w:lineRule="auto"/>
              <w:jc w:val="center"/>
              <w:rPr>
                <w:rFonts w:ascii="Times New Roman" w:hAnsi="Times New Roman"/>
                <w:sz w:val="20"/>
                <w:szCs w:val="20"/>
              </w:rPr>
            </w:pPr>
            <w:proofErr w:type="spellStart"/>
            <w:r w:rsidRPr="002B487D">
              <w:rPr>
                <w:rFonts w:ascii="Times New Roman" w:hAnsi="Times New Roman"/>
                <w:sz w:val="20"/>
                <w:szCs w:val="20"/>
              </w:rPr>
              <w:t>комис</w:t>
            </w:r>
            <w:proofErr w:type="spellEnd"/>
          </w:p>
        </w:tc>
        <w:tc>
          <w:tcPr>
            <w:tcW w:w="1984" w:type="dxa"/>
            <w:tcBorders>
              <w:top w:val="nil"/>
              <w:left w:val="single" w:sz="4" w:space="0" w:color="auto"/>
              <w:bottom w:val="single" w:sz="4" w:space="0" w:color="auto"/>
              <w:right w:val="single" w:sz="4" w:space="0" w:color="auto"/>
            </w:tcBorders>
          </w:tcPr>
          <w:p w:rsidR="002B487D" w:rsidRPr="00D90138" w:rsidRDefault="002B487D" w:rsidP="002B487D">
            <w:pPr>
              <w:rPr>
                <w:rFonts w:ascii="Times New Roman" w:hAnsi="Times New Roman"/>
                <w:sz w:val="20"/>
                <w:szCs w:val="20"/>
              </w:rPr>
            </w:pPr>
            <w:r w:rsidRPr="00D90138">
              <w:rPr>
                <w:rFonts w:ascii="Times New Roman" w:hAnsi="Times New Roman"/>
                <w:sz w:val="20"/>
                <w:szCs w:val="20"/>
              </w:rPr>
              <w:t>Примечание, подтверждение</w:t>
            </w:r>
          </w:p>
          <w:p w:rsidR="002B487D" w:rsidRDefault="002B487D" w:rsidP="00D90138">
            <w:pPr>
              <w:widowControl w:val="0"/>
              <w:autoSpaceDE w:val="0"/>
              <w:autoSpaceDN w:val="0"/>
              <w:adjustRightInd w:val="0"/>
              <w:spacing w:after="0" w:line="240" w:lineRule="auto"/>
              <w:jc w:val="center"/>
              <w:rPr>
                <w:rFonts w:ascii="Times New Roman" w:hAnsi="Times New Roman"/>
                <w:b/>
                <w:sz w:val="20"/>
                <w:szCs w:val="20"/>
              </w:rPr>
            </w:pPr>
          </w:p>
        </w:tc>
      </w:tr>
      <w:tr w:rsidR="002B487D" w:rsidRPr="00D90138" w:rsidTr="002B487D">
        <w:tc>
          <w:tcPr>
            <w:tcW w:w="993" w:type="dxa"/>
            <w:tcBorders>
              <w:top w:val="single" w:sz="4" w:space="0" w:color="auto"/>
              <w:left w:val="single" w:sz="4" w:space="0" w:color="auto"/>
              <w:bottom w:val="single" w:sz="4" w:space="0" w:color="auto"/>
              <w:right w:val="single" w:sz="4" w:space="0" w:color="auto"/>
            </w:tcBorders>
            <w:vAlign w:val="center"/>
            <w:hideMark/>
          </w:tcPr>
          <w:p w:rsidR="002B487D" w:rsidRPr="00D90138" w:rsidRDefault="002B487D" w:rsidP="00D90138">
            <w:pPr>
              <w:widowControl w:val="0"/>
              <w:autoSpaceDE w:val="0"/>
              <w:autoSpaceDN w:val="0"/>
              <w:adjustRightInd w:val="0"/>
              <w:spacing w:after="0" w:line="240" w:lineRule="auto"/>
              <w:ind w:right="317"/>
              <w:rPr>
                <w:rFonts w:ascii="Times New Roman" w:hAnsi="Times New Roman"/>
                <w:sz w:val="20"/>
                <w:szCs w:val="20"/>
              </w:rPr>
            </w:pPr>
            <w:r w:rsidRPr="00D90138">
              <w:rPr>
                <w:rFonts w:ascii="Times New Roman" w:hAnsi="Times New Roman"/>
                <w:sz w:val="20"/>
                <w:szCs w:val="20"/>
              </w:rPr>
              <w:t>1</w:t>
            </w:r>
          </w:p>
        </w:tc>
        <w:tc>
          <w:tcPr>
            <w:tcW w:w="4990" w:type="dxa"/>
            <w:tcBorders>
              <w:top w:val="single" w:sz="4" w:space="0" w:color="auto"/>
              <w:left w:val="single" w:sz="4" w:space="0" w:color="auto"/>
              <w:bottom w:val="single" w:sz="4" w:space="0" w:color="auto"/>
              <w:right w:val="single" w:sz="4" w:space="0" w:color="auto"/>
            </w:tcBorders>
            <w:hideMark/>
          </w:tcPr>
          <w:p w:rsidR="002B487D" w:rsidRPr="002B487D" w:rsidRDefault="002B487D" w:rsidP="00D90138">
            <w:pPr>
              <w:widowControl w:val="0"/>
              <w:autoSpaceDE w:val="0"/>
              <w:autoSpaceDN w:val="0"/>
              <w:adjustRightInd w:val="0"/>
              <w:spacing w:after="0" w:line="240" w:lineRule="auto"/>
              <w:rPr>
                <w:rFonts w:ascii="Times New Roman" w:hAnsi="Times New Roman"/>
                <w:sz w:val="20"/>
                <w:szCs w:val="20"/>
              </w:rPr>
            </w:pPr>
            <w:r w:rsidRPr="002B487D">
              <w:rPr>
                <w:rFonts w:ascii="Times New Roman" w:hAnsi="Times New Roman"/>
                <w:sz w:val="20"/>
                <w:szCs w:val="20"/>
              </w:rPr>
              <w:t>Обеспечение исправного технического состояния автотранспорта</w:t>
            </w:r>
          </w:p>
        </w:tc>
        <w:tc>
          <w:tcPr>
            <w:tcW w:w="1134" w:type="dxa"/>
            <w:tcBorders>
              <w:top w:val="single" w:sz="4" w:space="0" w:color="auto"/>
              <w:left w:val="single" w:sz="4" w:space="0" w:color="auto"/>
              <w:bottom w:val="single" w:sz="4" w:space="0" w:color="auto"/>
              <w:right w:val="single" w:sz="4" w:space="0" w:color="auto"/>
            </w:tcBorders>
          </w:tcPr>
          <w:p w:rsidR="002B487D" w:rsidRPr="002B487D" w:rsidRDefault="002B487D" w:rsidP="00D90138">
            <w:pPr>
              <w:widowControl w:val="0"/>
              <w:autoSpaceDE w:val="0"/>
              <w:autoSpaceDN w:val="0"/>
              <w:adjustRightInd w:val="0"/>
              <w:spacing w:after="0" w:line="240" w:lineRule="auto"/>
              <w:rPr>
                <w:rFonts w:ascii="Courier New" w:hAnsi="Courier New" w:cs="Courier New"/>
                <w:sz w:val="20"/>
                <w:szCs w:val="20"/>
              </w:rPr>
            </w:pPr>
            <w:r w:rsidRPr="002B487D">
              <w:rPr>
                <w:rFonts w:ascii="Times New Roman" w:hAnsi="Times New Roman"/>
                <w:sz w:val="20"/>
                <w:szCs w:val="20"/>
              </w:rPr>
              <w:t>1 б</w:t>
            </w:r>
          </w:p>
        </w:tc>
        <w:tc>
          <w:tcPr>
            <w:tcW w:w="709" w:type="dxa"/>
            <w:tcBorders>
              <w:top w:val="single" w:sz="4" w:space="0" w:color="auto"/>
              <w:left w:val="single" w:sz="4" w:space="0" w:color="auto"/>
              <w:bottom w:val="single" w:sz="4" w:space="0" w:color="auto"/>
              <w:right w:val="single" w:sz="4" w:space="0" w:color="auto"/>
            </w:tcBorders>
            <w:vAlign w:val="center"/>
          </w:tcPr>
          <w:p w:rsidR="002B487D" w:rsidRPr="002B487D" w:rsidRDefault="002B487D"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widowControl w:val="0"/>
              <w:autoSpaceDE w:val="0"/>
              <w:autoSpaceDN w:val="0"/>
              <w:adjustRightInd w:val="0"/>
              <w:spacing w:after="0" w:line="240" w:lineRule="auto"/>
              <w:jc w:val="center"/>
              <w:rPr>
                <w:rFonts w:ascii="Times New Roman" w:hAnsi="Times New Roman"/>
                <w:b/>
                <w:sz w:val="20"/>
                <w:szCs w:val="20"/>
              </w:rPr>
            </w:pPr>
          </w:p>
        </w:tc>
        <w:tc>
          <w:tcPr>
            <w:tcW w:w="1984"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widowControl w:val="0"/>
              <w:autoSpaceDE w:val="0"/>
              <w:autoSpaceDN w:val="0"/>
              <w:adjustRightInd w:val="0"/>
              <w:spacing w:after="0" w:line="240" w:lineRule="auto"/>
              <w:jc w:val="center"/>
              <w:rPr>
                <w:rFonts w:ascii="Times New Roman" w:hAnsi="Times New Roman"/>
                <w:b/>
                <w:sz w:val="20"/>
                <w:szCs w:val="20"/>
              </w:rPr>
            </w:pPr>
          </w:p>
        </w:tc>
      </w:tr>
      <w:tr w:rsidR="002B487D" w:rsidRPr="00D90138" w:rsidTr="002B487D">
        <w:tc>
          <w:tcPr>
            <w:tcW w:w="993" w:type="dxa"/>
            <w:tcBorders>
              <w:top w:val="single" w:sz="4" w:space="0" w:color="auto"/>
              <w:left w:val="single" w:sz="4" w:space="0" w:color="auto"/>
              <w:bottom w:val="single" w:sz="4" w:space="0" w:color="auto"/>
              <w:right w:val="single" w:sz="4" w:space="0" w:color="auto"/>
            </w:tcBorders>
            <w:vAlign w:val="center"/>
            <w:hideMark/>
          </w:tcPr>
          <w:p w:rsidR="002B487D" w:rsidRPr="00D90138" w:rsidRDefault="002B487D" w:rsidP="00D90138">
            <w:pPr>
              <w:widowControl w:val="0"/>
              <w:autoSpaceDE w:val="0"/>
              <w:autoSpaceDN w:val="0"/>
              <w:adjustRightInd w:val="0"/>
              <w:spacing w:after="0" w:line="240" w:lineRule="auto"/>
              <w:rPr>
                <w:rFonts w:ascii="Times New Roman" w:hAnsi="Times New Roman"/>
                <w:sz w:val="20"/>
                <w:szCs w:val="20"/>
              </w:rPr>
            </w:pPr>
            <w:r w:rsidRPr="00D90138">
              <w:rPr>
                <w:rFonts w:ascii="Times New Roman" w:hAnsi="Times New Roman"/>
                <w:sz w:val="20"/>
                <w:szCs w:val="20"/>
              </w:rPr>
              <w:t>2</w:t>
            </w:r>
          </w:p>
        </w:tc>
        <w:tc>
          <w:tcPr>
            <w:tcW w:w="4990" w:type="dxa"/>
            <w:tcBorders>
              <w:top w:val="single" w:sz="4" w:space="0" w:color="auto"/>
              <w:left w:val="single" w:sz="4" w:space="0" w:color="auto"/>
              <w:bottom w:val="single" w:sz="4" w:space="0" w:color="auto"/>
              <w:right w:val="single" w:sz="4" w:space="0" w:color="auto"/>
            </w:tcBorders>
            <w:hideMark/>
          </w:tcPr>
          <w:p w:rsidR="002B487D" w:rsidRPr="002B487D" w:rsidRDefault="002B487D" w:rsidP="00D90138">
            <w:pPr>
              <w:widowControl w:val="0"/>
              <w:autoSpaceDE w:val="0"/>
              <w:autoSpaceDN w:val="0"/>
              <w:adjustRightInd w:val="0"/>
              <w:spacing w:after="0" w:line="240" w:lineRule="auto"/>
              <w:rPr>
                <w:rFonts w:ascii="Times New Roman" w:hAnsi="Times New Roman"/>
                <w:sz w:val="20"/>
                <w:szCs w:val="20"/>
              </w:rPr>
            </w:pPr>
            <w:r w:rsidRPr="002B487D">
              <w:rPr>
                <w:rFonts w:ascii="Times New Roman" w:hAnsi="Times New Roman"/>
                <w:sz w:val="20"/>
                <w:szCs w:val="20"/>
              </w:rPr>
              <w:t xml:space="preserve">Отсутствие ДТП, замечаний </w:t>
            </w:r>
          </w:p>
          <w:p w:rsidR="002B487D" w:rsidRPr="002B487D" w:rsidRDefault="002B487D" w:rsidP="00D90138">
            <w:pPr>
              <w:widowControl w:val="0"/>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B487D" w:rsidRPr="002B487D" w:rsidRDefault="002B487D" w:rsidP="00D90138">
            <w:pPr>
              <w:widowControl w:val="0"/>
              <w:autoSpaceDE w:val="0"/>
              <w:autoSpaceDN w:val="0"/>
              <w:adjustRightInd w:val="0"/>
              <w:spacing w:after="0" w:line="240" w:lineRule="auto"/>
              <w:rPr>
                <w:rFonts w:ascii="Courier New" w:hAnsi="Courier New" w:cs="Courier New"/>
                <w:sz w:val="20"/>
                <w:szCs w:val="20"/>
              </w:rPr>
            </w:pPr>
            <w:r w:rsidRPr="002B487D">
              <w:rPr>
                <w:rFonts w:ascii="Times New Roman" w:hAnsi="Times New Roman"/>
                <w:sz w:val="20"/>
                <w:szCs w:val="20"/>
              </w:rPr>
              <w:t>1 б</w:t>
            </w:r>
          </w:p>
        </w:tc>
        <w:tc>
          <w:tcPr>
            <w:tcW w:w="709" w:type="dxa"/>
            <w:tcBorders>
              <w:top w:val="single" w:sz="4" w:space="0" w:color="auto"/>
              <w:left w:val="single" w:sz="4" w:space="0" w:color="auto"/>
              <w:bottom w:val="single" w:sz="4" w:space="0" w:color="auto"/>
              <w:right w:val="single" w:sz="4" w:space="0" w:color="auto"/>
            </w:tcBorders>
          </w:tcPr>
          <w:p w:rsidR="002B487D" w:rsidRPr="002B487D" w:rsidRDefault="002B487D"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widowControl w:val="0"/>
              <w:autoSpaceDE w:val="0"/>
              <w:autoSpaceDN w:val="0"/>
              <w:adjustRightInd w:val="0"/>
              <w:spacing w:after="0" w:line="240" w:lineRule="auto"/>
              <w:ind w:right="601"/>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widowControl w:val="0"/>
              <w:autoSpaceDE w:val="0"/>
              <w:autoSpaceDN w:val="0"/>
              <w:adjustRightInd w:val="0"/>
              <w:spacing w:after="0" w:line="240" w:lineRule="auto"/>
              <w:ind w:right="601"/>
              <w:jc w:val="center"/>
              <w:rPr>
                <w:rFonts w:ascii="Times New Roman" w:hAnsi="Times New Roman"/>
                <w:sz w:val="20"/>
                <w:szCs w:val="20"/>
              </w:rPr>
            </w:pPr>
          </w:p>
        </w:tc>
      </w:tr>
      <w:tr w:rsidR="002B487D" w:rsidRPr="00D90138" w:rsidTr="002B487D">
        <w:tc>
          <w:tcPr>
            <w:tcW w:w="993" w:type="dxa"/>
            <w:tcBorders>
              <w:top w:val="single" w:sz="4" w:space="0" w:color="auto"/>
              <w:left w:val="single" w:sz="4" w:space="0" w:color="auto"/>
              <w:bottom w:val="single" w:sz="4" w:space="0" w:color="auto"/>
              <w:right w:val="single" w:sz="4" w:space="0" w:color="auto"/>
            </w:tcBorders>
            <w:vAlign w:val="center"/>
            <w:hideMark/>
          </w:tcPr>
          <w:p w:rsidR="002B487D" w:rsidRPr="00D90138" w:rsidRDefault="002B487D" w:rsidP="00D90138">
            <w:pPr>
              <w:widowControl w:val="0"/>
              <w:autoSpaceDE w:val="0"/>
              <w:autoSpaceDN w:val="0"/>
              <w:adjustRightInd w:val="0"/>
              <w:spacing w:after="0" w:line="240" w:lineRule="auto"/>
              <w:rPr>
                <w:rFonts w:ascii="Times New Roman" w:hAnsi="Times New Roman"/>
                <w:sz w:val="20"/>
                <w:szCs w:val="20"/>
              </w:rPr>
            </w:pPr>
            <w:r w:rsidRPr="00D90138">
              <w:rPr>
                <w:rFonts w:ascii="Times New Roman" w:hAnsi="Times New Roman"/>
                <w:sz w:val="20"/>
                <w:szCs w:val="20"/>
              </w:rPr>
              <w:t>3</w:t>
            </w:r>
          </w:p>
        </w:tc>
        <w:tc>
          <w:tcPr>
            <w:tcW w:w="4990" w:type="dxa"/>
            <w:tcBorders>
              <w:top w:val="single" w:sz="4" w:space="0" w:color="auto"/>
              <w:left w:val="single" w:sz="4" w:space="0" w:color="auto"/>
              <w:bottom w:val="single" w:sz="4" w:space="0" w:color="auto"/>
              <w:right w:val="single" w:sz="4" w:space="0" w:color="auto"/>
            </w:tcBorders>
            <w:hideMark/>
          </w:tcPr>
          <w:p w:rsidR="002B487D" w:rsidRPr="002B487D" w:rsidRDefault="002B487D" w:rsidP="00D90138">
            <w:pPr>
              <w:widowControl w:val="0"/>
              <w:autoSpaceDE w:val="0"/>
              <w:autoSpaceDN w:val="0"/>
              <w:adjustRightInd w:val="0"/>
              <w:spacing w:after="0" w:line="240" w:lineRule="auto"/>
              <w:rPr>
                <w:rFonts w:ascii="Times New Roman" w:hAnsi="Times New Roman"/>
                <w:sz w:val="20"/>
                <w:szCs w:val="20"/>
              </w:rPr>
            </w:pPr>
            <w:r w:rsidRPr="002B487D">
              <w:rPr>
                <w:rFonts w:ascii="Times New Roman" w:hAnsi="Times New Roman"/>
                <w:sz w:val="20"/>
                <w:szCs w:val="20"/>
              </w:rPr>
              <w:t>Обеспечение безопасной перевозки</w:t>
            </w:r>
          </w:p>
          <w:p w:rsidR="002B487D" w:rsidRPr="002B487D" w:rsidRDefault="002B487D" w:rsidP="00D90138">
            <w:pPr>
              <w:widowControl w:val="0"/>
              <w:autoSpaceDE w:val="0"/>
              <w:autoSpaceDN w:val="0"/>
              <w:adjustRightInd w:val="0"/>
              <w:spacing w:after="0" w:line="240" w:lineRule="auto"/>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B487D" w:rsidRPr="002B487D" w:rsidRDefault="002B487D" w:rsidP="00D90138">
            <w:pPr>
              <w:widowControl w:val="0"/>
              <w:autoSpaceDE w:val="0"/>
              <w:autoSpaceDN w:val="0"/>
              <w:adjustRightInd w:val="0"/>
              <w:spacing w:after="0" w:line="240" w:lineRule="auto"/>
              <w:rPr>
                <w:rFonts w:ascii="Courier New" w:hAnsi="Courier New" w:cs="Courier New"/>
                <w:sz w:val="20"/>
                <w:szCs w:val="20"/>
              </w:rPr>
            </w:pPr>
            <w:r w:rsidRPr="002B487D">
              <w:rPr>
                <w:rFonts w:ascii="Times New Roman" w:hAnsi="Times New Roman"/>
                <w:sz w:val="20"/>
                <w:szCs w:val="20"/>
              </w:rPr>
              <w:t>3 б</w:t>
            </w:r>
          </w:p>
        </w:tc>
        <w:tc>
          <w:tcPr>
            <w:tcW w:w="709" w:type="dxa"/>
            <w:tcBorders>
              <w:top w:val="single" w:sz="4" w:space="0" w:color="auto"/>
              <w:left w:val="single" w:sz="4" w:space="0" w:color="auto"/>
              <w:bottom w:val="single" w:sz="4" w:space="0" w:color="auto"/>
              <w:right w:val="single" w:sz="4" w:space="0" w:color="auto"/>
            </w:tcBorders>
          </w:tcPr>
          <w:p w:rsidR="002B487D" w:rsidRPr="002B487D" w:rsidRDefault="002B487D"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widowControl w:val="0"/>
              <w:autoSpaceDE w:val="0"/>
              <w:autoSpaceDN w:val="0"/>
              <w:adjustRightInd w:val="0"/>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widowControl w:val="0"/>
              <w:autoSpaceDE w:val="0"/>
              <w:autoSpaceDN w:val="0"/>
              <w:adjustRightInd w:val="0"/>
              <w:spacing w:after="0" w:line="240" w:lineRule="auto"/>
              <w:jc w:val="center"/>
              <w:rPr>
                <w:rFonts w:ascii="Times New Roman" w:hAnsi="Times New Roman"/>
                <w:sz w:val="20"/>
                <w:szCs w:val="20"/>
              </w:rPr>
            </w:pPr>
          </w:p>
        </w:tc>
      </w:tr>
      <w:tr w:rsidR="002B487D" w:rsidRPr="00D90138" w:rsidTr="002B487D">
        <w:tc>
          <w:tcPr>
            <w:tcW w:w="993" w:type="dxa"/>
            <w:tcBorders>
              <w:top w:val="single" w:sz="4" w:space="0" w:color="auto"/>
              <w:left w:val="single" w:sz="4" w:space="0" w:color="auto"/>
              <w:bottom w:val="single" w:sz="4" w:space="0" w:color="auto"/>
              <w:right w:val="single" w:sz="4" w:space="0" w:color="auto"/>
            </w:tcBorders>
            <w:hideMark/>
          </w:tcPr>
          <w:p w:rsidR="002B487D" w:rsidRPr="00D90138" w:rsidRDefault="002B487D" w:rsidP="00D90138">
            <w:pPr>
              <w:autoSpaceDN w:val="0"/>
              <w:spacing w:after="0" w:line="240" w:lineRule="auto"/>
              <w:ind w:left="220"/>
              <w:rPr>
                <w:rFonts w:ascii="Times New Roman" w:hAnsi="Times New Roman"/>
                <w:sz w:val="20"/>
                <w:szCs w:val="20"/>
              </w:rPr>
            </w:pPr>
            <w:r w:rsidRPr="00D90138">
              <w:rPr>
                <w:rFonts w:ascii="Times New Roman" w:hAnsi="Times New Roman"/>
                <w:sz w:val="20"/>
                <w:szCs w:val="20"/>
              </w:rPr>
              <w:t>4</w:t>
            </w:r>
          </w:p>
        </w:tc>
        <w:tc>
          <w:tcPr>
            <w:tcW w:w="4990" w:type="dxa"/>
            <w:tcBorders>
              <w:top w:val="single" w:sz="4" w:space="0" w:color="auto"/>
              <w:left w:val="single" w:sz="4" w:space="0" w:color="auto"/>
              <w:bottom w:val="single" w:sz="4" w:space="0" w:color="auto"/>
              <w:right w:val="single" w:sz="4" w:space="0" w:color="auto"/>
            </w:tcBorders>
            <w:hideMark/>
          </w:tcPr>
          <w:p w:rsidR="002B487D" w:rsidRPr="002B487D" w:rsidRDefault="002B487D" w:rsidP="00D90138">
            <w:pPr>
              <w:keepLines/>
              <w:widowControl w:val="0"/>
              <w:autoSpaceDE w:val="0"/>
              <w:autoSpaceDN w:val="0"/>
              <w:adjustRightInd w:val="0"/>
              <w:spacing w:after="0" w:line="240" w:lineRule="auto"/>
              <w:jc w:val="both"/>
              <w:rPr>
                <w:rFonts w:ascii="Times New Roman" w:hAnsi="Times New Roman"/>
                <w:spacing w:val="-1"/>
                <w:sz w:val="20"/>
                <w:szCs w:val="20"/>
              </w:rPr>
            </w:pPr>
            <w:r w:rsidRPr="002B487D">
              <w:rPr>
                <w:rFonts w:ascii="Times New Roman" w:hAnsi="Times New Roman"/>
                <w:spacing w:val="-1"/>
                <w:sz w:val="20"/>
                <w:szCs w:val="20"/>
              </w:rPr>
              <w:t>Участие в работе ПК</w:t>
            </w:r>
          </w:p>
        </w:tc>
        <w:tc>
          <w:tcPr>
            <w:tcW w:w="1134" w:type="dxa"/>
            <w:tcBorders>
              <w:top w:val="single" w:sz="4" w:space="0" w:color="auto"/>
              <w:left w:val="single" w:sz="4" w:space="0" w:color="auto"/>
              <w:bottom w:val="single" w:sz="4" w:space="0" w:color="auto"/>
              <w:right w:val="single" w:sz="4" w:space="0" w:color="auto"/>
            </w:tcBorders>
          </w:tcPr>
          <w:p w:rsidR="002B487D" w:rsidRPr="002B487D" w:rsidRDefault="002B487D" w:rsidP="002B487D">
            <w:pPr>
              <w:widowControl w:val="0"/>
              <w:autoSpaceDE w:val="0"/>
              <w:autoSpaceDN w:val="0"/>
              <w:adjustRightInd w:val="0"/>
              <w:spacing w:after="0" w:line="240" w:lineRule="auto"/>
              <w:rPr>
                <w:rFonts w:ascii="Times New Roman" w:hAnsi="Times New Roman"/>
                <w:sz w:val="20"/>
                <w:szCs w:val="20"/>
              </w:rPr>
            </w:pPr>
            <w:r w:rsidRPr="002B487D">
              <w:rPr>
                <w:rFonts w:ascii="Times New Roman" w:hAnsi="Times New Roman"/>
                <w:sz w:val="20"/>
                <w:szCs w:val="20"/>
              </w:rPr>
              <w:t>1 б</w:t>
            </w:r>
          </w:p>
        </w:tc>
        <w:tc>
          <w:tcPr>
            <w:tcW w:w="709" w:type="dxa"/>
            <w:tcBorders>
              <w:top w:val="single" w:sz="4" w:space="0" w:color="auto"/>
              <w:left w:val="single" w:sz="4" w:space="0" w:color="auto"/>
              <w:bottom w:val="single" w:sz="4" w:space="0" w:color="auto"/>
              <w:right w:val="single" w:sz="4" w:space="0" w:color="auto"/>
            </w:tcBorders>
          </w:tcPr>
          <w:p w:rsidR="002B487D" w:rsidRPr="002B487D" w:rsidRDefault="002B487D"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widowControl w:val="0"/>
              <w:autoSpaceDE w:val="0"/>
              <w:autoSpaceDN w:val="0"/>
              <w:adjustRightInd w:val="0"/>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widowControl w:val="0"/>
              <w:autoSpaceDE w:val="0"/>
              <w:autoSpaceDN w:val="0"/>
              <w:adjustRightInd w:val="0"/>
              <w:spacing w:after="0" w:line="240" w:lineRule="auto"/>
              <w:jc w:val="center"/>
              <w:rPr>
                <w:rFonts w:ascii="Times New Roman" w:hAnsi="Times New Roman"/>
                <w:sz w:val="20"/>
                <w:szCs w:val="20"/>
              </w:rPr>
            </w:pPr>
          </w:p>
        </w:tc>
      </w:tr>
      <w:tr w:rsidR="002B487D" w:rsidRPr="00D90138" w:rsidTr="002B487D">
        <w:tc>
          <w:tcPr>
            <w:tcW w:w="993" w:type="dxa"/>
            <w:tcBorders>
              <w:top w:val="single" w:sz="4" w:space="0" w:color="auto"/>
              <w:left w:val="single" w:sz="4" w:space="0" w:color="auto"/>
              <w:bottom w:val="single" w:sz="4" w:space="0" w:color="auto"/>
              <w:right w:val="single" w:sz="4" w:space="0" w:color="auto"/>
            </w:tcBorders>
            <w:hideMark/>
          </w:tcPr>
          <w:p w:rsidR="002B487D" w:rsidRPr="00D90138" w:rsidRDefault="002B487D" w:rsidP="00D90138">
            <w:pPr>
              <w:autoSpaceDN w:val="0"/>
              <w:spacing w:after="0" w:line="240" w:lineRule="auto"/>
              <w:ind w:left="220"/>
              <w:rPr>
                <w:rFonts w:ascii="Times New Roman" w:hAnsi="Times New Roman"/>
                <w:sz w:val="20"/>
                <w:szCs w:val="20"/>
              </w:rPr>
            </w:pPr>
            <w:r w:rsidRPr="00D90138">
              <w:rPr>
                <w:rFonts w:ascii="Times New Roman" w:hAnsi="Times New Roman"/>
                <w:sz w:val="20"/>
                <w:szCs w:val="20"/>
              </w:rPr>
              <w:t>5</w:t>
            </w:r>
          </w:p>
        </w:tc>
        <w:tc>
          <w:tcPr>
            <w:tcW w:w="4990" w:type="dxa"/>
            <w:tcBorders>
              <w:top w:val="single" w:sz="4" w:space="0" w:color="auto"/>
              <w:left w:val="single" w:sz="4" w:space="0" w:color="auto"/>
              <w:bottom w:val="single" w:sz="4" w:space="0" w:color="auto"/>
              <w:right w:val="single" w:sz="4" w:space="0" w:color="auto"/>
            </w:tcBorders>
            <w:hideMark/>
          </w:tcPr>
          <w:p w:rsidR="002B487D" w:rsidRPr="002B487D" w:rsidRDefault="002B487D" w:rsidP="00D90138">
            <w:pPr>
              <w:keepLines/>
              <w:widowControl w:val="0"/>
              <w:autoSpaceDE w:val="0"/>
              <w:autoSpaceDN w:val="0"/>
              <w:adjustRightInd w:val="0"/>
              <w:spacing w:after="0" w:line="240" w:lineRule="auto"/>
              <w:jc w:val="both"/>
              <w:rPr>
                <w:rFonts w:ascii="Times New Roman" w:hAnsi="Times New Roman"/>
                <w:spacing w:val="-1"/>
                <w:sz w:val="20"/>
                <w:szCs w:val="20"/>
              </w:rPr>
            </w:pPr>
            <w:r w:rsidRPr="002B487D">
              <w:rPr>
                <w:rFonts w:ascii="Times New Roman" w:hAnsi="Times New Roman"/>
                <w:spacing w:val="-1"/>
                <w:sz w:val="20"/>
                <w:szCs w:val="20"/>
              </w:rPr>
              <w:t>Участие в общественной жизни коллектива</w:t>
            </w:r>
          </w:p>
        </w:tc>
        <w:tc>
          <w:tcPr>
            <w:tcW w:w="1134" w:type="dxa"/>
            <w:tcBorders>
              <w:top w:val="single" w:sz="4" w:space="0" w:color="auto"/>
              <w:left w:val="single" w:sz="4" w:space="0" w:color="auto"/>
              <w:bottom w:val="single" w:sz="4" w:space="0" w:color="auto"/>
              <w:right w:val="single" w:sz="4" w:space="0" w:color="auto"/>
            </w:tcBorders>
          </w:tcPr>
          <w:p w:rsidR="002B487D" w:rsidRPr="002B487D" w:rsidRDefault="002B487D" w:rsidP="002B487D">
            <w:pPr>
              <w:widowControl w:val="0"/>
              <w:autoSpaceDE w:val="0"/>
              <w:autoSpaceDN w:val="0"/>
              <w:adjustRightInd w:val="0"/>
              <w:spacing w:after="0" w:line="240" w:lineRule="auto"/>
              <w:rPr>
                <w:rFonts w:ascii="Times New Roman" w:hAnsi="Times New Roman"/>
                <w:sz w:val="20"/>
                <w:szCs w:val="20"/>
              </w:rPr>
            </w:pPr>
            <w:r w:rsidRPr="002B487D">
              <w:rPr>
                <w:rFonts w:ascii="Times New Roman" w:hAnsi="Times New Roman"/>
                <w:sz w:val="20"/>
                <w:szCs w:val="20"/>
              </w:rPr>
              <w:t>1 б</w:t>
            </w:r>
          </w:p>
        </w:tc>
        <w:tc>
          <w:tcPr>
            <w:tcW w:w="709" w:type="dxa"/>
            <w:tcBorders>
              <w:top w:val="single" w:sz="4" w:space="0" w:color="auto"/>
              <w:left w:val="single" w:sz="4" w:space="0" w:color="auto"/>
              <w:bottom w:val="single" w:sz="4" w:space="0" w:color="auto"/>
              <w:right w:val="single" w:sz="4" w:space="0" w:color="auto"/>
            </w:tcBorders>
          </w:tcPr>
          <w:p w:rsidR="002B487D" w:rsidRPr="002B487D" w:rsidRDefault="002B487D"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widowControl w:val="0"/>
              <w:autoSpaceDE w:val="0"/>
              <w:autoSpaceDN w:val="0"/>
              <w:adjustRightInd w:val="0"/>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widowControl w:val="0"/>
              <w:autoSpaceDE w:val="0"/>
              <w:autoSpaceDN w:val="0"/>
              <w:adjustRightInd w:val="0"/>
              <w:spacing w:after="0" w:line="240" w:lineRule="auto"/>
              <w:jc w:val="center"/>
              <w:rPr>
                <w:rFonts w:ascii="Times New Roman" w:hAnsi="Times New Roman"/>
                <w:sz w:val="20"/>
                <w:szCs w:val="20"/>
              </w:rPr>
            </w:pPr>
          </w:p>
        </w:tc>
      </w:tr>
      <w:tr w:rsidR="002B487D" w:rsidRPr="00D90138" w:rsidTr="002B487D">
        <w:tc>
          <w:tcPr>
            <w:tcW w:w="993" w:type="dxa"/>
            <w:tcBorders>
              <w:top w:val="single" w:sz="4" w:space="0" w:color="auto"/>
              <w:left w:val="single" w:sz="4" w:space="0" w:color="auto"/>
              <w:bottom w:val="single" w:sz="4" w:space="0" w:color="auto"/>
              <w:right w:val="single" w:sz="4" w:space="0" w:color="auto"/>
            </w:tcBorders>
            <w:hideMark/>
          </w:tcPr>
          <w:p w:rsidR="002B487D" w:rsidRPr="00D90138" w:rsidRDefault="002B487D" w:rsidP="00D90138">
            <w:pPr>
              <w:autoSpaceDN w:val="0"/>
              <w:spacing w:after="0" w:line="240" w:lineRule="auto"/>
              <w:ind w:left="220"/>
              <w:rPr>
                <w:rFonts w:ascii="Times New Roman" w:hAnsi="Times New Roman"/>
                <w:sz w:val="20"/>
                <w:szCs w:val="20"/>
              </w:rPr>
            </w:pPr>
            <w:r w:rsidRPr="00D90138">
              <w:rPr>
                <w:rFonts w:ascii="Times New Roman" w:hAnsi="Times New Roman"/>
                <w:sz w:val="20"/>
                <w:szCs w:val="20"/>
              </w:rPr>
              <w:t>6</w:t>
            </w:r>
          </w:p>
        </w:tc>
        <w:tc>
          <w:tcPr>
            <w:tcW w:w="4990" w:type="dxa"/>
            <w:tcBorders>
              <w:top w:val="single" w:sz="4" w:space="0" w:color="auto"/>
              <w:left w:val="single" w:sz="4" w:space="0" w:color="auto"/>
              <w:bottom w:val="single" w:sz="4" w:space="0" w:color="auto"/>
              <w:right w:val="single" w:sz="4" w:space="0" w:color="auto"/>
            </w:tcBorders>
            <w:hideMark/>
          </w:tcPr>
          <w:p w:rsidR="002B487D" w:rsidRPr="002B487D" w:rsidRDefault="002B487D" w:rsidP="00D90138">
            <w:pPr>
              <w:keepLines/>
              <w:widowControl w:val="0"/>
              <w:autoSpaceDE w:val="0"/>
              <w:autoSpaceDN w:val="0"/>
              <w:adjustRightInd w:val="0"/>
              <w:spacing w:after="0" w:line="240" w:lineRule="auto"/>
              <w:jc w:val="both"/>
              <w:rPr>
                <w:rFonts w:ascii="Times New Roman" w:hAnsi="Times New Roman"/>
                <w:spacing w:val="-1"/>
                <w:sz w:val="20"/>
                <w:szCs w:val="20"/>
              </w:rPr>
            </w:pPr>
            <w:r w:rsidRPr="002B487D">
              <w:rPr>
                <w:rFonts w:ascii="Times New Roman" w:hAnsi="Times New Roman"/>
                <w:spacing w:val="-1"/>
                <w:sz w:val="20"/>
                <w:szCs w:val="20"/>
              </w:rPr>
              <w:t>Прочее</w:t>
            </w:r>
          </w:p>
        </w:tc>
        <w:tc>
          <w:tcPr>
            <w:tcW w:w="1134" w:type="dxa"/>
            <w:tcBorders>
              <w:top w:val="single" w:sz="4" w:space="0" w:color="auto"/>
              <w:left w:val="single" w:sz="4" w:space="0" w:color="auto"/>
              <w:bottom w:val="single" w:sz="4" w:space="0" w:color="auto"/>
              <w:right w:val="single" w:sz="4" w:space="0" w:color="auto"/>
            </w:tcBorders>
          </w:tcPr>
          <w:p w:rsidR="002B487D" w:rsidRPr="002B487D" w:rsidRDefault="002B487D" w:rsidP="002B487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r w:rsidRPr="002B487D">
              <w:rPr>
                <w:rFonts w:ascii="Times New Roman" w:hAnsi="Times New Roman"/>
                <w:sz w:val="20"/>
                <w:szCs w:val="20"/>
              </w:rPr>
              <w:t>5 б</w:t>
            </w:r>
          </w:p>
        </w:tc>
        <w:tc>
          <w:tcPr>
            <w:tcW w:w="709" w:type="dxa"/>
            <w:tcBorders>
              <w:top w:val="single" w:sz="4" w:space="0" w:color="auto"/>
              <w:left w:val="single" w:sz="4" w:space="0" w:color="auto"/>
              <w:bottom w:val="single" w:sz="4" w:space="0" w:color="auto"/>
              <w:right w:val="single" w:sz="4" w:space="0" w:color="auto"/>
            </w:tcBorders>
          </w:tcPr>
          <w:p w:rsidR="002B487D" w:rsidRPr="002B487D" w:rsidRDefault="002B487D" w:rsidP="00D90138">
            <w:pPr>
              <w:widowControl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widowControl w:val="0"/>
              <w:autoSpaceDE w:val="0"/>
              <w:autoSpaceDN w:val="0"/>
              <w:adjustRightInd w:val="0"/>
              <w:spacing w:after="0" w:line="240" w:lineRule="auto"/>
              <w:jc w:val="center"/>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widowControl w:val="0"/>
              <w:autoSpaceDE w:val="0"/>
              <w:autoSpaceDN w:val="0"/>
              <w:adjustRightInd w:val="0"/>
              <w:spacing w:after="0" w:line="240" w:lineRule="auto"/>
              <w:jc w:val="center"/>
              <w:rPr>
                <w:rFonts w:ascii="Times New Roman" w:hAnsi="Times New Roman"/>
                <w:sz w:val="20"/>
                <w:szCs w:val="20"/>
              </w:rPr>
            </w:pPr>
          </w:p>
        </w:tc>
      </w:tr>
      <w:tr w:rsidR="002B487D" w:rsidRPr="00D90138" w:rsidTr="002B487D">
        <w:trPr>
          <w:trHeight w:val="242"/>
        </w:trPr>
        <w:tc>
          <w:tcPr>
            <w:tcW w:w="8818" w:type="dxa"/>
            <w:gridSpan w:val="5"/>
            <w:tcBorders>
              <w:top w:val="single" w:sz="4" w:space="0" w:color="auto"/>
              <w:left w:val="single" w:sz="4" w:space="0" w:color="auto"/>
              <w:bottom w:val="single" w:sz="4" w:space="0" w:color="auto"/>
              <w:right w:val="single" w:sz="4" w:space="0" w:color="auto"/>
            </w:tcBorders>
          </w:tcPr>
          <w:p w:rsidR="002B487D" w:rsidRPr="002B487D" w:rsidRDefault="002B487D" w:rsidP="00D90138">
            <w:pPr>
              <w:spacing w:after="0" w:line="240" w:lineRule="auto"/>
              <w:jc w:val="center"/>
              <w:rPr>
                <w:rFonts w:ascii="Times New Roman" w:hAnsi="Times New Roman"/>
                <w:b/>
                <w:sz w:val="20"/>
                <w:szCs w:val="20"/>
              </w:rPr>
            </w:pPr>
            <w:r w:rsidRPr="002B487D">
              <w:rPr>
                <w:rFonts w:ascii="Times New Roman" w:hAnsi="Times New Roman"/>
                <w:b/>
                <w:sz w:val="20"/>
                <w:szCs w:val="20"/>
              </w:rPr>
              <w:t>Понижающие факторы</w:t>
            </w:r>
          </w:p>
        </w:tc>
        <w:tc>
          <w:tcPr>
            <w:tcW w:w="1984" w:type="dxa"/>
            <w:tcBorders>
              <w:top w:val="single" w:sz="4" w:space="0" w:color="auto"/>
              <w:left w:val="single" w:sz="4" w:space="0" w:color="auto"/>
              <w:bottom w:val="single" w:sz="4" w:space="0" w:color="auto"/>
              <w:right w:val="single" w:sz="4" w:space="0" w:color="auto"/>
            </w:tcBorders>
          </w:tcPr>
          <w:p w:rsidR="002B487D" w:rsidRPr="002B487D" w:rsidRDefault="002B487D" w:rsidP="00D90138">
            <w:pPr>
              <w:spacing w:after="0" w:line="240" w:lineRule="auto"/>
              <w:jc w:val="center"/>
              <w:rPr>
                <w:rFonts w:ascii="Times New Roman" w:hAnsi="Times New Roman"/>
                <w:b/>
                <w:sz w:val="20"/>
                <w:szCs w:val="20"/>
              </w:rPr>
            </w:pPr>
          </w:p>
        </w:tc>
      </w:tr>
      <w:tr w:rsidR="002B487D" w:rsidRPr="00D90138" w:rsidTr="002B487D">
        <w:trPr>
          <w:trHeight w:val="242"/>
        </w:trPr>
        <w:tc>
          <w:tcPr>
            <w:tcW w:w="993"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autoSpaceDN w:val="0"/>
              <w:spacing w:after="0" w:line="240" w:lineRule="auto"/>
              <w:ind w:left="-108"/>
              <w:jc w:val="center"/>
              <w:rPr>
                <w:rFonts w:ascii="Times New Roman" w:hAnsi="Times New Roman"/>
                <w:sz w:val="20"/>
                <w:szCs w:val="20"/>
              </w:rPr>
            </w:pPr>
            <w:r>
              <w:rPr>
                <w:rFonts w:ascii="Times New Roman" w:hAnsi="Times New Roman"/>
                <w:sz w:val="20"/>
                <w:szCs w:val="20"/>
              </w:rPr>
              <w:t>1</w:t>
            </w:r>
          </w:p>
        </w:tc>
        <w:tc>
          <w:tcPr>
            <w:tcW w:w="4990" w:type="dxa"/>
            <w:tcBorders>
              <w:top w:val="single" w:sz="4" w:space="0" w:color="auto"/>
              <w:left w:val="single" w:sz="4" w:space="0" w:color="auto"/>
              <w:bottom w:val="single" w:sz="4" w:space="0" w:color="auto"/>
              <w:right w:val="single" w:sz="4" w:space="0" w:color="auto"/>
            </w:tcBorders>
            <w:hideMark/>
          </w:tcPr>
          <w:p w:rsidR="002B487D" w:rsidRPr="002B487D" w:rsidRDefault="002B487D" w:rsidP="00D90138">
            <w:pPr>
              <w:spacing w:after="0" w:line="240" w:lineRule="auto"/>
              <w:rPr>
                <w:rFonts w:ascii="Times New Roman" w:hAnsi="Times New Roman"/>
                <w:spacing w:val="-1"/>
                <w:sz w:val="20"/>
                <w:szCs w:val="20"/>
              </w:rPr>
            </w:pPr>
            <w:r w:rsidRPr="002B487D">
              <w:rPr>
                <w:rFonts w:ascii="Times New Roman" w:hAnsi="Times New Roman"/>
                <w:sz w:val="20"/>
                <w:szCs w:val="20"/>
              </w:rPr>
              <w:t>Обоснованные жалобы родителей по поводу конфликтных ситуаций</w:t>
            </w:r>
          </w:p>
        </w:tc>
        <w:tc>
          <w:tcPr>
            <w:tcW w:w="1134" w:type="dxa"/>
            <w:tcBorders>
              <w:top w:val="single" w:sz="4" w:space="0" w:color="auto"/>
              <w:left w:val="single" w:sz="4" w:space="0" w:color="auto"/>
              <w:bottom w:val="single" w:sz="4" w:space="0" w:color="auto"/>
              <w:right w:val="single" w:sz="4" w:space="0" w:color="auto"/>
            </w:tcBorders>
          </w:tcPr>
          <w:p w:rsidR="002B487D" w:rsidRPr="002B487D" w:rsidRDefault="002B487D" w:rsidP="00D90138">
            <w:pPr>
              <w:spacing w:after="0" w:line="240" w:lineRule="auto"/>
              <w:rPr>
                <w:rFonts w:ascii="Times New Roman" w:hAnsi="Times New Roman"/>
                <w:sz w:val="20"/>
                <w:szCs w:val="20"/>
              </w:rPr>
            </w:pPr>
            <w:r w:rsidRPr="002B487D">
              <w:rPr>
                <w:rFonts w:ascii="Times New Roman" w:hAnsi="Times New Roman"/>
                <w:sz w:val="20"/>
                <w:szCs w:val="20"/>
              </w:rPr>
              <w:t>3 б</w:t>
            </w:r>
          </w:p>
        </w:tc>
        <w:tc>
          <w:tcPr>
            <w:tcW w:w="709" w:type="dxa"/>
            <w:tcBorders>
              <w:top w:val="single" w:sz="4" w:space="0" w:color="auto"/>
              <w:left w:val="single" w:sz="4" w:space="0" w:color="auto"/>
              <w:bottom w:val="single" w:sz="4" w:space="0" w:color="auto"/>
              <w:right w:val="single" w:sz="4" w:space="0" w:color="auto"/>
            </w:tcBorders>
          </w:tcPr>
          <w:p w:rsidR="002B487D" w:rsidRPr="002B487D" w:rsidRDefault="002B487D" w:rsidP="00D90138">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spacing w:after="0" w:line="240" w:lineRule="auto"/>
              <w:rPr>
                <w:rFonts w:ascii="Times New Roman" w:hAnsi="Times New Roman"/>
                <w:sz w:val="28"/>
                <w:szCs w:val="20"/>
              </w:rPr>
            </w:pPr>
          </w:p>
        </w:tc>
        <w:tc>
          <w:tcPr>
            <w:tcW w:w="1984"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spacing w:after="0" w:line="240" w:lineRule="auto"/>
              <w:rPr>
                <w:rFonts w:ascii="Times New Roman" w:hAnsi="Times New Roman"/>
                <w:sz w:val="28"/>
                <w:szCs w:val="20"/>
              </w:rPr>
            </w:pPr>
          </w:p>
        </w:tc>
      </w:tr>
      <w:tr w:rsidR="002B487D" w:rsidRPr="00D90138" w:rsidTr="002B487D">
        <w:trPr>
          <w:trHeight w:val="242"/>
        </w:trPr>
        <w:tc>
          <w:tcPr>
            <w:tcW w:w="993"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autoSpaceDN w:val="0"/>
              <w:spacing w:after="0" w:line="240" w:lineRule="auto"/>
              <w:ind w:left="-108"/>
              <w:jc w:val="center"/>
              <w:rPr>
                <w:rFonts w:ascii="Times New Roman" w:hAnsi="Times New Roman"/>
                <w:sz w:val="20"/>
                <w:szCs w:val="20"/>
              </w:rPr>
            </w:pPr>
            <w:r w:rsidRPr="00D90138">
              <w:rPr>
                <w:rFonts w:ascii="Times New Roman" w:hAnsi="Times New Roman"/>
                <w:sz w:val="20"/>
                <w:szCs w:val="20"/>
              </w:rPr>
              <w:t>2</w:t>
            </w:r>
          </w:p>
        </w:tc>
        <w:tc>
          <w:tcPr>
            <w:tcW w:w="4990" w:type="dxa"/>
            <w:tcBorders>
              <w:top w:val="single" w:sz="4" w:space="0" w:color="auto"/>
              <w:left w:val="single" w:sz="4" w:space="0" w:color="auto"/>
              <w:bottom w:val="single" w:sz="4" w:space="0" w:color="auto"/>
              <w:right w:val="single" w:sz="4" w:space="0" w:color="auto"/>
            </w:tcBorders>
            <w:hideMark/>
          </w:tcPr>
          <w:p w:rsidR="002B487D" w:rsidRPr="002B487D" w:rsidRDefault="002B487D" w:rsidP="00D90138">
            <w:pPr>
              <w:spacing w:after="0" w:line="240" w:lineRule="auto"/>
              <w:rPr>
                <w:rFonts w:ascii="Times New Roman" w:hAnsi="Times New Roman"/>
                <w:sz w:val="20"/>
                <w:szCs w:val="20"/>
              </w:rPr>
            </w:pPr>
            <w:r w:rsidRPr="002B487D">
              <w:rPr>
                <w:rFonts w:ascii="Times New Roman" w:hAnsi="Times New Roman"/>
                <w:sz w:val="20"/>
                <w:szCs w:val="20"/>
              </w:rPr>
              <w:t xml:space="preserve">Нарушение законодательства, должностных обязанностей, правил внутреннего трудового распорядка, СанПиНа </w:t>
            </w:r>
          </w:p>
        </w:tc>
        <w:tc>
          <w:tcPr>
            <w:tcW w:w="1134" w:type="dxa"/>
            <w:tcBorders>
              <w:top w:val="single" w:sz="4" w:space="0" w:color="auto"/>
              <w:left w:val="single" w:sz="4" w:space="0" w:color="auto"/>
              <w:bottom w:val="single" w:sz="4" w:space="0" w:color="auto"/>
              <w:right w:val="single" w:sz="4" w:space="0" w:color="auto"/>
            </w:tcBorders>
          </w:tcPr>
          <w:p w:rsidR="002B487D" w:rsidRPr="002B487D" w:rsidRDefault="002B487D" w:rsidP="00D90138">
            <w:pPr>
              <w:spacing w:after="0" w:line="240" w:lineRule="auto"/>
              <w:rPr>
                <w:rFonts w:ascii="Times New Roman" w:hAnsi="Times New Roman"/>
                <w:sz w:val="20"/>
                <w:szCs w:val="20"/>
              </w:rPr>
            </w:pPr>
            <w:r w:rsidRPr="002B487D">
              <w:rPr>
                <w:rFonts w:ascii="Times New Roman" w:hAnsi="Times New Roman"/>
                <w:sz w:val="20"/>
                <w:szCs w:val="20"/>
              </w:rPr>
              <w:t>1-2-3б</w:t>
            </w:r>
          </w:p>
        </w:tc>
        <w:tc>
          <w:tcPr>
            <w:tcW w:w="709" w:type="dxa"/>
            <w:tcBorders>
              <w:top w:val="single" w:sz="4" w:space="0" w:color="auto"/>
              <w:left w:val="single" w:sz="4" w:space="0" w:color="auto"/>
              <w:bottom w:val="single" w:sz="4" w:space="0" w:color="auto"/>
              <w:right w:val="single" w:sz="4" w:space="0" w:color="auto"/>
            </w:tcBorders>
          </w:tcPr>
          <w:p w:rsidR="002B487D" w:rsidRPr="002B487D" w:rsidRDefault="002B487D" w:rsidP="00D90138">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spacing w:after="0" w:line="240" w:lineRule="auto"/>
              <w:rPr>
                <w:rFonts w:ascii="Times New Roman" w:hAnsi="Times New Roman"/>
                <w:sz w:val="28"/>
                <w:szCs w:val="20"/>
              </w:rPr>
            </w:pPr>
          </w:p>
        </w:tc>
        <w:tc>
          <w:tcPr>
            <w:tcW w:w="1984"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spacing w:after="0" w:line="240" w:lineRule="auto"/>
              <w:rPr>
                <w:rFonts w:ascii="Times New Roman" w:hAnsi="Times New Roman"/>
                <w:sz w:val="28"/>
                <w:szCs w:val="20"/>
              </w:rPr>
            </w:pPr>
          </w:p>
        </w:tc>
      </w:tr>
      <w:tr w:rsidR="002B487D" w:rsidRPr="00D90138" w:rsidTr="002B487D">
        <w:trPr>
          <w:trHeight w:val="251"/>
        </w:trPr>
        <w:tc>
          <w:tcPr>
            <w:tcW w:w="993"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widowControl w:val="0"/>
              <w:autoSpaceDE w:val="0"/>
              <w:autoSpaceDN w:val="0"/>
              <w:adjustRightInd w:val="0"/>
              <w:spacing w:after="0" w:line="240" w:lineRule="auto"/>
              <w:ind w:left="220"/>
              <w:jc w:val="center"/>
              <w:rPr>
                <w:rFonts w:ascii="Times New Roman" w:hAnsi="Times New Roman"/>
                <w:sz w:val="20"/>
                <w:szCs w:val="20"/>
              </w:rPr>
            </w:pPr>
          </w:p>
        </w:tc>
        <w:tc>
          <w:tcPr>
            <w:tcW w:w="4990" w:type="dxa"/>
            <w:tcBorders>
              <w:top w:val="single" w:sz="4" w:space="0" w:color="auto"/>
              <w:left w:val="single" w:sz="4" w:space="0" w:color="auto"/>
              <w:bottom w:val="single" w:sz="4" w:space="0" w:color="auto"/>
              <w:right w:val="single" w:sz="4" w:space="0" w:color="auto"/>
            </w:tcBorders>
            <w:hideMark/>
          </w:tcPr>
          <w:p w:rsidR="002B487D" w:rsidRPr="002B487D" w:rsidRDefault="002B487D" w:rsidP="00D90138">
            <w:pPr>
              <w:keepLines/>
              <w:widowControl w:val="0"/>
              <w:autoSpaceDE w:val="0"/>
              <w:autoSpaceDN w:val="0"/>
              <w:adjustRightInd w:val="0"/>
              <w:spacing w:after="0" w:line="240" w:lineRule="auto"/>
              <w:jc w:val="both"/>
              <w:rPr>
                <w:rFonts w:ascii="Times New Roman" w:hAnsi="Times New Roman"/>
                <w:spacing w:val="-1"/>
                <w:sz w:val="20"/>
                <w:szCs w:val="20"/>
              </w:rPr>
            </w:pPr>
            <w:r w:rsidRPr="002B487D">
              <w:rPr>
                <w:rFonts w:ascii="Times New Roman" w:hAnsi="Times New Roman"/>
                <w:spacing w:val="-1"/>
                <w:sz w:val="20"/>
                <w:szCs w:val="20"/>
              </w:rPr>
              <w:t xml:space="preserve">                                                                             ИТОГО:     </w:t>
            </w:r>
          </w:p>
          <w:p w:rsidR="002B487D" w:rsidRPr="002B487D" w:rsidRDefault="002B487D" w:rsidP="00D90138">
            <w:pPr>
              <w:keepLines/>
              <w:widowControl w:val="0"/>
              <w:autoSpaceDE w:val="0"/>
              <w:autoSpaceDN w:val="0"/>
              <w:adjustRightInd w:val="0"/>
              <w:spacing w:after="0" w:line="240" w:lineRule="auto"/>
              <w:jc w:val="both"/>
              <w:rPr>
                <w:rFonts w:ascii="Times New Roman" w:hAnsi="Times New Roman"/>
                <w:spacing w:val="-1"/>
                <w:sz w:val="20"/>
                <w:szCs w:val="20"/>
              </w:rPr>
            </w:pPr>
          </w:p>
        </w:tc>
        <w:tc>
          <w:tcPr>
            <w:tcW w:w="1134" w:type="dxa"/>
            <w:tcBorders>
              <w:top w:val="single" w:sz="4" w:space="0" w:color="auto"/>
              <w:left w:val="single" w:sz="4" w:space="0" w:color="auto"/>
              <w:bottom w:val="single" w:sz="4" w:space="0" w:color="auto"/>
              <w:right w:val="single" w:sz="4" w:space="0" w:color="auto"/>
            </w:tcBorders>
          </w:tcPr>
          <w:p w:rsidR="002B487D" w:rsidRPr="002B487D" w:rsidRDefault="002B487D"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c>
          <w:tcPr>
            <w:tcW w:w="709" w:type="dxa"/>
            <w:tcBorders>
              <w:top w:val="single" w:sz="4" w:space="0" w:color="auto"/>
              <w:left w:val="single" w:sz="4" w:space="0" w:color="auto"/>
              <w:bottom w:val="single" w:sz="4" w:space="0" w:color="auto"/>
              <w:right w:val="single" w:sz="4" w:space="0" w:color="auto"/>
            </w:tcBorders>
          </w:tcPr>
          <w:p w:rsidR="002B487D" w:rsidRPr="002B487D" w:rsidRDefault="002B487D"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c>
          <w:tcPr>
            <w:tcW w:w="992"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c>
          <w:tcPr>
            <w:tcW w:w="1984" w:type="dxa"/>
            <w:tcBorders>
              <w:top w:val="single" w:sz="4" w:space="0" w:color="auto"/>
              <w:left w:val="single" w:sz="4" w:space="0" w:color="auto"/>
              <w:bottom w:val="single" w:sz="4" w:space="0" w:color="auto"/>
              <w:right w:val="single" w:sz="4" w:space="0" w:color="auto"/>
            </w:tcBorders>
          </w:tcPr>
          <w:p w:rsidR="002B487D" w:rsidRPr="00D90138" w:rsidRDefault="002B487D" w:rsidP="00D90138">
            <w:pPr>
              <w:keepLines/>
              <w:widowControl w:val="0"/>
              <w:autoSpaceDE w:val="0"/>
              <w:autoSpaceDN w:val="0"/>
              <w:adjustRightInd w:val="0"/>
              <w:spacing w:after="0" w:line="240" w:lineRule="auto"/>
              <w:jc w:val="both"/>
              <w:rPr>
                <w:rFonts w:ascii="Times New Roman" w:hAnsi="Times New Roman"/>
                <w:spacing w:val="-3"/>
                <w:sz w:val="20"/>
                <w:szCs w:val="20"/>
              </w:rPr>
            </w:pPr>
          </w:p>
        </w:tc>
      </w:tr>
    </w:tbl>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2B487D" w:rsidRPr="00AB5E50" w:rsidRDefault="002B487D" w:rsidP="002B487D">
      <w:pPr>
        <w:tabs>
          <w:tab w:val="left" w:pos="8931"/>
        </w:tabs>
        <w:spacing w:after="0"/>
        <w:rPr>
          <w:rFonts w:ascii="Times New Roman" w:hAnsi="Times New Roman"/>
          <w:sz w:val="20"/>
          <w:szCs w:val="20"/>
        </w:rPr>
      </w:pPr>
      <w:r w:rsidRPr="00AB5E50">
        <w:rPr>
          <w:rFonts w:ascii="Times New Roman" w:hAnsi="Times New Roman"/>
          <w:sz w:val="20"/>
          <w:szCs w:val="20"/>
        </w:rPr>
        <w:t xml:space="preserve">ПОДПИСИ ЧЛЕНОВ </w:t>
      </w:r>
      <w:proofErr w:type="gramStart"/>
      <w:r w:rsidRPr="00AB5E50">
        <w:rPr>
          <w:rFonts w:ascii="Times New Roman" w:hAnsi="Times New Roman"/>
          <w:sz w:val="20"/>
          <w:szCs w:val="20"/>
        </w:rPr>
        <w:t xml:space="preserve">КОМИССИИ:   </w:t>
      </w:r>
      <w:proofErr w:type="gramEnd"/>
      <w:r w:rsidRPr="00AB5E50">
        <w:rPr>
          <w:rFonts w:ascii="Times New Roman" w:hAnsi="Times New Roman"/>
          <w:sz w:val="20"/>
          <w:szCs w:val="20"/>
        </w:rPr>
        <w:t xml:space="preserve">        ( З. Р. </w:t>
      </w:r>
      <w:proofErr w:type="spellStart"/>
      <w:r w:rsidRPr="00AB5E50">
        <w:rPr>
          <w:rFonts w:ascii="Times New Roman" w:hAnsi="Times New Roman"/>
          <w:sz w:val="20"/>
          <w:szCs w:val="20"/>
        </w:rPr>
        <w:t>Мехтиева</w:t>
      </w:r>
      <w:proofErr w:type="spellEnd"/>
      <w:r w:rsidRPr="00AB5E50">
        <w:rPr>
          <w:rFonts w:ascii="Times New Roman" w:hAnsi="Times New Roman"/>
          <w:sz w:val="20"/>
          <w:szCs w:val="20"/>
        </w:rPr>
        <w:t>)</w:t>
      </w:r>
    </w:p>
    <w:p w:rsidR="002B487D" w:rsidRPr="00AB5E50" w:rsidRDefault="002B487D" w:rsidP="002B487D">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Г.</w:t>
      </w:r>
      <w:proofErr w:type="gramEnd"/>
      <w:r w:rsidRPr="00AB5E50">
        <w:rPr>
          <w:rFonts w:ascii="Times New Roman" w:hAnsi="Times New Roman"/>
          <w:sz w:val="20"/>
          <w:szCs w:val="20"/>
        </w:rPr>
        <w:t xml:space="preserve"> П. Котик) </w:t>
      </w:r>
    </w:p>
    <w:p w:rsidR="002B487D" w:rsidRPr="00AB5E50" w:rsidRDefault="002B487D" w:rsidP="002B487D">
      <w:pPr>
        <w:tabs>
          <w:tab w:val="left" w:pos="8931"/>
        </w:tabs>
        <w:spacing w:after="0"/>
        <w:rPr>
          <w:rFonts w:ascii="Times New Roman" w:hAnsi="Times New Roman"/>
          <w:sz w:val="20"/>
          <w:szCs w:val="20"/>
        </w:rPr>
      </w:pPr>
      <w:r w:rsidRPr="00AB5E50">
        <w:rPr>
          <w:rFonts w:ascii="Times New Roman" w:hAnsi="Times New Roman"/>
          <w:sz w:val="20"/>
          <w:szCs w:val="20"/>
        </w:rPr>
        <w:t xml:space="preserve">                                                                            (Т. В. </w:t>
      </w:r>
      <w:proofErr w:type="spellStart"/>
      <w:r w:rsidRPr="00AB5E50">
        <w:rPr>
          <w:rFonts w:ascii="Times New Roman" w:hAnsi="Times New Roman"/>
          <w:sz w:val="20"/>
          <w:szCs w:val="20"/>
        </w:rPr>
        <w:t>Митченкова</w:t>
      </w:r>
      <w:proofErr w:type="spellEnd"/>
      <w:r w:rsidRPr="00AB5E50">
        <w:rPr>
          <w:rFonts w:ascii="Times New Roman" w:hAnsi="Times New Roman"/>
          <w:sz w:val="20"/>
          <w:szCs w:val="20"/>
        </w:rPr>
        <w:t xml:space="preserve">)                                                     </w:t>
      </w:r>
    </w:p>
    <w:p w:rsidR="002B487D" w:rsidRPr="00AB5E50" w:rsidRDefault="002B487D" w:rsidP="002B487D">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О.</w:t>
      </w:r>
      <w:proofErr w:type="gramEnd"/>
      <w:r w:rsidRPr="00AB5E50">
        <w:rPr>
          <w:rFonts w:ascii="Times New Roman" w:hAnsi="Times New Roman"/>
          <w:sz w:val="20"/>
          <w:szCs w:val="20"/>
        </w:rPr>
        <w:t xml:space="preserve"> В. Каира)</w:t>
      </w:r>
    </w:p>
    <w:p w:rsidR="002B487D" w:rsidRPr="00AB5E50" w:rsidRDefault="002B487D" w:rsidP="002B487D">
      <w:pPr>
        <w:tabs>
          <w:tab w:val="left" w:pos="8931"/>
        </w:tabs>
        <w:spacing w:after="0"/>
        <w:rPr>
          <w:rFonts w:ascii="Times New Roman" w:hAnsi="Times New Roman"/>
          <w:sz w:val="20"/>
          <w:szCs w:val="20"/>
        </w:rPr>
      </w:pPr>
      <w:r w:rsidRPr="00AB5E50">
        <w:rPr>
          <w:rFonts w:ascii="Times New Roman" w:hAnsi="Times New Roman"/>
          <w:sz w:val="20"/>
          <w:szCs w:val="20"/>
        </w:rPr>
        <w:t xml:space="preserve">                                                                           (С.   М. </w:t>
      </w:r>
      <w:proofErr w:type="spellStart"/>
      <w:r w:rsidRPr="00AB5E50">
        <w:rPr>
          <w:rFonts w:ascii="Times New Roman" w:hAnsi="Times New Roman"/>
          <w:sz w:val="20"/>
          <w:szCs w:val="20"/>
        </w:rPr>
        <w:t>Зуйкина</w:t>
      </w:r>
      <w:proofErr w:type="spellEnd"/>
      <w:r w:rsidRPr="00AB5E50">
        <w:rPr>
          <w:rFonts w:ascii="Times New Roman" w:hAnsi="Times New Roman"/>
          <w:sz w:val="20"/>
          <w:szCs w:val="20"/>
        </w:rPr>
        <w:t>)</w:t>
      </w:r>
    </w:p>
    <w:p w:rsidR="002B487D" w:rsidRPr="00AB5E50" w:rsidRDefault="002B487D" w:rsidP="002B487D">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И.</w:t>
      </w:r>
      <w:proofErr w:type="gramEnd"/>
      <w:r w:rsidRPr="00AB5E50">
        <w:rPr>
          <w:rFonts w:ascii="Times New Roman" w:hAnsi="Times New Roman"/>
          <w:sz w:val="20"/>
          <w:szCs w:val="20"/>
        </w:rPr>
        <w:t xml:space="preserve"> В. </w:t>
      </w:r>
      <w:proofErr w:type="spellStart"/>
      <w:r w:rsidRPr="00AB5E50">
        <w:rPr>
          <w:rFonts w:ascii="Times New Roman" w:hAnsi="Times New Roman"/>
          <w:sz w:val="20"/>
          <w:szCs w:val="20"/>
        </w:rPr>
        <w:t>Соломёнкова</w:t>
      </w:r>
      <w:proofErr w:type="spellEnd"/>
      <w:r w:rsidRPr="00AB5E50">
        <w:rPr>
          <w:rFonts w:ascii="Times New Roman" w:hAnsi="Times New Roman"/>
          <w:sz w:val="20"/>
          <w:szCs w:val="20"/>
        </w:rPr>
        <w:t xml:space="preserve">)                                             </w:t>
      </w:r>
    </w:p>
    <w:p w:rsidR="002B487D" w:rsidRPr="00AB5E50" w:rsidRDefault="002B487D" w:rsidP="002B487D">
      <w:pPr>
        <w:tabs>
          <w:tab w:val="left" w:pos="8931"/>
        </w:tabs>
        <w:spacing w:after="0"/>
        <w:rPr>
          <w:rFonts w:ascii="Times New Roman" w:hAnsi="Times New Roman"/>
          <w:sz w:val="20"/>
          <w:szCs w:val="20"/>
        </w:rPr>
      </w:pPr>
      <w:r w:rsidRPr="00AB5E50">
        <w:rPr>
          <w:rFonts w:ascii="Times New Roman" w:hAnsi="Times New Roman"/>
          <w:sz w:val="20"/>
          <w:szCs w:val="20"/>
        </w:rPr>
        <w:t xml:space="preserve">  С листом самооценки </w:t>
      </w:r>
      <w:proofErr w:type="gramStart"/>
      <w:r w:rsidRPr="00AB5E50">
        <w:rPr>
          <w:rFonts w:ascii="Times New Roman" w:hAnsi="Times New Roman"/>
          <w:sz w:val="20"/>
          <w:szCs w:val="20"/>
        </w:rPr>
        <w:t>ознакомлен:_</w:t>
      </w:r>
      <w:proofErr w:type="gramEnd"/>
      <w:r w:rsidRPr="00AB5E50">
        <w:rPr>
          <w:rFonts w:ascii="Times New Roman" w:hAnsi="Times New Roman"/>
          <w:sz w:val="20"/>
          <w:szCs w:val="20"/>
        </w:rPr>
        <w:t>__________________</w:t>
      </w:r>
    </w:p>
    <w:p w:rsidR="002B487D" w:rsidRPr="00AB5E50" w:rsidRDefault="002B487D" w:rsidP="002B487D">
      <w:pPr>
        <w:tabs>
          <w:tab w:val="left" w:pos="8931"/>
        </w:tabs>
        <w:rPr>
          <w:rFonts w:ascii="Times New Roman" w:hAnsi="Times New Roman"/>
          <w:sz w:val="20"/>
          <w:szCs w:val="20"/>
        </w:rPr>
      </w:pPr>
    </w:p>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AB5E50" w:rsidRDefault="00AB5E50" w:rsidP="002B487D">
      <w:pPr>
        <w:pStyle w:val="20"/>
        <w:spacing w:after="0" w:line="240" w:lineRule="auto"/>
      </w:pPr>
    </w:p>
    <w:p w:rsidR="00AB5E50" w:rsidRDefault="00AB5E50" w:rsidP="002B487D">
      <w:pPr>
        <w:pStyle w:val="20"/>
        <w:spacing w:after="0" w:line="240" w:lineRule="auto"/>
      </w:pPr>
    </w:p>
    <w:p w:rsidR="001737EB" w:rsidRDefault="00AB5E50" w:rsidP="002B487D">
      <w:pPr>
        <w:pStyle w:val="20"/>
        <w:spacing w:after="0" w:line="240" w:lineRule="auto"/>
      </w:pPr>
      <w:r>
        <w:t xml:space="preserve">                                                                           </w:t>
      </w:r>
    </w:p>
    <w:p w:rsidR="002B487D" w:rsidRPr="00AB5E50" w:rsidRDefault="001737EB" w:rsidP="002B487D">
      <w:pPr>
        <w:pStyle w:val="20"/>
        <w:spacing w:after="0" w:line="240" w:lineRule="auto"/>
      </w:pPr>
      <w:r>
        <w:t xml:space="preserve">                                                                             </w:t>
      </w:r>
      <w:r w:rsidR="002B487D">
        <w:rPr>
          <w:sz w:val="20"/>
          <w:szCs w:val="20"/>
        </w:rPr>
        <w:t xml:space="preserve">  </w:t>
      </w:r>
      <w:r w:rsidR="002B487D" w:rsidRPr="00D90138">
        <w:rPr>
          <w:sz w:val="20"/>
          <w:szCs w:val="20"/>
        </w:rPr>
        <w:t xml:space="preserve">Приложение 3 </w:t>
      </w:r>
    </w:p>
    <w:p w:rsidR="002B487D" w:rsidRPr="00D90138" w:rsidRDefault="002B487D" w:rsidP="002B487D">
      <w:pPr>
        <w:pStyle w:val="20"/>
        <w:shd w:val="clear" w:color="auto" w:fill="auto"/>
        <w:tabs>
          <w:tab w:val="left" w:pos="1202"/>
        </w:tabs>
        <w:spacing w:before="0" w:after="0" w:line="240" w:lineRule="auto"/>
        <w:ind w:firstLine="5670"/>
        <w:rPr>
          <w:sz w:val="20"/>
          <w:szCs w:val="20"/>
        </w:rPr>
      </w:pPr>
      <w:r w:rsidRPr="00D90138">
        <w:rPr>
          <w:sz w:val="20"/>
          <w:szCs w:val="20"/>
        </w:rPr>
        <w:t>к Положению</w:t>
      </w:r>
    </w:p>
    <w:p w:rsidR="002B487D" w:rsidRPr="00D90138" w:rsidRDefault="002B487D" w:rsidP="002B487D">
      <w:pPr>
        <w:pStyle w:val="20"/>
        <w:shd w:val="clear" w:color="auto" w:fill="auto"/>
        <w:tabs>
          <w:tab w:val="left" w:pos="1202"/>
        </w:tabs>
        <w:spacing w:before="0" w:after="0" w:line="240" w:lineRule="auto"/>
        <w:ind w:firstLine="5670"/>
        <w:rPr>
          <w:sz w:val="20"/>
          <w:szCs w:val="20"/>
        </w:rPr>
      </w:pPr>
      <w:r w:rsidRPr="00D90138">
        <w:rPr>
          <w:sz w:val="20"/>
          <w:szCs w:val="20"/>
        </w:rPr>
        <w:t xml:space="preserve">о системе оплаты труда   </w:t>
      </w:r>
    </w:p>
    <w:p w:rsidR="002B487D" w:rsidRPr="00D90138" w:rsidRDefault="002B487D" w:rsidP="002B487D">
      <w:pPr>
        <w:pStyle w:val="20"/>
        <w:shd w:val="clear" w:color="auto" w:fill="auto"/>
        <w:tabs>
          <w:tab w:val="left" w:pos="1202"/>
        </w:tabs>
        <w:spacing w:before="0" w:after="0" w:line="240" w:lineRule="auto"/>
        <w:ind w:firstLine="5670"/>
        <w:rPr>
          <w:sz w:val="20"/>
          <w:szCs w:val="20"/>
        </w:rPr>
      </w:pPr>
      <w:r w:rsidRPr="00D90138">
        <w:rPr>
          <w:sz w:val="20"/>
          <w:szCs w:val="20"/>
        </w:rPr>
        <w:t xml:space="preserve">работников муниципального    </w:t>
      </w:r>
    </w:p>
    <w:p w:rsidR="002B487D" w:rsidRPr="00D90138" w:rsidRDefault="002B487D" w:rsidP="002B487D">
      <w:pPr>
        <w:pStyle w:val="20"/>
        <w:shd w:val="clear" w:color="auto" w:fill="auto"/>
        <w:tabs>
          <w:tab w:val="left" w:pos="1202"/>
        </w:tabs>
        <w:spacing w:before="0" w:after="0" w:line="240" w:lineRule="auto"/>
        <w:ind w:firstLine="5670"/>
        <w:rPr>
          <w:sz w:val="20"/>
          <w:szCs w:val="20"/>
        </w:rPr>
      </w:pPr>
      <w:r w:rsidRPr="00D90138">
        <w:rPr>
          <w:sz w:val="20"/>
          <w:szCs w:val="20"/>
        </w:rPr>
        <w:t xml:space="preserve">образовательного учреждения  </w:t>
      </w:r>
    </w:p>
    <w:p w:rsidR="002B487D" w:rsidRPr="00D90138" w:rsidRDefault="002B487D" w:rsidP="002B487D">
      <w:pPr>
        <w:pStyle w:val="20"/>
        <w:shd w:val="clear" w:color="auto" w:fill="auto"/>
        <w:tabs>
          <w:tab w:val="left" w:pos="1202"/>
        </w:tabs>
        <w:spacing w:before="0" w:after="0" w:line="240" w:lineRule="auto"/>
        <w:ind w:firstLine="5670"/>
        <w:rPr>
          <w:sz w:val="20"/>
          <w:szCs w:val="20"/>
        </w:rPr>
      </w:pPr>
      <w:r w:rsidRPr="00D90138">
        <w:rPr>
          <w:sz w:val="20"/>
          <w:szCs w:val="20"/>
        </w:rPr>
        <w:t xml:space="preserve"> </w:t>
      </w:r>
      <w:proofErr w:type="gramStart"/>
      <w:r w:rsidRPr="00D90138">
        <w:rPr>
          <w:sz w:val="20"/>
          <w:szCs w:val="20"/>
        </w:rPr>
        <w:t xml:space="preserve">« </w:t>
      </w:r>
      <w:proofErr w:type="spellStart"/>
      <w:r w:rsidRPr="00D90138">
        <w:rPr>
          <w:sz w:val="20"/>
          <w:szCs w:val="20"/>
        </w:rPr>
        <w:t>Восходненская</w:t>
      </w:r>
      <w:proofErr w:type="spellEnd"/>
      <w:proofErr w:type="gramEnd"/>
      <w:r w:rsidRPr="00D90138">
        <w:rPr>
          <w:sz w:val="20"/>
          <w:szCs w:val="20"/>
        </w:rPr>
        <w:t xml:space="preserve"> школа»</w:t>
      </w:r>
    </w:p>
    <w:p w:rsidR="002B487D" w:rsidRPr="00D90138" w:rsidRDefault="002B487D" w:rsidP="002B487D">
      <w:pPr>
        <w:pStyle w:val="20"/>
        <w:shd w:val="clear" w:color="auto" w:fill="auto"/>
        <w:tabs>
          <w:tab w:val="left" w:pos="1202"/>
        </w:tabs>
        <w:spacing w:before="0" w:after="0" w:line="240" w:lineRule="auto"/>
        <w:ind w:firstLine="5670"/>
        <w:rPr>
          <w:sz w:val="20"/>
          <w:szCs w:val="20"/>
        </w:rPr>
      </w:pPr>
      <w:r w:rsidRPr="00D90138">
        <w:rPr>
          <w:sz w:val="20"/>
          <w:szCs w:val="20"/>
        </w:rPr>
        <w:t xml:space="preserve">Красногвардейского района </w:t>
      </w:r>
    </w:p>
    <w:p w:rsidR="002B487D" w:rsidRPr="00D90138" w:rsidRDefault="002B487D" w:rsidP="002B487D">
      <w:pPr>
        <w:pStyle w:val="20"/>
        <w:shd w:val="clear" w:color="auto" w:fill="auto"/>
        <w:tabs>
          <w:tab w:val="left" w:pos="1202"/>
        </w:tabs>
        <w:spacing w:before="0" w:after="0" w:line="240" w:lineRule="auto"/>
        <w:ind w:firstLine="5670"/>
        <w:rPr>
          <w:sz w:val="20"/>
          <w:szCs w:val="20"/>
        </w:rPr>
      </w:pPr>
      <w:r w:rsidRPr="00D90138">
        <w:rPr>
          <w:sz w:val="20"/>
          <w:szCs w:val="20"/>
        </w:rPr>
        <w:t xml:space="preserve">Республики Крым  </w:t>
      </w:r>
    </w:p>
    <w:p w:rsidR="002B487D" w:rsidRPr="00D90138" w:rsidRDefault="002B487D" w:rsidP="002B487D">
      <w:pPr>
        <w:pStyle w:val="20"/>
        <w:shd w:val="clear" w:color="auto" w:fill="auto"/>
        <w:tabs>
          <w:tab w:val="left" w:pos="1202"/>
          <w:tab w:val="left" w:pos="2610"/>
        </w:tabs>
        <w:spacing w:before="0" w:after="0" w:line="240" w:lineRule="auto"/>
        <w:rPr>
          <w:rFonts w:cs="Times New Roman"/>
          <w:b/>
          <w:sz w:val="20"/>
          <w:szCs w:val="20"/>
        </w:rPr>
      </w:pPr>
      <w:r w:rsidRPr="00D90138">
        <w:rPr>
          <w:rFonts w:cs="Times New Roman"/>
          <w:b/>
          <w:sz w:val="20"/>
          <w:szCs w:val="20"/>
        </w:rPr>
        <w:t xml:space="preserve">ЛИСТ САМООЦЕНКИ </w:t>
      </w:r>
      <w:r>
        <w:rPr>
          <w:rFonts w:cs="Times New Roman"/>
          <w:b/>
          <w:sz w:val="20"/>
          <w:szCs w:val="20"/>
        </w:rPr>
        <w:t>библиотекаря</w:t>
      </w:r>
    </w:p>
    <w:p w:rsidR="002B487D" w:rsidRPr="002B487D" w:rsidRDefault="002B487D" w:rsidP="002B487D">
      <w:pPr>
        <w:pStyle w:val="20"/>
        <w:shd w:val="clear" w:color="auto" w:fill="auto"/>
        <w:tabs>
          <w:tab w:val="left" w:pos="1202"/>
        </w:tabs>
        <w:spacing w:before="0" w:after="0" w:line="240" w:lineRule="auto"/>
        <w:ind w:hanging="426"/>
        <w:rPr>
          <w:rFonts w:cs="Times New Roman"/>
          <w:sz w:val="20"/>
          <w:szCs w:val="20"/>
        </w:rPr>
      </w:pPr>
      <w:r>
        <w:rPr>
          <w:rFonts w:cs="Times New Roman"/>
          <w:sz w:val="20"/>
          <w:szCs w:val="20"/>
        </w:rPr>
        <w:t xml:space="preserve">        </w:t>
      </w:r>
      <w:r w:rsidRPr="00D90138">
        <w:rPr>
          <w:rFonts w:cs="Times New Roman"/>
          <w:sz w:val="20"/>
          <w:szCs w:val="20"/>
        </w:rPr>
        <w:t>Месяц___________________________</w:t>
      </w:r>
    </w:p>
    <w:p w:rsidR="002B487D" w:rsidRDefault="002B487D" w:rsidP="002B487D">
      <w:pPr>
        <w:pStyle w:val="20"/>
        <w:shd w:val="clear" w:color="auto" w:fill="auto"/>
        <w:tabs>
          <w:tab w:val="left" w:pos="1202"/>
        </w:tabs>
        <w:spacing w:before="0" w:after="0" w:line="240" w:lineRule="auto"/>
      </w:pPr>
    </w:p>
    <w:tbl>
      <w:tblPr>
        <w:tblW w:w="10519" w:type="dxa"/>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555"/>
        <w:gridCol w:w="2271"/>
        <w:gridCol w:w="2165"/>
        <w:gridCol w:w="992"/>
        <w:gridCol w:w="850"/>
        <w:gridCol w:w="1418"/>
        <w:gridCol w:w="2268"/>
      </w:tblGrid>
      <w:tr w:rsidR="002B487D" w:rsidRPr="002B487D" w:rsidTr="002B487D">
        <w:trPr>
          <w:trHeight w:val="650"/>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ind w:left="23"/>
              <w:rPr>
                <w:rFonts w:ascii="Times New Roman" w:hAnsi="Times New Roman"/>
                <w:sz w:val="20"/>
                <w:szCs w:val="20"/>
              </w:rPr>
            </w:pPr>
            <w:r w:rsidRPr="002B487D">
              <w:rPr>
                <w:rFonts w:ascii="Times New Roman" w:hAnsi="Times New Roman"/>
                <w:sz w:val="20"/>
                <w:szCs w:val="20"/>
              </w:rPr>
              <w:t>№</w:t>
            </w:r>
          </w:p>
          <w:p w:rsidR="002B487D" w:rsidRPr="002B487D" w:rsidRDefault="002B487D" w:rsidP="002B487D">
            <w:pPr>
              <w:ind w:left="23"/>
              <w:rPr>
                <w:rFonts w:ascii="Times New Roman" w:hAnsi="Times New Roman"/>
                <w:sz w:val="20"/>
                <w:szCs w:val="20"/>
              </w:rPr>
            </w:pPr>
            <w:r w:rsidRPr="002B487D">
              <w:rPr>
                <w:rFonts w:ascii="Times New Roman" w:hAnsi="Times New Roman"/>
                <w:sz w:val="20"/>
                <w:szCs w:val="20"/>
              </w:rPr>
              <w:t>п/п</w:t>
            </w:r>
          </w:p>
        </w:tc>
        <w:tc>
          <w:tcPr>
            <w:tcW w:w="44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ind w:left="983"/>
              <w:rPr>
                <w:rFonts w:ascii="Times New Roman" w:hAnsi="Times New Roman"/>
                <w:sz w:val="20"/>
                <w:szCs w:val="20"/>
              </w:rPr>
            </w:pPr>
            <w:r w:rsidRPr="002B487D">
              <w:rPr>
                <w:rFonts w:ascii="Times New Roman" w:hAnsi="Times New Roman"/>
                <w:sz w:val="20"/>
                <w:szCs w:val="20"/>
              </w:rPr>
              <w:t>Критерии оценивания работы</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r w:rsidRPr="002B487D">
              <w:rPr>
                <w:rFonts w:ascii="Times New Roman" w:hAnsi="Times New Roman"/>
                <w:sz w:val="20"/>
                <w:szCs w:val="20"/>
              </w:rPr>
              <w:t>Раз</w:t>
            </w:r>
          </w:p>
          <w:p w:rsidR="002B487D" w:rsidRPr="002B487D" w:rsidRDefault="002B487D" w:rsidP="002B487D">
            <w:pPr>
              <w:jc w:val="center"/>
              <w:rPr>
                <w:rFonts w:ascii="Times New Roman" w:hAnsi="Times New Roman"/>
                <w:sz w:val="20"/>
                <w:szCs w:val="20"/>
              </w:rPr>
            </w:pPr>
            <w:r w:rsidRPr="002B487D">
              <w:rPr>
                <w:rFonts w:ascii="Times New Roman" w:hAnsi="Times New Roman"/>
                <w:sz w:val="20"/>
                <w:szCs w:val="20"/>
              </w:rPr>
              <w:t>мер</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r w:rsidRPr="002B487D">
              <w:rPr>
                <w:rFonts w:ascii="Times New Roman" w:hAnsi="Times New Roman"/>
                <w:sz w:val="20"/>
                <w:szCs w:val="20"/>
              </w:rPr>
              <w:t xml:space="preserve">Самооценка </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r w:rsidRPr="002B487D">
              <w:rPr>
                <w:rFonts w:ascii="Times New Roman" w:hAnsi="Times New Roman"/>
                <w:sz w:val="20"/>
                <w:szCs w:val="20"/>
              </w:rPr>
              <w:t xml:space="preserve">Оценка комиссии </w:t>
            </w:r>
          </w:p>
        </w:tc>
        <w:tc>
          <w:tcPr>
            <w:tcW w:w="2268" w:type="dxa"/>
            <w:tcBorders>
              <w:top w:val="single" w:sz="4" w:space="0" w:color="00000A"/>
              <w:left w:val="single" w:sz="4" w:space="0" w:color="00000A"/>
              <w:bottom w:val="single" w:sz="4" w:space="0" w:color="00000A"/>
              <w:right w:val="single" w:sz="4" w:space="0" w:color="00000A"/>
            </w:tcBorders>
          </w:tcPr>
          <w:p w:rsidR="002B487D" w:rsidRPr="00D90138" w:rsidRDefault="002B487D" w:rsidP="002B487D">
            <w:pPr>
              <w:rPr>
                <w:rFonts w:ascii="Times New Roman" w:hAnsi="Times New Roman"/>
                <w:sz w:val="20"/>
                <w:szCs w:val="20"/>
              </w:rPr>
            </w:pPr>
            <w:r w:rsidRPr="00D90138">
              <w:rPr>
                <w:rFonts w:ascii="Times New Roman" w:hAnsi="Times New Roman"/>
                <w:sz w:val="20"/>
                <w:szCs w:val="20"/>
              </w:rPr>
              <w:t>Примечание, подтверждение</w:t>
            </w:r>
          </w:p>
          <w:p w:rsidR="002B487D" w:rsidRPr="002B487D" w:rsidRDefault="002B487D" w:rsidP="002B487D">
            <w:pPr>
              <w:jc w:val="center"/>
              <w:rPr>
                <w:rFonts w:ascii="Times New Roman" w:hAnsi="Times New Roman"/>
                <w:b/>
                <w:sz w:val="20"/>
                <w:szCs w:val="20"/>
              </w:rPr>
            </w:pPr>
          </w:p>
        </w:tc>
      </w:tr>
      <w:tr w:rsidR="002B487D" w:rsidRPr="002B487D" w:rsidTr="002B487D">
        <w:trPr>
          <w:trHeight w:val="321"/>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shd w:val="clear" w:color="auto" w:fill="FFFFFF"/>
              <w:jc w:val="center"/>
              <w:rPr>
                <w:rFonts w:ascii="Times New Roman" w:hAnsi="Times New Roman"/>
                <w:sz w:val="20"/>
                <w:szCs w:val="20"/>
              </w:rPr>
            </w:pPr>
            <w:r w:rsidRPr="002B487D">
              <w:rPr>
                <w:rFonts w:ascii="Times New Roman" w:hAnsi="Times New Roman"/>
                <w:sz w:val="20"/>
                <w:szCs w:val="20"/>
              </w:rPr>
              <w:t>1</w:t>
            </w:r>
          </w:p>
        </w:tc>
        <w:tc>
          <w:tcPr>
            <w:tcW w:w="227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shd w:val="clear" w:color="auto" w:fill="FFFFFF"/>
              <w:rPr>
                <w:rFonts w:ascii="Times New Roman" w:hAnsi="Times New Roman"/>
                <w:sz w:val="20"/>
                <w:szCs w:val="20"/>
              </w:rPr>
            </w:pPr>
            <w:r w:rsidRPr="002B487D">
              <w:rPr>
                <w:rFonts w:ascii="Times New Roman" w:hAnsi="Times New Roman"/>
                <w:sz w:val="20"/>
                <w:szCs w:val="20"/>
              </w:rPr>
              <w:t>Высокая читательская активность обучающихся</w:t>
            </w:r>
          </w:p>
        </w:tc>
        <w:tc>
          <w:tcPr>
            <w:tcW w:w="21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shd w:val="clear" w:color="auto" w:fill="FFFFFF"/>
              <w:jc w:val="center"/>
              <w:rPr>
                <w:rFonts w:ascii="Times New Roman" w:hAnsi="Times New Roman"/>
                <w:color w:val="000000"/>
                <w:sz w:val="20"/>
                <w:szCs w:val="20"/>
              </w:rPr>
            </w:pPr>
            <w:r w:rsidRPr="002B487D">
              <w:rPr>
                <w:rFonts w:ascii="Times New Roman" w:hAnsi="Times New Roman"/>
                <w:color w:val="000000"/>
                <w:sz w:val="20"/>
                <w:szCs w:val="20"/>
              </w:rPr>
              <w:t xml:space="preserve">100-75% </w:t>
            </w:r>
            <w:proofErr w:type="gramStart"/>
            <w:r w:rsidRPr="002B487D">
              <w:rPr>
                <w:rFonts w:ascii="Times New Roman" w:hAnsi="Times New Roman"/>
                <w:color w:val="000000"/>
                <w:sz w:val="20"/>
                <w:szCs w:val="20"/>
              </w:rPr>
              <w:t>посещаемости  74</w:t>
            </w:r>
            <w:proofErr w:type="gramEnd"/>
            <w:r w:rsidRPr="002B487D">
              <w:rPr>
                <w:rFonts w:ascii="Times New Roman" w:hAnsi="Times New Roman"/>
                <w:color w:val="000000"/>
                <w:sz w:val="20"/>
                <w:szCs w:val="20"/>
              </w:rPr>
              <w:t>-50% посещаемости</w:t>
            </w:r>
          </w:p>
          <w:p w:rsidR="002B487D" w:rsidRPr="002B487D" w:rsidRDefault="002B487D" w:rsidP="002B487D">
            <w:pPr>
              <w:shd w:val="clear" w:color="auto" w:fill="FFFFFF"/>
              <w:jc w:val="center"/>
              <w:rPr>
                <w:rFonts w:ascii="Times New Roman" w:hAnsi="Times New Roman"/>
                <w:sz w:val="20"/>
                <w:szCs w:val="20"/>
              </w:rPr>
            </w:pPr>
            <w:r w:rsidRPr="002B487D">
              <w:rPr>
                <w:rFonts w:ascii="Times New Roman" w:hAnsi="Times New Roman"/>
                <w:color w:val="000000"/>
                <w:sz w:val="20"/>
                <w:szCs w:val="20"/>
              </w:rPr>
              <w:t>49-30% посещаемости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color w:val="000000"/>
                <w:sz w:val="20"/>
                <w:szCs w:val="20"/>
              </w:rPr>
            </w:pPr>
            <w:r w:rsidRPr="002B487D">
              <w:rPr>
                <w:rFonts w:ascii="Times New Roman" w:hAnsi="Times New Roman"/>
                <w:color w:val="000000"/>
                <w:sz w:val="20"/>
                <w:szCs w:val="20"/>
              </w:rPr>
              <w:t>3</w:t>
            </w:r>
          </w:p>
          <w:p w:rsidR="002B487D" w:rsidRPr="002B487D" w:rsidRDefault="002B487D" w:rsidP="002B487D">
            <w:pPr>
              <w:jc w:val="center"/>
              <w:rPr>
                <w:rFonts w:ascii="Times New Roman" w:hAnsi="Times New Roman"/>
                <w:color w:val="000000"/>
                <w:sz w:val="20"/>
                <w:szCs w:val="20"/>
              </w:rPr>
            </w:pPr>
            <w:r w:rsidRPr="002B487D">
              <w:rPr>
                <w:rFonts w:ascii="Times New Roman" w:hAnsi="Times New Roman"/>
                <w:color w:val="000000"/>
                <w:sz w:val="20"/>
                <w:szCs w:val="20"/>
              </w:rPr>
              <w:t>2</w:t>
            </w:r>
          </w:p>
          <w:p w:rsidR="002B487D" w:rsidRPr="002B487D" w:rsidRDefault="002B487D" w:rsidP="002B487D">
            <w:pPr>
              <w:shd w:val="clear" w:color="auto" w:fill="FFFFFF"/>
              <w:jc w:val="center"/>
              <w:rPr>
                <w:rFonts w:ascii="Times New Roman" w:hAnsi="Times New Roman"/>
                <w:color w:val="000000"/>
                <w:sz w:val="20"/>
                <w:szCs w:val="20"/>
              </w:rPr>
            </w:pPr>
            <w:r w:rsidRPr="002B487D">
              <w:rPr>
                <w:rFonts w:ascii="Times New Roman" w:hAnsi="Times New Roman"/>
                <w:color w:val="000000"/>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2268" w:type="dxa"/>
            <w:tcBorders>
              <w:top w:val="single" w:sz="4" w:space="0" w:color="00000A"/>
              <w:left w:val="single" w:sz="4" w:space="0" w:color="00000A"/>
              <w:bottom w:val="single" w:sz="4" w:space="0" w:color="00000A"/>
              <w:right w:val="single" w:sz="4" w:space="0" w:color="00000A"/>
            </w:tcBorders>
          </w:tcPr>
          <w:p w:rsidR="002B487D" w:rsidRPr="002B487D" w:rsidRDefault="002B487D" w:rsidP="002B487D">
            <w:pPr>
              <w:jc w:val="center"/>
              <w:rPr>
                <w:rFonts w:ascii="Times New Roman" w:hAnsi="Times New Roman"/>
                <w:b/>
                <w:sz w:val="20"/>
                <w:szCs w:val="20"/>
              </w:rPr>
            </w:pPr>
          </w:p>
        </w:tc>
      </w:tr>
      <w:tr w:rsidR="002B487D" w:rsidRPr="002B487D" w:rsidTr="002B487D">
        <w:trPr>
          <w:trHeight w:val="971"/>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shd w:val="clear" w:color="auto" w:fill="FFFFFF"/>
              <w:jc w:val="center"/>
              <w:rPr>
                <w:rFonts w:ascii="Times New Roman" w:hAnsi="Times New Roman"/>
                <w:sz w:val="20"/>
                <w:szCs w:val="20"/>
              </w:rPr>
            </w:pPr>
            <w:r w:rsidRPr="002B487D">
              <w:rPr>
                <w:rFonts w:ascii="Times New Roman" w:hAnsi="Times New Roman"/>
                <w:sz w:val="20"/>
                <w:szCs w:val="20"/>
              </w:rPr>
              <w:t>2</w:t>
            </w:r>
          </w:p>
        </w:tc>
        <w:tc>
          <w:tcPr>
            <w:tcW w:w="44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spacing w:after="0"/>
              <w:rPr>
                <w:rFonts w:ascii="Times New Roman" w:hAnsi="Times New Roman"/>
                <w:sz w:val="20"/>
                <w:szCs w:val="20"/>
              </w:rPr>
            </w:pPr>
            <w:r w:rsidRPr="002B487D">
              <w:rPr>
                <w:rFonts w:ascii="Times New Roman" w:hAnsi="Times New Roman"/>
                <w:color w:val="000000"/>
                <w:sz w:val="20"/>
                <w:szCs w:val="20"/>
              </w:rPr>
              <w:t>Организация и проведение открытых мероприятий на базе школы:</w:t>
            </w:r>
          </w:p>
          <w:p w:rsidR="002B487D" w:rsidRPr="002B487D" w:rsidRDefault="002B487D" w:rsidP="002B487D">
            <w:pPr>
              <w:spacing w:after="0"/>
              <w:rPr>
                <w:rFonts w:ascii="Times New Roman" w:hAnsi="Times New Roman"/>
                <w:sz w:val="20"/>
                <w:szCs w:val="20"/>
              </w:rPr>
            </w:pPr>
            <w:r w:rsidRPr="002B487D">
              <w:rPr>
                <w:rFonts w:ascii="Times New Roman" w:hAnsi="Times New Roman"/>
                <w:color w:val="000000"/>
                <w:sz w:val="20"/>
                <w:szCs w:val="20"/>
              </w:rPr>
              <w:t>-школьном;</w:t>
            </w:r>
          </w:p>
          <w:p w:rsidR="002B487D" w:rsidRPr="002B487D" w:rsidRDefault="002B487D" w:rsidP="002B487D">
            <w:pPr>
              <w:spacing w:after="0"/>
              <w:rPr>
                <w:rFonts w:ascii="Times New Roman" w:hAnsi="Times New Roman"/>
                <w:sz w:val="20"/>
                <w:szCs w:val="20"/>
              </w:rPr>
            </w:pPr>
            <w:r w:rsidRPr="002B487D">
              <w:rPr>
                <w:rFonts w:ascii="Times New Roman" w:hAnsi="Times New Roman"/>
                <w:color w:val="000000"/>
                <w:sz w:val="20"/>
                <w:szCs w:val="20"/>
              </w:rPr>
              <w:t>-муниципальном;</w:t>
            </w:r>
          </w:p>
          <w:p w:rsidR="002B487D" w:rsidRPr="002B487D" w:rsidRDefault="002B487D" w:rsidP="002B487D">
            <w:pPr>
              <w:spacing w:after="0"/>
              <w:rPr>
                <w:rFonts w:ascii="Times New Roman" w:hAnsi="Times New Roman"/>
                <w:sz w:val="20"/>
                <w:szCs w:val="20"/>
              </w:rPr>
            </w:pPr>
            <w:r w:rsidRPr="002B487D">
              <w:rPr>
                <w:rFonts w:ascii="Times New Roman" w:hAnsi="Times New Roman"/>
                <w:color w:val="000000"/>
                <w:sz w:val="20"/>
                <w:szCs w:val="20"/>
              </w:rPr>
              <w:t>-региональном;</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shd w:val="clear" w:color="auto" w:fill="FFFFFF"/>
              <w:rPr>
                <w:rFonts w:ascii="Times New Roman" w:hAnsi="Times New Roman"/>
                <w:sz w:val="20"/>
                <w:szCs w:val="20"/>
              </w:rPr>
            </w:pPr>
          </w:p>
          <w:p w:rsidR="002B487D" w:rsidRPr="002B487D" w:rsidRDefault="002B487D" w:rsidP="002B487D">
            <w:pPr>
              <w:shd w:val="clear" w:color="auto" w:fill="FFFFFF"/>
              <w:spacing w:after="0"/>
              <w:jc w:val="center"/>
              <w:rPr>
                <w:rFonts w:ascii="Times New Roman" w:hAnsi="Times New Roman"/>
                <w:color w:val="000000"/>
                <w:sz w:val="20"/>
                <w:szCs w:val="20"/>
              </w:rPr>
            </w:pPr>
            <w:r w:rsidRPr="002B487D">
              <w:rPr>
                <w:rFonts w:ascii="Times New Roman" w:hAnsi="Times New Roman"/>
                <w:color w:val="000000"/>
                <w:sz w:val="20"/>
                <w:szCs w:val="20"/>
              </w:rPr>
              <w:t>1</w:t>
            </w:r>
          </w:p>
          <w:p w:rsidR="002B487D" w:rsidRPr="002B487D" w:rsidRDefault="002B487D" w:rsidP="002B487D">
            <w:pPr>
              <w:shd w:val="clear" w:color="auto" w:fill="FFFFFF"/>
              <w:spacing w:after="0"/>
              <w:jc w:val="center"/>
              <w:rPr>
                <w:rFonts w:ascii="Times New Roman" w:hAnsi="Times New Roman"/>
                <w:color w:val="000000"/>
                <w:sz w:val="20"/>
                <w:szCs w:val="20"/>
              </w:rPr>
            </w:pPr>
            <w:r w:rsidRPr="002B487D">
              <w:rPr>
                <w:rFonts w:ascii="Times New Roman" w:hAnsi="Times New Roman"/>
                <w:color w:val="000000"/>
                <w:sz w:val="20"/>
                <w:szCs w:val="20"/>
              </w:rPr>
              <w:t>2</w:t>
            </w:r>
          </w:p>
          <w:p w:rsidR="002B487D" w:rsidRPr="002B487D" w:rsidRDefault="002B487D" w:rsidP="002B487D">
            <w:pPr>
              <w:shd w:val="clear" w:color="auto" w:fill="FFFFFF"/>
              <w:spacing w:after="0"/>
              <w:jc w:val="center"/>
              <w:rPr>
                <w:rFonts w:ascii="Times New Roman" w:hAnsi="Times New Roman"/>
                <w:sz w:val="20"/>
                <w:szCs w:val="20"/>
              </w:rPr>
            </w:pPr>
            <w:r w:rsidRPr="002B487D">
              <w:rPr>
                <w:rFonts w:ascii="Times New Roman" w:hAnsi="Times New Roman"/>
                <w:color w:val="000000"/>
                <w:sz w:val="20"/>
                <w:szCs w:val="20"/>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2268" w:type="dxa"/>
            <w:tcBorders>
              <w:top w:val="single" w:sz="4" w:space="0" w:color="00000A"/>
              <w:left w:val="single" w:sz="4" w:space="0" w:color="00000A"/>
              <w:bottom w:val="single" w:sz="4" w:space="0" w:color="00000A"/>
              <w:right w:val="single" w:sz="4" w:space="0" w:color="00000A"/>
            </w:tcBorders>
          </w:tcPr>
          <w:p w:rsidR="002B487D" w:rsidRPr="002B487D" w:rsidRDefault="002B487D" w:rsidP="002B487D">
            <w:pPr>
              <w:jc w:val="center"/>
              <w:rPr>
                <w:rFonts w:ascii="Times New Roman" w:hAnsi="Times New Roman"/>
                <w:b/>
                <w:sz w:val="20"/>
                <w:szCs w:val="20"/>
              </w:rPr>
            </w:pPr>
          </w:p>
        </w:tc>
      </w:tr>
      <w:tr w:rsidR="002B487D" w:rsidRPr="002B487D" w:rsidTr="002B487D">
        <w:trPr>
          <w:trHeight w:val="250"/>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shd w:val="clear" w:color="auto" w:fill="FFFFFF"/>
              <w:jc w:val="center"/>
              <w:rPr>
                <w:rFonts w:ascii="Times New Roman" w:hAnsi="Times New Roman"/>
                <w:sz w:val="20"/>
                <w:szCs w:val="20"/>
              </w:rPr>
            </w:pPr>
            <w:r w:rsidRPr="002B487D">
              <w:rPr>
                <w:rFonts w:ascii="Times New Roman" w:hAnsi="Times New Roman"/>
                <w:sz w:val="20"/>
                <w:szCs w:val="20"/>
              </w:rPr>
              <w:t>3</w:t>
            </w:r>
          </w:p>
        </w:tc>
        <w:tc>
          <w:tcPr>
            <w:tcW w:w="44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shd w:val="clear" w:color="auto" w:fill="FFFFFF"/>
              <w:rPr>
                <w:rFonts w:ascii="Times New Roman" w:hAnsi="Times New Roman"/>
                <w:sz w:val="20"/>
                <w:szCs w:val="20"/>
              </w:rPr>
            </w:pPr>
            <w:r w:rsidRPr="002B487D">
              <w:rPr>
                <w:rFonts w:ascii="Times New Roman" w:hAnsi="Times New Roman"/>
                <w:sz w:val="20"/>
                <w:szCs w:val="20"/>
              </w:rPr>
              <w:t>Систематическое оформление тематических выставок</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shd w:val="clear" w:color="auto" w:fill="FFFFFF"/>
              <w:jc w:val="center"/>
              <w:rPr>
                <w:rFonts w:ascii="Times New Roman" w:hAnsi="Times New Roman"/>
                <w:sz w:val="20"/>
                <w:szCs w:val="20"/>
              </w:rPr>
            </w:pPr>
            <w:r w:rsidRPr="002B487D">
              <w:rPr>
                <w:rFonts w:ascii="Times New Roman" w:hAnsi="Times New Roman"/>
                <w:sz w:val="20"/>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2268" w:type="dxa"/>
            <w:tcBorders>
              <w:top w:val="single" w:sz="4" w:space="0" w:color="00000A"/>
              <w:left w:val="single" w:sz="4" w:space="0" w:color="00000A"/>
              <w:bottom w:val="single" w:sz="4" w:space="0" w:color="00000A"/>
              <w:right w:val="single" w:sz="4" w:space="0" w:color="00000A"/>
            </w:tcBorders>
          </w:tcPr>
          <w:p w:rsidR="002B487D" w:rsidRPr="002B487D" w:rsidRDefault="002B487D" w:rsidP="002B487D">
            <w:pPr>
              <w:jc w:val="center"/>
              <w:rPr>
                <w:rFonts w:ascii="Times New Roman" w:hAnsi="Times New Roman"/>
                <w:b/>
                <w:sz w:val="20"/>
                <w:szCs w:val="20"/>
              </w:rPr>
            </w:pPr>
          </w:p>
        </w:tc>
      </w:tr>
      <w:tr w:rsidR="002B487D" w:rsidRPr="002B487D" w:rsidTr="002B487D">
        <w:trPr>
          <w:trHeight w:val="487"/>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shd w:val="clear" w:color="auto" w:fill="FFFFFF"/>
              <w:jc w:val="center"/>
              <w:rPr>
                <w:rFonts w:ascii="Times New Roman" w:hAnsi="Times New Roman"/>
                <w:sz w:val="20"/>
                <w:szCs w:val="20"/>
              </w:rPr>
            </w:pPr>
            <w:r w:rsidRPr="002B487D">
              <w:rPr>
                <w:rFonts w:ascii="Times New Roman" w:hAnsi="Times New Roman"/>
                <w:sz w:val="20"/>
                <w:szCs w:val="20"/>
              </w:rPr>
              <w:t>4</w:t>
            </w:r>
          </w:p>
        </w:tc>
        <w:tc>
          <w:tcPr>
            <w:tcW w:w="44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shd w:val="clear" w:color="auto" w:fill="FFFFFF"/>
              <w:rPr>
                <w:rFonts w:ascii="Times New Roman" w:hAnsi="Times New Roman"/>
                <w:sz w:val="20"/>
                <w:szCs w:val="20"/>
              </w:rPr>
            </w:pPr>
            <w:r w:rsidRPr="002B487D">
              <w:rPr>
                <w:rFonts w:ascii="Times New Roman" w:eastAsia="Calibri" w:hAnsi="Times New Roman"/>
                <w:sz w:val="20"/>
                <w:szCs w:val="20"/>
              </w:rPr>
              <w:t>Сохранность библиотечного фонда, отсутствие фактов хищения, порчи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shd w:val="clear" w:color="auto" w:fill="FFFFFF"/>
              <w:jc w:val="center"/>
              <w:rPr>
                <w:rFonts w:ascii="Times New Roman" w:hAnsi="Times New Roman"/>
                <w:sz w:val="20"/>
                <w:szCs w:val="20"/>
              </w:rPr>
            </w:pPr>
            <w:r w:rsidRPr="002B487D">
              <w:rPr>
                <w:rFonts w:ascii="Times New Roman" w:hAnsi="Times New Roman"/>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2268" w:type="dxa"/>
            <w:tcBorders>
              <w:top w:val="single" w:sz="4" w:space="0" w:color="00000A"/>
              <w:left w:val="single" w:sz="4" w:space="0" w:color="00000A"/>
              <w:bottom w:val="single" w:sz="4" w:space="0" w:color="00000A"/>
              <w:right w:val="single" w:sz="4" w:space="0" w:color="00000A"/>
            </w:tcBorders>
          </w:tcPr>
          <w:p w:rsidR="002B487D" w:rsidRPr="002B487D" w:rsidRDefault="002B487D" w:rsidP="002B487D">
            <w:pPr>
              <w:jc w:val="center"/>
              <w:rPr>
                <w:rFonts w:ascii="Times New Roman" w:hAnsi="Times New Roman"/>
                <w:b/>
                <w:sz w:val="20"/>
                <w:szCs w:val="20"/>
              </w:rPr>
            </w:pPr>
          </w:p>
        </w:tc>
      </w:tr>
      <w:tr w:rsidR="002B487D" w:rsidRPr="002B487D" w:rsidTr="002B487D">
        <w:trPr>
          <w:trHeight w:val="650"/>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r w:rsidRPr="002B487D">
              <w:rPr>
                <w:rFonts w:ascii="Times New Roman" w:hAnsi="Times New Roman"/>
                <w:sz w:val="20"/>
                <w:szCs w:val="20"/>
              </w:rPr>
              <w:t>5</w:t>
            </w:r>
          </w:p>
        </w:tc>
        <w:tc>
          <w:tcPr>
            <w:tcW w:w="44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rPr>
                <w:rFonts w:ascii="Times New Roman" w:hAnsi="Times New Roman"/>
                <w:sz w:val="20"/>
                <w:szCs w:val="20"/>
              </w:rPr>
            </w:pPr>
            <w:r w:rsidRPr="002B487D">
              <w:rPr>
                <w:rFonts w:ascii="Times New Roman" w:hAnsi="Times New Roman"/>
                <w:sz w:val="20"/>
                <w:szCs w:val="20"/>
              </w:rPr>
              <w:t>Пропаганда чтения, разработка и проведение внеклассных тематических уроков, бесед, мероприятий для учащихся, родителей, общественности.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r w:rsidRPr="002B487D">
              <w:rPr>
                <w:rFonts w:ascii="Times New Roman" w:hAnsi="Times New Roman"/>
                <w:sz w:val="20"/>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2268" w:type="dxa"/>
            <w:tcBorders>
              <w:top w:val="single" w:sz="4" w:space="0" w:color="00000A"/>
              <w:left w:val="single" w:sz="4" w:space="0" w:color="00000A"/>
              <w:bottom w:val="single" w:sz="4" w:space="0" w:color="00000A"/>
              <w:right w:val="single" w:sz="4" w:space="0" w:color="00000A"/>
            </w:tcBorders>
          </w:tcPr>
          <w:p w:rsidR="002B487D" w:rsidRPr="002B487D" w:rsidRDefault="002B487D" w:rsidP="002B487D">
            <w:pPr>
              <w:jc w:val="center"/>
              <w:rPr>
                <w:rFonts w:ascii="Times New Roman" w:hAnsi="Times New Roman"/>
                <w:b/>
                <w:sz w:val="20"/>
                <w:szCs w:val="20"/>
              </w:rPr>
            </w:pPr>
          </w:p>
        </w:tc>
      </w:tr>
      <w:tr w:rsidR="002B487D" w:rsidRPr="002B487D" w:rsidTr="002B487D">
        <w:trPr>
          <w:trHeight w:val="458"/>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r w:rsidRPr="002B487D">
              <w:rPr>
                <w:rFonts w:ascii="Times New Roman" w:hAnsi="Times New Roman"/>
                <w:sz w:val="20"/>
                <w:szCs w:val="20"/>
              </w:rPr>
              <w:t>6</w:t>
            </w:r>
          </w:p>
        </w:tc>
        <w:tc>
          <w:tcPr>
            <w:tcW w:w="44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rPr>
                <w:rFonts w:ascii="Times New Roman" w:hAnsi="Times New Roman"/>
                <w:sz w:val="20"/>
                <w:szCs w:val="20"/>
              </w:rPr>
            </w:pPr>
            <w:r w:rsidRPr="002B487D">
              <w:rPr>
                <w:rFonts w:ascii="Times New Roman" w:eastAsia="SimSun" w:hAnsi="Times New Roman"/>
                <w:sz w:val="20"/>
                <w:szCs w:val="20"/>
              </w:rPr>
              <w:t>Ведение мониторинга обеспеченности учащихся учебниками в соответствии с реализуемыми программами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r w:rsidRPr="002B487D">
              <w:rPr>
                <w:rFonts w:ascii="Times New Roman" w:hAnsi="Times New Roman"/>
                <w:sz w:val="20"/>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2268" w:type="dxa"/>
            <w:tcBorders>
              <w:top w:val="single" w:sz="4" w:space="0" w:color="00000A"/>
              <w:left w:val="single" w:sz="4" w:space="0" w:color="00000A"/>
              <w:bottom w:val="single" w:sz="4" w:space="0" w:color="00000A"/>
              <w:right w:val="single" w:sz="4" w:space="0" w:color="00000A"/>
            </w:tcBorders>
          </w:tcPr>
          <w:p w:rsidR="002B487D" w:rsidRPr="002B487D" w:rsidRDefault="002B487D" w:rsidP="002B487D">
            <w:pPr>
              <w:jc w:val="center"/>
              <w:rPr>
                <w:rFonts w:ascii="Times New Roman" w:hAnsi="Times New Roman"/>
                <w:b/>
                <w:sz w:val="20"/>
                <w:szCs w:val="20"/>
              </w:rPr>
            </w:pPr>
          </w:p>
        </w:tc>
      </w:tr>
      <w:tr w:rsidR="002B487D" w:rsidRPr="002B487D" w:rsidTr="002B487D">
        <w:trPr>
          <w:trHeight w:val="269"/>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r w:rsidRPr="002B487D">
              <w:rPr>
                <w:rFonts w:ascii="Times New Roman" w:hAnsi="Times New Roman"/>
                <w:sz w:val="20"/>
                <w:szCs w:val="20"/>
              </w:rPr>
              <w:t>7</w:t>
            </w:r>
          </w:p>
        </w:tc>
        <w:tc>
          <w:tcPr>
            <w:tcW w:w="44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both"/>
              <w:rPr>
                <w:rFonts w:ascii="Times New Roman" w:eastAsia="SimSun" w:hAnsi="Times New Roman"/>
                <w:sz w:val="20"/>
                <w:szCs w:val="20"/>
              </w:rPr>
            </w:pPr>
            <w:r w:rsidRPr="002B487D">
              <w:rPr>
                <w:rFonts w:ascii="Times New Roman" w:eastAsia="SimSun" w:hAnsi="Times New Roman"/>
                <w:sz w:val="20"/>
                <w:szCs w:val="20"/>
              </w:rPr>
              <w:t>Взаимодействие с районными библиотеками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r w:rsidRPr="002B487D">
              <w:rPr>
                <w:rFonts w:ascii="Times New Roman" w:hAnsi="Times New Roman"/>
                <w:sz w:val="20"/>
                <w:szCs w:val="20"/>
              </w:rPr>
              <w:t>1</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2268" w:type="dxa"/>
            <w:tcBorders>
              <w:top w:val="single" w:sz="4" w:space="0" w:color="00000A"/>
              <w:left w:val="single" w:sz="4" w:space="0" w:color="00000A"/>
              <w:bottom w:val="single" w:sz="4" w:space="0" w:color="00000A"/>
              <w:right w:val="single" w:sz="4" w:space="0" w:color="00000A"/>
            </w:tcBorders>
          </w:tcPr>
          <w:p w:rsidR="002B487D" w:rsidRPr="002B487D" w:rsidRDefault="002B487D" w:rsidP="002B487D">
            <w:pPr>
              <w:jc w:val="center"/>
              <w:rPr>
                <w:rFonts w:ascii="Times New Roman" w:hAnsi="Times New Roman"/>
                <w:b/>
                <w:sz w:val="20"/>
                <w:szCs w:val="20"/>
              </w:rPr>
            </w:pPr>
          </w:p>
        </w:tc>
      </w:tr>
      <w:tr w:rsidR="002B487D" w:rsidRPr="002B487D" w:rsidTr="002B487D">
        <w:trPr>
          <w:trHeight w:val="336"/>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r w:rsidRPr="002B487D">
              <w:rPr>
                <w:rFonts w:ascii="Times New Roman" w:hAnsi="Times New Roman"/>
                <w:sz w:val="20"/>
                <w:szCs w:val="20"/>
              </w:rPr>
              <w:t>8</w:t>
            </w:r>
          </w:p>
        </w:tc>
        <w:tc>
          <w:tcPr>
            <w:tcW w:w="44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both"/>
              <w:rPr>
                <w:rFonts w:ascii="Times New Roman" w:eastAsia="SimSun" w:hAnsi="Times New Roman"/>
                <w:sz w:val="20"/>
                <w:szCs w:val="20"/>
              </w:rPr>
            </w:pPr>
            <w:r w:rsidRPr="002B487D">
              <w:rPr>
                <w:rFonts w:ascii="Times New Roman" w:eastAsia="SimSun" w:hAnsi="Times New Roman"/>
                <w:sz w:val="20"/>
                <w:szCs w:val="20"/>
              </w:rPr>
              <w:t>Погрузочно-разгрузочные работы, разъездной характер (при наличии)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r w:rsidRPr="002B487D">
              <w:rPr>
                <w:rFonts w:ascii="Times New Roman" w:hAnsi="Times New Roman"/>
                <w:sz w:val="20"/>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2268" w:type="dxa"/>
            <w:tcBorders>
              <w:top w:val="single" w:sz="4" w:space="0" w:color="00000A"/>
              <w:left w:val="single" w:sz="4" w:space="0" w:color="00000A"/>
              <w:bottom w:val="single" w:sz="4" w:space="0" w:color="00000A"/>
              <w:right w:val="single" w:sz="4" w:space="0" w:color="00000A"/>
            </w:tcBorders>
          </w:tcPr>
          <w:p w:rsidR="002B487D" w:rsidRPr="002B487D" w:rsidRDefault="002B487D" w:rsidP="002B487D">
            <w:pPr>
              <w:jc w:val="center"/>
              <w:rPr>
                <w:rFonts w:ascii="Times New Roman" w:hAnsi="Times New Roman"/>
                <w:b/>
                <w:sz w:val="20"/>
                <w:szCs w:val="20"/>
              </w:rPr>
            </w:pPr>
          </w:p>
        </w:tc>
      </w:tr>
      <w:tr w:rsidR="002B487D" w:rsidRPr="002B487D" w:rsidTr="002B487D">
        <w:trPr>
          <w:trHeight w:val="650"/>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r w:rsidRPr="002B487D">
              <w:rPr>
                <w:rFonts w:ascii="Times New Roman" w:hAnsi="Times New Roman"/>
                <w:sz w:val="20"/>
                <w:szCs w:val="20"/>
              </w:rPr>
              <w:t>9</w:t>
            </w:r>
          </w:p>
        </w:tc>
        <w:tc>
          <w:tcPr>
            <w:tcW w:w="44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spacing w:after="0"/>
              <w:rPr>
                <w:rFonts w:ascii="Times New Roman" w:hAnsi="Times New Roman"/>
                <w:sz w:val="20"/>
                <w:szCs w:val="20"/>
              </w:rPr>
            </w:pPr>
            <w:r w:rsidRPr="002B487D">
              <w:rPr>
                <w:rFonts w:ascii="Times New Roman" w:hAnsi="Times New Roman"/>
                <w:sz w:val="20"/>
                <w:szCs w:val="20"/>
              </w:rPr>
              <w:t>Участие в работе:</w:t>
            </w:r>
          </w:p>
          <w:p w:rsidR="002B487D" w:rsidRPr="002B487D" w:rsidRDefault="002B487D" w:rsidP="002B487D">
            <w:pPr>
              <w:spacing w:after="0"/>
              <w:rPr>
                <w:rFonts w:ascii="Times New Roman" w:hAnsi="Times New Roman"/>
                <w:sz w:val="20"/>
                <w:szCs w:val="20"/>
              </w:rPr>
            </w:pPr>
            <w:r w:rsidRPr="002B487D">
              <w:rPr>
                <w:rFonts w:ascii="Times New Roman" w:hAnsi="Times New Roman"/>
                <w:sz w:val="20"/>
                <w:szCs w:val="20"/>
              </w:rPr>
              <w:t>-профсоюзной организации;</w:t>
            </w:r>
          </w:p>
          <w:p w:rsidR="002B487D" w:rsidRPr="002B487D" w:rsidRDefault="002B487D" w:rsidP="002B487D">
            <w:pPr>
              <w:spacing w:after="0"/>
              <w:rPr>
                <w:rFonts w:ascii="Times New Roman" w:hAnsi="Times New Roman"/>
                <w:sz w:val="20"/>
                <w:szCs w:val="20"/>
              </w:rPr>
            </w:pPr>
            <w:r w:rsidRPr="002B487D">
              <w:rPr>
                <w:rFonts w:ascii="Times New Roman" w:hAnsi="Times New Roman"/>
                <w:sz w:val="20"/>
                <w:szCs w:val="20"/>
              </w:rPr>
              <w:t>-в выполнении важных работ общественно-значимых мероприятий;</w:t>
            </w:r>
          </w:p>
          <w:p w:rsidR="002B487D" w:rsidRPr="002B487D" w:rsidRDefault="002B487D" w:rsidP="002B487D">
            <w:pPr>
              <w:spacing w:after="0"/>
              <w:rPr>
                <w:rFonts w:ascii="Times New Roman" w:hAnsi="Times New Roman"/>
                <w:sz w:val="20"/>
                <w:szCs w:val="20"/>
              </w:rPr>
            </w:pPr>
            <w:r w:rsidRPr="002B487D">
              <w:rPr>
                <w:rFonts w:ascii="Times New Roman" w:hAnsi="Times New Roman"/>
                <w:sz w:val="20"/>
                <w:szCs w:val="20"/>
              </w:rPr>
              <w:t>-комиссии по распределению стимулирующих выплат</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Default="002B487D" w:rsidP="002B487D">
            <w:pPr>
              <w:spacing w:after="0"/>
              <w:jc w:val="center"/>
              <w:rPr>
                <w:rFonts w:ascii="Times New Roman" w:hAnsi="Times New Roman"/>
                <w:sz w:val="20"/>
                <w:szCs w:val="20"/>
              </w:rPr>
            </w:pPr>
          </w:p>
          <w:p w:rsidR="002B487D" w:rsidRPr="002B487D" w:rsidRDefault="002B487D" w:rsidP="002B487D">
            <w:pPr>
              <w:spacing w:after="0"/>
              <w:jc w:val="center"/>
              <w:rPr>
                <w:rFonts w:ascii="Times New Roman" w:hAnsi="Times New Roman"/>
                <w:sz w:val="20"/>
                <w:szCs w:val="20"/>
              </w:rPr>
            </w:pPr>
            <w:r w:rsidRPr="002B487D">
              <w:rPr>
                <w:rFonts w:ascii="Times New Roman" w:hAnsi="Times New Roman"/>
                <w:sz w:val="20"/>
                <w:szCs w:val="20"/>
              </w:rPr>
              <w:t>1-2</w:t>
            </w:r>
          </w:p>
          <w:p w:rsidR="002B487D" w:rsidRPr="002B487D" w:rsidRDefault="002B487D" w:rsidP="002B487D">
            <w:pPr>
              <w:spacing w:after="0"/>
              <w:jc w:val="center"/>
              <w:rPr>
                <w:rFonts w:ascii="Times New Roman" w:hAnsi="Times New Roman"/>
                <w:sz w:val="20"/>
                <w:szCs w:val="20"/>
              </w:rPr>
            </w:pPr>
            <w:r w:rsidRPr="002B487D">
              <w:rPr>
                <w:rFonts w:ascii="Times New Roman" w:hAnsi="Times New Roman"/>
                <w:sz w:val="20"/>
                <w:szCs w:val="20"/>
              </w:rPr>
              <w:t>1-2</w:t>
            </w:r>
          </w:p>
          <w:p w:rsidR="002B487D" w:rsidRPr="002B487D" w:rsidRDefault="002B487D" w:rsidP="002B487D">
            <w:pPr>
              <w:spacing w:after="0"/>
              <w:jc w:val="center"/>
              <w:rPr>
                <w:rFonts w:ascii="Times New Roman" w:hAnsi="Times New Roman"/>
                <w:sz w:val="20"/>
                <w:szCs w:val="20"/>
              </w:rPr>
            </w:pPr>
            <w:r w:rsidRPr="002B487D">
              <w:rPr>
                <w:rFonts w:ascii="Times New Roman" w:hAnsi="Times New Roman"/>
                <w:sz w:val="20"/>
                <w:szCs w:val="20"/>
              </w:rPr>
              <w:t>1-2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2268" w:type="dxa"/>
            <w:tcBorders>
              <w:top w:val="single" w:sz="4" w:space="0" w:color="00000A"/>
              <w:left w:val="single" w:sz="4" w:space="0" w:color="00000A"/>
              <w:bottom w:val="single" w:sz="4" w:space="0" w:color="00000A"/>
              <w:right w:val="single" w:sz="4" w:space="0" w:color="00000A"/>
            </w:tcBorders>
          </w:tcPr>
          <w:p w:rsidR="002B487D" w:rsidRPr="002B487D" w:rsidRDefault="002B487D" w:rsidP="002B487D">
            <w:pPr>
              <w:jc w:val="center"/>
              <w:rPr>
                <w:rFonts w:ascii="Times New Roman" w:hAnsi="Times New Roman"/>
                <w:b/>
                <w:sz w:val="20"/>
                <w:szCs w:val="20"/>
              </w:rPr>
            </w:pPr>
          </w:p>
        </w:tc>
      </w:tr>
      <w:tr w:rsidR="002B487D" w:rsidRPr="002B487D" w:rsidTr="002B487D">
        <w:trPr>
          <w:trHeight w:val="482"/>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r w:rsidRPr="002B487D">
              <w:rPr>
                <w:rFonts w:ascii="Times New Roman" w:hAnsi="Times New Roman"/>
                <w:sz w:val="20"/>
                <w:szCs w:val="20"/>
              </w:rPr>
              <w:t>10</w:t>
            </w:r>
          </w:p>
        </w:tc>
        <w:tc>
          <w:tcPr>
            <w:tcW w:w="44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rPr>
                <w:rFonts w:ascii="Times New Roman" w:hAnsi="Times New Roman"/>
                <w:color w:val="00B0F0"/>
                <w:sz w:val="20"/>
                <w:szCs w:val="20"/>
              </w:rPr>
            </w:pPr>
            <w:r w:rsidRPr="002B487D">
              <w:rPr>
                <w:rFonts w:ascii="Times New Roman" w:eastAsia="SimSun" w:hAnsi="Times New Roman"/>
                <w:color w:val="000000"/>
                <w:sz w:val="20"/>
                <w:szCs w:val="20"/>
              </w:rPr>
              <w:t>Выполнение работ за рамками должностных обязанностей за пределами рабочего времени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r w:rsidRPr="002B487D">
              <w:rPr>
                <w:rFonts w:ascii="Times New Roman" w:hAnsi="Times New Roman"/>
                <w:sz w:val="20"/>
                <w:szCs w:val="20"/>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2268" w:type="dxa"/>
            <w:tcBorders>
              <w:top w:val="single" w:sz="4" w:space="0" w:color="00000A"/>
              <w:left w:val="single" w:sz="4" w:space="0" w:color="00000A"/>
              <w:bottom w:val="single" w:sz="4" w:space="0" w:color="00000A"/>
              <w:right w:val="single" w:sz="4" w:space="0" w:color="00000A"/>
            </w:tcBorders>
          </w:tcPr>
          <w:p w:rsidR="002B487D" w:rsidRPr="002B487D" w:rsidRDefault="002B487D" w:rsidP="002B487D">
            <w:pPr>
              <w:jc w:val="center"/>
              <w:rPr>
                <w:rFonts w:ascii="Times New Roman" w:hAnsi="Times New Roman"/>
                <w:b/>
                <w:sz w:val="20"/>
                <w:szCs w:val="20"/>
              </w:rPr>
            </w:pPr>
          </w:p>
        </w:tc>
      </w:tr>
      <w:tr w:rsidR="002B487D" w:rsidRPr="002B487D" w:rsidTr="002B487D">
        <w:trPr>
          <w:trHeight w:val="650"/>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r w:rsidRPr="002B487D">
              <w:rPr>
                <w:rFonts w:ascii="Times New Roman" w:hAnsi="Times New Roman"/>
                <w:sz w:val="20"/>
                <w:szCs w:val="20"/>
              </w:rPr>
              <w:lastRenderedPageBreak/>
              <w:t>11</w:t>
            </w:r>
          </w:p>
        </w:tc>
        <w:tc>
          <w:tcPr>
            <w:tcW w:w="44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spacing w:after="0"/>
              <w:rPr>
                <w:rFonts w:ascii="Times New Roman" w:hAnsi="Times New Roman"/>
                <w:sz w:val="20"/>
                <w:szCs w:val="20"/>
              </w:rPr>
            </w:pPr>
            <w:r w:rsidRPr="002B487D">
              <w:rPr>
                <w:rFonts w:ascii="Times New Roman" w:hAnsi="Times New Roman"/>
                <w:sz w:val="20"/>
                <w:szCs w:val="20"/>
              </w:rPr>
              <w:t>Непосредственное участие в ГВЭ, ЕГЭ, итоговое сочинение (за каждый раз)</w:t>
            </w:r>
          </w:p>
          <w:p w:rsidR="002B487D" w:rsidRPr="002B487D" w:rsidRDefault="002B487D" w:rsidP="002B487D">
            <w:pPr>
              <w:spacing w:after="0"/>
              <w:rPr>
                <w:rFonts w:ascii="Times New Roman" w:hAnsi="Times New Roman"/>
                <w:sz w:val="20"/>
                <w:szCs w:val="20"/>
              </w:rPr>
            </w:pPr>
            <w:r w:rsidRPr="002B487D">
              <w:rPr>
                <w:rFonts w:ascii="Times New Roman" w:hAnsi="Times New Roman"/>
                <w:sz w:val="20"/>
                <w:szCs w:val="20"/>
              </w:rPr>
              <w:t>-сопровождающий;</w:t>
            </w:r>
          </w:p>
          <w:p w:rsidR="002B487D" w:rsidRPr="002B487D" w:rsidRDefault="002B487D" w:rsidP="002B487D">
            <w:pPr>
              <w:spacing w:after="0"/>
              <w:rPr>
                <w:rFonts w:ascii="Times New Roman" w:hAnsi="Times New Roman"/>
                <w:sz w:val="20"/>
                <w:szCs w:val="20"/>
              </w:rPr>
            </w:pPr>
            <w:r w:rsidRPr="002B487D">
              <w:rPr>
                <w:rFonts w:ascii="Times New Roman" w:hAnsi="Times New Roman"/>
                <w:sz w:val="20"/>
                <w:szCs w:val="20"/>
              </w:rPr>
              <w:t>-организаторы вне аудитории;</w:t>
            </w:r>
          </w:p>
          <w:p w:rsidR="002B487D" w:rsidRPr="002B487D" w:rsidRDefault="002B487D" w:rsidP="002B487D">
            <w:pPr>
              <w:spacing w:after="0"/>
              <w:rPr>
                <w:rFonts w:ascii="Times New Roman" w:hAnsi="Times New Roman"/>
                <w:sz w:val="20"/>
                <w:szCs w:val="20"/>
              </w:rPr>
            </w:pPr>
            <w:r w:rsidRPr="002B487D">
              <w:rPr>
                <w:rFonts w:ascii="Times New Roman" w:hAnsi="Times New Roman"/>
                <w:sz w:val="20"/>
                <w:szCs w:val="20"/>
              </w:rPr>
              <w:t>-</w:t>
            </w:r>
            <w:proofErr w:type="gramStart"/>
            <w:r w:rsidRPr="002B487D">
              <w:rPr>
                <w:rFonts w:ascii="Times New Roman" w:hAnsi="Times New Roman"/>
                <w:sz w:val="20"/>
                <w:szCs w:val="20"/>
              </w:rPr>
              <w:t>организатор  в</w:t>
            </w:r>
            <w:proofErr w:type="gramEnd"/>
            <w:r w:rsidRPr="002B487D">
              <w:rPr>
                <w:rFonts w:ascii="Times New Roman" w:hAnsi="Times New Roman"/>
                <w:sz w:val="20"/>
                <w:szCs w:val="20"/>
              </w:rPr>
              <w:t xml:space="preserve"> аудитории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pStyle w:val="a5"/>
              <w:jc w:val="center"/>
              <w:rPr>
                <w:rFonts w:ascii="Times New Roman" w:hAnsi="Times New Roman"/>
                <w:sz w:val="20"/>
                <w:szCs w:val="20"/>
              </w:rPr>
            </w:pPr>
          </w:p>
          <w:p w:rsidR="002B487D" w:rsidRPr="002B487D" w:rsidRDefault="002B487D" w:rsidP="002B487D">
            <w:pPr>
              <w:pStyle w:val="a5"/>
              <w:jc w:val="center"/>
              <w:rPr>
                <w:rFonts w:ascii="Times New Roman" w:hAnsi="Times New Roman"/>
                <w:sz w:val="20"/>
                <w:szCs w:val="20"/>
              </w:rPr>
            </w:pPr>
          </w:p>
          <w:p w:rsidR="002B487D" w:rsidRPr="002B487D" w:rsidRDefault="002B487D" w:rsidP="002B487D">
            <w:pPr>
              <w:pStyle w:val="a5"/>
              <w:jc w:val="center"/>
              <w:rPr>
                <w:rFonts w:ascii="Times New Roman" w:eastAsia="Calibri" w:hAnsi="Times New Roman"/>
                <w:sz w:val="20"/>
                <w:szCs w:val="20"/>
                <w:lang w:eastAsia="en-US"/>
              </w:rPr>
            </w:pPr>
            <w:r w:rsidRPr="002B487D">
              <w:rPr>
                <w:rFonts w:ascii="Times New Roman" w:eastAsia="Calibri" w:hAnsi="Times New Roman"/>
                <w:sz w:val="20"/>
                <w:szCs w:val="20"/>
                <w:lang w:eastAsia="en-US"/>
              </w:rPr>
              <w:t>1</w:t>
            </w:r>
          </w:p>
          <w:p w:rsidR="002B487D" w:rsidRPr="002B487D" w:rsidRDefault="002B487D" w:rsidP="002B487D">
            <w:pPr>
              <w:pStyle w:val="a5"/>
              <w:jc w:val="center"/>
              <w:rPr>
                <w:rFonts w:ascii="Times New Roman" w:eastAsia="Calibri" w:hAnsi="Times New Roman"/>
                <w:sz w:val="20"/>
                <w:szCs w:val="20"/>
                <w:lang w:eastAsia="en-US"/>
              </w:rPr>
            </w:pPr>
            <w:r w:rsidRPr="002B487D">
              <w:rPr>
                <w:rFonts w:ascii="Times New Roman" w:eastAsia="Calibri" w:hAnsi="Times New Roman"/>
                <w:sz w:val="20"/>
                <w:szCs w:val="20"/>
                <w:lang w:eastAsia="en-US"/>
              </w:rPr>
              <w:t>1</w:t>
            </w:r>
          </w:p>
          <w:p w:rsidR="002B487D" w:rsidRPr="002B487D" w:rsidRDefault="002B487D" w:rsidP="002B487D">
            <w:pPr>
              <w:pStyle w:val="a5"/>
              <w:jc w:val="center"/>
              <w:rPr>
                <w:rFonts w:ascii="Times New Roman" w:hAnsi="Times New Roman"/>
                <w:sz w:val="20"/>
                <w:szCs w:val="20"/>
              </w:rPr>
            </w:pPr>
            <w:r w:rsidRPr="002B487D">
              <w:rPr>
                <w:rFonts w:ascii="Times New Roman" w:eastAsia="Calibri" w:hAnsi="Times New Roman"/>
                <w:sz w:val="20"/>
                <w:szCs w:val="20"/>
                <w:lang w:eastAsia="en-US"/>
              </w:rPr>
              <w:t>2</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2268" w:type="dxa"/>
            <w:tcBorders>
              <w:top w:val="single" w:sz="4" w:space="0" w:color="00000A"/>
              <w:left w:val="single" w:sz="4" w:space="0" w:color="00000A"/>
              <w:bottom w:val="single" w:sz="4" w:space="0" w:color="00000A"/>
              <w:right w:val="single" w:sz="4" w:space="0" w:color="00000A"/>
            </w:tcBorders>
          </w:tcPr>
          <w:p w:rsidR="002B487D" w:rsidRPr="002B487D" w:rsidRDefault="002B487D" w:rsidP="002B487D">
            <w:pPr>
              <w:jc w:val="center"/>
              <w:rPr>
                <w:rFonts w:ascii="Times New Roman" w:hAnsi="Times New Roman"/>
                <w:b/>
                <w:sz w:val="20"/>
                <w:szCs w:val="20"/>
              </w:rPr>
            </w:pPr>
          </w:p>
        </w:tc>
      </w:tr>
      <w:tr w:rsidR="002B487D" w:rsidRPr="002B487D" w:rsidTr="002B487D">
        <w:trPr>
          <w:trHeight w:val="650"/>
        </w:trPr>
        <w:tc>
          <w:tcPr>
            <w:tcW w:w="10519"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r>
              <w:rPr>
                <w:rFonts w:ascii="Times New Roman" w:hAnsi="Times New Roman"/>
                <w:b/>
                <w:sz w:val="20"/>
                <w:szCs w:val="20"/>
              </w:rPr>
              <w:t>Понижающие факторы</w:t>
            </w:r>
          </w:p>
        </w:tc>
      </w:tr>
      <w:tr w:rsidR="002B487D" w:rsidRPr="002B487D" w:rsidTr="002B487D">
        <w:trPr>
          <w:trHeight w:val="392"/>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r>
              <w:rPr>
                <w:rFonts w:ascii="Times New Roman" w:hAnsi="Times New Roman"/>
                <w:sz w:val="20"/>
                <w:szCs w:val="20"/>
              </w:rPr>
              <w:t>1</w:t>
            </w:r>
          </w:p>
        </w:tc>
        <w:tc>
          <w:tcPr>
            <w:tcW w:w="44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rPr>
                <w:rFonts w:ascii="Times New Roman" w:hAnsi="Times New Roman"/>
                <w:sz w:val="20"/>
                <w:szCs w:val="20"/>
              </w:rPr>
            </w:pPr>
            <w:r w:rsidRPr="002B487D">
              <w:rPr>
                <w:rFonts w:ascii="Times New Roman" w:hAnsi="Times New Roman"/>
                <w:sz w:val="20"/>
                <w:szCs w:val="20"/>
              </w:rPr>
              <w:t>Обоснованные жалобы родителей и других участников учебно-воспитательного процесса по поводу конфликтных ситуаций</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pStyle w:val="a5"/>
              <w:jc w:val="center"/>
              <w:rPr>
                <w:rFonts w:ascii="Times New Roman" w:eastAsia="Calibri" w:hAnsi="Times New Roman"/>
                <w:sz w:val="20"/>
                <w:szCs w:val="20"/>
                <w:lang w:eastAsia="en-US"/>
              </w:rPr>
            </w:pPr>
          </w:p>
          <w:p w:rsidR="002B487D" w:rsidRPr="002B487D" w:rsidRDefault="002B487D" w:rsidP="002B487D">
            <w:pPr>
              <w:pStyle w:val="a5"/>
              <w:jc w:val="center"/>
              <w:rPr>
                <w:rFonts w:ascii="Times New Roman" w:eastAsia="Calibri" w:hAnsi="Times New Roman"/>
                <w:sz w:val="20"/>
                <w:szCs w:val="20"/>
                <w:lang w:eastAsia="en-US"/>
              </w:rPr>
            </w:pPr>
            <w:r w:rsidRPr="002B487D">
              <w:rPr>
                <w:rFonts w:ascii="Times New Roman" w:eastAsia="Calibri" w:hAnsi="Times New Roman"/>
                <w:sz w:val="20"/>
                <w:szCs w:val="20"/>
                <w:lang w:eastAsia="en-US"/>
              </w:rPr>
              <w:t>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2268" w:type="dxa"/>
            <w:tcBorders>
              <w:top w:val="single" w:sz="4" w:space="0" w:color="00000A"/>
              <w:left w:val="single" w:sz="4" w:space="0" w:color="00000A"/>
              <w:bottom w:val="single" w:sz="4" w:space="0" w:color="00000A"/>
              <w:right w:val="single" w:sz="4" w:space="0" w:color="00000A"/>
            </w:tcBorders>
          </w:tcPr>
          <w:p w:rsidR="002B487D" w:rsidRPr="002B487D" w:rsidRDefault="002B487D" w:rsidP="002B487D">
            <w:pPr>
              <w:jc w:val="center"/>
              <w:rPr>
                <w:rFonts w:ascii="Times New Roman" w:hAnsi="Times New Roman"/>
                <w:b/>
                <w:sz w:val="20"/>
                <w:szCs w:val="20"/>
              </w:rPr>
            </w:pPr>
          </w:p>
        </w:tc>
      </w:tr>
      <w:tr w:rsidR="002B487D" w:rsidRPr="002B487D" w:rsidTr="002B487D">
        <w:trPr>
          <w:trHeight w:val="498"/>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r>
              <w:rPr>
                <w:rFonts w:ascii="Times New Roman" w:hAnsi="Times New Roman"/>
                <w:sz w:val="20"/>
                <w:szCs w:val="20"/>
              </w:rPr>
              <w:t>2</w:t>
            </w:r>
          </w:p>
        </w:tc>
        <w:tc>
          <w:tcPr>
            <w:tcW w:w="44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rPr>
                <w:rFonts w:ascii="Times New Roman" w:hAnsi="Times New Roman"/>
                <w:sz w:val="20"/>
                <w:szCs w:val="20"/>
              </w:rPr>
            </w:pPr>
            <w:r w:rsidRPr="002B487D">
              <w:rPr>
                <w:rFonts w:ascii="Times New Roman" w:hAnsi="Times New Roman"/>
                <w:sz w:val="20"/>
                <w:szCs w:val="20"/>
              </w:rPr>
              <w:t xml:space="preserve">Нарушение законодательства, локальных актов, должностных обязанностей, правил внутреннего трудового распорядка, СанПиНа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pStyle w:val="a5"/>
              <w:jc w:val="center"/>
              <w:rPr>
                <w:rFonts w:ascii="Times New Roman" w:eastAsia="Calibri" w:hAnsi="Times New Roman"/>
                <w:sz w:val="20"/>
                <w:szCs w:val="20"/>
                <w:lang w:eastAsia="en-US"/>
              </w:rPr>
            </w:pPr>
            <w:r w:rsidRPr="002B487D">
              <w:rPr>
                <w:rFonts w:ascii="Times New Roman" w:eastAsia="Calibri" w:hAnsi="Times New Roman"/>
                <w:sz w:val="20"/>
                <w:szCs w:val="20"/>
                <w:lang w:eastAsia="en-US"/>
              </w:rPr>
              <w:t>1-2-3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2268" w:type="dxa"/>
            <w:tcBorders>
              <w:top w:val="single" w:sz="4" w:space="0" w:color="00000A"/>
              <w:left w:val="single" w:sz="4" w:space="0" w:color="00000A"/>
              <w:bottom w:val="single" w:sz="4" w:space="0" w:color="00000A"/>
              <w:right w:val="single" w:sz="4" w:space="0" w:color="00000A"/>
            </w:tcBorders>
          </w:tcPr>
          <w:p w:rsidR="002B487D" w:rsidRPr="002B487D" w:rsidRDefault="002B487D" w:rsidP="002B487D">
            <w:pPr>
              <w:jc w:val="center"/>
              <w:rPr>
                <w:rFonts w:ascii="Times New Roman" w:hAnsi="Times New Roman"/>
                <w:b/>
                <w:sz w:val="20"/>
                <w:szCs w:val="20"/>
              </w:rPr>
            </w:pPr>
          </w:p>
        </w:tc>
      </w:tr>
      <w:tr w:rsidR="002B487D" w:rsidRPr="002B487D" w:rsidTr="002B487D">
        <w:trPr>
          <w:trHeight w:val="285"/>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r>
              <w:rPr>
                <w:rFonts w:ascii="Times New Roman" w:hAnsi="Times New Roman"/>
                <w:sz w:val="20"/>
                <w:szCs w:val="20"/>
              </w:rPr>
              <w:t>3</w:t>
            </w:r>
          </w:p>
        </w:tc>
        <w:tc>
          <w:tcPr>
            <w:tcW w:w="44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rPr>
                <w:rFonts w:ascii="Times New Roman" w:eastAsia="SimSun" w:hAnsi="Times New Roman"/>
                <w:sz w:val="20"/>
                <w:szCs w:val="20"/>
              </w:rPr>
            </w:pPr>
            <w:r>
              <w:rPr>
                <w:rFonts w:ascii="Times New Roman" w:eastAsia="SimSun" w:hAnsi="Times New Roman"/>
                <w:sz w:val="20"/>
                <w:szCs w:val="20"/>
              </w:rPr>
              <w:t>Несвоевременное и не</w:t>
            </w:r>
            <w:r w:rsidRPr="002B487D">
              <w:rPr>
                <w:rFonts w:ascii="Times New Roman" w:eastAsia="SimSun" w:hAnsi="Times New Roman"/>
                <w:sz w:val="20"/>
                <w:szCs w:val="20"/>
              </w:rPr>
              <w:t>качественное заполнение документов строгой отчетности</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rPr>
                <w:rFonts w:ascii="Times New Roman" w:hAnsi="Times New Roman"/>
                <w:sz w:val="20"/>
                <w:szCs w:val="20"/>
              </w:rPr>
            </w:pPr>
            <w:r w:rsidRPr="002B487D">
              <w:rPr>
                <w:rFonts w:ascii="Times New Roman" w:hAnsi="Times New Roman"/>
                <w:sz w:val="20"/>
                <w:szCs w:val="20"/>
              </w:rPr>
              <w:t>1-2-3</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2268" w:type="dxa"/>
            <w:tcBorders>
              <w:top w:val="single" w:sz="4" w:space="0" w:color="00000A"/>
              <w:left w:val="single" w:sz="4" w:space="0" w:color="00000A"/>
              <w:bottom w:val="single" w:sz="4" w:space="0" w:color="00000A"/>
              <w:right w:val="single" w:sz="4" w:space="0" w:color="00000A"/>
            </w:tcBorders>
          </w:tcPr>
          <w:p w:rsidR="002B487D" w:rsidRPr="002B487D" w:rsidRDefault="002B487D" w:rsidP="002B487D">
            <w:pPr>
              <w:jc w:val="center"/>
              <w:rPr>
                <w:rFonts w:ascii="Times New Roman" w:hAnsi="Times New Roman"/>
                <w:b/>
                <w:sz w:val="20"/>
                <w:szCs w:val="20"/>
              </w:rPr>
            </w:pPr>
          </w:p>
        </w:tc>
      </w:tr>
      <w:tr w:rsidR="002B487D" w:rsidRPr="002B487D" w:rsidTr="002B487D">
        <w:trPr>
          <w:trHeight w:val="285"/>
        </w:trPr>
        <w:tc>
          <w:tcPr>
            <w:tcW w:w="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p>
        </w:tc>
        <w:tc>
          <w:tcPr>
            <w:tcW w:w="443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rPr>
                <w:rFonts w:ascii="Times New Roman" w:eastAsia="SimSun" w:hAnsi="Times New Roman"/>
                <w:sz w:val="20"/>
                <w:szCs w:val="20"/>
              </w:rPr>
            </w:pPr>
            <w:r w:rsidRPr="002B487D">
              <w:rPr>
                <w:rFonts w:ascii="Times New Roman" w:eastAsia="SimSun" w:hAnsi="Times New Roman"/>
                <w:sz w:val="20"/>
                <w:szCs w:val="20"/>
              </w:rPr>
              <w:t>Итого:</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B487D" w:rsidRPr="002B487D" w:rsidRDefault="002B487D" w:rsidP="002B487D">
            <w:pPr>
              <w:jc w:val="center"/>
              <w:rPr>
                <w:rFonts w:ascii="Times New Roman" w:hAnsi="Times New Roman"/>
                <w:b/>
                <w:sz w:val="20"/>
                <w:szCs w:val="20"/>
              </w:rPr>
            </w:pPr>
          </w:p>
        </w:tc>
        <w:tc>
          <w:tcPr>
            <w:tcW w:w="2268" w:type="dxa"/>
            <w:tcBorders>
              <w:top w:val="single" w:sz="4" w:space="0" w:color="00000A"/>
              <w:left w:val="single" w:sz="4" w:space="0" w:color="00000A"/>
              <w:bottom w:val="single" w:sz="4" w:space="0" w:color="00000A"/>
              <w:right w:val="single" w:sz="4" w:space="0" w:color="00000A"/>
            </w:tcBorders>
          </w:tcPr>
          <w:p w:rsidR="002B487D" w:rsidRPr="002B487D" w:rsidRDefault="002B487D" w:rsidP="002B487D">
            <w:pPr>
              <w:jc w:val="center"/>
              <w:rPr>
                <w:rFonts w:ascii="Times New Roman" w:hAnsi="Times New Roman"/>
                <w:b/>
                <w:sz w:val="20"/>
                <w:szCs w:val="20"/>
              </w:rPr>
            </w:pPr>
          </w:p>
        </w:tc>
      </w:tr>
    </w:tbl>
    <w:p w:rsidR="00D90138" w:rsidRPr="002B487D" w:rsidRDefault="00D90138" w:rsidP="00B355D9">
      <w:pPr>
        <w:pStyle w:val="20"/>
        <w:shd w:val="clear" w:color="auto" w:fill="auto"/>
        <w:tabs>
          <w:tab w:val="left" w:pos="1202"/>
        </w:tabs>
        <w:spacing w:before="0" w:after="0" w:line="240" w:lineRule="auto"/>
        <w:rPr>
          <w:rFonts w:cs="Times New Roman"/>
          <w:sz w:val="20"/>
          <w:szCs w:val="20"/>
        </w:rPr>
      </w:pPr>
    </w:p>
    <w:p w:rsidR="002B487D" w:rsidRPr="00AB5E50" w:rsidRDefault="002B487D" w:rsidP="002B487D">
      <w:pPr>
        <w:tabs>
          <w:tab w:val="left" w:pos="8931"/>
        </w:tabs>
        <w:spacing w:after="0"/>
        <w:rPr>
          <w:rFonts w:ascii="Times New Roman" w:hAnsi="Times New Roman"/>
          <w:sz w:val="20"/>
          <w:szCs w:val="20"/>
        </w:rPr>
      </w:pPr>
      <w:r w:rsidRPr="00AB5E50">
        <w:rPr>
          <w:rFonts w:ascii="Times New Roman" w:hAnsi="Times New Roman"/>
          <w:sz w:val="20"/>
          <w:szCs w:val="20"/>
        </w:rPr>
        <w:t xml:space="preserve">ПОДПИСИ ЧЛЕНОВ </w:t>
      </w:r>
      <w:proofErr w:type="gramStart"/>
      <w:r w:rsidRPr="00AB5E50">
        <w:rPr>
          <w:rFonts w:ascii="Times New Roman" w:hAnsi="Times New Roman"/>
          <w:sz w:val="20"/>
          <w:szCs w:val="20"/>
        </w:rPr>
        <w:t xml:space="preserve">КОМИССИИ:   </w:t>
      </w:r>
      <w:proofErr w:type="gramEnd"/>
      <w:r w:rsidRPr="00AB5E50">
        <w:rPr>
          <w:rFonts w:ascii="Times New Roman" w:hAnsi="Times New Roman"/>
          <w:sz w:val="20"/>
          <w:szCs w:val="20"/>
        </w:rPr>
        <w:t xml:space="preserve">        ( З. Р. </w:t>
      </w:r>
      <w:proofErr w:type="spellStart"/>
      <w:r w:rsidRPr="00AB5E50">
        <w:rPr>
          <w:rFonts w:ascii="Times New Roman" w:hAnsi="Times New Roman"/>
          <w:sz w:val="20"/>
          <w:szCs w:val="20"/>
        </w:rPr>
        <w:t>Мехтиева</w:t>
      </w:r>
      <w:proofErr w:type="spellEnd"/>
      <w:r w:rsidRPr="00AB5E50">
        <w:rPr>
          <w:rFonts w:ascii="Times New Roman" w:hAnsi="Times New Roman"/>
          <w:sz w:val="20"/>
          <w:szCs w:val="20"/>
        </w:rPr>
        <w:t>)</w:t>
      </w:r>
    </w:p>
    <w:p w:rsidR="002B487D" w:rsidRPr="00AB5E50" w:rsidRDefault="002B487D" w:rsidP="002B487D">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Г.</w:t>
      </w:r>
      <w:proofErr w:type="gramEnd"/>
      <w:r w:rsidRPr="00AB5E50">
        <w:rPr>
          <w:rFonts w:ascii="Times New Roman" w:hAnsi="Times New Roman"/>
          <w:sz w:val="20"/>
          <w:szCs w:val="20"/>
        </w:rPr>
        <w:t xml:space="preserve"> П. Котик) </w:t>
      </w:r>
    </w:p>
    <w:p w:rsidR="002B487D" w:rsidRPr="00AB5E50" w:rsidRDefault="002B487D" w:rsidP="002B487D">
      <w:pPr>
        <w:tabs>
          <w:tab w:val="left" w:pos="8931"/>
        </w:tabs>
        <w:spacing w:after="0"/>
        <w:rPr>
          <w:rFonts w:ascii="Times New Roman" w:hAnsi="Times New Roman"/>
          <w:sz w:val="20"/>
          <w:szCs w:val="20"/>
        </w:rPr>
      </w:pPr>
      <w:r w:rsidRPr="00AB5E50">
        <w:rPr>
          <w:rFonts w:ascii="Times New Roman" w:hAnsi="Times New Roman"/>
          <w:sz w:val="20"/>
          <w:szCs w:val="20"/>
        </w:rPr>
        <w:t xml:space="preserve">                                                                            (Т. В. </w:t>
      </w:r>
      <w:proofErr w:type="spellStart"/>
      <w:r w:rsidRPr="00AB5E50">
        <w:rPr>
          <w:rFonts w:ascii="Times New Roman" w:hAnsi="Times New Roman"/>
          <w:sz w:val="20"/>
          <w:szCs w:val="20"/>
        </w:rPr>
        <w:t>Митченкова</w:t>
      </w:r>
      <w:proofErr w:type="spellEnd"/>
      <w:r w:rsidRPr="00AB5E50">
        <w:rPr>
          <w:rFonts w:ascii="Times New Roman" w:hAnsi="Times New Roman"/>
          <w:sz w:val="20"/>
          <w:szCs w:val="20"/>
        </w:rPr>
        <w:t xml:space="preserve">)                                                     </w:t>
      </w:r>
    </w:p>
    <w:p w:rsidR="002B487D" w:rsidRPr="00AB5E50" w:rsidRDefault="002B487D" w:rsidP="002B487D">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О.</w:t>
      </w:r>
      <w:proofErr w:type="gramEnd"/>
      <w:r w:rsidRPr="00AB5E50">
        <w:rPr>
          <w:rFonts w:ascii="Times New Roman" w:hAnsi="Times New Roman"/>
          <w:sz w:val="20"/>
          <w:szCs w:val="20"/>
        </w:rPr>
        <w:t xml:space="preserve"> В. Каира)</w:t>
      </w:r>
    </w:p>
    <w:p w:rsidR="002B487D" w:rsidRPr="00AB5E50" w:rsidRDefault="002B487D" w:rsidP="002B487D">
      <w:pPr>
        <w:tabs>
          <w:tab w:val="left" w:pos="8931"/>
        </w:tabs>
        <w:spacing w:after="0"/>
        <w:rPr>
          <w:rFonts w:ascii="Times New Roman" w:hAnsi="Times New Roman"/>
          <w:sz w:val="20"/>
          <w:szCs w:val="20"/>
        </w:rPr>
      </w:pPr>
      <w:r w:rsidRPr="00AB5E50">
        <w:rPr>
          <w:rFonts w:ascii="Times New Roman" w:hAnsi="Times New Roman"/>
          <w:sz w:val="20"/>
          <w:szCs w:val="20"/>
        </w:rPr>
        <w:t xml:space="preserve">                                                                           (С.   М. </w:t>
      </w:r>
      <w:proofErr w:type="spellStart"/>
      <w:r w:rsidRPr="00AB5E50">
        <w:rPr>
          <w:rFonts w:ascii="Times New Roman" w:hAnsi="Times New Roman"/>
          <w:sz w:val="20"/>
          <w:szCs w:val="20"/>
        </w:rPr>
        <w:t>Зуйкина</w:t>
      </w:r>
      <w:proofErr w:type="spellEnd"/>
      <w:r w:rsidRPr="00AB5E50">
        <w:rPr>
          <w:rFonts w:ascii="Times New Roman" w:hAnsi="Times New Roman"/>
          <w:sz w:val="20"/>
          <w:szCs w:val="20"/>
        </w:rPr>
        <w:t>)</w:t>
      </w:r>
    </w:p>
    <w:p w:rsidR="002B487D" w:rsidRPr="00AB5E50" w:rsidRDefault="002B487D" w:rsidP="002B487D">
      <w:pPr>
        <w:tabs>
          <w:tab w:val="left" w:pos="8931"/>
        </w:tabs>
        <w:spacing w:after="0"/>
        <w:rPr>
          <w:rFonts w:ascii="Times New Roman" w:hAnsi="Times New Roman"/>
          <w:sz w:val="20"/>
          <w:szCs w:val="20"/>
        </w:rPr>
      </w:pPr>
      <w:r w:rsidRPr="00AB5E50">
        <w:rPr>
          <w:rFonts w:ascii="Times New Roman" w:hAnsi="Times New Roman"/>
          <w:sz w:val="20"/>
          <w:szCs w:val="20"/>
        </w:rPr>
        <w:t xml:space="preserve">                                                                           </w:t>
      </w:r>
      <w:proofErr w:type="gramStart"/>
      <w:r w:rsidRPr="00AB5E50">
        <w:rPr>
          <w:rFonts w:ascii="Times New Roman" w:hAnsi="Times New Roman"/>
          <w:sz w:val="20"/>
          <w:szCs w:val="20"/>
        </w:rPr>
        <w:t>( И.</w:t>
      </w:r>
      <w:proofErr w:type="gramEnd"/>
      <w:r w:rsidRPr="00AB5E50">
        <w:rPr>
          <w:rFonts w:ascii="Times New Roman" w:hAnsi="Times New Roman"/>
          <w:sz w:val="20"/>
          <w:szCs w:val="20"/>
        </w:rPr>
        <w:t xml:space="preserve"> В. </w:t>
      </w:r>
      <w:proofErr w:type="spellStart"/>
      <w:r w:rsidRPr="00AB5E50">
        <w:rPr>
          <w:rFonts w:ascii="Times New Roman" w:hAnsi="Times New Roman"/>
          <w:sz w:val="20"/>
          <w:szCs w:val="20"/>
        </w:rPr>
        <w:t>Соломёнкова</w:t>
      </w:r>
      <w:proofErr w:type="spellEnd"/>
      <w:r w:rsidRPr="00AB5E50">
        <w:rPr>
          <w:rFonts w:ascii="Times New Roman" w:hAnsi="Times New Roman"/>
          <w:sz w:val="20"/>
          <w:szCs w:val="20"/>
        </w:rPr>
        <w:t xml:space="preserve">)                                             </w:t>
      </w:r>
    </w:p>
    <w:p w:rsidR="002B487D" w:rsidRPr="00AB5E50" w:rsidRDefault="002B487D" w:rsidP="002B487D">
      <w:pPr>
        <w:tabs>
          <w:tab w:val="left" w:pos="8931"/>
        </w:tabs>
        <w:spacing w:after="0"/>
        <w:rPr>
          <w:rFonts w:ascii="Times New Roman" w:hAnsi="Times New Roman"/>
          <w:sz w:val="20"/>
          <w:szCs w:val="20"/>
        </w:rPr>
      </w:pPr>
      <w:r w:rsidRPr="00AB5E50">
        <w:rPr>
          <w:rFonts w:ascii="Times New Roman" w:hAnsi="Times New Roman"/>
          <w:sz w:val="20"/>
          <w:szCs w:val="20"/>
        </w:rPr>
        <w:t xml:space="preserve">  С листом самооценки </w:t>
      </w:r>
      <w:proofErr w:type="gramStart"/>
      <w:r w:rsidRPr="00AB5E50">
        <w:rPr>
          <w:rFonts w:ascii="Times New Roman" w:hAnsi="Times New Roman"/>
          <w:sz w:val="20"/>
          <w:szCs w:val="20"/>
        </w:rPr>
        <w:t>ознакомлен:_</w:t>
      </w:r>
      <w:proofErr w:type="gramEnd"/>
      <w:r w:rsidRPr="00AB5E50">
        <w:rPr>
          <w:rFonts w:ascii="Times New Roman" w:hAnsi="Times New Roman"/>
          <w:sz w:val="20"/>
          <w:szCs w:val="20"/>
        </w:rPr>
        <w:t>__________________</w:t>
      </w:r>
    </w:p>
    <w:p w:rsidR="002B487D" w:rsidRPr="00D90138" w:rsidRDefault="002B487D" w:rsidP="002B487D">
      <w:pPr>
        <w:tabs>
          <w:tab w:val="left" w:pos="8931"/>
        </w:tabs>
        <w:rPr>
          <w:rFonts w:ascii="Times New Roman" w:hAnsi="Times New Roman"/>
          <w:b/>
          <w:sz w:val="20"/>
          <w:szCs w:val="20"/>
        </w:rPr>
      </w:pPr>
    </w:p>
    <w:p w:rsidR="002B487D" w:rsidRDefault="002B487D" w:rsidP="002B487D">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D90138" w:rsidRDefault="00D90138" w:rsidP="00B355D9">
      <w:pPr>
        <w:pStyle w:val="20"/>
        <w:shd w:val="clear" w:color="auto" w:fill="auto"/>
        <w:tabs>
          <w:tab w:val="left" w:pos="1202"/>
        </w:tabs>
        <w:spacing w:before="0" w:after="0" w:line="240" w:lineRule="auto"/>
      </w:pPr>
    </w:p>
    <w:p w:rsidR="002B487D" w:rsidRDefault="00D90138" w:rsidP="00B355D9">
      <w:pPr>
        <w:pStyle w:val="20"/>
        <w:shd w:val="clear" w:color="auto" w:fill="auto"/>
        <w:tabs>
          <w:tab w:val="left" w:pos="1202"/>
        </w:tabs>
        <w:spacing w:before="0" w:after="0" w:line="240" w:lineRule="auto"/>
        <w:rPr>
          <w:rFonts w:cs="Times New Roman"/>
          <w:sz w:val="20"/>
          <w:szCs w:val="20"/>
        </w:rPr>
      </w:pPr>
      <w:r>
        <w:t xml:space="preserve"> </w:t>
      </w:r>
      <w:r w:rsidR="00A90A1E">
        <w:rPr>
          <w:rFonts w:cs="Times New Roman"/>
          <w:sz w:val="20"/>
          <w:szCs w:val="20"/>
        </w:rPr>
        <w:t xml:space="preserve"> </w:t>
      </w:r>
    </w:p>
    <w:p w:rsidR="002B487D" w:rsidRDefault="002B487D" w:rsidP="00B355D9">
      <w:pPr>
        <w:pStyle w:val="20"/>
        <w:shd w:val="clear" w:color="auto" w:fill="auto"/>
        <w:tabs>
          <w:tab w:val="left" w:pos="1202"/>
        </w:tabs>
        <w:spacing w:before="0" w:after="0" w:line="240" w:lineRule="auto"/>
        <w:rPr>
          <w:rFonts w:cs="Times New Roman"/>
          <w:sz w:val="20"/>
          <w:szCs w:val="20"/>
        </w:rPr>
      </w:pPr>
    </w:p>
    <w:p w:rsidR="002B487D" w:rsidRDefault="002B487D" w:rsidP="00B355D9">
      <w:pPr>
        <w:pStyle w:val="20"/>
        <w:shd w:val="clear" w:color="auto" w:fill="auto"/>
        <w:tabs>
          <w:tab w:val="left" w:pos="1202"/>
        </w:tabs>
        <w:spacing w:before="0" w:after="0" w:line="240" w:lineRule="auto"/>
        <w:rPr>
          <w:rFonts w:cs="Times New Roman"/>
          <w:sz w:val="20"/>
          <w:szCs w:val="20"/>
        </w:rPr>
      </w:pPr>
    </w:p>
    <w:p w:rsidR="002B487D" w:rsidRDefault="002B487D" w:rsidP="00B355D9">
      <w:pPr>
        <w:pStyle w:val="20"/>
        <w:shd w:val="clear" w:color="auto" w:fill="auto"/>
        <w:tabs>
          <w:tab w:val="left" w:pos="1202"/>
        </w:tabs>
        <w:spacing w:before="0" w:after="0" w:line="240" w:lineRule="auto"/>
        <w:rPr>
          <w:rFonts w:cs="Times New Roman"/>
          <w:sz w:val="20"/>
          <w:szCs w:val="20"/>
        </w:rPr>
      </w:pPr>
    </w:p>
    <w:p w:rsidR="002B487D" w:rsidRDefault="002B487D" w:rsidP="00B355D9">
      <w:pPr>
        <w:pStyle w:val="20"/>
        <w:shd w:val="clear" w:color="auto" w:fill="auto"/>
        <w:tabs>
          <w:tab w:val="left" w:pos="1202"/>
        </w:tabs>
        <w:spacing w:before="0" w:after="0" w:line="240" w:lineRule="auto"/>
        <w:rPr>
          <w:rFonts w:cs="Times New Roman"/>
          <w:sz w:val="20"/>
          <w:szCs w:val="20"/>
        </w:rPr>
      </w:pPr>
    </w:p>
    <w:p w:rsidR="002B487D" w:rsidRDefault="002B487D" w:rsidP="00B355D9">
      <w:pPr>
        <w:pStyle w:val="20"/>
        <w:shd w:val="clear" w:color="auto" w:fill="auto"/>
        <w:tabs>
          <w:tab w:val="left" w:pos="1202"/>
        </w:tabs>
        <w:spacing w:before="0" w:after="0" w:line="240" w:lineRule="auto"/>
        <w:rPr>
          <w:rFonts w:cs="Times New Roman"/>
          <w:sz w:val="20"/>
          <w:szCs w:val="20"/>
        </w:rPr>
      </w:pPr>
    </w:p>
    <w:p w:rsidR="002B487D" w:rsidRDefault="002B487D" w:rsidP="00B355D9">
      <w:pPr>
        <w:pStyle w:val="20"/>
        <w:shd w:val="clear" w:color="auto" w:fill="auto"/>
        <w:tabs>
          <w:tab w:val="left" w:pos="1202"/>
        </w:tabs>
        <w:spacing w:before="0" w:after="0" w:line="240" w:lineRule="auto"/>
        <w:rPr>
          <w:rFonts w:cs="Times New Roman"/>
          <w:sz w:val="20"/>
          <w:szCs w:val="20"/>
        </w:rPr>
      </w:pPr>
    </w:p>
    <w:p w:rsidR="002B487D" w:rsidRDefault="002B487D" w:rsidP="00B355D9">
      <w:pPr>
        <w:pStyle w:val="20"/>
        <w:shd w:val="clear" w:color="auto" w:fill="auto"/>
        <w:tabs>
          <w:tab w:val="left" w:pos="1202"/>
        </w:tabs>
        <w:spacing w:before="0" w:after="0" w:line="240" w:lineRule="auto"/>
        <w:rPr>
          <w:rFonts w:cs="Times New Roman"/>
          <w:sz w:val="20"/>
          <w:szCs w:val="20"/>
        </w:rPr>
      </w:pPr>
    </w:p>
    <w:p w:rsidR="002B487D" w:rsidRDefault="002B487D" w:rsidP="00B355D9">
      <w:pPr>
        <w:pStyle w:val="20"/>
        <w:shd w:val="clear" w:color="auto" w:fill="auto"/>
        <w:tabs>
          <w:tab w:val="left" w:pos="1202"/>
        </w:tabs>
        <w:spacing w:before="0" w:after="0" w:line="240" w:lineRule="auto"/>
        <w:rPr>
          <w:rFonts w:cs="Times New Roman"/>
          <w:sz w:val="20"/>
          <w:szCs w:val="20"/>
        </w:rPr>
      </w:pPr>
    </w:p>
    <w:p w:rsidR="002B487D" w:rsidRDefault="002B487D" w:rsidP="00B355D9">
      <w:pPr>
        <w:pStyle w:val="20"/>
        <w:shd w:val="clear" w:color="auto" w:fill="auto"/>
        <w:tabs>
          <w:tab w:val="left" w:pos="1202"/>
        </w:tabs>
        <w:spacing w:before="0" w:after="0" w:line="240" w:lineRule="auto"/>
        <w:rPr>
          <w:rFonts w:cs="Times New Roman"/>
          <w:sz w:val="20"/>
          <w:szCs w:val="20"/>
        </w:rPr>
      </w:pPr>
    </w:p>
    <w:p w:rsidR="002B487D" w:rsidRDefault="002B487D" w:rsidP="00B355D9">
      <w:pPr>
        <w:pStyle w:val="20"/>
        <w:shd w:val="clear" w:color="auto" w:fill="auto"/>
        <w:tabs>
          <w:tab w:val="left" w:pos="1202"/>
        </w:tabs>
        <w:spacing w:before="0" w:after="0" w:line="240" w:lineRule="auto"/>
        <w:rPr>
          <w:rFonts w:cs="Times New Roman"/>
          <w:sz w:val="20"/>
          <w:szCs w:val="20"/>
        </w:rPr>
      </w:pPr>
    </w:p>
    <w:p w:rsidR="002B487D" w:rsidRDefault="002B487D" w:rsidP="00B355D9">
      <w:pPr>
        <w:pStyle w:val="20"/>
        <w:shd w:val="clear" w:color="auto" w:fill="auto"/>
        <w:tabs>
          <w:tab w:val="left" w:pos="1202"/>
        </w:tabs>
        <w:spacing w:before="0" w:after="0" w:line="240" w:lineRule="auto"/>
        <w:rPr>
          <w:rFonts w:cs="Times New Roman"/>
          <w:sz w:val="20"/>
          <w:szCs w:val="20"/>
        </w:rPr>
      </w:pPr>
    </w:p>
    <w:p w:rsidR="002B487D" w:rsidRDefault="002B487D" w:rsidP="00B355D9">
      <w:pPr>
        <w:pStyle w:val="20"/>
        <w:shd w:val="clear" w:color="auto" w:fill="auto"/>
        <w:tabs>
          <w:tab w:val="left" w:pos="1202"/>
        </w:tabs>
        <w:spacing w:before="0" w:after="0" w:line="240" w:lineRule="auto"/>
        <w:rPr>
          <w:rFonts w:cs="Times New Roman"/>
          <w:sz w:val="20"/>
          <w:szCs w:val="20"/>
        </w:rPr>
      </w:pPr>
    </w:p>
    <w:p w:rsidR="002B487D" w:rsidRDefault="002B487D" w:rsidP="00B355D9">
      <w:pPr>
        <w:pStyle w:val="20"/>
        <w:shd w:val="clear" w:color="auto" w:fill="auto"/>
        <w:tabs>
          <w:tab w:val="left" w:pos="1202"/>
        </w:tabs>
        <w:spacing w:before="0" w:after="0" w:line="240" w:lineRule="auto"/>
        <w:rPr>
          <w:rFonts w:cs="Times New Roman"/>
          <w:sz w:val="20"/>
          <w:szCs w:val="20"/>
        </w:rPr>
      </w:pPr>
    </w:p>
    <w:p w:rsidR="002B487D" w:rsidRDefault="002B487D" w:rsidP="00B355D9">
      <w:pPr>
        <w:pStyle w:val="20"/>
        <w:shd w:val="clear" w:color="auto" w:fill="auto"/>
        <w:tabs>
          <w:tab w:val="left" w:pos="1202"/>
        </w:tabs>
        <w:spacing w:before="0" w:after="0" w:line="240" w:lineRule="auto"/>
        <w:rPr>
          <w:rFonts w:cs="Times New Roman"/>
          <w:sz w:val="20"/>
          <w:szCs w:val="20"/>
        </w:rPr>
      </w:pPr>
    </w:p>
    <w:p w:rsidR="002B487D" w:rsidRDefault="002B487D" w:rsidP="00B355D9">
      <w:pPr>
        <w:pStyle w:val="20"/>
        <w:shd w:val="clear" w:color="auto" w:fill="auto"/>
        <w:tabs>
          <w:tab w:val="left" w:pos="1202"/>
        </w:tabs>
        <w:spacing w:before="0" w:after="0" w:line="240" w:lineRule="auto"/>
        <w:rPr>
          <w:rFonts w:cs="Times New Roman"/>
          <w:sz w:val="20"/>
          <w:szCs w:val="20"/>
        </w:rPr>
      </w:pPr>
    </w:p>
    <w:p w:rsidR="002B487D" w:rsidRDefault="002B487D" w:rsidP="00B355D9">
      <w:pPr>
        <w:pStyle w:val="20"/>
        <w:shd w:val="clear" w:color="auto" w:fill="auto"/>
        <w:tabs>
          <w:tab w:val="left" w:pos="1202"/>
        </w:tabs>
        <w:spacing w:before="0" w:after="0" w:line="240" w:lineRule="auto"/>
        <w:rPr>
          <w:rFonts w:cs="Times New Roman"/>
          <w:sz w:val="20"/>
          <w:szCs w:val="20"/>
        </w:rPr>
      </w:pPr>
    </w:p>
    <w:p w:rsidR="002B487D" w:rsidRDefault="002B487D" w:rsidP="00B355D9">
      <w:pPr>
        <w:pStyle w:val="20"/>
        <w:shd w:val="clear" w:color="auto" w:fill="auto"/>
        <w:tabs>
          <w:tab w:val="left" w:pos="1202"/>
        </w:tabs>
        <w:spacing w:before="0" w:after="0" w:line="240" w:lineRule="auto"/>
        <w:rPr>
          <w:rFonts w:cs="Times New Roman"/>
          <w:sz w:val="20"/>
          <w:szCs w:val="20"/>
        </w:rPr>
      </w:pPr>
    </w:p>
    <w:p w:rsidR="00AB5E50" w:rsidRDefault="00AB5E50" w:rsidP="00B355D9">
      <w:pPr>
        <w:pStyle w:val="20"/>
        <w:shd w:val="clear" w:color="auto" w:fill="auto"/>
        <w:tabs>
          <w:tab w:val="left" w:pos="1202"/>
        </w:tabs>
        <w:spacing w:before="0" w:after="0" w:line="240" w:lineRule="auto"/>
        <w:rPr>
          <w:rFonts w:cs="Times New Roman"/>
          <w:sz w:val="20"/>
          <w:szCs w:val="20"/>
        </w:rPr>
      </w:pPr>
    </w:p>
    <w:p w:rsidR="00AB5E50" w:rsidRDefault="00AB5E50" w:rsidP="00B355D9">
      <w:pPr>
        <w:pStyle w:val="20"/>
        <w:shd w:val="clear" w:color="auto" w:fill="auto"/>
        <w:tabs>
          <w:tab w:val="left" w:pos="1202"/>
        </w:tabs>
        <w:spacing w:before="0" w:after="0" w:line="240" w:lineRule="auto"/>
        <w:rPr>
          <w:rFonts w:cs="Times New Roman"/>
          <w:sz w:val="20"/>
          <w:szCs w:val="20"/>
        </w:rPr>
      </w:pPr>
    </w:p>
    <w:p w:rsidR="00AB5E50" w:rsidRDefault="00AB5E50" w:rsidP="00B355D9">
      <w:pPr>
        <w:pStyle w:val="20"/>
        <w:shd w:val="clear" w:color="auto" w:fill="auto"/>
        <w:tabs>
          <w:tab w:val="left" w:pos="1202"/>
        </w:tabs>
        <w:spacing w:before="0" w:after="0" w:line="240" w:lineRule="auto"/>
        <w:rPr>
          <w:rFonts w:cs="Times New Roman"/>
          <w:sz w:val="20"/>
          <w:szCs w:val="20"/>
        </w:rPr>
      </w:pPr>
    </w:p>
    <w:p w:rsidR="001737EB" w:rsidRDefault="00AB5E50" w:rsidP="00B355D9">
      <w:pPr>
        <w:pStyle w:val="20"/>
        <w:shd w:val="clear" w:color="auto" w:fill="auto"/>
        <w:tabs>
          <w:tab w:val="left" w:pos="1202"/>
        </w:tabs>
        <w:spacing w:before="0" w:after="0" w:line="240" w:lineRule="auto"/>
        <w:rPr>
          <w:rFonts w:cs="Times New Roman"/>
          <w:sz w:val="20"/>
          <w:szCs w:val="20"/>
        </w:rPr>
      </w:pPr>
      <w:r>
        <w:rPr>
          <w:rFonts w:cs="Times New Roman"/>
          <w:sz w:val="20"/>
          <w:szCs w:val="20"/>
        </w:rPr>
        <w:t xml:space="preserve">                                                                                                                </w:t>
      </w:r>
    </w:p>
    <w:p w:rsidR="001737EB" w:rsidRDefault="001737EB" w:rsidP="00B355D9">
      <w:pPr>
        <w:pStyle w:val="20"/>
        <w:shd w:val="clear" w:color="auto" w:fill="auto"/>
        <w:tabs>
          <w:tab w:val="left" w:pos="1202"/>
        </w:tabs>
        <w:spacing w:before="0" w:after="0" w:line="240" w:lineRule="auto"/>
        <w:rPr>
          <w:rFonts w:cs="Times New Roman"/>
          <w:sz w:val="20"/>
          <w:szCs w:val="20"/>
        </w:rPr>
      </w:pPr>
    </w:p>
    <w:p w:rsidR="001737EB" w:rsidRDefault="001737EB" w:rsidP="00B355D9">
      <w:pPr>
        <w:pStyle w:val="20"/>
        <w:shd w:val="clear" w:color="auto" w:fill="auto"/>
        <w:tabs>
          <w:tab w:val="left" w:pos="1202"/>
        </w:tabs>
        <w:spacing w:before="0" w:after="0" w:line="240" w:lineRule="auto"/>
        <w:rPr>
          <w:rFonts w:cs="Times New Roman"/>
          <w:sz w:val="20"/>
          <w:szCs w:val="20"/>
        </w:rPr>
      </w:pPr>
    </w:p>
    <w:p w:rsidR="001737EB" w:rsidRDefault="001737EB" w:rsidP="00B355D9">
      <w:pPr>
        <w:pStyle w:val="20"/>
        <w:shd w:val="clear" w:color="auto" w:fill="auto"/>
        <w:tabs>
          <w:tab w:val="left" w:pos="1202"/>
        </w:tabs>
        <w:spacing w:before="0" w:after="0" w:line="240" w:lineRule="auto"/>
        <w:rPr>
          <w:rFonts w:cs="Times New Roman"/>
          <w:sz w:val="20"/>
          <w:szCs w:val="20"/>
        </w:rPr>
      </w:pPr>
    </w:p>
    <w:p w:rsidR="001737EB" w:rsidRDefault="001737EB" w:rsidP="00B355D9">
      <w:pPr>
        <w:pStyle w:val="20"/>
        <w:shd w:val="clear" w:color="auto" w:fill="auto"/>
        <w:tabs>
          <w:tab w:val="left" w:pos="1202"/>
        </w:tabs>
        <w:spacing w:before="0" w:after="0" w:line="240" w:lineRule="auto"/>
        <w:rPr>
          <w:rFonts w:cs="Times New Roman"/>
          <w:sz w:val="20"/>
          <w:szCs w:val="20"/>
        </w:rPr>
      </w:pPr>
    </w:p>
    <w:p w:rsidR="001737EB" w:rsidRDefault="001737EB" w:rsidP="00B355D9">
      <w:pPr>
        <w:pStyle w:val="20"/>
        <w:shd w:val="clear" w:color="auto" w:fill="auto"/>
        <w:tabs>
          <w:tab w:val="left" w:pos="1202"/>
        </w:tabs>
        <w:spacing w:before="0" w:after="0" w:line="240" w:lineRule="auto"/>
        <w:rPr>
          <w:rFonts w:cs="Times New Roman"/>
          <w:sz w:val="20"/>
          <w:szCs w:val="20"/>
        </w:rPr>
      </w:pPr>
    </w:p>
    <w:p w:rsidR="001737EB" w:rsidRDefault="001737EB" w:rsidP="00B355D9">
      <w:pPr>
        <w:pStyle w:val="20"/>
        <w:shd w:val="clear" w:color="auto" w:fill="auto"/>
        <w:tabs>
          <w:tab w:val="left" w:pos="1202"/>
        </w:tabs>
        <w:spacing w:before="0" w:after="0" w:line="240" w:lineRule="auto"/>
        <w:rPr>
          <w:rFonts w:cs="Times New Roman"/>
          <w:sz w:val="20"/>
          <w:szCs w:val="20"/>
        </w:rPr>
      </w:pPr>
    </w:p>
    <w:p w:rsidR="00B355D9" w:rsidRPr="00D90138" w:rsidRDefault="001737EB" w:rsidP="00B355D9">
      <w:pPr>
        <w:pStyle w:val="20"/>
        <w:shd w:val="clear" w:color="auto" w:fill="auto"/>
        <w:tabs>
          <w:tab w:val="left" w:pos="1202"/>
        </w:tabs>
        <w:spacing w:before="0" w:after="0" w:line="240" w:lineRule="auto"/>
      </w:pPr>
      <w:r>
        <w:rPr>
          <w:rFonts w:cs="Times New Roman"/>
          <w:sz w:val="20"/>
          <w:szCs w:val="20"/>
        </w:rPr>
        <w:t xml:space="preserve">                                                                                                                 </w:t>
      </w:r>
      <w:r w:rsidR="00AB5E50">
        <w:rPr>
          <w:rFonts w:cs="Times New Roman"/>
          <w:sz w:val="20"/>
          <w:szCs w:val="20"/>
        </w:rPr>
        <w:t xml:space="preserve"> </w:t>
      </w:r>
      <w:r w:rsidR="00B355D9" w:rsidRPr="00A90A1E">
        <w:rPr>
          <w:rFonts w:cs="Times New Roman"/>
          <w:sz w:val="20"/>
          <w:szCs w:val="20"/>
        </w:rPr>
        <w:t xml:space="preserve">Приложение 4 </w:t>
      </w:r>
    </w:p>
    <w:p w:rsidR="00B355D9" w:rsidRPr="00A90A1E" w:rsidRDefault="00B355D9" w:rsidP="00B355D9">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к Положению</w:t>
      </w:r>
    </w:p>
    <w:p w:rsidR="00B355D9" w:rsidRPr="00A90A1E" w:rsidRDefault="00B355D9" w:rsidP="00B355D9">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о системе оплаты труда   </w:t>
      </w:r>
    </w:p>
    <w:p w:rsidR="00B355D9" w:rsidRPr="00A90A1E" w:rsidRDefault="00B355D9" w:rsidP="00B355D9">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работников муниципального    </w:t>
      </w:r>
    </w:p>
    <w:p w:rsidR="00B355D9" w:rsidRPr="00A90A1E" w:rsidRDefault="00B355D9" w:rsidP="00B355D9">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образовательного учреждения  </w:t>
      </w:r>
    </w:p>
    <w:p w:rsidR="00B355D9" w:rsidRPr="00A90A1E" w:rsidRDefault="00B355D9" w:rsidP="00B355D9">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 </w:t>
      </w:r>
      <w:proofErr w:type="gramStart"/>
      <w:r w:rsidRPr="00A90A1E">
        <w:rPr>
          <w:rFonts w:cs="Times New Roman"/>
          <w:sz w:val="20"/>
          <w:szCs w:val="20"/>
        </w:rPr>
        <w:t xml:space="preserve">« </w:t>
      </w:r>
      <w:proofErr w:type="spellStart"/>
      <w:r w:rsidRPr="00A90A1E">
        <w:rPr>
          <w:rFonts w:cs="Times New Roman"/>
          <w:sz w:val="20"/>
          <w:szCs w:val="20"/>
        </w:rPr>
        <w:t>Восходненская</w:t>
      </w:r>
      <w:proofErr w:type="spellEnd"/>
      <w:proofErr w:type="gramEnd"/>
      <w:r w:rsidRPr="00A90A1E">
        <w:rPr>
          <w:rFonts w:cs="Times New Roman"/>
          <w:sz w:val="20"/>
          <w:szCs w:val="20"/>
        </w:rPr>
        <w:t xml:space="preserve"> школа»</w:t>
      </w:r>
    </w:p>
    <w:p w:rsidR="00B355D9" w:rsidRPr="00A90A1E" w:rsidRDefault="00B355D9" w:rsidP="00B355D9">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Красногвардейского района </w:t>
      </w:r>
    </w:p>
    <w:p w:rsidR="00B355D9" w:rsidRPr="00A90A1E" w:rsidRDefault="00B355D9" w:rsidP="00B355D9">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Республики Крым  </w:t>
      </w:r>
    </w:p>
    <w:p w:rsidR="00B355D9" w:rsidRPr="00D90138" w:rsidRDefault="00B355D9" w:rsidP="00B355D9">
      <w:pPr>
        <w:rPr>
          <w:rFonts w:ascii="Times New Roman" w:hAnsi="Times New Roman"/>
          <w:b/>
          <w:sz w:val="20"/>
          <w:szCs w:val="20"/>
        </w:rPr>
      </w:pPr>
      <w:r w:rsidRPr="00A90A1E">
        <w:rPr>
          <w:rFonts w:ascii="Times New Roman" w:hAnsi="Times New Roman"/>
          <w:sz w:val="20"/>
          <w:szCs w:val="20"/>
        </w:rPr>
        <w:t xml:space="preserve">                             </w:t>
      </w:r>
      <w:r w:rsidR="00D90138" w:rsidRPr="00D90138">
        <w:rPr>
          <w:rFonts w:ascii="Times New Roman" w:hAnsi="Times New Roman"/>
          <w:b/>
          <w:sz w:val="20"/>
          <w:szCs w:val="20"/>
        </w:rPr>
        <w:t>Лист самооценки заместителя по УВР</w:t>
      </w:r>
    </w:p>
    <w:p w:rsidR="00D90138" w:rsidRPr="00D90138" w:rsidRDefault="00D90138" w:rsidP="00B355D9">
      <w:pPr>
        <w:rPr>
          <w:rFonts w:ascii="Times New Roman" w:hAnsi="Times New Roman"/>
          <w:b/>
          <w:sz w:val="20"/>
          <w:szCs w:val="20"/>
        </w:rPr>
      </w:pPr>
      <w:r w:rsidRPr="00D90138">
        <w:rPr>
          <w:rFonts w:ascii="Times New Roman" w:hAnsi="Times New Roman"/>
          <w:b/>
          <w:sz w:val="20"/>
          <w:szCs w:val="20"/>
        </w:rPr>
        <w:t>Месяц__________</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708"/>
        <w:gridCol w:w="709"/>
        <w:gridCol w:w="851"/>
        <w:gridCol w:w="3543"/>
      </w:tblGrid>
      <w:tr w:rsidR="00B355D9" w:rsidRPr="00A90A1E" w:rsidTr="00A90A1E">
        <w:tc>
          <w:tcPr>
            <w:tcW w:w="704" w:type="dxa"/>
            <w:vMerge w:val="restart"/>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w:t>
            </w:r>
          </w:p>
        </w:tc>
        <w:tc>
          <w:tcPr>
            <w:tcW w:w="4253" w:type="dxa"/>
            <w:vMerge w:val="restart"/>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 xml:space="preserve">          </w:t>
            </w:r>
          </w:p>
          <w:p w:rsidR="00B355D9" w:rsidRPr="00A90A1E" w:rsidRDefault="00B355D9" w:rsidP="00A90A1E">
            <w:pPr>
              <w:rPr>
                <w:rFonts w:ascii="Times New Roman" w:hAnsi="Times New Roman"/>
                <w:sz w:val="20"/>
                <w:szCs w:val="20"/>
              </w:rPr>
            </w:pPr>
            <w:r w:rsidRPr="00A90A1E">
              <w:rPr>
                <w:rFonts w:ascii="Times New Roman" w:hAnsi="Times New Roman"/>
                <w:sz w:val="20"/>
                <w:szCs w:val="20"/>
              </w:rPr>
              <w:t xml:space="preserve"> Критерии оценивания работы</w:t>
            </w:r>
          </w:p>
        </w:tc>
        <w:tc>
          <w:tcPr>
            <w:tcW w:w="708" w:type="dxa"/>
            <w:vMerge w:val="restart"/>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Кол-во баллов</w:t>
            </w:r>
          </w:p>
        </w:tc>
        <w:tc>
          <w:tcPr>
            <w:tcW w:w="709" w:type="dxa"/>
            <w:tcBorders>
              <w:bottom w:val="nil"/>
            </w:tcBorders>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самооценка</w:t>
            </w:r>
          </w:p>
        </w:tc>
        <w:tc>
          <w:tcPr>
            <w:tcW w:w="851" w:type="dxa"/>
            <w:tcBorders>
              <w:bottom w:val="nil"/>
            </w:tcBorders>
            <w:shd w:val="clear" w:color="auto" w:fill="auto"/>
          </w:tcPr>
          <w:p w:rsidR="00B355D9" w:rsidRPr="00A90A1E" w:rsidRDefault="00B355D9" w:rsidP="00B355D9">
            <w:pPr>
              <w:spacing w:after="0"/>
              <w:rPr>
                <w:rFonts w:ascii="Times New Roman" w:hAnsi="Times New Roman"/>
                <w:sz w:val="20"/>
                <w:szCs w:val="20"/>
              </w:rPr>
            </w:pPr>
            <w:proofErr w:type="spellStart"/>
            <w:r w:rsidRPr="00A90A1E">
              <w:rPr>
                <w:rFonts w:ascii="Times New Roman" w:hAnsi="Times New Roman"/>
                <w:sz w:val="20"/>
                <w:szCs w:val="20"/>
              </w:rPr>
              <w:t>Оцен</w:t>
            </w:r>
            <w:proofErr w:type="spellEnd"/>
          </w:p>
          <w:p w:rsidR="00B355D9" w:rsidRPr="00A90A1E" w:rsidRDefault="00B355D9" w:rsidP="00B355D9">
            <w:pPr>
              <w:spacing w:after="0"/>
              <w:rPr>
                <w:rFonts w:ascii="Times New Roman" w:hAnsi="Times New Roman"/>
                <w:sz w:val="20"/>
                <w:szCs w:val="20"/>
              </w:rPr>
            </w:pPr>
            <w:r w:rsidRPr="00A90A1E">
              <w:rPr>
                <w:rFonts w:ascii="Times New Roman" w:hAnsi="Times New Roman"/>
                <w:sz w:val="20"/>
                <w:szCs w:val="20"/>
              </w:rPr>
              <w:t xml:space="preserve">ка </w:t>
            </w:r>
            <w:proofErr w:type="spellStart"/>
            <w:r w:rsidRPr="00A90A1E">
              <w:rPr>
                <w:rFonts w:ascii="Times New Roman" w:hAnsi="Times New Roman"/>
                <w:sz w:val="20"/>
                <w:szCs w:val="20"/>
              </w:rPr>
              <w:t>комис</w:t>
            </w:r>
            <w:proofErr w:type="spellEnd"/>
          </w:p>
        </w:tc>
        <w:tc>
          <w:tcPr>
            <w:tcW w:w="3543" w:type="dxa"/>
            <w:tcBorders>
              <w:bottom w:val="nil"/>
            </w:tcBorders>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Примечание, подтверждение</w:t>
            </w:r>
          </w:p>
        </w:tc>
      </w:tr>
      <w:tr w:rsidR="00B355D9" w:rsidRPr="00A90A1E" w:rsidTr="00A90A1E">
        <w:trPr>
          <w:trHeight w:val="70"/>
        </w:trPr>
        <w:tc>
          <w:tcPr>
            <w:tcW w:w="704" w:type="dxa"/>
            <w:vMerge/>
            <w:shd w:val="clear" w:color="auto" w:fill="auto"/>
          </w:tcPr>
          <w:p w:rsidR="00B355D9" w:rsidRPr="00A90A1E" w:rsidRDefault="00B355D9" w:rsidP="00A90A1E">
            <w:pPr>
              <w:rPr>
                <w:rFonts w:ascii="Times New Roman" w:hAnsi="Times New Roman"/>
                <w:sz w:val="20"/>
                <w:szCs w:val="20"/>
              </w:rPr>
            </w:pPr>
          </w:p>
        </w:tc>
        <w:tc>
          <w:tcPr>
            <w:tcW w:w="4253" w:type="dxa"/>
            <w:vMerge/>
            <w:shd w:val="clear" w:color="auto" w:fill="auto"/>
          </w:tcPr>
          <w:p w:rsidR="00B355D9" w:rsidRPr="00A90A1E" w:rsidRDefault="00B355D9" w:rsidP="00A90A1E">
            <w:pPr>
              <w:rPr>
                <w:rFonts w:ascii="Times New Roman" w:hAnsi="Times New Roman"/>
                <w:sz w:val="20"/>
                <w:szCs w:val="20"/>
              </w:rPr>
            </w:pPr>
          </w:p>
        </w:tc>
        <w:tc>
          <w:tcPr>
            <w:tcW w:w="708" w:type="dxa"/>
            <w:vMerge/>
            <w:shd w:val="clear" w:color="auto" w:fill="auto"/>
          </w:tcPr>
          <w:p w:rsidR="00B355D9" w:rsidRPr="00A90A1E" w:rsidRDefault="00B355D9" w:rsidP="00A90A1E">
            <w:pPr>
              <w:rPr>
                <w:rFonts w:ascii="Times New Roman" w:hAnsi="Times New Roman"/>
                <w:sz w:val="20"/>
                <w:szCs w:val="20"/>
              </w:rPr>
            </w:pPr>
          </w:p>
        </w:tc>
        <w:tc>
          <w:tcPr>
            <w:tcW w:w="709" w:type="dxa"/>
            <w:tcBorders>
              <w:top w:val="nil"/>
            </w:tcBorders>
            <w:shd w:val="clear" w:color="auto" w:fill="auto"/>
          </w:tcPr>
          <w:p w:rsidR="00B355D9" w:rsidRPr="00A90A1E" w:rsidRDefault="00B355D9" w:rsidP="00A90A1E">
            <w:pPr>
              <w:rPr>
                <w:rFonts w:ascii="Times New Roman" w:hAnsi="Times New Roman"/>
                <w:sz w:val="20"/>
                <w:szCs w:val="20"/>
              </w:rPr>
            </w:pPr>
          </w:p>
        </w:tc>
        <w:tc>
          <w:tcPr>
            <w:tcW w:w="851" w:type="dxa"/>
            <w:tcBorders>
              <w:top w:val="nil"/>
            </w:tcBorders>
            <w:shd w:val="clear" w:color="auto" w:fill="auto"/>
          </w:tcPr>
          <w:p w:rsidR="00B355D9" w:rsidRPr="00A90A1E" w:rsidRDefault="00B355D9" w:rsidP="00A90A1E">
            <w:pPr>
              <w:rPr>
                <w:rFonts w:ascii="Times New Roman" w:hAnsi="Times New Roman"/>
                <w:sz w:val="20"/>
                <w:szCs w:val="20"/>
              </w:rPr>
            </w:pPr>
          </w:p>
        </w:tc>
        <w:tc>
          <w:tcPr>
            <w:tcW w:w="3543" w:type="dxa"/>
            <w:tcBorders>
              <w:top w:val="nil"/>
            </w:tcBorders>
          </w:tcPr>
          <w:p w:rsidR="00B355D9" w:rsidRPr="00A90A1E" w:rsidRDefault="00B355D9" w:rsidP="00A90A1E">
            <w:pPr>
              <w:rPr>
                <w:rFonts w:ascii="Times New Roman" w:hAnsi="Times New Roman"/>
                <w:sz w:val="20"/>
                <w:szCs w:val="20"/>
              </w:rPr>
            </w:pPr>
          </w:p>
        </w:tc>
      </w:tr>
      <w:tr w:rsidR="00B355D9" w:rsidRPr="00A90A1E" w:rsidTr="00A90A1E">
        <w:trPr>
          <w:trHeight w:val="381"/>
        </w:trPr>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1</w:t>
            </w:r>
          </w:p>
        </w:tc>
        <w:tc>
          <w:tcPr>
            <w:tcW w:w="4253"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Выслуга лет</w:t>
            </w:r>
          </w:p>
        </w:tc>
        <w:tc>
          <w:tcPr>
            <w:tcW w:w="708" w:type="dxa"/>
            <w:shd w:val="clear" w:color="auto" w:fill="auto"/>
          </w:tcPr>
          <w:p w:rsidR="00B355D9" w:rsidRPr="00A90A1E" w:rsidRDefault="00B355D9" w:rsidP="00A90A1E">
            <w:pPr>
              <w:rPr>
                <w:rFonts w:ascii="Times New Roman" w:hAnsi="Times New Roman"/>
                <w:sz w:val="20"/>
                <w:szCs w:val="20"/>
              </w:rPr>
            </w:pP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rPr>
          <w:trHeight w:val="515"/>
        </w:trPr>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2</w:t>
            </w:r>
          </w:p>
        </w:tc>
        <w:tc>
          <w:tcPr>
            <w:tcW w:w="4253"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Квалификационная категория</w:t>
            </w:r>
          </w:p>
        </w:tc>
        <w:tc>
          <w:tcPr>
            <w:tcW w:w="708" w:type="dxa"/>
            <w:shd w:val="clear" w:color="auto" w:fill="auto"/>
          </w:tcPr>
          <w:p w:rsidR="00B355D9" w:rsidRPr="00A90A1E" w:rsidRDefault="00B355D9" w:rsidP="00A90A1E">
            <w:pPr>
              <w:rPr>
                <w:rFonts w:ascii="Times New Roman" w:hAnsi="Times New Roman"/>
                <w:sz w:val="20"/>
                <w:szCs w:val="20"/>
              </w:rPr>
            </w:pP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rPr>
          <w:trHeight w:val="477"/>
        </w:trPr>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3</w:t>
            </w:r>
          </w:p>
        </w:tc>
        <w:tc>
          <w:tcPr>
            <w:tcW w:w="4253"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bCs/>
                <w:sz w:val="20"/>
                <w:szCs w:val="20"/>
              </w:rPr>
              <w:t>Качественная организация работы общественных органов, участвующих в управлении образовательным учреждением (совет образовательного учреждения, экспертно-методический совет, педагогический совет, метод. совет, органы ученического самоуправления).</w:t>
            </w:r>
          </w:p>
        </w:tc>
        <w:tc>
          <w:tcPr>
            <w:tcW w:w="708"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1б</w:t>
            </w: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rPr>
          <w:trHeight w:val="327"/>
        </w:trPr>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4</w:t>
            </w:r>
          </w:p>
        </w:tc>
        <w:tc>
          <w:tcPr>
            <w:tcW w:w="4253"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 xml:space="preserve">Общие показатели успеваемости обучающихся на </w:t>
            </w:r>
            <w:proofErr w:type="gramStart"/>
            <w:r w:rsidRPr="00A90A1E">
              <w:rPr>
                <w:rFonts w:ascii="Times New Roman" w:hAnsi="Times New Roman"/>
                <w:sz w:val="20"/>
                <w:szCs w:val="20"/>
              </w:rPr>
              <w:t>уровне  района</w:t>
            </w:r>
            <w:proofErr w:type="gramEnd"/>
            <w:r w:rsidRPr="00A90A1E">
              <w:rPr>
                <w:rFonts w:ascii="Times New Roman" w:hAnsi="Times New Roman"/>
                <w:sz w:val="20"/>
                <w:szCs w:val="20"/>
              </w:rPr>
              <w:t xml:space="preserve"> по результатам учебного года (по окончании учебного года)</w:t>
            </w:r>
          </w:p>
        </w:tc>
        <w:tc>
          <w:tcPr>
            <w:tcW w:w="708"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1б</w:t>
            </w:r>
          </w:p>
          <w:p w:rsidR="00B355D9" w:rsidRPr="00A90A1E" w:rsidRDefault="00B355D9" w:rsidP="00A90A1E">
            <w:pPr>
              <w:rPr>
                <w:rFonts w:ascii="Times New Roman" w:hAnsi="Times New Roman"/>
                <w:sz w:val="20"/>
                <w:szCs w:val="20"/>
              </w:rPr>
            </w:pPr>
            <w:r w:rsidRPr="00A90A1E">
              <w:rPr>
                <w:rFonts w:ascii="Times New Roman" w:hAnsi="Times New Roman"/>
                <w:sz w:val="20"/>
                <w:szCs w:val="20"/>
              </w:rPr>
              <w:t>2б</w:t>
            </w: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5</w:t>
            </w:r>
          </w:p>
        </w:tc>
        <w:tc>
          <w:tcPr>
            <w:tcW w:w="4253"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 xml:space="preserve">Организация </w:t>
            </w:r>
            <w:proofErr w:type="spellStart"/>
            <w:r w:rsidRPr="00A90A1E">
              <w:rPr>
                <w:rFonts w:ascii="Times New Roman" w:hAnsi="Times New Roman"/>
                <w:sz w:val="20"/>
                <w:szCs w:val="20"/>
              </w:rPr>
              <w:t>допрофильного</w:t>
            </w:r>
            <w:proofErr w:type="spellEnd"/>
            <w:r w:rsidRPr="00A90A1E">
              <w:rPr>
                <w:rFonts w:ascii="Times New Roman" w:hAnsi="Times New Roman"/>
                <w:sz w:val="20"/>
                <w:szCs w:val="20"/>
              </w:rPr>
              <w:t xml:space="preserve"> и профильного обучения </w:t>
            </w:r>
            <w:proofErr w:type="gramStart"/>
            <w:r w:rsidRPr="00A90A1E">
              <w:rPr>
                <w:rFonts w:ascii="Times New Roman" w:hAnsi="Times New Roman"/>
                <w:sz w:val="20"/>
                <w:szCs w:val="20"/>
              </w:rPr>
              <w:t>( в</w:t>
            </w:r>
            <w:proofErr w:type="gramEnd"/>
            <w:r w:rsidRPr="00A90A1E">
              <w:rPr>
                <w:rFonts w:ascii="Times New Roman" w:hAnsi="Times New Roman"/>
                <w:sz w:val="20"/>
                <w:szCs w:val="20"/>
              </w:rPr>
              <w:t xml:space="preserve"> начале учебного года)</w:t>
            </w:r>
          </w:p>
        </w:tc>
        <w:tc>
          <w:tcPr>
            <w:tcW w:w="708"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1б</w:t>
            </w: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6</w:t>
            </w:r>
          </w:p>
        </w:tc>
        <w:tc>
          <w:tcPr>
            <w:tcW w:w="4253"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 xml:space="preserve">Организация и проведение промежуточной аттестации, республиканского и </w:t>
            </w:r>
            <w:proofErr w:type="gramStart"/>
            <w:r w:rsidRPr="00A90A1E">
              <w:rPr>
                <w:rFonts w:ascii="Times New Roman" w:hAnsi="Times New Roman"/>
                <w:sz w:val="20"/>
                <w:szCs w:val="20"/>
              </w:rPr>
              <w:t>районного  мониторингов</w:t>
            </w:r>
            <w:proofErr w:type="gramEnd"/>
          </w:p>
        </w:tc>
        <w:tc>
          <w:tcPr>
            <w:tcW w:w="708"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2б</w:t>
            </w: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rPr>
          <w:trHeight w:val="407"/>
        </w:trPr>
        <w:tc>
          <w:tcPr>
            <w:tcW w:w="704" w:type="dxa"/>
            <w:shd w:val="clear" w:color="auto" w:fill="auto"/>
          </w:tcPr>
          <w:p w:rsidR="00B355D9" w:rsidRPr="00A90A1E" w:rsidRDefault="00B355D9" w:rsidP="00B355D9">
            <w:pPr>
              <w:spacing w:after="0"/>
              <w:rPr>
                <w:rFonts w:ascii="Times New Roman" w:hAnsi="Times New Roman"/>
                <w:sz w:val="20"/>
                <w:szCs w:val="20"/>
              </w:rPr>
            </w:pPr>
            <w:r w:rsidRPr="00A90A1E">
              <w:rPr>
                <w:rFonts w:ascii="Times New Roman" w:hAnsi="Times New Roman"/>
                <w:sz w:val="20"/>
                <w:szCs w:val="20"/>
              </w:rPr>
              <w:t>7</w:t>
            </w:r>
          </w:p>
        </w:tc>
        <w:tc>
          <w:tcPr>
            <w:tcW w:w="4253" w:type="dxa"/>
            <w:shd w:val="clear" w:color="auto" w:fill="auto"/>
          </w:tcPr>
          <w:p w:rsidR="00B355D9" w:rsidRPr="00A90A1E" w:rsidRDefault="00B355D9" w:rsidP="00B355D9">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Организация и успешное проведение семинаров, методических совещаний, конференций, круглых столов             - участие</w:t>
            </w:r>
          </w:p>
          <w:p w:rsidR="00B355D9" w:rsidRPr="00A90A1E" w:rsidRDefault="00B355D9" w:rsidP="00B355D9">
            <w:pPr>
              <w:spacing w:after="0"/>
              <w:rPr>
                <w:rFonts w:ascii="Times New Roman" w:eastAsia="Calibri" w:hAnsi="Times New Roman"/>
                <w:sz w:val="20"/>
                <w:szCs w:val="20"/>
                <w:lang w:eastAsia="en-US"/>
              </w:rPr>
            </w:pPr>
            <w:proofErr w:type="gramStart"/>
            <w:r w:rsidRPr="00A90A1E">
              <w:rPr>
                <w:rFonts w:ascii="Times New Roman" w:eastAsia="Calibri" w:hAnsi="Times New Roman"/>
                <w:sz w:val="20"/>
                <w:szCs w:val="20"/>
                <w:lang w:eastAsia="en-US"/>
              </w:rPr>
              <w:t>Муниципальный  уровень</w:t>
            </w:r>
            <w:proofErr w:type="gramEnd"/>
          </w:p>
          <w:p w:rsidR="00B355D9" w:rsidRPr="00A90A1E" w:rsidRDefault="00B355D9" w:rsidP="00B355D9">
            <w:pPr>
              <w:spacing w:after="0"/>
              <w:rPr>
                <w:rFonts w:ascii="Times New Roman" w:hAnsi="Times New Roman"/>
                <w:sz w:val="20"/>
                <w:szCs w:val="20"/>
              </w:rPr>
            </w:pPr>
            <w:r w:rsidRPr="00A90A1E">
              <w:rPr>
                <w:rFonts w:ascii="Times New Roman" w:eastAsia="Calibri" w:hAnsi="Times New Roman"/>
                <w:sz w:val="20"/>
                <w:szCs w:val="20"/>
                <w:lang w:eastAsia="en-US"/>
              </w:rPr>
              <w:t>Республиканский уровень</w:t>
            </w:r>
          </w:p>
        </w:tc>
        <w:tc>
          <w:tcPr>
            <w:tcW w:w="708" w:type="dxa"/>
            <w:shd w:val="clear" w:color="auto" w:fill="auto"/>
          </w:tcPr>
          <w:p w:rsidR="00B355D9" w:rsidRPr="00A90A1E" w:rsidRDefault="00B355D9" w:rsidP="00B355D9">
            <w:pPr>
              <w:spacing w:after="0"/>
              <w:rPr>
                <w:rFonts w:ascii="Times New Roman" w:hAnsi="Times New Roman"/>
                <w:sz w:val="20"/>
                <w:szCs w:val="20"/>
              </w:rPr>
            </w:pPr>
          </w:p>
          <w:p w:rsidR="00B355D9" w:rsidRPr="00A90A1E" w:rsidRDefault="00B355D9" w:rsidP="00B355D9">
            <w:pPr>
              <w:spacing w:after="0"/>
              <w:rPr>
                <w:rFonts w:ascii="Times New Roman" w:hAnsi="Times New Roman"/>
                <w:sz w:val="20"/>
                <w:szCs w:val="20"/>
              </w:rPr>
            </w:pPr>
          </w:p>
          <w:p w:rsidR="00B355D9" w:rsidRPr="00A90A1E" w:rsidRDefault="00B355D9" w:rsidP="00B355D9">
            <w:pPr>
              <w:spacing w:after="0"/>
              <w:rPr>
                <w:rFonts w:ascii="Times New Roman" w:hAnsi="Times New Roman"/>
                <w:sz w:val="20"/>
                <w:szCs w:val="20"/>
              </w:rPr>
            </w:pPr>
            <w:r w:rsidRPr="00A90A1E">
              <w:rPr>
                <w:rFonts w:ascii="Times New Roman" w:hAnsi="Times New Roman"/>
                <w:sz w:val="20"/>
                <w:szCs w:val="20"/>
              </w:rPr>
              <w:t>1б</w:t>
            </w:r>
          </w:p>
          <w:p w:rsidR="00B355D9" w:rsidRPr="00A90A1E" w:rsidRDefault="00B355D9" w:rsidP="00B355D9">
            <w:pPr>
              <w:spacing w:after="0"/>
              <w:rPr>
                <w:rFonts w:ascii="Times New Roman" w:hAnsi="Times New Roman"/>
                <w:sz w:val="20"/>
                <w:szCs w:val="20"/>
              </w:rPr>
            </w:pPr>
            <w:r w:rsidRPr="00A90A1E">
              <w:rPr>
                <w:rFonts w:ascii="Times New Roman" w:hAnsi="Times New Roman"/>
                <w:sz w:val="20"/>
                <w:szCs w:val="20"/>
              </w:rPr>
              <w:t>2б</w:t>
            </w:r>
          </w:p>
          <w:p w:rsidR="00B355D9" w:rsidRPr="00A90A1E" w:rsidRDefault="00B355D9" w:rsidP="00B355D9">
            <w:pPr>
              <w:spacing w:after="0"/>
              <w:rPr>
                <w:rFonts w:ascii="Times New Roman" w:hAnsi="Times New Roman"/>
                <w:sz w:val="20"/>
                <w:szCs w:val="20"/>
              </w:rPr>
            </w:pPr>
            <w:r w:rsidRPr="00A90A1E">
              <w:rPr>
                <w:rFonts w:ascii="Times New Roman" w:hAnsi="Times New Roman"/>
                <w:sz w:val="20"/>
                <w:szCs w:val="20"/>
              </w:rPr>
              <w:t>4б</w:t>
            </w:r>
          </w:p>
        </w:tc>
        <w:tc>
          <w:tcPr>
            <w:tcW w:w="709" w:type="dxa"/>
            <w:shd w:val="clear" w:color="auto" w:fill="auto"/>
          </w:tcPr>
          <w:p w:rsidR="00B355D9" w:rsidRPr="00A90A1E" w:rsidRDefault="00B355D9" w:rsidP="00B355D9">
            <w:pPr>
              <w:spacing w:after="0"/>
              <w:rPr>
                <w:rFonts w:ascii="Times New Roman" w:hAnsi="Times New Roman"/>
                <w:sz w:val="20"/>
                <w:szCs w:val="20"/>
              </w:rPr>
            </w:pPr>
          </w:p>
        </w:tc>
        <w:tc>
          <w:tcPr>
            <w:tcW w:w="851" w:type="dxa"/>
            <w:shd w:val="clear" w:color="auto" w:fill="auto"/>
          </w:tcPr>
          <w:p w:rsidR="00B355D9" w:rsidRPr="00A90A1E" w:rsidRDefault="00B355D9" w:rsidP="00B355D9">
            <w:pPr>
              <w:spacing w:after="0"/>
              <w:rPr>
                <w:rFonts w:ascii="Times New Roman" w:hAnsi="Times New Roman"/>
                <w:sz w:val="20"/>
                <w:szCs w:val="20"/>
              </w:rPr>
            </w:pPr>
          </w:p>
        </w:tc>
        <w:tc>
          <w:tcPr>
            <w:tcW w:w="3543" w:type="dxa"/>
          </w:tcPr>
          <w:p w:rsidR="00B355D9" w:rsidRPr="00A90A1E" w:rsidRDefault="00B355D9" w:rsidP="00B355D9">
            <w:pPr>
              <w:spacing w:after="0"/>
              <w:rPr>
                <w:rFonts w:ascii="Times New Roman" w:hAnsi="Times New Roman"/>
                <w:sz w:val="20"/>
                <w:szCs w:val="20"/>
              </w:rPr>
            </w:pPr>
          </w:p>
        </w:tc>
      </w:tr>
      <w:tr w:rsidR="00B355D9" w:rsidRPr="00A90A1E" w:rsidTr="00A90A1E">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8</w:t>
            </w:r>
          </w:p>
        </w:tc>
        <w:tc>
          <w:tcPr>
            <w:tcW w:w="4253"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Работа по подготовке к новому учебному году</w:t>
            </w:r>
          </w:p>
        </w:tc>
        <w:tc>
          <w:tcPr>
            <w:tcW w:w="708"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2б</w:t>
            </w: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rPr>
          <w:trHeight w:val="279"/>
        </w:trPr>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9</w:t>
            </w:r>
          </w:p>
        </w:tc>
        <w:tc>
          <w:tcPr>
            <w:tcW w:w="4253"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Работа по реализации инклюзивного образования</w:t>
            </w:r>
          </w:p>
        </w:tc>
        <w:tc>
          <w:tcPr>
            <w:tcW w:w="708"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4б</w:t>
            </w: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10</w:t>
            </w:r>
          </w:p>
        </w:tc>
        <w:tc>
          <w:tcPr>
            <w:tcW w:w="4253" w:type="dxa"/>
            <w:shd w:val="clear" w:color="auto" w:fill="auto"/>
          </w:tcPr>
          <w:p w:rsidR="00B355D9" w:rsidRPr="00A90A1E" w:rsidRDefault="00B355D9" w:rsidP="00A90A1E">
            <w:pPr>
              <w:jc w:val="both"/>
              <w:rPr>
                <w:rFonts w:ascii="Times New Roman" w:hAnsi="Times New Roman"/>
                <w:sz w:val="20"/>
                <w:szCs w:val="20"/>
              </w:rPr>
            </w:pPr>
            <w:r w:rsidRPr="00A90A1E">
              <w:rPr>
                <w:rFonts w:ascii="Times New Roman" w:hAnsi="Times New Roman"/>
                <w:sz w:val="20"/>
                <w:szCs w:val="20"/>
              </w:rPr>
              <w:t>Личное участие в профессиональных конкурсах, грантах, проектах.</w:t>
            </w:r>
          </w:p>
        </w:tc>
        <w:tc>
          <w:tcPr>
            <w:tcW w:w="708"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4б</w:t>
            </w: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11</w:t>
            </w:r>
          </w:p>
        </w:tc>
        <w:tc>
          <w:tcPr>
            <w:tcW w:w="4253" w:type="dxa"/>
            <w:shd w:val="clear" w:color="auto" w:fill="auto"/>
          </w:tcPr>
          <w:p w:rsidR="00B355D9" w:rsidRPr="00A90A1E" w:rsidRDefault="00B355D9" w:rsidP="00B355D9">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 xml:space="preserve">Профессиональные достижения в методической работе </w:t>
            </w:r>
            <w:proofErr w:type="gramStart"/>
            <w:r w:rsidRPr="00A90A1E">
              <w:rPr>
                <w:rFonts w:ascii="Times New Roman" w:eastAsia="Calibri" w:hAnsi="Times New Roman"/>
                <w:sz w:val="20"/>
                <w:szCs w:val="20"/>
                <w:lang w:eastAsia="en-US"/>
              </w:rPr>
              <w:t>( за</w:t>
            </w:r>
            <w:proofErr w:type="gramEnd"/>
            <w:r w:rsidRPr="00A90A1E">
              <w:rPr>
                <w:rFonts w:ascii="Times New Roman" w:eastAsia="Calibri" w:hAnsi="Times New Roman"/>
                <w:sz w:val="20"/>
                <w:szCs w:val="20"/>
                <w:lang w:eastAsia="en-US"/>
              </w:rPr>
              <w:t xml:space="preserve"> каждую печатную работу, но не более 3-х)в журнале –</w:t>
            </w:r>
          </w:p>
          <w:p w:rsidR="00B355D9" w:rsidRPr="00A90A1E" w:rsidRDefault="00B355D9" w:rsidP="00B355D9">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lastRenderedPageBreak/>
              <w:t>на сайте-</w:t>
            </w:r>
          </w:p>
        </w:tc>
        <w:tc>
          <w:tcPr>
            <w:tcW w:w="708" w:type="dxa"/>
            <w:shd w:val="clear" w:color="auto" w:fill="auto"/>
          </w:tcPr>
          <w:p w:rsidR="00B355D9" w:rsidRPr="00A90A1E" w:rsidRDefault="00B355D9" w:rsidP="00A90A1E">
            <w:pPr>
              <w:rPr>
                <w:rFonts w:ascii="Times New Roman" w:hAnsi="Times New Roman"/>
                <w:sz w:val="20"/>
                <w:szCs w:val="20"/>
              </w:rPr>
            </w:pPr>
          </w:p>
          <w:p w:rsidR="00B355D9" w:rsidRPr="00A90A1E" w:rsidRDefault="00B355D9" w:rsidP="00B355D9">
            <w:pPr>
              <w:spacing w:after="0"/>
              <w:rPr>
                <w:rFonts w:ascii="Times New Roman" w:hAnsi="Times New Roman"/>
                <w:sz w:val="20"/>
                <w:szCs w:val="20"/>
              </w:rPr>
            </w:pPr>
          </w:p>
          <w:p w:rsidR="00B355D9" w:rsidRPr="00A90A1E" w:rsidRDefault="00B355D9" w:rsidP="00B355D9">
            <w:pPr>
              <w:spacing w:after="0"/>
              <w:rPr>
                <w:rFonts w:ascii="Times New Roman" w:hAnsi="Times New Roman"/>
                <w:sz w:val="20"/>
                <w:szCs w:val="20"/>
              </w:rPr>
            </w:pPr>
            <w:r w:rsidRPr="00A90A1E">
              <w:rPr>
                <w:rFonts w:ascii="Times New Roman" w:hAnsi="Times New Roman"/>
                <w:sz w:val="20"/>
                <w:szCs w:val="20"/>
              </w:rPr>
              <w:lastRenderedPageBreak/>
              <w:t>2б</w:t>
            </w:r>
          </w:p>
          <w:p w:rsidR="00B355D9" w:rsidRPr="00A90A1E" w:rsidRDefault="00B355D9" w:rsidP="00B355D9">
            <w:pPr>
              <w:spacing w:after="0"/>
              <w:rPr>
                <w:rFonts w:ascii="Times New Roman" w:hAnsi="Times New Roman"/>
                <w:sz w:val="20"/>
                <w:szCs w:val="20"/>
              </w:rPr>
            </w:pPr>
            <w:r w:rsidRPr="00A90A1E">
              <w:rPr>
                <w:rFonts w:ascii="Times New Roman" w:hAnsi="Times New Roman"/>
                <w:sz w:val="20"/>
                <w:szCs w:val="20"/>
              </w:rPr>
              <w:t>1б</w:t>
            </w: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rPr>
          <w:trHeight w:val="610"/>
        </w:trPr>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12</w:t>
            </w:r>
          </w:p>
        </w:tc>
        <w:tc>
          <w:tcPr>
            <w:tcW w:w="4253"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 xml:space="preserve">Положительные результаты проверок </w:t>
            </w:r>
            <w:proofErr w:type="gramStart"/>
            <w:r w:rsidRPr="00A90A1E">
              <w:rPr>
                <w:rFonts w:ascii="Times New Roman" w:hAnsi="Times New Roman"/>
                <w:sz w:val="20"/>
                <w:szCs w:val="20"/>
              </w:rPr>
              <w:t>органами  госнадзора</w:t>
            </w:r>
            <w:proofErr w:type="gramEnd"/>
          </w:p>
        </w:tc>
        <w:tc>
          <w:tcPr>
            <w:tcW w:w="708"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4б</w:t>
            </w: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rPr>
          <w:trHeight w:val="636"/>
        </w:trPr>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13</w:t>
            </w:r>
          </w:p>
        </w:tc>
        <w:tc>
          <w:tcPr>
            <w:tcW w:w="4253"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Качественное ведение документации, своевременное предоставление отчетов</w:t>
            </w:r>
          </w:p>
        </w:tc>
        <w:tc>
          <w:tcPr>
            <w:tcW w:w="708"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4б</w:t>
            </w: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rPr>
          <w:trHeight w:val="378"/>
        </w:trPr>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14</w:t>
            </w:r>
          </w:p>
        </w:tc>
        <w:tc>
          <w:tcPr>
            <w:tcW w:w="4253"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Совмещение должностей</w:t>
            </w:r>
          </w:p>
        </w:tc>
        <w:tc>
          <w:tcPr>
            <w:tcW w:w="708"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2б</w:t>
            </w: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rPr>
          <w:trHeight w:val="556"/>
        </w:trPr>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15</w:t>
            </w:r>
          </w:p>
        </w:tc>
        <w:tc>
          <w:tcPr>
            <w:tcW w:w="4253"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 xml:space="preserve">Работа с детьми, обучающимися в форме экстерната </w:t>
            </w:r>
            <w:proofErr w:type="gramStart"/>
            <w:r w:rsidRPr="00A90A1E">
              <w:rPr>
                <w:rFonts w:ascii="Times New Roman" w:hAnsi="Times New Roman"/>
                <w:sz w:val="20"/>
                <w:szCs w:val="20"/>
              </w:rPr>
              <w:t>( по</w:t>
            </w:r>
            <w:proofErr w:type="gramEnd"/>
            <w:r w:rsidRPr="00A90A1E">
              <w:rPr>
                <w:rFonts w:ascii="Times New Roman" w:hAnsi="Times New Roman"/>
                <w:sz w:val="20"/>
                <w:szCs w:val="20"/>
              </w:rPr>
              <w:t xml:space="preserve"> факту)</w:t>
            </w:r>
          </w:p>
        </w:tc>
        <w:tc>
          <w:tcPr>
            <w:tcW w:w="708"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1б</w:t>
            </w: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16</w:t>
            </w:r>
          </w:p>
        </w:tc>
        <w:tc>
          <w:tcPr>
            <w:tcW w:w="4253"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 xml:space="preserve">За </w:t>
            </w:r>
            <w:proofErr w:type="gramStart"/>
            <w:r w:rsidRPr="00A90A1E">
              <w:rPr>
                <w:rFonts w:ascii="Times New Roman" w:hAnsi="Times New Roman"/>
                <w:sz w:val="20"/>
                <w:szCs w:val="20"/>
              </w:rPr>
              <w:t>проезд( выезд</w:t>
            </w:r>
            <w:proofErr w:type="gramEnd"/>
            <w:r w:rsidRPr="00A90A1E">
              <w:rPr>
                <w:rFonts w:ascii="Times New Roman" w:hAnsi="Times New Roman"/>
                <w:sz w:val="20"/>
                <w:szCs w:val="20"/>
              </w:rPr>
              <w:t xml:space="preserve"> ИМС, УО, по факту)</w:t>
            </w:r>
          </w:p>
        </w:tc>
        <w:tc>
          <w:tcPr>
            <w:tcW w:w="708"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1б</w:t>
            </w: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17</w:t>
            </w:r>
          </w:p>
        </w:tc>
        <w:tc>
          <w:tcPr>
            <w:tcW w:w="4253" w:type="dxa"/>
            <w:shd w:val="clear" w:color="auto" w:fill="auto"/>
          </w:tcPr>
          <w:p w:rsidR="00B355D9" w:rsidRPr="00A90A1E" w:rsidRDefault="00B355D9" w:rsidP="00B355D9">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Участие в работе профсоюзной организации</w:t>
            </w:r>
          </w:p>
          <w:p w:rsidR="00B355D9" w:rsidRPr="00A90A1E" w:rsidRDefault="00B355D9" w:rsidP="00B355D9">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Участие в общественной жизни коллектива</w:t>
            </w:r>
          </w:p>
        </w:tc>
        <w:tc>
          <w:tcPr>
            <w:tcW w:w="708"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1-2б</w:t>
            </w:r>
          </w:p>
          <w:p w:rsidR="00B355D9" w:rsidRPr="00A90A1E" w:rsidRDefault="00B355D9" w:rsidP="00A90A1E">
            <w:pPr>
              <w:rPr>
                <w:rFonts w:ascii="Times New Roman" w:hAnsi="Times New Roman"/>
                <w:sz w:val="20"/>
                <w:szCs w:val="20"/>
              </w:rPr>
            </w:pPr>
            <w:r w:rsidRPr="00A90A1E">
              <w:rPr>
                <w:rFonts w:ascii="Times New Roman" w:hAnsi="Times New Roman"/>
                <w:sz w:val="20"/>
                <w:szCs w:val="20"/>
              </w:rPr>
              <w:t>1-2б</w:t>
            </w: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rPr>
          <w:trHeight w:val="381"/>
        </w:trPr>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18</w:t>
            </w:r>
          </w:p>
        </w:tc>
        <w:tc>
          <w:tcPr>
            <w:tcW w:w="4253"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 xml:space="preserve">Прочее  </w:t>
            </w:r>
          </w:p>
        </w:tc>
        <w:tc>
          <w:tcPr>
            <w:tcW w:w="708"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5б</w:t>
            </w: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rPr>
          <w:trHeight w:val="255"/>
        </w:trPr>
        <w:tc>
          <w:tcPr>
            <w:tcW w:w="7225" w:type="dxa"/>
            <w:gridSpan w:val="5"/>
            <w:shd w:val="clear" w:color="auto" w:fill="auto"/>
          </w:tcPr>
          <w:p w:rsidR="00B355D9" w:rsidRPr="00A90A1E" w:rsidRDefault="00B355D9" w:rsidP="00A90A1E">
            <w:pPr>
              <w:rPr>
                <w:rFonts w:ascii="Times New Roman" w:hAnsi="Times New Roman"/>
                <w:b/>
                <w:sz w:val="20"/>
                <w:szCs w:val="20"/>
              </w:rPr>
            </w:pPr>
            <w:r w:rsidRPr="00A90A1E">
              <w:rPr>
                <w:rFonts w:ascii="Times New Roman" w:hAnsi="Times New Roman"/>
                <w:b/>
                <w:sz w:val="20"/>
                <w:szCs w:val="20"/>
              </w:rPr>
              <w:t xml:space="preserve">                                                                         Понижающие факторы</w:t>
            </w:r>
          </w:p>
        </w:tc>
        <w:tc>
          <w:tcPr>
            <w:tcW w:w="3543" w:type="dxa"/>
          </w:tcPr>
          <w:p w:rsidR="00B355D9" w:rsidRPr="00A90A1E" w:rsidRDefault="00B355D9" w:rsidP="00A90A1E">
            <w:pPr>
              <w:rPr>
                <w:rFonts w:ascii="Times New Roman" w:hAnsi="Times New Roman"/>
                <w:sz w:val="20"/>
                <w:szCs w:val="20"/>
              </w:rPr>
            </w:pPr>
          </w:p>
        </w:tc>
      </w:tr>
      <w:tr w:rsidR="00B355D9" w:rsidRPr="00A90A1E" w:rsidTr="00A90A1E">
        <w:trPr>
          <w:trHeight w:val="1135"/>
        </w:trPr>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1</w:t>
            </w:r>
          </w:p>
        </w:tc>
        <w:tc>
          <w:tcPr>
            <w:tcW w:w="4253"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Обоснованные жалобы родителей и других участников учебно-воспитательного процесса по поводу конфликтных ситуаций</w:t>
            </w:r>
          </w:p>
        </w:tc>
        <w:tc>
          <w:tcPr>
            <w:tcW w:w="708"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3</w:t>
            </w: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rPr>
          <w:trHeight w:val="1242"/>
        </w:trPr>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2</w:t>
            </w:r>
          </w:p>
        </w:tc>
        <w:tc>
          <w:tcPr>
            <w:tcW w:w="4253"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Нарушение законодательства, локальных актов, должностных обязанностей, правил внутреннего трудового распорядка, СанПиНа</w:t>
            </w:r>
          </w:p>
        </w:tc>
        <w:tc>
          <w:tcPr>
            <w:tcW w:w="708"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1-2-3</w:t>
            </w: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c>
          <w:tcPr>
            <w:tcW w:w="704"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3</w:t>
            </w:r>
          </w:p>
        </w:tc>
        <w:tc>
          <w:tcPr>
            <w:tcW w:w="4253" w:type="dxa"/>
            <w:shd w:val="clear" w:color="auto" w:fill="auto"/>
          </w:tcPr>
          <w:p w:rsidR="00B355D9" w:rsidRPr="00A90A1E" w:rsidRDefault="00B355D9" w:rsidP="00A90A1E">
            <w:pPr>
              <w:rPr>
                <w:rFonts w:ascii="Times New Roman" w:hAnsi="Times New Roman"/>
                <w:sz w:val="20"/>
                <w:szCs w:val="20"/>
              </w:rPr>
            </w:pPr>
            <w:r w:rsidRPr="00A90A1E">
              <w:rPr>
                <w:rFonts w:ascii="Times New Roman" w:eastAsia="SimSun" w:hAnsi="Times New Roman"/>
                <w:sz w:val="20"/>
                <w:szCs w:val="20"/>
              </w:rPr>
              <w:t>Несвоевременное и некачественное заполнение документов строгой планов, отчетов и т.д.</w:t>
            </w:r>
          </w:p>
        </w:tc>
        <w:tc>
          <w:tcPr>
            <w:tcW w:w="708" w:type="dxa"/>
            <w:shd w:val="clear" w:color="auto" w:fill="auto"/>
          </w:tcPr>
          <w:p w:rsidR="00B355D9" w:rsidRPr="00A90A1E" w:rsidRDefault="00B355D9" w:rsidP="00A90A1E">
            <w:pPr>
              <w:rPr>
                <w:rFonts w:ascii="Times New Roman" w:hAnsi="Times New Roman"/>
                <w:sz w:val="20"/>
                <w:szCs w:val="20"/>
              </w:rPr>
            </w:pPr>
            <w:r w:rsidRPr="00A90A1E">
              <w:rPr>
                <w:rFonts w:ascii="Times New Roman" w:hAnsi="Times New Roman"/>
                <w:sz w:val="20"/>
                <w:szCs w:val="20"/>
              </w:rPr>
              <w:t>1-2-3</w:t>
            </w: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r w:rsidR="00B355D9" w:rsidRPr="00A90A1E" w:rsidTr="00A90A1E">
        <w:trPr>
          <w:trHeight w:val="215"/>
        </w:trPr>
        <w:tc>
          <w:tcPr>
            <w:tcW w:w="704" w:type="dxa"/>
            <w:shd w:val="clear" w:color="auto" w:fill="auto"/>
          </w:tcPr>
          <w:p w:rsidR="00B355D9" w:rsidRPr="00A90A1E" w:rsidRDefault="00B355D9" w:rsidP="00A90A1E">
            <w:pPr>
              <w:rPr>
                <w:rFonts w:ascii="Times New Roman" w:hAnsi="Times New Roman"/>
                <w:sz w:val="20"/>
                <w:szCs w:val="20"/>
              </w:rPr>
            </w:pPr>
          </w:p>
        </w:tc>
        <w:tc>
          <w:tcPr>
            <w:tcW w:w="4253" w:type="dxa"/>
            <w:shd w:val="clear" w:color="auto" w:fill="auto"/>
          </w:tcPr>
          <w:p w:rsidR="00B355D9" w:rsidRPr="00A90A1E" w:rsidRDefault="00B355D9" w:rsidP="00A90A1E">
            <w:pPr>
              <w:rPr>
                <w:rFonts w:ascii="Times New Roman" w:eastAsia="SimSun" w:hAnsi="Times New Roman"/>
                <w:sz w:val="20"/>
                <w:szCs w:val="20"/>
              </w:rPr>
            </w:pPr>
            <w:r w:rsidRPr="00A90A1E">
              <w:rPr>
                <w:rFonts w:ascii="Times New Roman" w:eastAsia="SimSun" w:hAnsi="Times New Roman"/>
                <w:sz w:val="20"/>
                <w:szCs w:val="20"/>
              </w:rPr>
              <w:t>Итого</w:t>
            </w:r>
          </w:p>
        </w:tc>
        <w:tc>
          <w:tcPr>
            <w:tcW w:w="708" w:type="dxa"/>
            <w:shd w:val="clear" w:color="auto" w:fill="auto"/>
          </w:tcPr>
          <w:p w:rsidR="00B355D9" w:rsidRPr="00A90A1E" w:rsidRDefault="00B355D9" w:rsidP="00A90A1E">
            <w:pPr>
              <w:rPr>
                <w:rFonts w:ascii="Times New Roman" w:hAnsi="Times New Roman"/>
                <w:sz w:val="20"/>
                <w:szCs w:val="20"/>
              </w:rPr>
            </w:pPr>
          </w:p>
        </w:tc>
        <w:tc>
          <w:tcPr>
            <w:tcW w:w="709" w:type="dxa"/>
            <w:shd w:val="clear" w:color="auto" w:fill="auto"/>
          </w:tcPr>
          <w:p w:rsidR="00B355D9" w:rsidRPr="00A90A1E" w:rsidRDefault="00B355D9" w:rsidP="00A90A1E">
            <w:pPr>
              <w:rPr>
                <w:rFonts w:ascii="Times New Roman" w:hAnsi="Times New Roman"/>
                <w:sz w:val="20"/>
                <w:szCs w:val="20"/>
              </w:rPr>
            </w:pPr>
          </w:p>
        </w:tc>
        <w:tc>
          <w:tcPr>
            <w:tcW w:w="851" w:type="dxa"/>
            <w:shd w:val="clear" w:color="auto" w:fill="auto"/>
          </w:tcPr>
          <w:p w:rsidR="00B355D9" w:rsidRPr="00A90A1E" w:rsidRDefault="00B355D9" w:rsidP="00A90A1E">
            <w:pPr>
              <w:rPr>
                <w:rFonts w:ascii="Times New Roman" w:hAnsi="Times New Roman"/>
                <w:sz w:val="20"/>
                <w:szCs w:val="20"/>
              </w:rPr>
            </w:pPr>
          </w:p>
        </w:tc>
        <w:tc>
          <w:tcPr>
            <w:tcW w:w="3543" w:type="dxa"/>
          </w:tcPr>
          <w:p w:rsidR="00B355D9" w:rsidRPr="00A90A1E" w:rsidRDefault="00B355D9" w:rsidP="00A90A1E">
            <w:pPr>
              <w:rPr>
                <w:rFonts w:ascii="Times New Roman" w:hAnsi="Times New Roman"/>
                <w:sz w:val="20"/>
                <w:szCs w:val="20"/>
              </w:rPr>
            </w:pPr>
          </w:p>
        </w:tc>
      </w:tr>
    </w:tbl>
    <w:p w:rsidR="00B355D9" w:rsidRPr="00A90A1E" w:rsidRDefault="00B355D9" w:rsidP="00B355D9">
      <w:pPr>
        <w:tabs>
          <w:tab w:val="left" w:pos="1365"/>
        </w:tabs>
        <w:spacing w:after="0"/>
        <w:rPr>
          <w:rFonts w:ascii="Times New Roman" w:hAnsi="Times New Roman"/>
          <w:sz w:val="20"/>
          <w:szCs w:val="20"/>
        </w:rPr>
      </w:pPr>
      <w:r w:rsidRPr="00A90A1E">
        <w:rPr>
          <w:rFonts w:ascii="Times New Roman" w:hAnsi="Times New Roman"/>
          <w:sz w:val="20"/>
          <w:szCs w:val="20"/>
        </w:rPr>
        <w:tab/>
        <w:t xml:space="preserve">ПОДПИСИ ЧЛЕНОВ </w:t>
      </w:r>
      <w:proofErr w:type="gramStart"/>
      <w:r w:rsidRPr="00A90A1E">
        <w:rPr>
          <w:rFonts w:ascii="Times New Roman" w:hAnsi="Times New Roman"/>
          <w:sz w:val="20"/>
          <w:szCs w:val="20"/>
        </w:rPr>
        <w:t xml:space="preserve">КОМИССИИ:   </w:t>
      </w:r>
      <w:proofErr w:type="gramEnd"/>
      <w:r w:rsidRPr="00A90A1E">
        <w:rPr>
          <w:rFonts w:ascii="Times New Roman" w:hAnsi="Times New Roman"/>
          <w:sz w:val="20"/>
          <w:szCs w:val="20"/>
        </w:rPr>
        <w:t xml:space="preserve">         ( З. Р. </w:t>
      </w:r>
      <w:proofErr w:type="spellStart"/>
      <w:r w:rsidRPr="00A90A1E">
        <w:rPr>
          <w:rFonts w:ascii="Times New Roman" w:hAnsi="Times New Roman"/>
          <w:sz w:val="20"/>
          <w:szCs w:val="20"/>
        </w:rPr>
        <w:t>Мехтиева</w:t>
      </w:r>
      <w:proofErr w:type="spellEnd"/>
      <w:r w:rsidRPr="00A90A1E">
        <w:rPr>
          <w:rFonts w:ascii="Times New Roman" w:hAnsi="Times New Roman"/>
          <w:sz w:val="20"/>
          <w:szCs w:val="20"/>
        </w:rPr>
        <w:t>)</w:t>
      </w:r>
    </w:p>
    <w:p w:rsidR="00B355D9" w:rsidRPr="00A90A1E" w:rsidRDefault="00B355D9" w:rsidP="00B355D9">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proofErr w:type="gramStart"/>
      <w:r w:rsidRPr="00A90A1E">
        <w:rPr>
          <w:rFonts w:ascii="Times New Roman" w:hAnsi="Times New Roman"/>
          <w:sz w:val="20"/>
          <w:szCs w:val="20"/>
        </w:rPr>
        <w:t>( Г.</w:t>
      </w:r>
      <w:proofErr w:type="gramEnd"/>
      <w:r w:rsidRPr="00A90A1E">
        <w:rPr>
          <w:rFonts w:ascii="Times New Roman" w:hAnsi="Times New Roman"/>
          <w:sz w:val="20"/>
          <w:szCs w:val="20"/>
        </w:rPr>
        <w:t xml:space="preserve"> П. Котик) </w:t>
      </w:r>
    </w:p>
    <w:p w:rsidR="00B355D9" w:rsidRPr="00A90A1E" w:rsidRDefault="00B355D9" w:rsidP="00B355D9">
      <w:pPr>
        <w:tabs>
          <w:tab w:val="left" w:pos="1365"/>
        </w:tabs>
        <w:spacing w:after="0"/>
        <w:rPr>
          <w:rFonts w:ascii="Times New Roman" w:hAnsi="Times New Roman"/>
          <w:sz w:val="20"/>
          <w:szCs w:val="20"/>
        </w:rPr>
      </w:pPr>
      <w:r w:rsidRPr="00A90A1E">
        <w:rPr>
          <w:rFonts w:ascii="Times New Roman" w:hAnsi="Times New Roman"/>
          <w:sz w:val="20"/>
          <w:szCs w:val="20"/>
        </w:rPr>
        <w:t xml:space="preserve">                                                                                                 (Т. В. </w:t>
      </w:r>
      <w:proofErr w:type="spellStart"/>
      <w:r w:rsidRPr="00A90A1E">
        <w:rPr>
          <w:rFonts w:ascii="Times New Roman" w:hAnsi="Times New Roman"/>
          <w:sz w:val="20"/>
          <w:szCs w:val="20"/>
        </w:rPr>
        <w:t>Митченкова</w:t>
      </w:r>
      <w:proofErr w:type="spellEnd"/>
      <w:r w:rsidRPr="00A90A1E">
        <w:rPr>
          <w:rFonts w:ascii="Times New Roman" w:hAnsi="Times New Roman"/>
          <w:sz w:val="20"/>
          <w:szCs w:val="20"/>
        </w:rPr>
        <w:t xml:space="preserve">)                                                   </w:t>
      </w:r>
    </w:p>
    <w:p w:rsidR="00B355D9" w:rsidRPr="00A90A1E" w:rsidRDefault="00B355D9" w:rsidP="00B355D9">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proofErr w:type="gramStart"/>
      <w:r w:rsidRPr="00A90A1E">
        <w:rPr>
          <w:rFonts w:ascii="Times New Roman" w:hAnsi="Times New Roman"/>
          <w:sz w:val="20"/>
          <w:szCs w:val="20"/>
        </w:rPr>
        <w:t>( О.</w:t>
      </w:r>
      <w:proofErr w:type="gramEnd"/>
      <w:r w:rsidRPr="00A90A1E">
        <w:rPr>
          <w:rFonts w:ascii="Times New Roman" w:hAnsi="Times New Roman"/>
          <w:sz w:val="20"/>
          <w:szCs w:val="20"/>
        </w:rPr>
        <w:t xml:space="preserve"> В. Каира)</w:t>
      </w:r>
    </w:p>
    <w:p w:rsidR="00B355D9" w:rsidRPr="00A90A1E" w:rsidRDefault="00B355D9" w:rsidP="00B355D9">
      <w:pPr>
        <w:tabs>
          <w:tab w:val="left" w:pos="1365"/>
        </w:tabs>
        <w:spacing w:after="0"/>
        <w:rPr>
          <w:rFonts w:ascii="Times New Roman" w:hAnsi="Times New Roman"/>
          <w:sz w:val="20"/>
          <w:szCs w:val="20"/>
        </w:rPr>
      </w:pPr>
      <w:r w:rsidRPr="00A90A1E">
        <w:rPr>
          <w:rFonts w:ascii="Times New Roman" w:hAnsi="Times New Roman"/>
          <w:sz w:val="20"/>
          <w:szCs w:val="20"/>
        </w:rPr>
        <w:t xml:space="preserve">                                                                                               (С. М. </w:t>
      </w:r>
      <w:proofErr w:type="spellStart"/>
      <w:r w:rsidRPr="00A90A1E">
        <w:rPr>
          <w:rFonts w:ascii="Times New Roman" w:hAnsi="Times New Roman"/>
          <w:sz w:val="20"/>
          <w:szCs w:val="20"/>
        </w:rPr>
        <w:t>Зуйкина</w:t>
      </w:r>
      <w:proofErr w:type="spellEnd"/>
      <w:r w:rsidRPr="00A90A1E">
        <w:rPr>
          <w:rFonts w:ascii="Times New Roman" w:hAnsi="Times New Roman"/>
          <w:sz w:val="20"/>
          <w:szCs w:val="20"/>
        </w:rPr>
        <w:t>)</w:t>
      </w:r>
    </w:p>
    <w:p w:rsidR="00B355D9" w:rsidRPr="00A90A1E" w:rsidRDefault="00B355D9" w:rsidP="00B355D9">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proofErr w:type="gramStart"/>
      <w:r w:rsidRPr="00A90A1E">
        <w:rPr>
          <w:rFonts w:ascii="Times New Roman" w:hAnsi="Times New Roman"/>
          <w:sz w:val="20"/>
          <w:szCs w:val="20"/>
        </w:rPr>
        <w:t>( И.</w:t>
      </w:r>
      <w:proofErr w:type="gramEnd"/>
      <w:r w:rsidRPr="00A90A1E">
        <w:rPr>
          <w:rFonts w:ascii="Times New Roman" w:hAnsi="Times New Roman"/>
          <w:sz w:val="20"/>
          <w:szCs w:val="20"/>
        </w:rPr>
        <w:t xml:space="preserve"> В. </w:t>
      </w:r>
      <w:proofErr w:type="spellStart"/>
      <w:r w:rsidRPr="00A90A1E">
        <w:rPr>
          <w:rFonts w:ascii="Times New Roman" w:hAnsi="Times New Roman"/>
          <w:sz w:val="20"/>
          <w:szCs w:val="20"/>
        </w:rPr>
        <w:t>Соломёнкова</w:t>
      </w:r>
      <w:proofErr w:type="spellEnd"/>
      <w:r w:rsidRPr="00A90A1E">
        <w:rPr>
          <w:rFonts w:ascii="Times New Roman" w:hAnsi="Times New Roman"/>
          <w:sz w:val="20"/>
          <w:szCs w:val="20"/>
        </w:rPr>
        <w:t xml:space="preserve">)                                                  </w:t>
      </w:r>
    </w:p>
    <w:p w:rsidR="00B355D9" w:rsidRPr="00A90A1E" w:rsidRDefault="00B355D9" w:rsidP="00B355D9">
      <w:pPr>
        <w:tabs>
          <w:tab w:val="left" w:pos="1365"/>
        </w:tabs>
        <w:spacing w:after="0"/>
        <w:rPr>
          <w:rFonts w:ascii="Times New Roman" w:hAnsi="Times New Roman"/>
          <w:sz w:val="20"/>
          <w:szCs w:val="20"/>
        </w:rPr>
      </w:pPr>
      <w:r w:rsidRPr="00A90A1E">
        <w:rPr>
          <w:rFonts w:ascii="Times New Roman" w:hAnsi="Times New Roman"/>
          <w:sz w:val="20"/>
          <w:szCs w:val="20"/>
        </w:rPr>
        <w:t xml:space="preserve">                          С листом самооценки ознакомлен(а)_________________</w:t>
      </w:r>
    </w:p>
    <w:p w:rsidR="003B5D3A" w:rsidRPr="00B355D9" w:rsidRDefault="003B5D3A" w:rsidP="00B355D9">
      <w:pPr>
        <w:tabs>
          <w:tab w:val="left" w:pos="1365"/>
        </w:tabs>
        <w:spacing w:after="0"/>
        <w:rPr>
          <w:rFonts w:ascii="Times New Roman" w:hAnsi="Times New Roman"/>
        </w:rPr>
      </w:pPr>
    </w:p>
    <w:p w:rsidR="00A90A1E" w:rsidRDefault="003B5D3A" w:rsidP="003B5D3A">
      <w:pPr>
        <w:pStyle w:val="20"/>
        <w:shd w:val="clear" w:color="auto" w:fill="auto"/>
        <w:tabs>
          <w:tab w:val="left" w:pos="1202"/>
        </w:tabs>
        <w:spacing w:before="0" w:after="0" w:line="240" w:lineRule="auto"/>
        <w:rPr>
          <w:rFonts w:cs="Times New Roman"/>
          <w:sz w:val="20"/>
          <w:szCs w:val="20"/>
        </w:rPr>
      </w:pPr>
      <w:r>
        <w:t xml:space="preserve">                                          </w:t>
      </w:r>
      <w:r w:rsidRPr="00A90A1E">
        <w:rPr>
          <w:rFonts w:cs="Times New Roman"/>
          <w:sz w:val="20"/>
          <w:szCs w:val="20"/>
        </w:rPr>
        <w:t xml:space="preserve">                                </w:t>
      </w:r>
      <w:r w:rsidR="00A90A1E">
        <w:rPr>
          <w:rFonts w:cs="Times New Roman"/>
          <w:sz w:val="20"/>
          <w:szCs w:val="20"/>
        </w:rPr>
        <w:t xml:space="preserve">                       </w:t>
      </w:r>
    </w:p>
    <w:p w:rsidR="00A90A1E" w:rsidRDefault="00A90A1E" w:rsidP="003B5D3A">
      <w:pPr>
        <w:pStyle w:val="20"/>
        <w:shd w:val="clear" w:color="auto" w:fill="auto"/>
        <w:tabs>
          <w:tab w:val="left" w:pos="1202"/>
        </w:tabs>
        <w:spacing w:before="0" w:after="0" w:line="240" w:lineRule="auto"/>
        <w:rPr>
          <w:rFonts w:cs="Times New Roman"/>
          <w:sz w:val="20"/>
          <w:szCs w:val="20"/>
        </w:rPr>
      </w:pPr>
    </w:p>
    <w:p w:rsidR="00A90A1E" w:rsidRDefault="00A90A1E" w:rsidP="003B5D3A">
      <w:pPr>
        <w:pStyle w:val="20"/>
        <w:shd w:val="clear" w:color="auto" w:fill="auto"/>
        <w:tabs>
          <w:tab w:val="left" w:pos="1202"/>
        </w:tabs>
        <w:spacing w:before="0" w:after="0" w:line="240" w:lineRule="auto"/>
        <w:rPr>
          <w:rFonts w:cs="Times New Roman"/>
          <w:sz w:val="20"/>
          <w:szCs w:val="20"/>
        </w:rPr>
      </w:pPr>
    </w:p>
    <w:p w:rsidR="00A90A1E" w:rsidRDefault="00A90A1E" w:rsidP="003B5D3A">
      <w:pPr>
        <w:pStyle w:val="20"/>
        <w:shd w:val="clear" w:color="auto" w:fill="auto"/>
        <w:tabs>
          <w:tab w:val="left" w:pos="1202"/>
        </w:tabs>
        <w:spacing w:before="0" w:after="0" w:line="240" w:lineRule="auto"/>
        <w:rPr>
          <w:rFonts w:cs="Times New Roman"/>
          <w:sz w:val="20"/>
          <w:szCs w:val="20"/>
        </w:rPr>
      </w:pPr>
    </w:p>
    <w:p w:rsidR="00A90A1E" w:rsidRDefault="00A90A1E" w:rsidP="003B5D3A">
      <w:pPr>
        <w:pStyle w:val="20"/>
        <w:shd w:val="clear" w:color="auto" w:fill="auto"/>
        <w:tabs>
          <w:tab w:val="left" w:pos="1202"/>
        </w:tabs>
        <w:spacing w:before="0" w:after="0" w:line="240" w:lineRule="auto"/>
        <w:rPr>
          <w:rFonts w:cs="Times New Roman"/>
          <w:sz w:val="20"/>
          <w:szCs w:val="20"/>
        </w:rPr>
      </w:pPr>
    </w:p>
    <w:p w:rsidR="00A90A1E" w:rsidRDefault="00A90A1E" w:rsidP="003B5D3A">
      <w:pPr>
        <w:pStyle w:val="20"/>
        <w:shd w:val="clear" w:color="auto" w:fill="auto"/>
        <w:tabs>
          <w:tab w:val="left" w:pos="1202"/>
        </w:tabs>
        <w:spacing w:before="0" w:after="0" w:line="240" w:lineRule="auto"/>
        <w:rPr>
          <w:rFonts w:cs="Times New Roman"/>
          <w:sz w:val="20"/>
          <w:szCs w:val="20"/>
        </w:rPr>
      </w:pPr>
    </w:p>
    <w:p w:rsidR="00A90A1E" w:rsidRDefault="00A90A1E" w:rsidP="003B5D3A">
      <w:pPr>
        <w:pStyle w:val="20"/>
        <w:shd w:val="clear" w:color="auto" w:fill="auto"/>
        <w:tabs>
          <w:tab w:val="left" w:pos="1202"/>
        </w:tabs>
        <w:spacing w:before="0" w:after="0" w:line="240" w:lineRule="auto"/>
        <w:rPr>
          <w:rFonts w:cs="Times New Roman"/>
          <w:sz w:val="20"/>
          <w:szCs w:val="20"/>
        </w:rPr>
      </w:pPr>
    </w:p>
    <w:p w:rsidR="00A90A1E" w:rsidRDefault="00A90A1E" w:rsidP="003B5D3A">
      <w:pPr>
        <w:pStyle w:val="20"/>
        <w:shd w:val="clear" w:color="auto" w:fill="auto"/>
        <w:tabs>
          <w:tab w:val="left" w:pos="1202"/>
        </w:tabs>
        <w:spacing w:before="0" w:after="0" w:line="240" w:lineRule="auto"/>
        <w:rPr>
          <w:rFonts w:cs="Times New Roman"/>
          <w:sz w:val="20"/>
          <w:szCs w:val="20"/>
        </w:rPr>
      </w:pPr>
    </w:p>
    <w:p w:rsidR="00A90A1E" w:rsidRDefault="00A90A1E" w:rsidP="003B5D3A">
      <w:pPr>
        <w:pStyle w:val="20"/>
        <w:shd w:val="clear" w:color="auto" w:fill="auto"/>
        <w:tabs>
          <w:tab w:val="left" w:pos="1202"/>
        </w:tabs>
        <w:spacing w:before="0" w:after="0" w:line="240" w:lineRule="auto"/>
        <w:rPr>
          <w:rFonts w:cs="Times New Roman"/>
          <w:sz w:val="20"/>
          <w:szCs w:val="20"/>
        </w:rPr>
      </w:pPr>
    </w:p>
    <w:p w:rsidR="00A90A1E" w:rsidRDefault="00A90A1E" w:rsidP="003B5D3A">
      <w:pPr>
        <w:pStyle w:val="20"/>
        <w:shd w:val="clear" w:color="auto" w:fill="auto"/>
        <w:tabs>
          <w:tab w:val="left" w:pos="1202"/>
        </w:tabs>
        <w:spacing w:before="0" w:after="0" w:line="240" w:lineRule="auto"/>
        <w:rPr>
          <w:rFonts w:cs="Times New Roman"/>
          <w:sz w:val="20"/>
          <w:szCs w:val="20"/>
        </w:rPr>
      </w:pPr>
    </w:p>
    <w:p w:rsidR="00A90A1E" w:rsidRDefault="00A90A1E" w:rsidP="003B5D3A">
      <w:pPr>
        <w:pStyle w:val="20"/>
        <w:shd w:val="clear" w:color="auto" w:fill="auto"/>
        <w:tabs>
          <w:tab w:val="left" w:pos="1202"/>
        </w:tabs>
        <w:spacing w:before="0" w:after="0" w:line="240" w:lineRule="auto"/>
        <w:rPr>
          <w:rFonts w:cs="Times New Roman"/>
          <w:sz w:val="20"/>
          <w:szCs w:val="20"/>
        </w:rPr>
      </w:pPr>
    </w:p>
    <w:p w:rsidR="00A90A1E" w:rsidRDefault="00A90A1E" w:rsidP="003B5D3A">
      <w:pPr>
        <w:pStyle w:val="20"/>
        <w:shd w:val="clear" w:color="auto" w:fill="auto"/>
        <w:tabs>
          <w:tab w:val="left" w:pos="1202"/>
        </w:tabs>
        <w:spacing w:before="0" w:after="0" w:line="240" w:lineRule="auto"/>
        <w:rPr>
          <w:rFonts w:cs="Times New Roman"/>
          <w:sz w:val="20"/>
          <w:szCs w:val="20"/>
        </w:rPr>
      </w:pPr>
    </w:p>
    <w:p w:rsidR="001737EB" w:rsidRDefault="00A90A1E" w:rsidP="003B5D3A">
      <w:pPr>
        <w:pStyle w:val="20"/>
        <w:shd w:val="clear" w:color="auto" w:fill="auto"/>
        <w:tabs>
          <w:tab w:val="left" w:pos="1202"/>
        </w:tabs>
        <w:spacing w:before="0" w:after="0" w:line="240" w:lineRule="auto"/>
        <w:rPr>
          <w:rFonts w:cs="Times New Roman"/>
          <w:sz w:val="20"/>
          <w:szCs w:val="20"/>
        </w:rPr>
      </w:pPr>
      <w:r>
        <w:rPr>
          <w:rFonts w:cs="Times New Roman"/>
          <w:sz w:val="20"/>
          <w:szCs w:val="20"/>
        </w:rPr>
        <w:t xml:space="preserve">                                                                                                                  </w:t>
      </w:r>
    </w:p>
    <w:p w:rsidR="001737EB" w:rsidRDefault="001737EB" w:rsidP="003B5D3A">
      <w:pPr>
        <w:pStyle w:val="20"/>
        <w:shd w:val="clear" w:color="auto" w:fill="auto"/>
        <w:tabs>
          <w:tab w:val="left" w:pos="1202"/>
        </w:tabs>
        <w:spacing w:before="0" w:after="0" w:line="240" w:lineRule="auto"/>
        <w:rPr>
          <w:rFonts w:cs="Times New Roman"/>
          <w:sz w:val="20"/>
          <w:szCs w:val="20"/>
        </w:rPr>
      </w:pPr>
    </w:p>
    <w:p w:rsidR="001737EB" w:rsidRDefault="001737EB" w:rsidP="003B5D3A">
      <w:pPr>
        <w:pStyle w:val="20"/>
        <w:shd w:val="clear" w:color="auto" w:fill="auto"/>
        <w:tabs>
          <w:tab w:val="left" w:pos="1202"/>
        </w:tabs>
        <w:spacing w:before="0" w:after="0" w:line="240" w:lineRule="auto"/>
        <w:rPr>
          <w:rFonts w:cs="Times New Roman"/>
          <w:sz w:val="20"/>
          <w:szCs w:val="20"/>
        </w:rPr>
      </w:pPr>
    </w:p>
    <w:p w:rsidR="001737EB" w:rsidRDefault="001737EB" w:rsidP="003B5D3A">
      <w:pPr>
        <w:pStyle w:val="20"/>
        <w:shd w:val="clear" w:color="auto" w:fill="auto"/>
        <w:tabs>
          <w:tab w:val="left" w:pos="1202"/>
        </w:tabs>
        <w:spacing w:before="0" w:after="0" w:line="240" w:lineRule="auto"/>
        <w:rPr>
          <w:rFonts w:cs="Times New Roman"/>
          <w:sz w:val="20"/>
          <w:szCs w:val="20"/>
        </w:rPr>
      </w:pPr>
    </w:p>
    <w:p w:rsidR="001737EB" w:rsidRDefault="001737EB" w:rsidP="003B5D3A">
      <w:pPr>
        <w:pStyle w:val="20"/>
        <w:shd w:val="clear" w:color="auto" w:fill="auto"/>
        <w:tabs>
          <w:tab w:val="left" w:pos="1202"/>
        </w:tabs>
        <w:spacing w:before="0" w:after="0" w:line="240" w:lineRule="auto"/>
        <w:rPr>
          <w:rFonts w:cs="Times New Roman"/>
          <w:sz w:val="20"/>
          <w:szCs w:val="20"/>
        </w:rPr>
      </w:pPr>
    </w:p>
    <w:p w:rsidR="001737EB" w:rsidRDefault="001737EB" w:rsidP="003B5D3A">
      <w:pPr>
        <w:pStyle w:val="20"/>
        <w:shd w:val="clear" w:color="auto" w:fill="auto"/>
        <w:tabs>
          <w:tab w:val="left" w:pos="1202"/>
        </w:tabs>
        <w:spacing w:before="0" w:after="0" w:line="240" w:lineRule="auto"/>
        <w:rPr>
          <w:rFonts w:cs="Times New Roman"/>
          <w:sz w:val="20"/>
          <w:szCs w:val="20"/>
        </w:rPr>
      </w:pPr>
    </w:p>
    <w:p w:rsidR="001737EB" w:rsidRDefault="001737EB" w:rsidP="003B5D3A">
      <w:pPr>
        <w:pStyle w:val="20"/>
        <w:shd w:val="clear" w:color="auto" w:fill="auto"/>
        <w:tabs>
          <w:tab w:val="left" w:pos="1202"/>
        </w:tabs>
        <w:spacing w:before="0" w:after="0" w:line="240" w:lineRule="auto"/>
        <w:rPr>
          <w:rFonts w:cs="Times New Roman"/>
          <w:sz w:val="20"/>
          <w:szCs w:val="20"/>
        </w:rPr>
      </w:pPr>
    </w:p>
    <w:p w:rsidR="001737EB" w:rsidRDefault="001737EB" w:rsidP="003B5D3A">
      <w:pPr>
        <w:pStyle w:val="20"/>
        <w:shd w:val="clear" w:color="auto" w:fill="auto"/>
        <w:tabs>
          <w:tab w:val="left" w:pos="1202"/>
        </w:tabs>
        <w:spacing w:before="0" w:after="0" w:line="240" w:lineRule="auto"/>
        <w:rPr>
          <w:rFonts w:cs="Times New Roman"/>
          <w:sz w:val="20"/>
          <w:szCs w:val="20"/>
        </w:rPr>
      </w:pPr>
    </w:p>
    <w:p w:rsidR="001737EB" w:rsidRDefault="001737EB" w:rsidP="003B5D3A">
      <w:pPr>
        <w:pStyle w:val="20"/>
        <w:shd w:val="clear" w:color="auto" w:fill="auto"/>
        <w:tabs>
          <w:tab w:val="left" w:pos="1202"/>
        </w:tabs>
        <w:spacing w:before="0" w:after="0" w:line="240" w:lineRule="auto"/>
        <w:rPr>
          <w:rFonts w:cs="Times New Roman"/>
          <w:sz w:val="20"/>
          <w:szCs w:val="20"/>
        </w:rPr>
      </w:pPr>
    </w:p>
    <w:p w:rsidR="001737EB" w:rsidRDefault="001737EB" w:rsidP="003B5D3A">
      <w:pPr>
        <w:pStyle w:val="20"/>
        <w:shd w:val="clear" w:color="auto" w:fill="auto"/>
        <w:tabs>
          <w:tab w:val="left" w:pos="1202"/>
        </w:tabs>
        <w:spacing w:before="0" w:after="0" w:line="240" w:lineRule="auto"/>
        <w:rPr>
          <w:rFonts w:cs="Times New Roman"/>
          <w:sz w:val="20"/>
          <w:szCs w:val="20"/>
        </w:rPr>
      </w:pPr>
    </w:p>
    <w:p w:rsidR="001737EB" w:rsidRDefault="001737EB" w:rsidP="003B5D3A">
      <w:pPr>
        <w:pStyle w:val="20"/>
        <w:shd w:val="clear" w:color="auto" w:fill="auto"/>
        <w:tabs>
          <w:tab w:val="left" w:pos="1202"/>
        </w:tabs>
        <w:spacing w:before="0" w:after="0" w:line="240" w:lineRule="auto"/>
        <w:rPr>
          <w:rFonts w:cs="Times New Roman"/>
          <w:sz w:val="20"/>
          <w:szCs w:val="20"/>
        </w:rPr>
      </w:pPr>
    </w:p>
    <w:p w:rsidR="001737EB" w:rsidRDefault="001737EB" w:rsidP="003B5D3A">
      <w:pPr>
        <w:pStyle w:val="20"/>
        <w:shd w:val="clear" w:color="auto" w:fill="auto"/>
        <w:tabs>
          <w:tab w:val="left" w:pos="1202"/>
        </w:tabs>
        <w:spacing w:before="0" w:after="0" w:line="240" w:lineRule="auto"/>
        <w:rPr>
          <w:rFonts w:cs="Times New Roman"/>
          <w:sz w:val="20"/>
          <w:szCs w:val="20"/>
        </w:rPr>
      </w:pPr>
    </w:p>
    <w:p w:rsidR="003B5D3A" w:rsidRPr="00A90A1E" w:rsidRDefault="001737EB" w:rsidP="003B5D3A">
      <w:pPr>
        <w:pStyle w:val="20"/>
        <w:shd w:val="clear" w:color="auto" w:fill="auto"/>
        <w:tabs>
          <w:tab w:val="left" w:pos="1202"/>
        </w:tabs>
        <w:spacing w:before="0" w:after="0" w:line="240" w:lineRule="auto"/>
        <w:rPr>
          <w:rFonts w:cs="Times New Roman"/>
          <w:sz w:val="20"/>
          <w:szCs w:val="20"/>
        </w:rPr>
      </w:pPr>
      <w:r>
        <w:rPr>
          <w:rFonts w:cs="Times New Roman"/>
          <w:sz w:val="20"/>
          <w:szCs w:val="20"/>
        </w:rPr>
        <w:t xml:space="preserve">                                                                                                                     </w:t>
      </w:r>
      <w:r w:rsidR="00853CB0">
        <w:rPr>
          <w:rFonts w:cs="Times New Roman"/>
          <w:sz w:val="20"/>
          <w:szCs w:val="20"/>
        </w:rPr>
        <w:t>6</w:t>
      </w:r>
      <w:r w:rsidR="003B5D3A" w:rsidRPr="00A90A1E">
        <w:rPr>
          <w:rFonts w:cs="Times New Roman"/>
          <w:sz w:val="20"/>
          <w:szCs w:val="20"/>
        </w:rPr>
        <w:t xml:space="preserve">Приложение 4 </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к Положению</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о системе оплаты труда   </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работников муниципального    </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образовательного учреждения  </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 </w:t>
      </w:r>
      <w:proofErr w:type="gramStart"/>
      <w:r w:rsidRPr="00A90A1E">
        <w:rPr>
          <w:rFonts w:cs="Times New Roman"/>
          <w:sz w:val="20"/>
          <w:szCs w:val="20"/>
        </w:rPr>
        <w:t xml:space="preserve">« </w:t>
      </w:r>
      <w:proofErr w:type="spellStart"/>
      <w:r w:rsidRPr="00A90A1E">
        <w:rPr>
          <w:rFonts w:cs="Times New Roman"/>
          <w:sz w:val="20"/>
          <w:szCs w:val="20"/>
        </w:rPr>
        <w:t>Восходненская</w:t>
      </w:r>
      <w:proofErr w:type="spellEnd"/>
      <w:proofErr w:type="gramEnd"/>
      <w:r w:rsidRPr="00A90A1E">
        <w:rPr>
          <w:rFonts w:cs="Times New Roman"/>
          <w:sz w:val="20"/>
          <w:szCs w:val="20"/>
        </w:rPr>
        <w:t xml:space="preserve"> школа»</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Красногвардейского района </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Республики Крым  </w:t>
      </w:r>
    </w:p>
    <w:p w:rsidR="003B5D3A" w:rsidRPr="00D90138" w:rsidRDefault="003B5D3A" w:rsidP="003B5D3A">
      <w:pPr>
        <w:pStyle w:val="20"/>
        <w:shd w:val="clear" w:color="auto" w:fill="auto"/>
        <w:tabs>
          <w:tab w:val="left" w:pos="1202"/>
        </w:tabs>
        <w:spacing w:before="0" w:after="0" w:line="240" w:lineRule="auto"/>
        <w:rPr>
          <w:rFonts w:cs="Times New Roman"/>
          <w:b/>
          <w:sz w:val="20"/>
          <w:szCs w:val="20"/>
        </w:rPr>
      </w:pPr>
      <w:r w:rsidRPr="00A90A1E">
        <w:rPr>
          <w:rFonts w:cs="Times New Roman"/>
          <w:sz w:val="20"/>
          <w:szCs w:val="20"/>
        </w:rPr>
        <w:t xml:space="preserve">                             </w:t>
      </w:r>
      <w:r w:rsidRPr="00D90138">
        <w:rPr>
          <w:rFonts w:cs="Times New Roman"/>
          <w:b/>
          <w:sz w:val="20"/>
          <w:szCs w:val="20"/>
        </w:rPr>
        <w:t>Лист самооценки заместителя по ВР</w:t>
      </w:r>
    </w:p>
    <w:p w:rsidR="003B5D3A" w:rsidRPr="00A90A1E" w:rsidRDefault="003B5D3A" w:rsidP="003B5D3A">
      <w:pPr>
        <w:rPr>
          <w:rFonts w:ascii="Times New Roman" w:hAnsi="Times New Roman"/>
          <w:sz w:val="20"/>
          <w:szCs w:val="20"/>
        </w:rPr>
      </w:pPr>
      <w:r w:rsidRPr="00A90A1E">
        <w:rPr>
          <w:rFonts w:ascii="Times New Roman" w:hAnsi="Times New Roman"/>
          <w:sz w:val="20"/>
          <w:szCs w:val="20"/>
        </w:rPr>
        <w:t>Месяц____________</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271"/>
        <w:gridCol w:w="888"/>
        <w:gridCol w:w="851"/>
        <w:gridCol w:w="708"/>
        <w:gridCol w:w="2835"/>
      </w:tblGrid>
      <w:tr w:rsidR="003B5D3A" w:rsidRPr="00A90A1E" w:rsidTr="00A90A1E">
        <w:trPr>
          <w:trHeight w:val="1028"/>
        </w:trPr>
        <w:tc>
          <w:tcPr>
            <w:tcW w:w="648" w:type="dxa"/>
            <w:shd w:val="clear" w:color="auto" w:fill="auto"/>
          </w:tcPr>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w:t>
            </w:r>
          </w:p>
        </w:tc>
        <w:tc>
          <w:tcPr>
            <w:tcW w:w="4271" w:type="dxa"/>
            <w:shd w:val="clear" w:color="auto" w:fill="auto"/>
          </w:tcPr>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 xml:space="preserve">          </w:t>
            </w:r>
          </w:p>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 xml:space="preserve"> Критерии оценивания работы</w:t>
            </w:r>
          </w:p>
        </w:tc>
        <w:tc>
          <w:tcPr>
            <w:tcW w:w="888" w:type="dxa"/>
            <w:shd w:val="clear" w:color="auto" w:fill="auto"/>
          </w:tcPr>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 xml:space="preserve">к-во </w:t>
            </w:r>
          </w:p>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 xml:space="preserve"> баллов</w:t>
            </w:r>
          </w:p>
        </w:tc>
        <w:tc>
          <w:tcPr>
            <w:tcW w:w="851" w:type="dxa"/>
            <w:shd w:val="clear" w:color="auto" w:fill="auto"/>
          </w:tcPr>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самооценка</w:t>
            </w:r>
          </w:p>
        </w:tc>
        <w:tc>
          <w:tcPr>
            <w:tcW w:w="708" w:type="dxa"/>
            <w:shd w:val="clear" w:color="auto" w:fill="auto"/>
          </w:tcPr>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Оценка</w:t>
            </w:r>
          </w:p>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комиссия</w:t>
            </w:r>
          </w:p>
        </w:tc>
        <w:tc>
          <w:tcPr>
            <w:tcW w:w="2835" w:type="dxa"/>
          </w:tcPr>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Примечание, подтверждение</w:t>
            </w:r>
          </w:p>
        </w:tc>
      </w:tr>
      <w:tr w:rsidR="003B5D3A" w:rsidRPr="00A90A1E" w:rsidTr="00A90A1E">
        <w:trPr>
          <w:trHeight w:val="381"/>
        </w:trPr>
        <w:tc>
          <w:tcPr>
            <w:tcW w:w="64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1</w:t>
            </w:r>
          </w:p>
        </w:tc>
        <w:tc>
          <w:tcPr>
            <w:tcW w:w="427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Выслуга лет</w:t>
            </w:r>
          </w:p>
        </w:tc>
        <w:tc>
          <w:tcPr>
            <w:tcW w:w="888" w:type="dxa"/>
            <w:shd w:val="clear" w:color="auto" w:fill="auto"/>
          </w:tcPr>
          <w:p w:rsidR="003B5D3A" w:rsidRPr="00A90A1E" w:rsidRDefault="003B5D3A" w:rsidP="00A90A1E">
            <w:pPr>
              <w:rPr>
                <w:rFonts w:ascii="Times New Roman" w:hAnsi="Times New Roman"/>
                <w:sz w:val="20"/>
                <w:szCs w:val="20"/>
              </w:rPr>
            </w:pPr>
          </w:p>
        </w:tc>
        <w:tc>
          <w:tcPr>
            <w:tcW w:w="851" w:type="dxa"/>
            <w:shd w:val="clear" w:color="auto" w:fill="auto"/>
          </w:tcPr>
          <w:p w:rsidR="003B5D3A" w:rsidRPr="00A90A1E" w:rsidRDefault="003B5D3A" w:rsidP="00A90A1E">
            <w:pPr>
              <w:rPr>
                <w:rFonts w:ascii="Times New Roman" w:hAnsi="Times New Roman"/>
                <w:sz w:val="20"/>
                <w:szCs w:val="20"/>
              </w:rPr>
            </w:pPr>
          </w:p>
        </w:tc>
        <w:tc>
          <w:tcPr>
            <w:tcW w:w="708" w:type="dxa"/>
            <w:shd w:val="clear" w:color="auto" w:fill="auto"/>
          </w:tcPr>
          <w:p w:rsidR="003B5D3A" w:rsidRPr="00A90A1E" w:rsidRDefault="003B5D3A" w:rsidP="00A90A1E">
            <w:pPr>
              <w:rPr>
                <w:rFonts w:ascii="Times New Roman" w:hAnsi="Times New Roman"/>
                <w:sz w:val="20"/>
                <w:szCs w:val="20"/>
              </w:rPr>
            </w:pPr>
          </w:p>
        </w:tc>
        <w:tc>
          <w:tcPr>
            <w:tcW w:w="2835" w:type="dxa"/>
          </w:tcPr>
          <w:p w:rsidR="003B5D3A" w:rsidRPr="00A90A1E" w:rsidRDefault="003B5D3A" w:rsidP="00A90A1E">
            <w:pPr>
              <w:rPr>
                <w:rFonts w:ascii="Times New Roman" w:hAnsi="Times New Roman"/>
                <w:sz w:val="20"/>
                <w:szCs w:val="20"/>
              </w:rPr>
            </w:pPr>
          </w:p>
        </w:tc>
      </w:tr>
      <w:tr w:rsidR="003B5D3A" w:rsidRPr="00A90A1E" w:rsidTr="00A90A1E">
        <w:trPr>
          <w:trHeight w:val="515"/>
        </w:trPr>
        <w:tc>
          <w:tcPr>
            <w:tcW w:w="64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2</w:t>
            </w:r>
          </w:p>
        </w:tc>
        <w:tc>
          <w:tcPr>
            <w:tcW w:w="427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Квалификационная категория</w:t>
            </w:r>
          </w:p>
        </w:tc>
        <w:tc>
          <w:tcPr>
            <w:tcW w:w="888" w:type="dxa"/>
            <w:shd w:val="clear" w:color="auto" w:fill="auto"/>
          </w:tcPr>
          <w:p w:rsidR="003B5D3A" w:rsidRPr="00A90A1E" w:rsidRDefault="003B5D3A" w:rsidP="00A90A1E">
            <w:pPr>
              <w:rPr>
                <w:rFonts w:ascii="Times New Roman" w:hAnsi="Times New Roman"/>
                <w:sz w:val="20"/>
                <w:szCs w:val="20"/>
              </w:rPr>
            </w:pPr>
          </w:p>
        </w:tc>
        <w:tc>
          <w:tcPr>
            <w:tcW w:w="851" w:type="dxa"/>
            <w:shd w:val="clear" w:color="auto" w:fill="auto"/>
          </w:tcPr>
          <w:p w:rsidR="003B5D3A" w:rsidRPr="00A90A1E" w:rsidRDefault="003B5D3A" w:rsidP="00A90A1E">
            <w:pPr>
              <w:rPr>
                <w:rFonts w:ascii="Times New Roman" w:hAnsi="Times New Roman"/>
                <w:sz w:val="20"/>
                <w:szCs w:val="20"/>
              </w:rPr>
            </w:pPr>
          </w:p>
        </w:tc>
        <w:tc>
          <w:tcPr>
            <w:tcW w:w="708" w:type="dxa"/>
            <w:shd w:val="clear" w:color="auto" w:fill="auto"/>
          </w:tcPr>
          <w:p w:rsidR="003B5D3A" w:rsidRPr="00A90A1E" w:rsidRDefault="003B5D3A" w:rsidP="00A90A1E">
            <w:pPr>
              <w:rPr>
                <w:rFonts w:ascii="Times New Roman" w:hAnsi="Times New Roman"/>
                <w:sz w:val="20"/>
                <w:szCs w:val="20"/>
              </w:rPr>
            </w:pPr>
          </w:p>
        </w:tc>
        <w:tc>
          <w:tcPr>
            <w:tcW w:w="2835" w:type="dxa"/>
          </w:tcPr>
          <w:p w:rsidR="003B5D3A" w:rsidRPr="00A90A1E" w:rsidRDefault="003B5D3A" w:rsidP="00A90A1E">
            <w:pPr>
              <w:rPr>
                <w:rFonts w:ascii="Times New Roman" w:hAnsi="Times New Roman"/>
                <w:sz w:val="20"/>
                <w:szCs w:val="20"/>
              </w:rPr>
            </w:pPr>
          </w:p>
        </w:tc>
      </w:tr>
      <w:tr w:rsidR="003B5D3A" w:rsidRPr="00A90A1E" w:rsidTr="00A90A1E">
        <w:trPr>
          <w:trHeight w:val="477"/>
        </w:trPr>
        <w:tc>
          <w:tcPr>
            <w:tcW w:w="64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3</w:t>
            </w:r>
          </w:p>
        </w:tc>
        <w:tc>
          <w:tcPr>
            <w:tcW w:w="427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bCs/>
                <w:sz w:val="20"/>
                <w:szCs w:val="20"/>
              </w:rPr>
              <w:t>Качественная организация работы общественных органов, участвующих в управлении образовательным учреждением (совет образовательного учреждения, экспертно-методический совет, педагогический совет, органы по делам несовершеннолетних, органы ученического самоуправления).</w:t>
            </w:r>
          </w:p>
        </w:tc>
        <w:tc>
          <w:tcPr>
            <w:tcW w:w="88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3б</w:t>
            </w:r>
          </w:p>
        </w:tc>
        <w:tc>
          <w:tcPr>
            <w:tcW w:w="851" w:type="dxa"/>
            <w:shd w:val="clear" w:color="auto" w:fill="auto"/>
          </w:tcPr>
          <w:p w:rsidR="003B5D3A" w:rsidRPr="00A90A1E" w:rsidRDefault="003B5D3A" w:rsidP="00A90A1E">
            <w:pPr>
              <w:rPr>
                <w:rFonts w:ascii="Times New Roman" w:hAnsi="Times New Roman"/>
                <w:sz w:val="20"/>
                <w:szCs w:val="20"/>
              </w:rPr>
            </w:pPr>
          </w:p>
        </w:tc>
        <w:tc>
          <w:tcPr>
            <w:tcW w:w="708" w:type="dxa"/>
            <w:shd w:val="clear" w:color="auto" w:fill="auto"/>
          </w:tcPr>
          <w:p w:rsidR="003B5D3A" w:rsidRPr="00A90A1E" w:rsidRDefault="003B5D3A" w:rsidP="00A90A1E">
            <w:pPr>
              <w:rPr>
                <w:rFonts w:ascii="Times New Roman" w:hAnsi="Times New Roman"/>
                <w:sz w:val="20"/>
                <w:szCs w:val="20"/>
              </w:rPr>
            </w:pPr>
          </w:p>
        </w:tc>
        <w:tc>
          <w:tcPr>
            <w:tcW w:w="2835" w:type="dxa"/>
          </w:tcPr>
          <w:p w:rsidR="003B5D3A" w:rsidRPr="00A90A1E" w:rsidRDefault="003B5D3A" w:rsidP="00A90A1E">
            <w:pPr>
              <w:rPr>
                <w:rFonts w:ascii="Times New Roman" w:hAnsi="Times New Roman"/>
                <w:sz w:val="20"/>
                <w:szCs w:val="20"/>
              </w:rPr>
            </w:pPr>
          </w:p>
        </w:tc>
      </w:tr>
      <w:tr w:rsidR="003B5D3A" w:rsidRPr="00A90A1E" w:rsidTr="00A90A1E">
        <w:trPr>
          <w:trHeight w:val="327"/>
        </w:trPr>
        <w:tc>
          <w:tcPr>
            <w:tcW w:w="64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4</w:t>
            </w:r>
          </w:p>
        </w:tc>
        <w:tc>
          <w:tcPr>
            <w:tcW w:w="4271" w:type="dxa"/>
            <w:shd w:val="clear" w:color="auto" w:fill="auto"/>
          </w:tcPr>
          <w:p w:rsidR="003B5D3A" w:rsidRPr="00A90A1E" w:rsidRDefault="003B5D3A"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 xml:space="preserve">Организация и успешное проведение семинаров, методических совещаний, конференций, круглых столов республиканского и районного уровня, члены экспертных групп, творческих групп, члены жюри на олимпиадах и конкурсах: </w:t>
            </w:r>
          </w:p>
          <w:p w:rsidR="003B5D3A" w:rsidRPr="00A90A1E" w:rsidRDefault="003B5D3A"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Школьный</w:t>
            </w:r>
          </w:p>
          <w:p w:rsidR="003B5D3A" w:rsidRPr="00A90A1E" w:rsidRDefault="003B5D3A" w:rsidP="00A90A1E">
            <w:pPr>
              <w:spacing w:after="0"/>
              <w:rPr>
                <w:rFonts w:ascii="Times New Roman" w:eastAsia="Calibri" w:hAnsi="Times New Roman"/>
                <w:sz w:val="20"/>
                <w:szCs w:val="20"/>
                <w:lang w:eastAsia="en-US"/>
              </w:rPr>
            </w:pPr>
            <w:proofErr w:type="gramStart"/>
            <w:r w:rsidRPr="00A90A1E">
              <w:rPr>
                <w:rFonts w:ascii="Times New Roman" w:eastAsia="Calibri" w:hAnsi="Times New Roman"/>
                <w:sz w:val="20"/>
                <w:szCs w:val="20"/>
                <w:lang w:eastAsia="en-US"/>
              </w:rPr>
              <w:t>Муниципальный  уровень</w:t>
            </w:r>
            <w:proofErr w:type="gramEnd"/>
          </w:p>
          <w:p w:rsidR="003B5D3A" w:rsidRPr="00A90A1E" w:rsidRDefault="003B5D3A" w:rsidP="00A90A1E">
            <w:pPr>
              <w:spacing w:after="0"/>
              <w:rPr>
                <w:rFonts w:ascii="Times New Roman" w:hAnsi="Times New Roman"/>
                <w:sz w:val="20"/>
                <w:szCs w:val="20"/>
              </w:rPr>
            </w:pPr>
            <w:r w:rsidRPr="00A90A1E">
              <w:rPr>
                <w:rFonts w:ascii="Times New Roman" w:eastAsia="Calibri" w:hAnsi="Times New Roman"/>
                <w:sz w:val="20"/>
                <w:szCs w:val="20"/>
                <w:lang w:eastAsia="en-US"/>
              </w:rPr>
              <w:t>Республиканский уровень</w:t>
            </w:r>
          </w:p>
        </w:tc>
        <w:tc>
          <w:tcPr>
            <w:tcW w:w="888" w:type="dxa"/>
            <w:shd w:val="clear" w:color="auto" w:fill="auto"/>
          </w:tcPr>
          <w:p w:rsidR="003B5D3A" w:rsidRPr="00A90A1E" w:rsidRDefault="003B5D3A" w:rsidP="00A90A1E">
            <w:pPr>
              <w:rPr>
                <w:rFonts w:ascii="Times New Roman" w:hAnsi="Times New Roman"/>
                <w:sz w:val="20"/>
                <w:szCs w:val="20"/>
              </w:rPr>
            </w:pPr>
          </w:p>
          <w:p w:rsidR="003B5D3A" w:rsidRPr="00A90A1E" w:rsidRDefault="003B5D3A" w:rsidP="00A90A1E">
            <w:pPr>
              <w:rPr>
                <w:rFonts w:ascii="Times New Roman" w:hAnsi="Times New Roman"/>
                <w:sz w:val="20"/>
                <w:szCs w:val="20"/>
              </w:rPr>
            </w:pPr>
          </w:p>
          <w:p w:rsidR="003B5D3A" w:rsidRPr="00A90A1E" w:rsidRDefault="003B5D3A" w:rsidP="00A90A1E">
            <w:pPr>
              <w:rPr>
                <w:rFonts w:ascii="Times New Roman" w:hAnsi="Times New Roman"/>
                <w:sz w:val="20"/>
                <w:szCs w:val="20"/>
              </w:rPr>
            </w:pPr>
          </w:p>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1б</w:t>
            </w:r>
          </w:p>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2б</w:t>
            </w:r>
          </w:p>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4б</w:t>
            </w:r>
          </w:p>
        </w:tc>
        <w:tc>
          <w:tcPr>
            <w:tcW w:w="851" w:type="dxa"/>
            <w:shd w:val="clear" w:color="auto" w:fill="auto"/>
          </w:tcPr>
          <w:p w:rsidR="003B5D3A" w:rsidRPr="00A90A1E" w:rsidRDefault="003B5D3A" w:rsidP="00A90A1E">
            <w:pPr>
              <w:rPr>
                <w:rFonts w:ascii="Times New Roman" w:hAnsi="Times New Roman"/>
                <w:sz w:val="20"/>
                <w:szCs w:val="20"/>
              </w:rPr>
            </w:pPr>
          </w:p>
        </w:tc>
        <w:tc>
          <w:tcPr>
            <w:tcW w:w="708" w:type="dxa"/>
            <w:shd w:val="clear" w:color="auto" w:fill="auto"/>
          </w:tcPr>
          <w:p w:rsidR="003B5D3A" w:rsidRPr="00A90A1E" w:rsidRDefault="003B5D3A" w:rsidP="00A90A1E">
            <w:pPr>
              <w:rPr>
                <w:rFonts w:ascii="Times New Roman" w:hAnsi="Times New Roman"/>
                <w:sz w:val="20"/>
                <w:szCs w:val="20"/>
              </w:rPr>
            </w:pPr>
          </w:p>
        </w:tc>
        <w:tc>
          <w:tcPr>
            <w:tcW w:w="2835" w:type="dxa"/>
          </w:tcPr>
          <w:p w:rsidR="003B5D3A" w:rsidRPr="00A90A1E" w:rsidRDefault="003B5D3A" w:rsidP="00A90A1E">
            <w:pPr>
              <w:rPr>
                <w:rFonts w:ascii="Times New Roman" w:hAnsi="Times New Roman"/>
                <w:sz w:val="20"/>
                <w:szCs w:val="20"/>
              </w:rPr>
            </w:pPr>
          </w:p>
        </w:tc>
      </w:tr>
      <w:tr w:rsidR="003B5D3A" w:rsidRPr="00A90A1E" w:rsidTr="00A90A1E">
        <w:tc>
          <w:tcPr>
            <w:tcW w:w="64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5</w:t>
            </w:r>
          </w:p>
        </w:tc>
        <w:tc>
          <w:tcPr>
            <w:tcW w:w="427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Своевременное и качественное ведение банков данных на детей и семьи, ведение документации по подопечным детям</w:t>
            </w:r>
          </w:p>
        </w:tc>
        <w:tc>
          <w:tcPr>
            <w:tcW w:w="88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2б</w:t>
            </w:r>
          </w:p>
        </w:tc>
        <w:tc>
          <w:tcPr>
            <w:tcW w:w="851" w:type="dxa"/>
            <w:shd w:val="clear" w:color="auto" w:fill="auto"/>
          </w:tcPr>
          <w:p w:rsidR="003B5D3A" w:rsidRPr="00A90A1E" w:rsidRDefault="003B5D3A" w:rsidP="00A90A1E">
            <w:pPr>
              <w:rPr>
                <w:rFonts w:ascii="Times New Roman" w:hAnsi="Times New Roman"/>
                <w:sz w:val="20"/>
                <w:szCs w:val="20"/>
              </w:rPr>
            </w:pPr>
          </w:p>
        </w:tc>
        <w:tc>
          <w:tcPr>
            <w:tcW w:w="708" w:type="dxa"/>
            <w:shd w:val="clear" w:color="auto" w:fill="auto"/>
          </w:tcPr>
          <w:p w:rsidR="003B5D3A" w:rsidRPr="00A90A1E" w:rsidRDefault="003B5D3A" w:rsidP="00A90A1E">
            <w:pPr>
              <w:rPr>
                <w:rFonts w:ascii="Times New Roman" w:hAnsi="Times New Roman"/>
                <w:sz w:val="20"/>
                <w:szCs w:val="20"/>
              </w:rPr>
            </w:pPr>
          </w:p>
        </w:tc>
        <w:tc>
          <w:tcPr>
            <w:tcW w:w="2835" w:type="dxa"/>
          </w:tcPr>
          <w:p w:rsidR="003B5D3A" w:rsidRPr="00A90A1E" w:rsidRDefault="003B5D3A" w:rsidP="00A90A1E">
            <w:pPr>
              <w:rPr>
                <w:rFonts w:ascii="Times New Roman" w:hAnsi="Times New Roman"/>
                <w:sz w:val="20"/>
                <w:szCs w:val="20"/>
              </w:rPr>
            </w:pPr>
          </w:p>
        </w:tc>
      </w:tr>
      <w:tr w:rsidR="003B5D3A" w:rsidRPr="00A90A1E" w:rsidTr="00A90A1E">
        <w:tc>
          <w:tcPr>
            <w:tcW w:w="64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6</w:t>
            </w:r>
          </w:p>
        </w:tc>
        <w:tc>
          <w:tcPr>
            <w:tcW w:w="427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Работа по подготовке к новому учебному году</w:t>
            </w:r>
          </w:p>
        </w:tc>
        <w:tc>
          <w:tcPr>
            <w:tcW w:w="88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2б</w:t>
            </w:r>
          </w:p>
        </w:tc>
        <w:tc>
          <w:tcPr>
            <w:tcW w:w="851" w:type="dxa"/>
            <w:shd w:val="clear" w:color="auto" w:fill="auto"/>
          </w:tcPr>
          <w:p w:rsidR="003B5D3A" w:rsidRPr="00A90A1E" w:rsidRDefault="003B5D3A" w:rsidP="00A90A1E">
            <w:pPr>
              <w:rPr>
                <w:rFonts w:ascii="Times New Roman" w:hAnsi="Times New Roman"/>
                <w:sz w:val="20"/>
                <w:szCs w:val="20"/>
              </w:rPr>
            </w:pPr>
          </w:p>
        </w:tc>
        <w:tc>
          <w:tcPr>
            <w:tcW w:w="708" w:type="dxa"/>
            <w:shd w:val="clear" w:color="auto" w:fill="auto"/>
          </w:tcPr>
          <w:p w:rsidR="003B5D3A" w:rsidRPr="00A90A1E" w:rsidRDefault="003B5D3A" w:rsidP="00A90A1E">
            <w:pPr>
              <w:rPr>
                <w:rFonts w:ascii="Times New Roman" w:hAnsi="Times New Roman"/>
                <w:sz w:val="20"/>
                <w:szCs w:val="20"/>
              </w:rPr>
            </w:pPr>
          </w:p>
        </w:tc>
        <w:tc>
          <w:tcPr>
            <w:tcW w:w="2835" w:type="dxa"/>
          </w:tcPr>
          <w:p w:rsidR="003B5D3A" w:rsidRPr="00A90A1E" w:rsidRDefault="003B5D3A" w:rsidP="00A90A1E">
            <w:pPr>
              <w:rPr>
                <w:rFonts w:ascii="Times New Roman" w:hAnsi="Times New Roman"/>
                <w:sz w:val="20"/>
                <w:szCs w:val="20"/>
              </w:rPr>
            </w:pPr>
          </w:p>
        </w:tc>
      </w:tr>
      <w:tr w:rsidR="003B5D3A" w:rsidRPr="00A90A1E" w:rsidTr="00A90A1E">
        <w:trPr>
          <w:trHeight w:val="407"/>
        </w:trPr>
        <w:tc>
          <w:tcPr>
            <w:tcW w:w="64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7</w:t>
            </w:r>
          </w:p>
        </w:tc>
        <w:tc>
          <w:tcPr>
            <w:tcW w:w="427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Результативность профилактической работы с несовершеннолетними</w:t>
            </w:r>
          </w:p>
        </w:tc>
        <w:tc>
          <w:tcPr>
            <w:tcW w:w="88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2б</w:t>
            </w:r>
          </w:p>
        </w:tc>
        <w:tc>
          <w:tcPr>
            <w:tcW w:w="851" w:type="dxa"/>
            <w:shd w:val="clear" w:color="auto" w:fill="auto"/>
          </w:tcPr>
          <w:p w:rsidR="003B5D3A" w:rsidRPr="00A90A1E" w:rsidRDefault="003B5D3A" w:rsidP="00A90A1E">
            <w:pPr>
              <w:rPr>
                <w:rFonts w:ascii="Times New Roman" w:hAnsi="Times New Roman"/>
                <w:sz w:val="20"/>
                <w:szCs w:val="20"/>
              </w:rPr>
            </w:pPr>
          </w:p>
        </w:tc>
        <w:tc>
          <w:tcPr>
            <w:tcW w:w="708" w:type="dxa"/>
            <w:shd w:val="clear" w:color="auto" w:fill="auto"/>
          </w:tcPr>
          <w:p w:rsidR="003B5D3A" w:rsidRPr="00A90A1E" w:rsidRDefault="003B5D3A" w:rsidP="00A90A1E">
            <w:pPr>
              <w:rPr>
                <w:rFonts w:ascii="Times New Roman" w:hAnsi="Times New Roman"/>
                <w:sz w:val="20"/>
                <w:szCs w:val="20"/>
              </w:rPr>
            </w:pPr>
          </w:p>
        </w:tc>
        <w:tc>
          <w:tcPr>
            <w:tcW w:w="2835" w:type="dxa"/>
          </w:tcPr>
          <w:p w:rsidR="003B5D3A" w:rsidRPr="00A90A1E" w:rsidRDefault="003B5D3A" w:rsidP="00A90A1E">
            <w:pPr>
              <w:rPr>
                <w:rFonts w:ascii="Times New Roman" w:hAnsi="Times New Roman"/>
                <w:sz w:val="20"/>
                <w:szCs w:val="20"/>
              </w:rPr>
            </w:pPr>
          </w:p>
        </w:tc>
      </w:tr>
      <w:tr w:rsidR="003B5D3A" w:rsidRPr="00A90A1E" w:rsidTr="00A90A1E">
        <w:tc>
          <w:tcPr>
            <w:tcW w:w="64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8</w:t>
            </w:r>
          </w:p>
        </w:tc>
        <w:tc>
          <w:tcPr>
            <w:tcW w:w="427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Участие в конкурсах педагогического мастерства</w:t>
            </w:r>
          </w:p>
        </w:tc>
        <w:tc>
          <w:tcPr>
            <w:tcW w:w="88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2б</w:t>
            </w:r>
          </w:p>
        </w:tc>
        <w:tc>
          <w:tcPr>
            <w:tcW w:w="851" w:type="dxa"/>
            <w:shd w:val="clear" w:color="auto" w:fill="auto"/>
          </w:tcPr>
          <w:p w:rsidR="003B5D3A" w:rsidRPr="00A90A1E" w:rsidRDefault="003B5D3A" w:rsidP="00A90A1E">
            <w:pPr>
              <w:rPr>
                <w:rFonts w:ascii="Times New Roman" w:hAnsi="Times New Roman"/>
                <w:sz w:val="20"/>
                <w:szCs w:val="20"/>
              </w:rPr>
            </w:pPr>
          </w:p>
        </w:tc>
        <w:tc>
          <w:tcPr>
            <w:tcW w:w="708" w:type="dxa"/>
            <w:shd w:val="clear" w:color="auto" w:fill="auto"/>
          </w:tcPr>
          <w:p w:rsidR="003B5D3A" w:rsidRPr="00A90A1E" w:rsidRDefault="003B5D3A" w:rsidP="00A90A1E">
            <w:pPr>
              <w:rPr>
                <w:rFonts w:ascii="Times New Roman" w:hAnsi="Times New Roman"/>
                <w:sz w:val="20"/>
                <w:szCs w:val="20"/>
              </w:rPr>
            </w:pPr>
          </w:p>
        </w:tc>
        <w:tc>
          <w:tcPr>
            <w:tcW w:w="2835" w:type="dxa"/>
          </w:tcPr>
          <w:p w:rsidR="003B5D3A" w:rsidRPr="00A90A1E" w:rsidRDefault="003B5D3A" w:rsidP="00A90A1E">
            <w:pPr>
              <w:rPr>
                <w:rFonts w:ascii="Times New Roman" w:hAnsi="Times New Roman"/>
                <w:sz w:val="20"/>
                <w:szCs w:val="20"/>
              </w:rPr>
            </w:pPr>
          </w:p>
        </w:tc>
      </w:tr>
      <w:tr w:rsidR="003B5D3A" w:rsidRPr="00A90A1E" w:rsidTr="00A90A1E">
        <w:trPr>
          <w:trHeight w:val="279"/>
        </w:trPr>
        <w:tc>
          <w:tcPr>
            <w:tcW w:w="64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9</w:t>
            </w:r>
          </w:p>
        </w:tc>
        <w:tc>
          <w:tcPr>
            <w:tcW w:w="427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Организация и участие в творческих конкурсах и фестивалях, научно-практических конференциях по воспитательной работе</w:t>
            </w:r>
          </w:p>
        </w:tc>
        <w:tc>
          <w:tcPr>
            <w:tcW w:w="88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2б</w:t>
            </w:r>
          </w:p>
        </w:tc>
        <w:tc>
          <w:tcPr>
            <w:tcW w:w="851" w:type="dxa"/>
            <w:shd w:val="clear" w:color="auto" w:fill="auto"/>
          </w:tcPr>
          <w:p w:rsidR="003B5D3A" w:rsidRPr="00A90A1E" w:rsidRDefault="003B5D3A" w:rsidP="00A90A1E">
            <w:pPr>
              <w:rPr>
                <w:rFonts w:ascii="Times New Roman" w:hAnsi="Times New Roman"/>
                <w:sz w:val="20"/>
                <w:szCs w:val="20"/>
              </w:rPr>
            </w:pPr>
          </w:p>
        </w:tc>
        <w:tc>
          <w:tcPr>
            <w:tcW w:w="708" w:type="dxa"/>
            <w:shd w:val="clear" w:color="auto" w:fill="auto"/>
          </w:tcPr>
          <w:p w:rsidR="003B5D3A" w:rsidRPr="00A90A1E" w:rsidRDefault="003B5D3A" w:rsidP="00A90A1E">
            <w:pPr>
              <w:rPr>
                <w:rFonts w:ascii="Times New Roman" w:hAnsi="Times New Roman"/>
                <w:sz w:val="20"/>
                <w:szCs w:val="20"/>
              </w:rPr>
            </w:pPr>
          </w:p>
        </w:tc>
        <w:tc>
          <w:tcPr>
            <w:tcW w:w="2835" w:type="dxa"/>
          </w:tcPr>
          <w:p w:rsidR="003B5D3A" w:rsidRPr="00A90A1E" w:rsidRDefault="003B5D3A" w:rsidP="00A90A1E">
            <w:pPr>
              <w:rPr>
                <w:rFonts w:ascii="Times New Roman" w:hAnsi="Times New Roman"/>
                <w:sz w:val="20"/>
                <w:szCs w:val="20"/>
              </w:rPr>
            </w:pPr>
          </w:p>
        </w:tc>
      </w:tr>
      <w:tr w:rsidR="003B5D3A" w:rsidRPr="00A90A1E" w:rsidTr="00A90A1E">
        <w:tc>
          <w:tcPr>
            <w:tcW w:w="64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10</w:t>
            </w:r>
          </w:p>
        </w:tc>
        <w:tc>
          <w:tcPr>
            <w:tcW w:w="4271" w:type="dxa"/>
            <w:shd w:val="clear" w:color="auto" w:fill="auto"/>
          </w:tcPr>
          <w:p w:rsidR="003B5D3A" w:rsidRPr="00A90A1E" w:rsidRDefault="003B5D3A"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 xml:space="preserve">Подготовка и проведение мероприятия </w:t>
            </w:r>
            <w:proofErr w:type="gramStart"/>
            <w:r w:rsidRPr="00A90A1E">
              <w:rPr>
                <w:rFonts w:ascii="Times New Roman" w:eastAsia="Calibri" w:hAnsi="Times New Roman"/>
                <w:sz w:val="20"/>
                <w:szCs w:val="20"/>
                <w:lang w:eastAsia="en-US"/>
              </w:rPr>
              <w:t>( за</w:t>
            </w:r>
            <w:proofErr w:type="gramEnd"/>
            <w:r w:rsidRPr="00A90A1E">
              <w:rPr>
                <w:rFonts w:ascii="Times New Roman" w:eastAsia="Calibri" w:hAnsi="Times New Roman"/>
                <w:sz w:val="20"/>
                <w:szCs w:val="20"/>
                <w:lang w:eastAsia="en-US"/>
              </w:rPr>
              <w:t xml:space="preserve"> каждое)</w:t>
            </w:r>
          </w:p>
          <w:p w:rsidR="003B5D3A" w:rsidRPr="00A90A1E" w:rsidRDefault="003B5D3A"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Школьный уровень –</w:t>
            </w:r>
          </w:p>
          <w:p w:rsidR="003B5D3A" w:rsidRPr="00A90A1E" w:rsidRDefault="003B5D3A"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 xml:space="preserve"> Муниципальный уровень – </w:t>
            </w:r>
          </w:p>
          <w:p w:rsidR="003B5D3A" w:rsidRPr="00A90A1E" w:rsidRDefault="003B5D3A" w:rsidP="00A90A1E">
            <w:pPr>
              <w:spacing w:after="0"/>
              <w:jc w:val="both"/>
              <w:rPr>
                <w:rFonts w:ascii="Times New Roman" w:hAnsi="Times New Roman"/>
                <w:sz w:val="20"/>
                <w:szCs w:val="20"/>
              </w:rPr>
            </w:pPr>
            <w:r w:rsidRPr="00A90A1E">
              <w:rPr>
                <w:rFonts w:ascii="Times New Roman" w:eastAsia="Calibri" w:hAnsi="Times New Roman"/>
                <w:sz w:val="20"/>
                <w:szCs w:val="20"/>
                <w:lang w:eastAsia="en-US"/>
              </w:rPr>
              <w:lastRenderedPageBreak/>
              <w:t xml:space="preserve"> Региональный –</w:t>
            </w:r>
          </w:p>
        </w:tc>
        <w:tc>
          <w:tcPr>
            <w:tcW w:w="888" w:type="dxa"/>
            <w:shd w:val="clear" w:color="auto" w:fill="auto"/>
          </w:tcPr>
          <w:p w:rsidR="003B5D3A" w:rsidRPr="00A90A1E" w:rsidRDefault="003B5D3A" w:rsidP="00A90A1E">
            <w:pPr>
              <w:rPr>
                <w:rFonts w:ascii="Times New Roman" w:hAnsi="Times New Roman"/>
                <w:sz w:val="20"/>
                <w:szCs w:val="20"/>
              </w:rPr>
            </w:pPr>
          </w:p>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2б</w:t>
            </w:r>
          </w:p>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3б</w:t>
            </w:r>
          </w:p>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lastRenderedPageBreak/>
              <w:t>4б</w:t>
            </w:r>
          </w:p>
        </w:tc>
        <w:tc>
          <w:tcPr>
            <w:tcW w:w="851" w:type="dxa"/>
            <w:shd w:val="clear" w:color="auto" w:fill="auto"/>
          </w:tcPr>
          <w:p w:rsidR="003B5D3A" w:rsidRPr="00A90A1E" w:rsidRDefault="003B5D3A" w:rsidP="00A90A1E">
            <w:pPr>
              <w:rPr>
                <w:rFonts w:ascii="Times New Roman" w:hAnsi="Times New Roman"/>
                <w:sz w:val="20"/>
                <w:szCs w:val="20"/>
              </w:rPr>
            </w:pPr>
          </w:p>
        </w:tc>
        <w:tc>
          <w:tcPr>
            <w:tcW w:w="708" w:type="dxa"/>
            <w:shd w:val="clear" w:color="auto" w:fill="auto"/>
          </w:tcPr>
          <w:p w:rsidR="003B5D3A" w:rsidRPr="00A90A1E" w:rsidRDefault="003B5D3A" w:rsidP="00A90A1E">
            <w:pPr>
              <w:rPr>
                <w:rFonts w:ascii="Times New Roman" w:hAnsi="Times New Roman"/>
                <w:sz w:val="20"/>
                <w:szCs w:val="20"/>
              </w:rPr>
            </w:pPr>
          </w:p>
        </w:tc>
        <w:tc>
          <w:tcPr>
            <w:tcW w:w="2835" w:type="dxa"/>
          </w:tcPr>
          <w:p w:rsidR="003B5D3A" w:rsidRPr="00A90A1E" w:rsidRDefault="003B5D3A" w:rsidP="00A90A1E">
            <w:pPr>
              <w:rPr>
                <w:rFonts w:ascii="Times New Roman" w:hAnsi="Times New Roman"/>
                <w:sz w:val="20"/>
                <w:szCs w:val="20"/>
              </w:rPr>
            </w:pPr>
          </w:p>
        </w:tc>
      </w:tr>
      <w:tr w:rsidR="003B5D3A" w:rsidRPr="00A90A1E" w:rsidTr="00A90A1E">
        <w:tc>
          <w:tcPr>
            <w:tcW w:w="64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11</w:t>
            </w:r>
          </w:p>
        </w:tc>
        <w:tc>
          <w:tcPr>
            <w:tcW w:w="427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Работа совета по профилактике, попечительского совета и совета родителей.</w:t>
            </w:r>
          </w:p>
        </w:tc>
        <w:tc>
          <w:tcPr>
            <w:tcW w:w="88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2б</w:t>
            </w:r>
          </w:p>
        </w:tc>
        <w:tc>
          <w:tcPr>
            <w:tcW w:w="851" w:type="dxa"/>
            <w:shd w:val="clear" w:color="auto" w:fill="auto"/>
          </w:tcPr>
          <w:p w:rsidR="003B5D3A" w:rsidRPr="00A90A1E" w:rsidRDefault="003B5D3A" w:rsidP="00A90A1E">
            <w:pPr>
              <w:rPr>
                <w:rFonts w:ascii="Times New Roman" w:hAnsi="Times New Roman"/>
                <w:sz w:val="20"/>
                <w:szCs w:val="20"/>
              </w:rPr>
            </w:pPr>
          </w:p>
        </w:tc>
        <w:tc>
          <w:tcPr>
            <w:tcW w:w="708" w:type="dxa"/>
            <w:shd w:val="clear" w:color="auto" w:fill="auto"/>
          </w:tcPr>
          <w:p w:rsidR="003B5D3A" w:rsidRPr="00A90A1E" w:rsidRDefault="003B5D3A" w:rsidP="00A90A1E">
            <w:pPr>
              <w:rPr>
                <w:rFonts w:ascii="Times New Roman" w:hAnsi="Times New Roman"/>
                <w:sz w:val="20"/>
                <w:szCs w:val="20"/>
              </w:rPr>
            </w:pPr>
          </w:p>
        </w:tc>
        <w:tc>
          <w:tcPr>
            <w:tcW w:w="2835" w:type="dxa"/>
          </w:tcPr>
          <w:p w:rsidR="003B5D3A" w:rsidRPr="00A90A1E" w:rsidRDefault="003B5D3A" w:rsidP="00A90A1E">
            <w:pPr>
              <w:rPr>
                <w:rFonts w:ascii="Times New Roman" w:hAnsi="Times New Roman"/>
                <w:sz w:val="20"/>
                <w:szCs w:val="20"/>
              </w:rPr>
            </w:pPr>
          </w:p>
        </w:tc>
      </w:tr>
      <w:tr w:rsidR="003B5D3A" w:rsidRPr="00A90A1E" w:rsidTr="00A90A1E">
        <w:tc>
          <w:tcPr>
            <w:tcW w:w="64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12</w:t>
            </w:r>
          </w:p>
        </w:tc>
        <w:tc>
          <w:tcPr>
            <w:tcW w:w="4271" w:type="dxa"/>
            <w:shd w:val="clear" w:color="auto" w:fill="auto"/>
          </w:tcPr>
          <w:p w:rsidR="003B5D3A" w:rsidRPr="00A90A1E" w:rsidRDefault="003B5D3A"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 xml:space="preserve">Организация поездок и экскурсий </w:t>
            </w:r>
          </w:p>
          <w:p w:rsidR="003B5D3A" w:rsidRPr="00A90A1E" w:rsidRDefault="003B5D3A"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 по району</w:t>
            </w:r>
          </w:p>
          <w:p w:rsidR="003B5D3A" w:rsidRPr="00A90A1E" w:rsidRDefault="003B5D3A"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 за пределы района</w:t>
            </w:r>
          </w:p>
          <w:p w:rsidR="003B5D3A" w:rsidRPr="00A90A1E" w:rsidRDefault="003B5D3A" w:rsidP="00A90A1E">
            <w:pPr>
              <w:spacing w:after="0"/>
              <w:rPr>
                <w:rFonts w:ascii="Times New Roman" w:hAnsi="Times New Roman"/>
                <w:sz w:val="20"/>
                <w:szCs w:val="20"/>
              </w:rPr>
            </w:pPr>
            <w:r w:rsidRPr="00A90A1E">
              <w:rPr>
                <w:rFonts w:ascii="Times New Roman" w:eastAsia="Calibri" w:hAnsi="Times New Roman"/>
                <w:sz w:val="20"/>
                <w:szCs w:val="20"/>
                <w:lang w:eastAsia="en-US"/>
              </w:rPr>
              <w:t>- сопровождение учащихся во время экскурсий</w:t>
            </w:r>
          </w:p>
        </w:tc>
        <w:tc>
          <w:tcPr>
            <w:tcW w:w="888" w:type="dxa"/>
            <w:shd w:val="clear" w:color="auto" w:fill="auto"/>
          </w:tcPr>
          <w:p w:rsidR="003B5D3A" w:rsidRPr="00A90A1E" w:rsidRDefault="003B5D3A" w:rsidP="00A90A1E">
            <w:pPr>
              <w:spacing w:after="0"/>
              <w:rPr>
                <w:rFonts w:ascii="Times New Roman" w:hAnsi="Times New Roman"/>
                <w:sz w:val="20"/>
                <w:szCs w:val="20"/>
              </w:rPr>
            </w:pPr>
          </w:p>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1б</w:t>
            </w:r>
          </w:p>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2б</w:t>
            </w:r>
          </w:p>
          <w:p w:rsidR="003B5D3A" w:rsidRPr="00A90A1E" w:rsidRDefault="003B5D3A" w:rsidP="00A90A1E">
            <w:pPr>
              <w:spacing w:after="0"/>
              <w:rPr>
                <w:rFonts w:ascii="Times New Roman" w:hAnsi="Times New Roman"/>
                <w:sz w:val="20"/>
                <w:szCs w:val="20"/>
              </w:rPr>
            </w:pPr>
          </w:p>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1б</w:t>
            </w:r>
          </w:p>
        </w:tc>
        <w:tc>
          <w:tcPr>
            <w:tcW w:w="851" w:type="dxa"/>
            <w:shd w:val="clear" w:color="auto" w:fill="auto"/>
          </w:tcPr>
          <w:p w:rsidR="003B5D3A" w:rsidRPr="00A90A1E" w:rsidRDefault="003B5D3A" w:rsidP="00A90A1E">
            <w:pPr>
              <w:rPr>
                <w:rFonts w:ascii="Times New Roman" w:hAnsi="Times New Roman"/>
                <w:sz w:val="20"/>
                <w:szCs w:val="20"/>
              </w:rPr>
            </w:pPr>
          </w:p>
        </w:tc>
        <w:tc>
          <w:tcPr>
            <w:tcW w:w="708" w:type="dxa"/>
            <w:shd w:val="clear" w:color="auto" w:fill="auto"/>
          </w:tcPr>
          <w:p w:rsidR="003B5D3A" w:rsidRPr="00A90A1E" w:rsidRDefault="003B5D3A" w:rsidP="00A90A1E">
            <w:pPr>
              <w:rPr>
                <w:rFonts w:ascii="Times New Roman" w:hAnsi="Times New Roman"/>
                <w:sz w:val="20"/>
                <w:szCs w:val="20"/>
              </w:rPr>
            </w:pPr>
          </w:p>
        </w:tc>
        <w:tc>
          <w:tcPr>
            <w:tcW w:w="2835" w:type="dxa"/>
          </w:tcPr>
          <w:p w:rsidR="003B5D3A" w:rsidRPr="00A90A1E" w:rsidRDefault="003B5D3A" w:rsidP="00A90A1E">
            <w:pPr>
              <w:rPr>
                <w:rFonts w:ascii="Times New Roman" w:hAnsi="Times New Roman"/>
                <w:sz w:val="20"/>
                <w:szCs w:val="20"/>
              </w:rPr>
            </w:pPr>
          </w:p>
        </w:tc>
      </w:tr>
      <w:tr w:rsidR="003B5D3A" w:rsidRPr="00A90A1E" w:rsidTr="00A90A1E">
        <w:tc>
          <w:tcPr>
            <w:tcW w:w="64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13</w:t>
            </w:r>
          </w:p>
        </w:tc>
        <w:tc>
          <w:tcPr>
            <w:tcW w:w="427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Совмещение должностей</w:t>
            </w:r>
          </w:p>
        </w:tc>
        <w:tc>
          <w:tcPr>
            <w:tcW w:w="88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2б</w:t>
            </w:r>
          </w:p>
        </w:tc>
        <w:tc>
          <w:tcPr>
            <w:tcW w:w="851" w:type="dxa"/>
            <w:shd w:val="clear" w:color="auto" w:fill="auto"/>
          </w:tcPr>
          <w:p w:rsidR="003B5D3A" w:rsidRPr="00A90A1E" w:rsidRDefault="003B5D3A" w:rsidP="00A90A1E">
            <w:pPr>
              <w:rPr>
                <w:rFonts w:ascii="Times New Roman" w:hAnsi="Times New Roman"/>
                <w:sz w:val="20"/>
                <w:szCs w:val="20"/>
              </w:rPr>
            </w:pPr>
          </w:p>
        </w:tc>
        <w:tc>
          <w:tcPr>
            <w:tcW w:w="708" w:type="dxa"/>
            <w:shd w:val="clear" w:color="auto" w:fill="auto"/>
          </w:tcPr>
          <w:p w:rsidR="003B5D3A" w:rsidRPr="00A90A1E" w:rsidRDefault="003B5D3A" w:rsidP="00A90A1E">
            <w:pPr>
              <w:rPr>
                <w:rFonts w:ascii="Times New Roman" w:hAnsi="Times New Roman"/>
                <w:sz w:val="20"/>
                <w:szCs w:val="20"/>
              </w:rPr>
            </w:pPr>
          </w:p>
        </w:tc>
        <w:tc>
          <w:tcPr>
            <w:tcW w:w="2835" w:type="dxa"/>
          </w:tcPr>
          <w:p w:rsidR="003B5D3A" w:rsidRPr="00A90A1E" w:rsidRDefault="003B5D3A" w:rsidP="00A90A1E">
            <w:pPr>
              <w:rPr>
                <w:rFonts w:ascii="Times New Roman" w:hAnsi="Times New Roman"/>
                <w:sz w:val="20"/>
                <w:szCs w:val="20"/>
              </w:rPr>
            </w:pPr>
          </w:p>
        </w:tc>
      </w:tr>
      <w:tr w:rsidR="003B5D3A" w:rsidRPr="00A90A1E" w:rsidTr="00A90A1E">
        <w:tc>
          <w:tcPr>
            <w:tcW w:w="64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14</w:t>
            </w:r>
          </w:p>
        </w:tc>
        <w:tc>
          <w:tcPr>
            <w:tcW w:w="427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 xml:space="preserve">За проезд </w:t>
            </w:r>
            <w:proofErr w:type="gramStart"/>
            <w:r w:rsidRPr="00A90A1E">
              <w:rPr>
                <w:rFonts w:ascii="Times New Roman" w:hAnsi="Times New Roman"/>
                <w:sz w:val="20"/>
                <w:szCs w:val="20"/>
              </w:rPr>
              <w:t>( выезд</w:t>
            </w:r>
            <w:proofErr w:type="gramEnd"/>
            <w:r w:rsidRPr="00A90A1E">
              <w:rPr>
                <w:rFonts w:ascii="Times New Roman" w:hAnsi="Times New Roman"/>
                <w:sz w:val="20"/>
                <w:szCs w:val="20"/>
              </w:rPr>
              <w:t xml:space="preserve"> в ИМС, УО по факту)</w:t>
            </w:r>
          </w:p>
        </w:tc>
        <w:tc>
          <w:tcPr>
            <w:tcW w:w="88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1б</w:t>
            </w:r>
          </w:p>
        </w:tc>
        <w:tc>
          <w:tcPr>
            <w:tcW w:w="851" w:type="dxa"/>
            <w:shd w:val="clear" w:color="auto" w:fill="auto"/>
          </w:tcPr>
          <w:p w:rsidR="003B5D3A" w:rsidRPr="00A90A1E" w:rsidRDefault="003B5D3A" w:rsidP="00A90A1E">
            <w:pPr>
              <w:rPr>
                <w:rFonts w:ascii="Times New Roman" w:hAnsi="Times New Roman"/>
                <w:sz w:val="20"/>
                <w:szCs w:val="20"/>
              </w:rPr>
            </w:pPr>
          </w:p>
        </w:tc>
        <w:tc>
          <w:tcPr>
            <w:tcW w:w="708" w:type="dxa"/>
            <w:shd w:val="clear" w:color="auto" w:fill="auto"/>
          </w:tcPr>
          <w:p w:rsidR="003B5D3A" w:rsidRPr="00A90A1E" w:rsidRDefault="003B5D3A" w:rsidP="00A90A1E">
            <w:pPr>
              <w:rPr>
                <w:rFonts w:ascii="Times New Roman" w:hAnsi="Times New Roman"/>
                <w:sz w:val="20"/>
                <w:szCs w:val="20"/>
              </w:rPr>
            </w:pPr>
          </w:p>
        </w:tc>
        <w:tc>
          <w:tcPr>
            <w:tcW w:w="2835" w:type="dxa"/>
          </w:tcPr>
          <w:p w:rsidR="003B5D3A" w:rsidRPr="00A90A1E" w:rsidRDefault="003B5D3A" w:rsidP="00A90A1E">
            <w:pPr>
              <w:rPr>
                <w:rFonts w:ascii="Times New Roman" w:hAnsi="Times New Roman"/>
                <w:sz w:val="20"/>
                <w:szCs w:val="20"/>
              </w:rPr>
            </w:pPr>
          </w:p>
        </w:tc>
      </w:tr>
      <w:tr w:rsidR="003B5D3A" w:rsidRPr="00A90A1E" w:rsidTr="00A90A1E">
        <w:tc>
          <w:tcPr>
            <w:tcW w:w="64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15</w:t>
            </w:r>
          </w:p>
        </w:tc>
        <w:tc>
          <w:tcPr>
            <w:tcW w:w="4271" w:type="dxa"/>
            <w:shd w:val="clear" w:color="auto" w:fill="auto"/>
          </w:tcPr>
          <w:p w:rsidR="003B5D3A" w:rsidRPr="00A90A1E" w:rsidRDefault="003B5D3A" w:rsidP="00A90A1E">
            <w:pPr>
              <w:rPr>
                <w:rFonts w:ascii="Times New Roman" w:eastAsia="Calibri" w:hAnsi="Times New Roman"/>
                <w:sz w:val="20"/>
                <w:szCs w:val="20"/>
                <w:lang w:eastAsia="en-US"/>
              </w:rPr>
            </w:pPr>
            <w:r w:rsidRPr="00A90A1E">
              <w:rPr>
                <w:rFonts w:ascii="Times New Roman" w:eastAsia="Calibri" w:hAnsi="Times New Roman"/>
                <w:sz w:val="20"/>
                <w:szCs w:val="20"/>
                <w:lang w:eastAsia="en-US"/>
              </w:rPr>
              <w:t>Участие в работе профсоюзной организации</w:t>
            </w:r>
          </w:p>
          <w:p w:rsidR="003B5D3A" w:rsidRPr="00A90A1E" w:rsidRDefault="003B5D3A" w:rsidP="00A90A1E">
            <w:pPr>
              <w:rPr>
                <w:rFonts w:ascii="Times New Roman" w:hAnsi="Times New Roman"/>
                <w:sz w:val="20"/>
                <w:szCs w:val="20"/>
              </w:rPr>
            </w:pPr>
            <w:r w:rsidRPr="00A90A1E">
              <w:rPr>
                <w:rFonts w:ascii="Times New Roman" w:eastAsia="Calibri" w:hAnsi="Times New Roman"/>
                <w:sz w:val="20"/>
                <w:szCs w:val="20"/>
                <w:lang w:eastAsia="en-US"/>
              </w:rPr>
              <w:t>Участие в общественной жизни коллектива</w:t>
            </w:r>
          </w:p>
        </w:tc>
        <w:tc>
          <w:tcPr>
            <w:tcW w:w="88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1б</w:t>
            </w:r>
          </w:p>
          <w:p w:rsidR="003B5D3A" w:rsidRPr="00A90A1E" w:rsidRDefault="003B5D3A" w:rsidP="00A90A1E">
            <w:pPr>
              <w:rPr>
                <w:rFonts w:ascii="Times New Roman" w:hAnsi="Times New Roman"/>
                <w:sz w:val="20"/>
                <w:szCs w:val="20"/>
              </w:rPr>
            </w:pPr>
          </w:p>
          <w:p w:rsidR="003B5D3A" w:rsidRPr="00A90A1E" w:rsidRDefault="003B5D3A" w:rsidP="00A90A1E">
            <w:pPr>
              <w:rPr>
                <w:rFonts w:ascii="Times New Roman" w:hAnsi="Times New Roman"/>
                <w:sz w:val="20"/>
                <w:szCs w:val="20"/>
              </w:rPr>
            </w:pPr>
            <w:r w:rsidRPr="00A90A1E">
              <w:rPr>
                <w:rFonts w:ascii="Times New Roman" w:hAnsi="Times New Roman"/>
                <w:sz w:val="20"/>
                <w:szCs w:val="20"/>
              </w:rPr>
              <w:t>1б</w:t>
            </w:r>
          </w:p>
        </w:tc>
        <w:tc>
          <w:tcPr>
            <w:tcW w:w="851" w:type="dxa"/>
            <w:shd w:val="clear" w:color="auto" w:fill="auto"/>
          </w:tcPr>
          <w:p w:rsidR="003B5D3A" w:rsidRPr="00A90A1E" w:rsidRDefault="003B5D3A" w:rsidP="00A90A1E">
            <w:pPr>
              <w:rPr>
                <w:rFonts w:ascii="Times New Roman" w:hAnsi="Times New Roman"/>
                <w:sz w:val="20"/>
                <w:szCs w:val="20"/>
              </w:rPr>
            </w:pPr>
          </w:p>
        </w:tc>
        <w:tc>
          <w:tcPr>
            <w:tcW w:w="708" w:type="dxa"/>
            <w:shd w:val="clear" w:color="auto" w:fill="auto"/>
          </w:tcPr>
          <w:p w:rsidR="003B5D3A" w:rsidRPr="00A90A1E" w:rsidRDefault="003B5D3A" w:rsidP="00A90A1E">
            <w:pPr>
              <w:rPr>
                <w:rFonts w:ascii="Times New Roman" w:hAnsi="Times New Roman"/>
                <w:sz w:val="20"/>
                <w:szCs w:val="20"/>
              </w:rPr>
            </w:pPr>
          </w:p>
        </w:tc>
        <w:tc>
          <w:tcPr>
            <w:tcW w:w="2835" w:type="dxa"/>
          </w:tcPr>
          <w:p w:rsidR="003B5D3A" w:rsidRPr="00A90A1E" w:rsidRDefault="003B5D3A" w:rsidP="00A90A1E">
            <w:pPr>
              <w:rPr>
                <w:rFonts w:ascii="Times New Roman" w:hAnsi="Times New Roman"/>
                <w:sz w:val="20"/>
                <w:szCs w:val="20"/>
              </w:rPr>
            </w:pPr>
          </w:p>
        </w:tc>
      </w:tr>
      <w:tr w:rsidR="003B5D3A" w:rsidRPr="00A90A1E" w:rsidTr="00A90A1E">
        <w:trPr>
          <w:trHeight w:val="414"/>
        </w:trPr>
        <w:tc>
          <w:tcPr>
            <w:tcW w:w="7366" w:type="dxa"/>
            <w:gridSpan w:val="5"/>
            <w:shd w:val="clear" w:color="auto" w:fill="auto"/>
          </w:tcPr>
          <w:p w:rsidR="003B5D3A" w:rsidRPr="00A90A1E" w:rsidRDefault="003B5D3A" w:rsidP="00A90A1E">
            <w:pPr>
              <w:rPr>
                <w:rFonts w:ascii="Times New Roman" w:hAnsi="Times New Roman"/>
                <w:b/>
                <w:sz w:val="20"/>
                <w:szCs w:val="20"/>
              </w:rPr>
            </w:pPr>
            <w:r w:rsidRPr="00A90A1E">
              <w:rPr>
                <w:rFonts w:ascii="Times New Roman" w:hAnsi="Times New Roman"/>
                <w:sz w:val="20"/>
                <w:szCs w:val="20"/>
              </w:rPr>
              <w:t xml:space="preserve">                                                 </w:t>
            </w:r>
            <w:r w:rsidRPr="00A90A1E">
              <w:rPr>
                <w:rFonts w:ascii="Times New Roman" w:hAnsi="Times New Roman"/>
                <w:b/>
                <w:sz w:val="20"/>
                <w:szCs w:val="20"/>
              </w:rPr>
              <w:t>Понижающие факторы</w:t>
            </w:r>
          </w:p>
        </w:tc>
        <w:tc>
          <w:tcPr>
            <w:tcW w:w="2835" w:type="dxa"/>
          </w:tcPr>
          <w:p w:rsidR="003B5D3A" w:rsidRPr="00A90A1E" w:rsidRDefault="003B5D3A" w:rsidP="00A90A1E">
            <w:pPr>
              <w:rPr>
                <w:rFonts w:ascii="Times New Roman" w:hAnsi="Times New Roman"/>
                <w:sz w:val="20"/>
                <w:szCs w:val="20"/>
              </w:rPr>
            </w:pPr>
          </w:p>
        </w:tc>
      </w:tr>
      <w:tr w:rsidR="003B5D3A" w:rsidRPr="00A90A1E" w:rsidTr="00A90A1E">
        <w:tc>
          <w:tcPr>
            <w:tcW w:w="64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1</w:t>
            </w:r>
          </w:p>
        </w:tc>
        <w:tc>
          <w:tcPr>
            <w:tcW w:w="427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Нарушение законодательства, локальных актов, должностных обязанностей, правил внутреннего трудового распорядка, СанПиНа</w:t>
            </w:r>
          </w:p>
        </w:tc>
        <w:tc>
          <w:tcPr>
            <w:tcW w:w="88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1-2-3</w:t>
            </w:r>
          </w:p>
        </w:tc>
        <w:tc>
          <w:tcPr>
            <w:tcW w:w="851" w:type="dxa"/>
            <w:shd w:val="clear" w:color="auto" w:fill="auto"/>
          </w:tcPr>
          <w:p w:rsidR="003B5D3A" w:rsidRPr="00A90A1E" w:rsidRDefault="003B5D3A" w:rsidP="00A90A1E">
            <w:pPr>
              <w:rPr>
                <w:rFonts w:ascii="Times New Roman" w:hAnsi="Times New Roman"/>
                <w:sz w:val="20"/>
                <w:szCs w:val="20"/>
              </w:rPr>
            </w:pPr>
          </w:p>
        </w:tc>
        <w:tc>
          <w:tcPr>
            <w:tcW w:w="708" w:type="dxa"/>
            <w:shd w:val="clear" w:color="auto" w:fill="auto"/>
          </w:tcPr>
          <w:p w:rsidR="003B5D3A" w:rsidRPr="00A90A1E" w:rsidRDefault="003B5D3A" w:rsidP="00A90A1E">
            <w:pPr>
              <w:rPr>
                <w:rFonts w:ascii="Times New Roman" w:hAnsi="Times New Roman"/>
                <w:sz w:val="20"/>
                <w:szCs w:val="20"/>
              </w:rPr>
            </w:pPr>
          </w:p>
        </w:tc>
        <w:tc>
          <w:tcPr>
            <w:tcW w:w="2835" w:type="dxa"/>
          </w:tcPr>
          <w:p w:rsidR="003B5D3A" w:rsidRPr="00A90A1E" w:rsidRDefault="003B5D3A" w:rsidP="00A90A1E">
            <w:pPr>
              <w:rPr>
                <w:rFonts w:ascii="Times New Roman" w:hAnsi="Times New Roman"/>
                <w:sz w:val="20"/>
                <w:szCs w:val="20"/>
              </w:rPr>
            </w:pPr>
          </w:p>
        </w:tc>
      </w:tr>
      <w:tr w:rsidR="003B5D3A" w:rsidRPr="00A90A1E" w:rsidTr="00A90A1E">
        <w:tc>
          <w:tcPr>
            <w:tcW w:w="64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2</w:t>
            </w:r>
          </w:p>
        </w:tc>
        <w:tc>
          <w:tcPr>
            <w:tcW w:w="4271" w:type="dxa"/>
            <w:shd w:val="clear" w:color="auto" w:fill="auto"/>
          </w:tcPr>
          <w:p w:rsidR="003B5D3A" w:rsidRPr="00A90A1E" w:rsidRDefault="00A90A1E" w:rsidP="00A90A1E">
            <w:pPr>
              <w:rPr>
                <w:rFonts w:ascii="Times New Roman" w:hAnsi="Times New Roman"/>
                <w:sz w:val="20"/>
                <w:szCs w:val="20"/>
              </w:rPr>
            </w:pPr>
            <w:r>
              <w:rPr>
                <w:rFonts w:ascii="Times New Roman" w:eastAsia="SimSun" w:hAnsi="Times New Roman"/>
                <w:sz w:val="20"/>
                <w:szCs w:val="20"/>
              </w:rPr>
              <w:t>Не своевременное и не</w:t>
            </w:r>
            <w:r w:rsidR="003B5D3A" w:rsidRPr="00A90A1E">
              <w:rPr>
                <w:rFonts w:ascii="Times New Roman" w:eastAsia="SimSun" w:hAnsi="Times New Roman"/>
                <w:sz w:val="20"/>
                <w:szCs w:val="20"/>
              </w:rPr>
              <w:t>качественное заполнение документов строгой планов, отчетов и т.д.</w:t>
            </w:r>
          </w:p>
        </w:tc>
        <w:tc>
          <w:tcPr>
            <w:tcW w:w="888"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1-2-3</w:t>
            </w:r>
          </w:p>
        </w:tc>
        <w:tc>
          <w:tcPr>
            <w:tcW w:w="851" w:type="dxa"/>
            <w:shd w:val="clear" w:color="auto" w:fill="auto"/>
          </w:tcPr>
          <w:p w:rsidR="003B5D3A" w:rsidRPr="00A90A1E" w:rsidRDefault="003B5D3A" w:rsidP="00A90A1E">
            <w:pPr>
              <w:rPr>
                <w:rFonts w:ascii="Times New Roman" w:hAnsi="Times New Roman"/>
                <w:sz w:val="20"/>
                <w:szCs w:val="20"/>
              </w:rPr>
            </w:pPr>
          </w:p>
        </w:tc>
        <w:tc>
          <w:tcPr>
            <w:tcW w:w="708" w:type="dxa"/>
            <w:shd w:val="clear" w:color="auto" w:fill="auto"/>
          </w:tcPr>
          <w:p w:rsidR="003B5D3A" w:rsidRPr="00A90A1E" w:rsidRDefault="003B5D3A" w:rsidP="00A90A1E">
            <w:pPr>
              <w:rPr>
                <w:rFonts w:ascii="Times New Roman" w:hAnsi="Times New Roman"/>
                <w:sz w:val="20"/>
                <w:szCs w:val="20"/>
              </w:rPr>
            </w:pPr>
          </w:p>
        </w:tc>
        <w:tc>
          <w:tcPr>
            <w:tcW w:w="2835" w:type="dxa"/>
          </w:tcPr>
          <w:p w:rsidR="003B5D3A" w:rsidRPr="00A90A1E" w:rsidRDefault="003B5D3A" w:rsidP="00A90A1E">
            <w:pPr>
              <w:rPr>
                <w:rFonts w:ascii="Times New Roman" w:hAnsi="Times New Roman"/>
                <w:sz w:val="20"/>
                <w:szCs w:val="20"/>
              </w:rPr>
            </w:pPr>
          </w:p>
        </w:tc>
      </w:tr>
      <w:tr w:rsidR="00A90A1E" w:rsidRPr="00A90A1E" w:rsidTr="00A90A1E">
        <w:tc>
          <w:tcPr>
            <w:tcW w:w="648" w:type="dxa"/>
            <w:shd w:val="clear" w:color="auto" w:fill="auto"/>
          </w:tcPr>
          <w:p w:rsidR="00A90A1E" w:rsidRPr="00A90A1E" w:rsidRDefault="00A90A1E" w:rsidP="00A90A1E">
            <w:pPr>
              <w:rPr>
                <w:rFonts w:ascii="Times New Roman" w:hAnsi="Times New Roman"/>
                <w:sz w:val="20"/>
                <w:szCs w:val="20"/>
              </w:rPr>
            </w:pPr>
          </w:p>
        </w:tc>
        <w:tc>
          <w:tcPr>
            <w:tcW w:w="4271" w:type="dxa"/>
            <w:shd w:val="clear" w:color="auto" w:fill="auto"/>
          </w:tcPr>
          <w:p w:rsidR="00A90A1E" w:rsidRPr="00A90A1E" w:rsidRDefault="00A90A1E" w:rsidP="00A90A1E">
            <w:pPr>
              <w:rPr>
                <w:rFonts w:ascii="Times New Roman" w:eastAsia="SimSun" w:hAnsi="Times New Roman"/>
                <w:sz w:val="20"/>
                <w:szCs w:val="20"/>
              </w:rPr>
            </w:pPr>
            <w:r>
              <w:rPr>
                <w:rFonts w:ascii="Times New Roman" w:eastAsia="SimSun" w:hAnsi="Times New Roman"/>
                <w:sz w:val="20"/>
                <w:szCs w:val="20"/>
              </w:rPr>
              <w:t>Итого</w:t>
            </w:r>
          </w:p>
        </w:tc>
        <w:tc>
          <w:tcPr>
            <w:tcW w:w="888" w:type="dxa"/>
            <w:shd w:val="clear" w:color="auto" w:fill="auto"/>
          </w:tcPr>
          <w:p w:rsidR="00A90A1E" w:rsidRPr="00A90A1E" w:rsidRDefault="00A90A1E" w:rsidP="00A90A1E">
            <w:pPr>
              <w:rPr>
                <w:rFonts w:ascii="Times New Roman" w:hAnsi="Times New Roman"/>
                <w:sz w:val="20"/>
                <w:szCs w:val="20"/>
              </w:rPr>
            </w:pPr>
          </w:p>
        </w:tc>
        <w:tc>
          <w:tcPr>
            <w:tcW w:w="851" w:type="dxa"/>
            <w:shd w:val="clear" w:color="auto" w:fill="auto"/>
          </w:tcPr>
          <w:p w:rsidR="00A90A1E" w:rsidRPr="00A90A1E" w:rsidRDefault="00A90A1E" w:rsidP="00A90A1E">
            <w:pPr>
              <w:rPr>
                <w:rFonts w:ascii="Times New Roman" w:hAnsi="Times New Roman"/>
                <w:sz w:val="20"/>
                <w:szCs w:val="20"/>
              </w:rPr>
            </w:pPr>
          </w:p>
        </w:tc>
        <w:tc>
          <w:tcPr>
            <w:tcW w:w="708" w:type="dxa"/>
            <w:shd w:val="clear" w:color="auto" w:fill="auto"/>
          </w:tcPr>
          <w:p w:rsidR="00A90A1E" w:rsidRPr="00A90A1E" w:rsidRDefault="00A90A1E" w:rsidP="00A90A1E">
            <w:pPr>
              <w:rPr>
                <w:rFonts w:ascii="Times New Roman" w:hAnsi="Times New Roman"/>
                <w:sz w:val="20"/>
                <w:szCs w:val="20"/>
              </w:rPr>
            </w:pPr>
          </w:p>
        </w:tc>
        <w:tc>
          <w:tcPr>
            <w:tcW w:w="2835" w:type="dxa"/>
          </w:tcPr>
          <w:p w:rsidR="00A90A1E" w:rsidRPr="00A90A1E" w:rsidRDefault="00A90A1E" w:rsidP="00A90A1E">
            <w:pPr>
              <w:rPr>
                <w:rFonts w:ascii="Times New Roman" w:hAnsi="Times New Roman"/>
                <w:sz w:val="20"/>
                <w:szCs w:val="20"/>
              </w:rPr>
            </w:pPr>
          </w:p>
        </w:tc>
      </w:tr>
    </w:tbl>
    <w:p w:rsidR="00A90A1E" w:rsidRDefault="00A90A1E" w:rsidP="003B5D3A">
      <w:pPr>
        <w:tabs>
          <w:tab w:val="left" w:pos="1365"/>
        </w:tabs>
        <w:spacing w:after="0"/>
        <w:rPr>
          <w:rFonts w:ascii="Times New Roman" w:hAnsi="Times New Roman"/>
          <w:sz w:val="20"/>
          <w:szCs w:val="20"/>
        </w:rPr>
      </w:pPr>
    </w:p>
    <w:p w:rsidR="003B5D3A" w:rsidRPr="00A90A1E" w:rsidRDefault="00A90A1E" w:rsidP="003B5D3A">
      <w:pPr>
        <w:tabs>
          <w:tab w:val="left" w:pos="1365"/>
        </w:tabs>
        <w:spacing w:after="0"/>
        <w:rPr>
          <w:rFonts w:ascii="Times New Roman" w:hAnsi="Times New Roman"/>
          <w:sz w:val="20"/>
          <w:szCs w:val="20"/>
        </w:rPr>
      </w:pPr>
      <w:r>
        <w:rPr>
          <w:rFonts w:ascii="Times New Roman" w:hAnsi="Times New Roman"/>
          <w:sz w:val="20"/>
          <w:szCs w:val="20"/>
        </w:rPr>
        <w:br w:type="textWrapping" w:clear="all"/>
      </w:r>
      <w:r w:rsidR="003B5D3A" w:rsidRPr="00A90A1E">
        <w:rPr>
          <w:rFonts w:ascii="Times New Roman" w:hAnsi="Times New Roman"/>
          <w:sz w:val="20"/>
          <w:szCs w:val="20"/>
        </w:rPr>
        <w:tab/>
        <w:t xml:space="preserve">ПОДПИСИ ЧЛЕНОВ </w:t>
      </w:r>
      <w:proofErr w:type="gramStart"/>
      <w:r w:rsidR="003B5D3A" w:rsidRPr="00A90A1E">
        <w:rPr>
          <w:rFonts w:ascii="Times New Roman" w:hAnsi="Times New Roman"/>
          <w:sz w:val="20"/>
          <w:szCs w:val="20"/>
        </w:rPr>
        <w:t xml:space="preserve">КОМИССИИ:   </w:t>
      </w:r>
      <w:proofErr w:type="gramEnd"/>
      <w:r w:rsidR="003B5D3A" w:rsidRPr="00A90A1E">
        <w:rPr>
          <w:rFonts w:ascii="Times New Roman" w:hAnsi="Times New Roman"/>
          <w:sz w:val="20"/>
          <w:szCs w:val="20"/>
        </w:rPr>
        <w:t xml:space="preserve">         ( З. Р. </w:t>
      </w:r>
      <w:proofErr w:type="spellStart"/>
      <w:r w:rsidR="003B5D3A" w:rsidRPr="00A90A1E">
        <w:rPr>
          <w:rFonts w:ascii="Times New Roman" w:hAnsi="Times New Roman"/>
          <w:sz w:val="20"/>
          <w:szCs w:val="20"/>
        </w:rPr>
        <w:t>Мехтиева</w:t>
      </w:r>
      <w:proofErr w:type="spellEnd"/>
      <w:r w:rsidR="003B5D3A" w:rsidRPr="00A90A1E">
        <w:rPr>
          <w:rFonts w:ascii="Times New Roman" w:hAnsi="Times New Roman"/>
          <w:sz w:val="20"/>
          <w:szCs w:val="20"/>
        </w:rPr>
        <w:t>)</w:t>
      </w:r>
    </w:p>
    <w:p w:rsidR="003B5D3A" w:rsidRPr="00A90A1E" w:rsidRDefault="003B5D3A" w:rsidP="003B5D3A">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proofErr w:type="gramStart"/>
      <w:r w:rsidRPr="00A90A1E">
        <w:rPr>
          <w:rFonts w:ascii="Times New Roman" w:hAnsi="Times New Roman"/>
          <w:sz w:val="20"/>
          <w:szCs w:val="20"/>
        </w:rPr>
        <w:t>( Г.</w:t>
      </w:r>
      <w:proofErr w:type="gramEnd"/>
      <w:r w:rsidRPr="00A90A1E">
        <w:rPr>
          <w:rFonts w:ascii="Times New Roman" w:hAnsi="Times New Roman"/>
          <w:sz w:val="20"/>
          <w:szCs w:val="20"/>
        </w:rPr>
        <w:t xml:space="preserve"> П. Котик) </w:t>
      </w:r>
    </w:p>
    <w:p w:rsidR="003B5D3A" w:rsidRPr="00A90A1E" w:rsidRDefault="003B5D3A" w:rsidP="003B5D3A">
      <w:pPr>
        <w:tabs>
          <w:tab w:val="left" w:pos="1365"/>
        </w:tabs>
        <w:spacing w:after="0"/>
        <w:rPr>
          <w:rFonts w:ascii="Times New Roman" w:hAnsi="Times New Roman"/>
          <w:sz w:val="20"/>
          <w:szCs w:val="20"/>
        </w:rPr>
      </w:pPr>
      <w:r w:rsidRPr="00A90A1E">
        <w:rPr>
          <w:rFonts w:ascii="Times New Roman" w:hAnsi="Times New Roman"/>
          <w:sz w:val="20"/>
          <w:szCs w:val="20"/>
        </w:rPr>
        <w:t xml:space="preserve">                                                                                                 (Т. В. </w:t>
      </w:r>
      <w:proofErr w:type="spellStart"/>
      <w:r w:rsidRPr="00A90A1E">
        <w:rPr>
          <w:rFonts w:ascii="Times New Roman" w:hAnsi="Times New Roman"/>
          <w:sz w:val="20"/>
          <w:szCs w:val="20"/>
        </w:rPr>
        <w:t>Митченкова</w:t>
      </w:r>
      <w:proofErr w:type="spellEnd"/>
      <w:r w:rsidRPr="00A90A1E">
        <w:rPr>
          <w:rFonts w:ascii="Times New Roman" w:hAnsi="Times New Roman"/>
          <w:sz w:val="20"/>
          <w:szCs w:val="20"/>
        </w:rPr>
        <w:t xml:space="preserve">)                                                   </w:t>
      </w:r>
    </w:p>
    <w:p w:rsidR="003B5D3A" w:rsidRPr="00A90A1E" w:rsidRDefault="003B5D3A" w:rsidP="003B5D3A">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proofErr w:type="gramStart"/>
      <w:r w:rsidRPr="00A90A1E">
        <w:rPr>
          <w:rFonts w:ascii="Times New Roman" w:hAnsi="Times New Roman"/>
          <w:sz w:val="20"/>
          <w:szCs w:val="20"/>
        </w:rPr>
        <w:t>( О.</w:t>
      </w:r>
      <w:proofErr w:type="gramEnd"/>
      <w:r w:rsidRPr="00A90A1E">
        <w:rPr>
          <w:rFonts w:ascii="Times New Roman" w:hAnsi="Times New Roman"/>
          <w:sz w:val="20"/>
          <w:szCs w:val="20"/>
        </w:rPr>
        <w:t xml:space="preserve"> В. Каира)</w:t>
      </w:r>
    </w:p>
    <w:p w:rsidR="003B5D3A" w:rsidRPr="00A90A1E" w:rsidRDefault="003B5D3A" w:rsidP="003B5D3A">
      <w:pPr>
        <w:tabs>
          <w:tab w:val="left" w:pos="1365"/>
        </w:tabs>
        <w:spacing w:after="0"/>
        <w:rPr>
          <w:rFonts w:ascii="Times New Roman" w:hAnsi="Times New Roman"/>
          <w:sz w:val="20"/>
          <w:szCs w:val="20"/>
        </w:rPr>
      </w:pPr>
      <w:r w:rsidRPr="00A90A1E">
        <w:rPr>
          <w:rFonts w:ascii="Times New Roman" w:hAnsi="Times New Roman"/>
          <w:sz w:val="20"/>
          <w:szCs w:val="20"/>
        </w:rPr>
        <w:t xml:space="preserve">                                                                                               (С. М. </w:t>
      </w:r>
      <w:proofErr w:type="spellStart"/>
      <w:r w:rsidRPr="00A90A1E">
        <w:rPr>
          <w:rFonts w:ascii="Times New Roman" w:hAnsi="Times New Roman"/>
          <w:sz w:val="20"/>
          <w:szCs w:val="20"/>
        </w:rPr>
        <w:t>Зуйкина</w:t>
      </w:r>
      <w:proofErr w:type="spellEnd"/>
      <w:r w:rsidRPr="00A90A1E">
        <w:rPr>
          <w:rFonts w:ascii="Times New Roman" w:hAnsi="Times New Roman"/>
          <w:sz w:val="20"/>
          <w:szCs w:val="20"/>
        </w:rPr>
        <w:t>)</w:t>
      </w:r>
    </w:p>
    <w:p w:rsidR="003B5D3A" w:rsidRPr="00A90A1E" w:rsidRDefault="003B5D3A" w:rsidP="003B5D3A">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proofErr w:type="gramStart"/>
      <w:r w:rsidRPr="00A90A1E">
        <w:rPr>
          <w:rFonts w:ascii="Times New Roman" w:hAnsi="Times New Roman"/>
          <w:sz w:val="20"/>
          <w:szCs w:val="20"/>
        </w:rPr>
        <w:t>( И.</w:t>
      </w:r>
      <w:proofErr w:type="gramEnd"/>
      <w:r w:rsidRPr="00A90A1E">
        <w:rPr>
          <w:rFonts w:ascii="Times New Roman" w:hAnsi="Times New Roman"/>
          <w:sz w:val="20"/>
          <w:szCs w:val="20"/>
        </w:rPr>
        <w:t xml:space="preserve"> В. </w:t>
      </w:r>
      <w:proofErr w:type="spellStart"/>
      <w:r w:rsidRPr="00A90A1E">
        <w:rPr>
          <w:rFonts w:ascii="Times New Roman" w:hAnsi="Times New Roman"/>
          <w:sz w:val="20"/>
          <w:szCs w:val="20"/>
        </w:rPr>
        <w:t>Соломёнкова</w:t>
      </w:r>
      <w:proofErr w:type="spellEnd"/>
      <w:r w:rsidRPr="00A90A1E">
        <w:rPr>
          <w:rFonts w:ascii="Times New Roman" w:hAnsi="Times New Roman"/>
          <w:sz w:val="20"/>
          <w:szCs w:val="20"/>
        </w:rPr>
        <w:t xml:space="preserve">)                                                  </w:t>
      </w:r>
    </w:p>
    <w:p w:rsidR="003B5D3A" w:rsidRPr="00A90A1E" w:rsidRDefault="003B5D3A" w:rsidP="003B5D3A">
      <w:pPr>
        <w:tabs>
          <w:tab w:val="left" w:pos="1860"/>
        </w:tabs>
        <w:rPr>
          <w:rFonts w:ascii="Times New Roman" w:hAnsi="Times New Roman"/>
          <w:sz w:val="20"/>
          <w:szCs w:val="20"/>
        </w:rPr>
      </w:pPr>
      <w:r w:rsidRPr="00A90A1E">
        <w:rPr>
          <w:rFonts w:ascii="Times New Roman" w:hAnsi="Times New Roman"/>
          <w:sz w:val="20"/>
          <w:szCs w:val="20"/>
        </w:rPr>
        <w:t xml:space="preserve">                          С листом самооценки ознакомлен(а)_________________</w:t>
      </w:r>
    </w:p>
    <w:p w:rsidR="003B5D3A" w:rsidRPr="003B5D3A" w:rsidRDefault="003B5D3A" w:rsidP="003B5D3A">
      <w:pPr>
        <w:tabs>
          <w:tab w:val="left" w:pos="1860"/>
        </w:tabs>
        <w:sectPr w:rsidR="003B5D3A" w:rsidRPr="003B5D3A" w:rsidSect="00A90A1E">
          <w:pgSz w:w="11906" w:h="16838"/>
          <w:pgMar w:top="454" w:right="567" w:bottom="567" w:left="567" w:header="709" w:footer="709" w:gutter="0"/>
          <w:cols w:space="708"/>
          <w:docGrid w:linePitch="360"/>
        </w:sectPr>
      </w:pPr>
      <w:r>
        <w:tab/>
      </w:r>
    </w:p>
    <w:p w:rsidR="003B5D3A" w:rsidRPr="00A90A1E" w:rsidRDefault="003B5D3A" w:rsidP="003B5D3A">
      <w:pPr>
        <w:pStyle w:val="20"/>
        <w:shd w:val="clear" w:color="auto" w:fill="auto"/>
        <w:tabs>
          <w:tab w:val="left" w:pos="1202"/>
        </w:tabs>
        <w:spacing w:before="0" w:after="0" w:line="240" w:lineRule="auto"/>
        <w:rPr>
          <w:rFonts w:cs="Times New Roman"/>
          <w:sz w:val="20"/>
          <w:szCs w:val="20"/>
        </w:rPr>
      </w:pPr>
      <w:r w:rsidRPr="003B5D3A">
        <w:rPr>
          <w:sz w:val="20"/>
          <w:szCs w:val="20"/>
        </w:rPr>
        <w:lastRenderedPageBreak/>
        <w:t xml:space="preserve">                                                                          </w:t>
      </w:r>
      <w:r>
        <w:rPr>
          <w:sz w:val="20"/>
          <w:szCs w:val="20"/>
        </w:rPr>
        <w:t xml:space="preserve">         </w:t>
      </w:r>
      <w:r w:rsidRPr="00A90A1E">
        <w:rPr>
          <w:rFonts w:cs="Times New Roman"/>
          <w:sz w:val="20"/>
          <w:szCs w:val="20"/>
        </w:rPr>
        <w:t xml:space="preserve">                             Приложение 4 </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к Положению</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о системе оплаты труда   </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работников муниципального    </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образовательного учреждения  </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 </w:t>
      </w:r>
      <w:proofErr w:type="gramStart"/>
      <w:r w:rsidRPr="00A90A1E">
        <w:rPr>
          <w:rFonts w:cs="Times New Roman"/>
          <w:sz w:val="20"/>
          <w:szCs w:val="20"/>
        </w:rPr>
        <w:t xml:space="preserve">« </w:t>
      </w:r>
      <w:proofErr w:type="spellStart"/>
      <w:r w:rsidRPr="00A90A1E">
        <w:rPr>
          <w:rFonts w:cs="Times New Roman"/>
          <w:sz w:val="20"/>
          <w:szCs w:val="20"/>
        </w:rPr>
        <w:t>Восходненская</w:t>
      </w:r>
      <w:proofErr w:type="spellEnd"/>
      <w:proofErr w:type="gramEnd"/>
      <w:r w:rsidRPr="00A90A1E">
        <w:rPr>
          <w:rFonts w:cs="Times New Roman"/>
          <w:sz w:val="20"/>
          <w:szCs w:val="20"/>
        </w:rPr>
        <w:t xml:space="preserve"> школа»</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Красногвардейского района </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Республики Крым  </w:t>
      </w:r>
    </w:p>
    <w:p w:rsidR="003B5D3A" w:rsidRPr="00A90A1E" w:rsidRDefault="003B5D3A" w:rsidP="003B5D3A">
      <w:pPr>
        <w:pStyle w:val="20"/>
        <w:shd w:val="clear" w:color="auto" w:fill="auto"/>
        <w:tabs>
          <w:tab w:val="left" w:pos="1202"/>
        </w:tabs>
        <w:spacing w:before="0" w:after="0" w:line="240" w:lineRule="auto"/>
        <w:rPr>
          <w:rFonts w:cs="Times New Roman"/>
          <w:b/>
          <w:sz w:val="20"/>
          <w:szCs w:val="20"/>
        </w:rPr>
      </w:pPr>
      <w:r w:rsidRPr="00A90A1E">
        <w:rPr>
          <w:rFonts w:cs="Times New Roman"/>
          <w:b/>
          <w:sz w:val="20"/>
          <w:szCs w:val="20"/>
        </w:rPr>
        <w:t xml:space="preserve">                             Лист самооценки заместителя по АХЧ</w:t>
      </w:r>
    </w:p>
    <w:p w:rsidR="00A90A1E" w:rsidRPr="00A90A1E" w:rsidRDefault="00A90A1E" w:rsidP="003B5D3A">
      <w:pPr>
        <w:pStyle w:val="20"/>
        <w:shd w:val="clear" w:color="auto" w:fill="auto"/>
        <w:tabs>
          <w:tab w:val="left" w:pos="1202"/>
        </w:tabs>
        <w:spacing w:before="0" w:after="0" w:line="240" w:lineRule="auto"/>
        <w:rPr>
          <w:rFonts w:cs="Times New Roman"/>
          <w:sz w:val="20"/>
          <w:szCs w:val="20"/>
        </w:rPr>
      </w:pPr>
      <w:r w:rsidRPr="00A90A1E">
        <w:rPr>
          <w:rFonts w:cs="Times New Roman"/>
          <w:b/>
          <w:sz w:val="20"/>
          <w:szCs w:val="20"/>
        </w:rPr>
        <w:t>Месяц______________</w:t>
      </w:r>
    </w:p>
    <w:tbl>
      <w:tblPr>
        <w:tblW w:w="10793"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firstRow="1" w:lastRow="0" w:firstColumn="1" w:lastColumn="0" w:noHBand="0" w:noVBand="1"/>
      </w:tblPr>
      <w:tblGrid>
        <w:gridCol w:w="569"/>
        <w:gridCol w:w="6244"/>
        <w:gridCol w:w="720"/>
        <w:gridCol w:w="689"/>
        <w:gridCol w:w="870"/>
        <w:gridCol w:w="1701"/>
      </w:tblGrid>
      <w:tr w:rsidR="003B5D3A" w:rsidRPr="00A90A1E" w:rsidTr="00A90A1E">
        <w:trPr>
          <w:trHeight w:val="517"/>
        </w:trPr>
        <w:tc>
          <w:tcPr>
            <w:tcW w:w="56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ind w:left="23"/>
              <w:rPr>
                <w:rFonts w:ascii="Times New Roman" w:hAnsi="Times New Roman"/>
                <w:sz w:val="20"/>
                <w:szCs w:val="20"/>
              </w:rPr>
            </w:pPr>
            <w:r w:rsidRPr="00A90A1E">
              <w:rPr>
                <w:rFonts w:ascii="Times New Roman" w:hAnsi="Times New Roman"/>
                <w:sz w:val="20"/>
                <w:szCs w:val="20"/>
              </w:rPr>
              <w:t>№</w:t>
            </w:r>
          </w:p>
          <w:p w:rsidR="003B5D3A" w:rsidRPr="00A90A1E" w:rsidRDefault="003B5D3A" w:rsidP="00A90A1E">
            <w:pPr>
              <w:spacing w:after="0" w:line="240" w:lineRule="auto"/>
              <w:ind w:left="23"/>
              <w:rPr>
                <w:rFonts w:ascii="Times New Roman" w:hAnsi="Times New Roman"/>
                <w:sz w:val="20"/>
                <w:szCs w:val="20"/>
              </w:rPr>
            </w:pPr>
            <w:r w:rsidRPr="00A90A1E">
              <w:rPr>
                <w:rFonts w:ascii="Times New Roman" w:hAnsi="Times New Roman"/>
                <w:sz w:val="20"/>
                <w:szCs w:val="20"/>
              </w:rPr>
              <w:t>п/п</w:t>
            </w:r>
          </w:p>
        </w:tc>
        <w:tc>
          <w:tcPr>
            <w:tcW w:w="6244"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ind w:left="983"/>
              <w:rPr>
                <w:rFonts w:ascii="Times New Roman" w:hAnsi="Times New Roman"/>
                <w:sz w:val="20"/>
                <w:szCs w:val="20"/>
              </w:rPr>
            </w:pPr>
            <w:r w:rsidRPr="00A90A1E">
              <w:rPr>
                <w:rFonts w:ascii="Times New Roman" w:hAnsi="Times New Roman"/>
                <w:sz w:val="20"/>
                <w:szCs w:val="20"/>
              </w:rPr>
              <w:t>Критерии оценивания работы</w:t>
            </w:r>
          </w:p>
        </w:tc>
        <w:tc>
          <w:tcPr>
            <w:tcW w:w="72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sz w:val="20"/>
                <w:szCs w:val="20"/>
              </w:rPr>
            </w:pPr>
            <w:r w:rsidRPr="00A90A1E">
              <w:rPr>
                <w:rFonts w:ascii="Times New Roman" w:hAnsi="Times New Roman"/>
                <w:sz w:val="20"/>
                <w:szCs w:val="20"/>
              </w:rPr>
              <w:t>Кол-во баллов</w:t>
            </w:r>
          </w:p>
        </w:tc>
        <w:tc>
          <w:tcPr>
            <w:tcW w:w="68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sz w:val="20"/>
                <w:szCs w:val="20"/>
              </w:rPr>
            </w:pPr>
            <w:r w:rsidRPr="00A90A1E">
              <w:rPr>
                <w:rFonts w:ascii="Times New Roman" w:hAnsi="Times New Roman"/>
                <w:sz w:val="20"/>
                <w:szCs w:val="20"/>
              </w:rPr>
              <w:t xml:space="preserve">Самооценка </w:t>
            </w:r>
          </w:p>
        </w:tc>
        <w:tc>
          <w:tcPr>
            <w:tcW w:w="870" w:type="dxa"/>
            <w:tcBorders>
              <w:top w:val="single" w:sz="4" w:space="0" w:color="00000A"/>
              <w:left w:val="single" w:sz="4" w:space="0" w:color="00000A"/>
              <w:bottom w:val="single" w:sz="4" w:space="0" w:color="00000A"/>
              <w:right w:val="single" w:sz="4" w:space="0" w:color="00000A"/>
            </w:tcBorders>
          </w:tcPr>
          <w:p w:rsidR="003B5D3A" w:rsidRPr="00A90A1E" w:rsidRDefault="003B5D3A" w:rsidP="003B5D3A">
            <w:pPr>
              <w:spacing w:after="0" w:line="240" w:lineRule="auto"/>
              <w:jc w:val="center"/>
              <w:rPr>
                <w:rFonts w:ascii="Times New Roman" w:hAnsi="Times New Roman"/>
                <w:sz w:val="20"/>
                <w:szCs w:val="20"/>
              </w:rPr>
            </w:pPr>
            <w:r w:rsidRPr="00A90A1E">
              <w:rPr>
                <w:rFonts w:ascii="Times New Roman" w:hAnsi="Times New Roman"/>
                <w:sz w:val="20"/>
                <w:szCs w:val="20"/>
              </w:rPr>
              <w:t>Оценка</w:t>
            </w:r>
          </w:p>
          <w:p w:rsidR="003B5D3A" w:rsidRPr="00A90A1E" w:rsidRDefault="00A90A1E" w:rsidP="003B5D3A">
            <w:pPr>
              <w:spacing w:after="0" w:line="240" w:lineRule="auto"/>
              <w:jc w:val="center"/>
              <w:rPr>
                <w:rFonts w:ascii="Times New Roman" w:hAnsi="Times New Roman"/>
                <w:sz w:val="20"/>
                <w:szCs w:val="20"/>
              </w:rPr>
            </w:pPr>
            <w:proofErr w:type="spellStart"/>
            <w:r>
              <w:rPr>
                <w:rFonts w:ascii="Times New Roman" w:hAnsi="Times New Roman"/>
                <w:sz w:val="20"/>
                <w:szCs w:val="20"/>
              </w:rPr>
              <w:t>комис</w:t>
            </w:r>
            <w:proofErr w:type="spellEnd"/>
            <w:r>
              <w:rPr>
                <w:rFonts w:ascii="Times New Roman" w:hAnsi="Times New Roman"/>
                <w:sz w:val="20"/>
                <w:szCs w:val="20"/>
              </w:rPr>
              <w:t>.</w:t>
            </w:r>
          </w:p>
        </w:tc>
        <w:tc>
          <w:tcPr>
            <w:tcW w:w="1701" w:type="dxa"/>
            <w:tcBorders>
              <w:top w:val="single" w:sz="4" w:space="0" w:color="00000A"/>
              <w:left w:val="single" w:sz="4" w:space="0" w:color="00000A"/>
              <w:bottom w:val="single" w:sz="4" w:space="0" w:color="00000A"/>
              <w:right w:val="single" w:sz="4" w:space="0" w:color="00000A"/>
            </w:tcBorders>
          </w:tcPr>
          <w:p w:rsidR="003B5D3A" w:rsidRPr="00A90A1E" w:rsidRDefault="003B5D3A" w:rsidP="003B5D3A">
            <w:pPr>
              <w:spacing w:after="0" w:line="240" w:lineRule="auto"/>
              <w:jc w:val="center"/>
              <w:rPr>
                <w:rFonts w:ascii="Times New Roman" w:hAnsi="Times New Roman"/>
                <w:sz w:val="20"/>
                <w:szCs w:val="20"/>
              </w:rPr>
            </w:pPr>
            <w:r w:rsidRPr="00A90A1E">
              <w:rPr>
                <w:rFonts w:ascii="Times New Roman" w:hAnsi="Times New Roman"/>
                <w:sz w:val="20"/>
                <w:szCs w:val="20"/>
              </w:rPr>
              <w:t>Примечание, подтверждение</w:t>
            </w:r>
          </w:p>
        </w:tc>
      </w:tr>
      <w:tr w:rsidR="003B5D3A" w:rsidRPr="00A90A1E" w:rsidTr="00A90A1E">
        <w:trPr>
          <w:trHeight w:val="410"/>
        </w:trPr>
        <w:tc>
          <w:tcPr>
            <w:tcW w:w="56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1</w:t>
            </w:r>
          </w:p>
        </w:tc>
        <w:tc>
          <w:tcPr>
            <w:tcW w:w="6244"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both"/>
              <w:rPr>
                <w:rFonts w:ascii="Times New Roman" w:hAnsi="Times New Roman"/>
                <w:sz w:val="20"/>
                <w:szCs w:val="20"/>
              </w:rPr>
            </w:pPr>
            <w:r w:rsidRPr="00A90A1E">
              <w:rPr>
                <w:rFonts w:ascii="Times New Roman" w:hAnsi="Times New Roman"/>
                <w:sz w:val="20"/>
                <w:szCs w:val="20"/>
              </w:rPr>
              <w:t xml:space="preserve">Обеспечение сохранности   и надлежащего </w:t>
            </w:r>
            <w:proofErr w:type="gramStart"/>
            <w:r w:rsidRPr="00A90A1E">
              <w:rPr>
                <w:rFonts w:ascii="Times New Roman" w:hAnsi="Times New Roman"/>
                <w:sz w:val="20"/>
                <w:szCs w:val="20"/>
              </w:rPr>
              <w:t>технического  состояния</w:t>
            </w:r>
            <w:proofErr w:type="gramEnd"/>
            <w:r w:rsidRPr="00A90A1E">
              <w:rPr>
                <w:rFonts w:ascii="Times New Roman" w:hAnsi="Times New Roman"/>
                <w:sz w:val="20"/>
                <w:szCs w:val="20"/>
              </w:rPr>
              <w:t xml:space="preserve"> здания, сооружений, материальных ценностей, находящихся на хранении материально-ответственного лица.</w:t>
            </w:r>
          </w:p>
        </w:tc>
        <w:tc>
          <w:tcPr>
            <w:tcW w:w="72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2</w:t>
            </w:r>
          </w:p>
        </w:tc>
        <w:tc>
          <w:tcPr>
            <w:tcW w:w="68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87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170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r>
      <w:tr w:rsidR="003B5D3A" w:rsidRPr="00A90A1E" w:rsidTr="00A90A1E">
        <w:trPr>
          <w:trHeight w:val="347"/>
        </w:trPr>
        <w:tc>
          <w:tcPr>
            <w:tcW w:w="56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2</w:t>
            </w:r>
          </w:p>
        </w:tc>
        <w:tc>
          <w:tcPr>
            <w:tcW w:w="6244"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rPr>
                <w:rFonts w:ascii="Times New Roman" w:hAnsi="Times New Roman"/>
                <w:sz w:val="20"/>
                <w:szCs w:val="20"/>
              </w:rPr>
            </w:pPr>
            <w:r w:rsidRPr="00A90A1E">
              <w:rPr>
                <w:rFonts w:ascii="Times New Roman" w:eastAsia="SimSun" w:hAnsi="Times New Roman"/>
                <w:sz w:val="20"/>
                <w:szCs w:val="20"/>
              </w:rPr>
              <w:t>Обеспечение выполнения требований пожарной и электробезопасности, охраны труда, санитарно-гигиенических норм</w:t>
            </w:r>
          </w:p>
        </w:tc>
        <w:tc>
          <w:tcPr>
            <w:tcW w:w="72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2</w:t>
            </w:r>
          </w:p>
        </w:tc>
        <w:tc>
          <w:tcPr>
            <w:tcW w:w="68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87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170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r>
      <w:tr w:rsidR="003B5D3A" w:rsidRPr="00A90A1E" w:rsidTr="00A90A1E">
        <w:trPr>
          <w:trHeight w:val="623"/>
        </w:trPr>
        <w:tc>
          <w:tcPr>
            <w:tcW w:w="56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3</w:t>
            </w:r>
          </w:p>
        </w:tc>
        <w:tc>
          <w:tcPr>
            <w:tcW w:w="6244"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rPr>
                <w:rFonts w:ascii="Times New Roman" w:eastAsia="SimSun" w:hAnsi="Times New Roman"/>
                <w:color w:val="FF0000"/>
                <w:sz w:val="20"/>
                <w:szCs w:val="20"/>
              </w:rPr>
            </w:pPr>
            <w:r w:rsidRPr="00A90A1E">
              <w:rPr>
                <w:rFonts w:ascii="Times New Roman" w:eastAsia="SimSun" w:hAnsi="Times New Roman"/>
                <w:color w:val="000000"/>
                <w:sz w:val="20"/>
                <w:szCs w:val="20"/>
              </w:rPr>
              <w:t>Выполнение необходимых объёмов текущих и капитальных ремонтов, обеспечение их сметной документацией</w:t>
            </w:r>
          </w:p>
          <w:p w:rsidR="003B5D3A" w:rsidRPr="00A90A1E" w:rsidRDefault="003B5D3A" w:rsidP="00A90A1E">
            <w:pPr>
              <w:shd w:val="clear" w:color="auto" w:fill="FFFFFF"/>
              <w:spacing w:after="0" w:line="240" w:lineRule="auto"/>
              <w:rPr>
                <w:rFonts w:ascii="Times New Roman" w:eastAsia="SimSun" w:hAnsi="Times New Roman"/>
                <w:sz w:val="20"/>
                <w:szCs w:val="20"/>
              </w:rPr>
            </w:pPr>
          </w:p>
        </w:tc>
        <w:tc>
          <w:tcPr>
            <w:tcW w:w="72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2</w:t>
            </w:r>
          </w:p>
        </w:tc>
        <w:tc>
          <w:tcPr>
            <w:tcW w:w="68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87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170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r>
      <w:tr w:rsidR="003B5D3A" w:rsidRPr="00A90A1E" w:rsidTr="00A90A1E">
        <w:trPr>
          <w:trHeight w:val="458"/>
        </w:trPr>
        <w:tc>
          <w:tcPr>
            <w:tcW w:w="56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4</w:t>
            </w:r>
          </w:p>
        </w:tc>
        <w:tc>
          <w:tcPr>
            <w:tcW w:w="6244"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rPr>
                <w:rFonts w:ascii="Times New Roman" w:hAnsi="Times New Roman"/>
                <w:sz w:val="20"/>
                <w:szCs w:val="20"/>
              </w:rPr>
            </w:pPr>
            <w:r w:rsidRPr="00A90A1E">
              <w:rPr>
                <w:rFonts w:ascii="Times New Roman" w:hAnsi="Times New Roman"/>
                <w:color w:val="000000"/>
                <w:sz w:val="20"/>
                <w:szCs w:val="20"/>
              </w:rPr>
              <w:t>Своевременность подготовки школы к началу учебного года</w:t>
            </w:r>
          </w:p>
        </w:tc>
        <w:tc>
          <w:tcPr>
            <w:tcW w:w="72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2</w:t>
            </w:r>
          </w:p>
        </w:tc>
        <w:tc>
          <w:tcPr>
            <w:tcW w:w="68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87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170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r>
      <w:tr w:rsidR="003B5D3A" w:rsidRPr="00A90A1E" w:rsidTr="00A90A1E">
        <w:trPr>
          <w:trHeight w:val="427"/>
        </w:trPr>
        <w:tc>
          <w:tcPr>
            <w:tcW w:w="56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5</w:t>
            </w:r>
          </w:p>
        </w:tc>
        <w:tc>
          <w:tcPr>
            <w:tcW w:w="6244"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both"/>
              <w:rPr>
                <w:rFonts w:ascii="Times New Roman" w:hAnsi="Times New Roman"/>
                <w:sz w:val="20"/>
                <w:szCs w:val="20"/>
              </w:rPr>
            </w:pPr>
            <w:r w:rsidRPr="00A90A1E">
              <w:rPr>
                <w:rFonts w:ascii="Times New Roman" w:hAnsi="Times New Roman"/>
                <w:sz w:val="20"/>
                <w:szCs w:val="20"/>
              </w:rPr>
              <w:t>Эффективный контроль за качеством выполнения работы младшего обслуживающего персонала.</w:t>
            </w:r>
          </w:p>
        </w:tc>
        <w:tc>
          <w:tcPr>
            <w:tcW w:w="72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1-2</w:t>
            </w:r>
          </w:p>
        </w:tc>
        <w:tc>
          <w:tcPr>
            <w:tcW w:w="68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87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170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r>
      <w:tr w:rsidR="003B5D3A" w:rsidRPr="00A90A1E" w:rsidTr="00A90A1E">
        <w:trPr>
          <w:trHeight w:val="465"/>
        </w:trPr>
        <w:tc>
          <w:tcPr>
            <w:tcW w:w="56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6</w:t>
            </w:r>
          </w:p>
        </w:tc>
        <w:tc>
          <w:tcPr>
            <w:tcW w:w="6244"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rPr>
                <w:rFonts w:ascii="Times New Roman" w:hAnsi="Times New Roman"/>
                <w:sz w:val="20"/>
                <w:szCs w:val="20"/>
              </w:rPr>
            </w:pPr>
            <w:r w:rsidRPr="00A90A1E">
              <w:rPr>
                <w:rFonts w:ascii="Times New Roman" w:eastAsia="SimSun" w:hAnsi="Times New Roman"/>
                <w:sz w:val="20"/>
                <w:szCs w:val="20"/>
              </w:rPr>
              <w:t>Образцовое состояние пришкольной территории, ее благоустройство</w:t>
            </w:r>
          </w:p>
        </w:tc>
        <w:tc>
          <w:tcPr>
            <w:tcW w:w="72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2</w:t>
            </w:r>
          </w:p>
        </w:tc>
        <w:tc>
          <w:tcPr>
            <w:tcW w:w="68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87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170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r>
      <w:tr w:rsidR="003B5D3A" w:rsidRPr="00A90A1E" w:rsidTr="00A90A1E">
        <w:trPr>
          <w:trHeight w:val="482"/>
        </w:trPr>
        <w:tc>
          <w:tcPr>
            <w:tcW w:w="56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7</w:t>
            </w:r>
          </w:p>
        </w:tc>
        <w:tc>
          <w:tcPr>
            <w:tcW w:w="6244"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rPr>
                <w:rFonts w:ascii="Times New Roman" w:hAnsi="Times New Roman"/>
                <w:sz w:val="20"/>
                <w:szCs w:val="20"/>
              </w:rPr>
            </w:pPr>
            <w:r w:rsidRPr="00A90A1E">
              <w:rPr>
                <w:rFonts w:ascii="Times New Roman" w:hAnsi="Times New Roman"/>
                <w:sz w:val="20"/>
                <w:szCs w:val="20"/>
              </w:rPr>
              <w:t xml:space="preserve">Контроль рационального использования воды, электроэнергии, моющих и </w:t>
            </w:r>
            <w:proofErr w:type="spellStart"/>
            <w:r w:rsidRPr="00A90A1E">
              <w:rPr>
                <w:rFonts w:ascii="Times New Roman" w:hAnsi="Times New Roman"/>
                <w:sz w:val="20"/>
                <w:szCs w:val="20"/>
              </w:rPr>
              <w:t>дез.средств</w:t>
            </w:r>
            <w:proofErr w:type="spellEnd"/>
            <w:r w:rsidRPr="00A90A1E">
              <w:rPr>
                <w:rFonts w:ascii="Times New Roman" w:hAnsi="Times New Roman"/>
                <w:sz w:val="20"/>
                <w:szCs w:val="20"/>
              </w:rPr>
              <w:t xml:space="preserve">, топлива </w:t>
            </w:r>
          </w:p>
        </w:tc>
        <w:tc>
          <w:tcPr>
            <w:tcW w:w="72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2</w:t>
            </w:r>
          </w:p>
        </w:tc>
        <w:tc>
          <w:tcPr>
            <w:tcW w:w="68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87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170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r>
      <w:tr w:rsidR="003B5D3A" w:rsidRPr="00A90A1E" w:rsidTr="00A90A1E">
        <w:trPr>
          <w:trHeight w:val="650"/>
        </w:trPr>
        <w:tc>
          <w:tcPr>
            <w:tcW w:w="56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8</w:t>
            </w:r>
          </w:p>
        </w:tc>
        <w:tc>
          <w:tcPr>
            <w:tcW w:w="6244"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rPr>
                <w:rFonts w:ascii="Times New Roman" w:hAnsi="Times New Roman"/>
                <w:sz w:val="20"/>
                <w:szCs w:val="20"/>
              </w:rPr>
            </w:pPr>
            <w:r w:rsidRPr="00A90A1E">
              <w:rPr>
                <w:rFonts w:ascii="Times New Roman" w:hAnsi="Times New Roman"/>
                <w:color w:val="000000"/>
                <w:sz w:val="20"/>
                <w:szCs w:val="20"/>
              </w:rPr>
              <w:t>Своевременность, качество подготовки и сдачи отчетных документов</w:t>
            </w:r>
            <w:r w:rsidRPr="00A90A1E">
              <w:rPr>
                <w:rFonts w:ascii="Times New Roman" w:eastAsia="SimSun" w:hAnsi="Times New Roman"/>
                <w:color w:val="000000"/>
                <w:sz w:val="20"/>
                <w:szCs w:val="20"/>
              </w:rPr>
              <w:t xml:space="preserve"> (по противопожарной и электробезопасности, охране труда, </w:t>
            </w:r>
            <w:proofErr w:type="spellStart"/>
            <w:r w:rsidRPr="00A90A1E">
              <w:rPr>
                <w:rFonts w:ascii="Times New Roman" w:eastAsia="SimSun" w:hAnsi="Times New Roman"/>
                <w:color w:val="000000"/>
                <w:sz w:val="20"/>
                <w:szCs w:val="20"/>
              </w:rPr>
              <w:t>электро</w:t>
            </w:r>
            <w:proofErr w:type="spellEnd"/>
            <w:r w:rsidRPr="00A90A1E">
              <w:rPr>
                <w:rFonts w:ascii="Times New Roman" w:eastAsia="SimSun" w:hAnsi="Times New Roman"/>
                <w:color w:val="000000"/>
                <w:sz w:val="20"/>
                <w:szCs w:val="20"/>
              </w:rPr>
              <w:t xml:space="preserve"> и водопотреблению, техническому обслуживанию здания, графиков дежурства, табелей, ведомостей, отчетов, списания и др.)</w:t>
            </w:r>
          </w:p>
        </w:tc>
        <w:tc>
          <w:tcPr>
            <w:tcW w:w="72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4</w:t>
            </w:r>
          </w:p>
        </w:tc>
        <w:tc>
          <w:tcPr>
            <w:tcW w:w="68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87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170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r>
      <w:tr w:rsidR="003B5D3A" w:rsidRPr="00A90A1E" w:rsidTr="00A90A1E">
        <w:trPr>
          <w:trHeight w:val="367"/>
        </w:trPr>
        <w:tc>
          <w:tcPr>
            <w:tcW w:w="56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9</w:t>
            </w:r>
          </w:p>
        </w:tc>
        <w:tc>
          <w:tcPr>
            <w:tcW w:w="6244"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rPr>
                <w:rFonts w:ascii="Times New Roman" w:hAnsi="Times New Roman"/>
                <w:sz w:val="20"/>
                <w:szCs w:val="20"/>
              </w:rPr>
            </w:pPr>
            <w:r w:rsidRPr="00A90A1E">
              <w:rPr>
                <w:rFonts w:ascii="Times New Roman" w:hAnsi="Times New Roman"/>
                <w:color w:val="000000"/>
                <w:sz w:val="20"/>
                <w:szCs w:val="20"/>
              </w:rPr>
              <w:t>Оперативность исполнения распоряжений руководителя</w:t>
            </w:r>
          </w:p>
        </w:tc>
        <w:tc>
          <w:tcPr>
            <w:tcW w:w="72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3</w:t>
            </w:r>
          </w:p>
        </w:tc>
        <w:tc>
          <w:tcPr>
            <w:tcW w:w="68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87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170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r>
      <w:tr w:rsidR="003B5D3A" w:rsidRPr="00A90A1E" w:rsidTr="00A90A1E">
        <w:trPr>
          <w:trHeight w:val="650"/>
        </w:trPr>
        <w:tc>
          <w:tcPr>
            <w:tcW w:w="56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10</w:t>
            </w:r>
          </w:p>
        </w:tc>
        <w:tc>
          <w:tcPr>
            <w:tcW w:w="6244"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rPr>
                <w:rFonts w:ascii="Times New Roman" w:hAnsi="Times New Roman"/>
                <w:sz w:val="20"/>
                <w:szCs w:val="20"/>
              </w:rPr>
            </w:pPr>
            <w:r w:rsidRPr="00A90A1E">
              <w:rPr>
                <w:rFonts w:ascii="Times New Roman" w:hAnsi="Times New Roman"/>
                <w:sz w:val="20"/>
                <w:szCs w:val="20"/>
              </w:rPr>
              <w:t xml:space="preserve">Участие в работе </w:t>
            </w:r>
          </w:p>
          <w:p w:rsidR="003B5D3A" w:rsidRPr="00A90A1E" w:rsidRDefault="003B5D3A" w:rsidP="00A90A1E">
            <w:pPr>
              <w:spacing w:after="0" w:line="240" w:lineRule="auto"/>
              <w:rPr>
                <w:rFonts w:ascii="Times New Roman" w:hAnsi="Times New Roman"/>
                <w:sz w:val="20"/>
                <w:szCs w:val="20"/>
              </w:rPr>
            </w:pPr>
            <w:r w:rsidRPr="00A90A1E">
              <w:rPr>
                <w:rFonts w:ascii="Times New Roman" w:hAnsi="Times New Roman"/>
                <w:sz w:val="20"/>
                <w:szCs w:val="20"/>
              </w:rPr>
              <w:t>-профсоюзной организации;</w:t>
            </w:r>
          </w:p>
          <w:p w:rsidR="003B5D3A" w:rsidRPr="00A90A1E" w:rsidRDefault="003B5D3A" w:rsidP="00A90A1E">
            <w:pPr>
              <w:shd w:val="clear" w:color="auto" w:fill="FFFFFF"/>
              <w:spacing w:after="0" w:line="240" w:lineRule="auto"/>
              <w:rPr>
                <w:rFonts w:ascii="Times New Roman" w:hAnsi="Times New Roman"/>
                <w:sz w:val="20"/>
                <w:szCs w:val="20"/>
              </w:rPr>
            </w:pPr>
            <w:r w:rsidRPr="00A90A1E">
              <w:rPr>
                <w:rFonts w:ascii="Times New Roman" w:hAnsi="Times New Roman"/>
                <w:sz w:val="20"/>
                <w:szCs w:val="20"/>
              </w:rPr>
              <w:t xml:space="preserve">-в выполнении важных работ общественно-значимых мероприятий   </w:t>
            </w:r>
          </w:p>
          <w:p w:rsidR="003B5D3A" w:rsidRPr="00A90A1E" w:rsidRDefault="003B5D3A" w:rsidP="00A90A1E">
            <w:pPr>
              <w:shd w:val="clear" w:color="auto" w:fill="FFFFFF"/>
              <w:spacing w:after="0" w:line="240" w:lineRule="auto"/>
              <w:rPr>
                <w:rFonts w:ascii="Times New Roman" w:hAnsi="Times New Roman"/>
                <w:b/>
                <w:sz w:val="20"/>
                <w:szCs w:val="20"/>
              </w:rPr>
            </w:pPr>
            <w:r w:rsidRPr="00A90A1E">
              <w:rPr>
                <w:rFonts w:ascii="Times New Roman" w:hAnsi="Times New Roman"/>
                <w:sz w:val="20"/>
                <w:szCs w:val="20"/>
              </w:rPr>
              <w:t>-</w:t>
            </w:r>
            <w:r w:rsidRPr="00A90A1E">
              <w:rPr>
                <w:rFonts w:ascii="Times New Roman" w:hAnsi="Times New Roman"/>
                <w:color w:val="FF0000"/>
                <w:sz w:val="20"/>
                <w:szCs w:val="20"/>
              </w:rPr>
              <w:t xml:space="preserve"> </w:t>
            </w:r>
            <w:r w:rsidRPr="00A90A1E">
              <w:rPr>
                <w:rFonts w:ascii="Times New Roman" w:hAnsi="Times New Roman"/>
                <w:sz w:val="20"/>
                <w:szCs w:val="20"/>
              </w:rPr>
              <w:t>комиссии по распределению стимулирующих выплат</w:t>
            </w:r>
          </w:p>
        </w:tc>
        <w:tc>
          <w:tcPr>
            <w:tcW w:w="72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p>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1</w:t>
            </w:r>
          </w:p>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2</w:t>
            </w:r>
          </w:p>
          <w:p w:rsidR="003B5D3A" w:rsidRPr="00A90A1E" w:rsidRDefault="003B5D3A" w:rsidP="00A90A1E">
            <w:pPr>
              <w:shd w:val="clear" w:color="auto" w:fill="FFFFFF"/>
              <w:spacing w:after="0" w:line="240" w:lineRule="auto"/>
              <w:jc w:val="center"/>
              <w:rPr>
                <w:rFonts w:ascii="Times New Roman" w:hAnsi="Times New Roman"/>
                <w:sz w:val="20"/>
                <w:szCs w:val="20"/>
              </w:rPr>
            </w:pPr>
          </w:p>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1-2</w:t>
            </w:r>
          </w:p>
        </w:tc>
        <w:tc>
          <w:tcPr>
            <w:tcW w:w="68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87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170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r>
      <w:tr w:rsidR="003B5D3A" w:rsidRPr="00A90A1E" w:rsidTr="00A90A1E">
        <w:trPr>
          <w:trHeight w:val="399"/>
        </w:trPr>
        <w:tc>
          <w:tcPr>
            <w:tcW w:w="56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11</w:t>
            </w:r>
          </w:p>
        </w:tc>
        <w:tc>
          <w:tcPr>
            <w:tcW w:w="6244"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rPr>
                <w:rFonts w:ascii="Times New Roman" w:hAnsi="Times New Roman"/>
                <w:sz w:val="20"/>
                <w:szCs w:val="20"/>
              </w:rPr>
            </w:pPr>
            <w:r w:rsidRPr="00A90A1E">
              <w:rPr>
                <w:rFonts w:ascii="Times New Roman" w:hAnsi="Times New Roman"/>
                <w:sz w:val="20"/>
                <w:szCs w:val="20"/>
              </w:rPr>
              <w:t>Прочее</w:t>
            </w:r>
          </w:p>
        </w:tc>
        <w:tc>
          <w:tcPr>
            <w:tcW w:w="72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5</w:t>
            </w:r>
          </w:p>
        </w:tc>
        <w:tc>
          <w:tcPr>
            <w:tcW w:w="68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87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170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r>
      <w:tr w:rsidR="003B5D3A" w:rsidRPr="00A90A1E" w:rsidTr="00A90A1E">
        <w:trPr>
          <w:trHeight w:val="281"/>
        </w:trPr>
        <w:tc>
          <w:tcPr>
            <w:tcW w:w="56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12</w:t>
            </w:r>
          </w:p>
        </w:tc>
        <w:tc>
          <w:tcPr>
            <w:tcW w:w="6244"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rPr>
                <w:rFonts w:ascii="Times New Roman" w:hAnsi="Times New Roman"/>
                <w:sz w:val="20"/>
                <w:szCs w:val="20"/>
              </w:rPr>
            </w:pPr>
            <w:r w:rsidRPr="00A90A1E">
              <w:rPr>
                <w:rFonts w:ascii="Times New Roman" w:hAnsi="Times New Roman"/>
                <w:sz w:val="20"/>
                <w:szCs w:val="20"/>
              </w:rPr>
              <w:t>За проезд</w:t>
            </w:r>
            <w:r w:rsidR="00A90A1E">
              <w:rPr>
                <w:rFonts w:ascii="Times New Roman" w:hAnsi="Times New Roman"/>
                <w:sz w:val="20"/>
                <w:szCs w:val="20"/>
              </w:rPr>
              <w:t xml:space="preserve"> (по факту)</w:t>
            </w:r>
          </w:p>
        </w:tc>
        <w:tc>
          <w:tcPr>
            <w:tcW w:w="720" w:type="dxa"/>
            <w:tcBorders>
              <w:top w:val="single" w:sz="4" w:space="0" w:color="00000A"/>
              <w:left w:val="single" w:sz="4" w:space="0" w:color="00000A"/>
              <w:bottom w:val="single" w:sz="4" w:space="0" w:color="00000A"/>
              <w:right w:val="single" w:sz="4" w:space="0" w:color="00000A"/>
            </w:tcBorders>
          </w:tcPr>
          <w:p w:rsidR="003B5D3A" w:rsidRPr="00A90A1E" w:rsidRDefault="00A90A1E" w:rsidP="00A90A1E">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w:t>
            </w:r>
          </w:p>
        </w:tc>
        <w:tc>
          <w:tcPr>
            <w:tcW w:w="68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87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170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r>
      <w:tr w:rsidR="003B5D3A" w:rsidRPr="00A90A1E" w:rsidTr="00A90A1E">
        <w:trPr>
          <w:trHeight w:val="219"/>
        </w:trPr>
        <w:tc>
          <w:tcPr>
            <w:tcW w:w="9092" w:type="dxa"/>
            <w:gridSpan w:val="5"/>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r w:rsidRPr="00A90A1E">
              <w:rPr>
                <w:rFonts w:ascii="Times New Roman" w:hAnsi="Times New Roman"/>
                <w:b/>
                <w:sz w:val="20"/>
                <w:szCs w:val="20"/>
              </w:rPr>
              <w:t>Понижающие факторы</w:t>
            </w:r>
          </w:p>
        </w:tc>
        <w:tc>
          <w:tcPr>
            <w:tcW w:w="170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r>
      <w:tr w:rsidR="003B5D3A" w:rsidRPr="00A90A1E" w:rsidTr="00A90A1E">
        <w:trPr>
          <w:trHeight w:val="219"/>
        </w:trPr>
        <w:tc>
          <w:tcPr>
            <w:tcW w:w="569" w:type="dxa"/>
            <w:tcBorders>
              <w:top w:val="single" w:sz="4" w:space="0" w:color="00000A"/>
              <w:left w:val="single" w:sz="4" w:space="0" w:color="00000A"/>
              <w:bottom w:val="single" w:sz="4" w:space="0" w:color="00000A"/>
              <w:right w:val="single" w:sz="4" w:space="0" w:color="00000A"/>
            </w:tcBorders>
          </w:tcPr>
          <w:p w:rsidR="003B5D3A" w:rsidRPr="00A90A1E" w:rsidRDefault="00A90A1E" w:rsidP="00A90A1E">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w:t>
            </w:r>
          </w:p>
        </w:tc>
        <w:tc>
          <w:tcPr>
            <w:tcW w:w="6244"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rPr>
                <w:rFonts w:ascii="Times New Roman" w:hAnsi="Times New Roman"/>
                <w:sz w:val="20"/>
                <w:szCs w:val="20"/>
              </w:rPr>
            </w:pPr>
            <w:r w:rsidRPr="00A90A1E">
              <w:rPr>
                <w:rFonts w:ascii="Times New Roman" w:hAnsi="Times New Roman"/>
                <w:sz w:val="20"/>
                <w:szCs w:val="20"/>
              </w:rPr>
              <w:t>Обоснованные жалобы родителей по поводу конфликтных ситуаций</w:t>
            </w:r>
          </w:p>
        </w:tc>
        <w:tc>
          <w:tcPr>
            <w:tcW w:w="72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rPr>
                <w:rFonts w:ascii="Times New Roman" w:hAnsi="Times New Roman"/>
                <w:sz w:val="20"/>
                <w:szCs w:val="20"/>
              </w:rPr>
            </w:pPr>
            <w:r w:rsidRPr="00A90A1E">
              <w:rPr>
                <w:rFonts w:ascii="Times New Roman" w:hAnsi="Times New Roman"/>
                <w:sz w:val="20"/>
                <w:szCs w:val="20"/>
              </w:rPr>
              <w:t>3</w:t>
            </w:r>
          </w:p>
        </w:tc>
        <w:tc>
          <w:tcPr>
            <w:tcW w:w="68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87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170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r>
      <w:tr w:rsidR="003B5D3A" w:rsidRPr="00A90A1E" w:rsidTr="00A90A1E">
        <w:trPr>
          <w:trHeight w:val="219"/>
        </w:trPr>
        <w:tc>
          <w:tcPr>
            <w:tcW w:w="569" w:type="dxa"/>
            <w:tcBorders>
              <w:top w:val="single" w:sz="4" w:space="0" w:color="00000A"/>
              <w:left w:val="single" w:sz="4" w:space="0" w:color="00000A"/>
              <w:bottom w:val="single" w:sz="4" w:space="0" w:color="00000A"/>
              <w:right w:val="single" w:sz="4" w:space="0" w:color="00000A"/>
            </w:tcBorders>
          </w:tcPr>
          <w:p w:rsidR="003B5D3A" w:rsidRPr="00A90A1E" w:rsidRDefault="00A90A1E" w:rsidP="00A90A1E">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p>
        </w:tc>
        <w:tc>
          <w:tcPr>
            <w:tcW w:w="6244"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rPr>
                <w:rFonts w:ascii="Times New Roman" w:hAnsi="Times New Roman"/>
                <w:sz w:val="20"/>
                <w:szCs w:val="20"/>
              </w:rPr>
            </w:pPr>
            <w:r w:rsidRPr="00A90A1E">
              <w:rPr>
                <w:rFonts w:ascii="Times New Roman" w:hAnsi="Times New Roman"/>
                <w:sz w:val="20"/>
                <w:szCs w:val="20"/>
              </w:rPr>
              <w:t xml:space="preserve">Нарушение законодательства, локальных актов, должностных обязанностей, правил внутреннего трудового распорядка, СанПиНа </w:t>
            </w:r>
          </w:p>
        </w:tc>
        <w:tc>
          <w:tcPr>
            <w:tcW w:w="72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p>
          <w:p w:rsidR="003B5D3A" w:rsidRPr="00A90A1E" w:rsidRDefault="003B5D3A" w:rsidP="00A90A1E">
            <w:pPr>
              <w:shd w:val="clear" w:color="auto" w:fill="FFFFFF"/>
              <w:spacing w:after="0" w:line="240" w:lineRule="auto"/>
              <w:jc w:val="center"/>
              <w:rPr>
                <w:rFonts w:ascii="Times New Roman" w:hAnsi="Times New Roman"/>
                <w:sz w:val="20"/>
                <w:szCs w:val="20"/>
              </w:rPr>
            </w:pPr>
          </w:p>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1-2-3</w:t>
            </w:r>
          </w:p>
        </w:tc>
        <w:tc>
          <w:tcPr>
            <w:tcW w:w="68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87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170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r>
      <w:tr w:rsidR="003B5D3A" w:rsidRPr="00A90A1E" w:rsidTr="00A90A1E">
        <w:trPr>
          <w:trHeight w:val="219"/>
        </w:trPr>
        <w:tc>
          <w:tcPr>
            <w:tcW w:w="569" w:type="dxa"/>
            <w:tcBorders>
              <w:top w:val="single" w:sz="4" w:space="0" w:color="00000A"/>
              <w:left w:val="single" w:sz="4" w:space="0" w:color="00000A"/>
              <w:bottom w:val="single" w:sz="4" w:space="0" w:color="00000A"/>
              <w:right w:val="single" w:sz="4" w:space="0" w:color="00000A"/>
            </w:tcBorders>
          </w:tcPr>
          <w:p w:rsidR="003B5D3A" w:rsidRPr="00A90A1E" w:rsidRDefault="00A90A1E" w:rsidP="00A90A1E">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3</w:t>
            </w:r>
          </w:p>
        </w:tc>
        <w:tc>
          <w:tcPr>
            <w:tcW w:w="6244" w:type="dxa"/>
            <w:tcBorders>
              <w:top w:val="single" w:sz="4" w:space="0" w:color="00000A"/>
              <w:left w:val="single" w:sz="4" w:space="0" w:color="00000A"/>
              <w:bottom w:val="single" w:sz="4" w:space="0" w:color="00000A"/>
              <w:right w:val="single" w:sz="4" w:space="0" w:color="00000A"/>
            </w:tcBorders>
          </w:tcPr>
          <w:p w:rsidR="003B5D3A" w:rsidRPr="00A90A1E" w:rsidRDefault="00A90A1E" w:rsidP="00A90A1E">
            <w:pPr>
              <w:spacing w:after="0" w:line="240" w:lineRule="auto"/>
              <w:rPr>
                <w:rFonts w:ascii="Times New Roman" w:hAnsi="Times New Roman"/>
                <w:sz w:val="20"/>
                <w:szCs w:val="20"/>
              </w:rPr>
            </w:pPr>
            <w:r>
              <w:rPr>
                <w:rFonts w:ascii="Times New Roman" w:hAnsi="Times New Roman"/>
                <w:sz w:val="20"/>
                <w:szCs w:val="20"/>
              </w:rPr>
              <w:t>Несвоевременное и не</w:t>
            </w:r>
            <w:r w:rsidR="003B5D3A" w:rsidRPr="00A90A1E">
              <w:rPr>
                <w:rFonts w:ascii="Times New Roman" w:hAnsi="Times New Roman"/>
                <w:sz w:val="20"/>
                <w:szCs w:val="20"/>
              </w:rPr>
              <w:t xml:space="preserve">качественное заполнение документов строгой отчетности (классных журналов, личных дел, прочей документации), представление рабочих программ и календарно-тематического планирования, </w:t>
            </w:r>
          </w:p>
        </w:tc>
        <w:tc>
          <w:tcPr>
            <w:tcW w:w="72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sz w:val="20"/>
                <w:szCs w:val="20"/>
              </w:rPr>
            </w:pPr>
          </w:p>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1-2-3</w:t>
            </w:r>
          </w:p>
          <w:p w:rsidR="003B5D3A" w:rsidRPr="00A90A1E" w:rsidRDefault="003B5D3A" w:rsidP="00A90A1E">
            <w:pPr>
              <w:shd w:val="clear" w:color="auto" w:fill="FFFFFF"/>
              <w:spacing w:after="0" w:line="240" w:lineRule="auto"/>
              <w:jc w:val="center"/>
              <w:rPr>
                <w:rFonts w:ascii="Times New Roman" w:hAnsi="Times New Roman"/>
                <w:sz w:val="20"/>
                <w:szCs w:val="20"/>
              </w:rPr>
            </w:pPr>
          </w:p>
          <w:p w:rsidR="003B5D3A" w:rsidRPr="00A90A1E" w:rsidRDefault="003B5D3A" w:rsidP="00A90A1E">
            <w:pPr>
              <w:shd w:val="clear" w:color="auto" w:fill="FFFFFF"/>
              <w:spacing w:after="0" w:line="240" w:lineRule="auto"/>
              <w:jc w:val="center"/>
              <w:rPr>
                <w:rFonts w:ascii="Times New Roman" w:hAnsi="Times New Roman"/>
                <w:sz w:val="20"/>
                <w:szCs w:val="20"/>
              </w:rPr>
            </w:pPr>
            <w:r w:rsidRPr="00A90A1E">
              <w:rPr>
                <w:rFonts w:ascii="Times New Roman" w:hAnsi="Times New Roman"/>
                <w:sz w:val="20"/>
                <w:szCs w:val="20"/>
              </w:rPr>
              <w:t>1-2-3</w:t>
            </w:r>
          </w:p>
        </w:tc>
        <w:tc>
          <w:tcPr>
            <w:tcW w:w="68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87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170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r>
      <w:tr w:rsidR="003B5D3A" w:rsidRPr="00A90A1E" w:rsidTr="00A90A1E">
        <w:trPr>
          <w:trHeight w:val="219"/>
        </w:trPr>
        <w:tc>
          <w:tcPr>
            <w:tcW w:w="56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b/>
                <w:sz w:val="20"/>
                <w:szCs w:val="20"/>
              </w:rPr>
            </w:pPr>
          </w:p>
        </w:tc>
        <w:tc>
          <w:tcPr>
            <w:tcW w:w="6244"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rPr>
                <w:rFonts w:ascii="Times New Roman" w:hAnsi="Times New Roman"/>
                <w:sz w:val="20"/>
                <w:szCs w:val="20"/>
              </w:rPr>
            </w:pPr>
            <w:r w:rsidRPr="00A90A1E">
              <w:rPr>
                <w:rFonts w:ascii="Times New Roman" w:hAnsi="Times New Roman"/>
                <w:sz w:val="20"/>
                <w:szCs w:val="20"/>
              </w:rPr>
              <w:t>Итого:</w:t>
            </w:r>
          </w:p>
        </w:tc>
        <w:tc>
          <w:tcPr>
            <w:tcW w:w="72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spacing w:after="0" w:line="240" w:lineRule="auto"/>
              <w:jc w:val="center"/>
              <w:rPr>
                <w:rFonts w:ascii="Times New Roman" w:hAnsi="Times New Roman"/>
                <w:b/>
                <w:sz w:val="20"/>
                <w:szCs w:val="20"/>
              </w:rPr>
            </w:pPr>
          </w:p>
        </w:tc>
        <w:tc>
          <w:tcPr>
            <w:tcW w:w="689"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87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c>
          <w:tcPr>
            <w:tcW w:w="170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pacing w:after="0" w:line="240" w:lineRule="auto"/>
              <w:jc w:val="center"/>
              <w:rPr>
                <w:rFonts w:ascii="Times New Roman" w:hAnsi="Times New Roman"/>
                <w:b/>
                <w:sz w:val="20"/>
                <w:szCs w:val="20"/>
              </w:rPr>
            </w:pPr>
          </w:p>
        </w:tc>
      </w:tr>
    </w:tbl>
    <w:p w:rsidR="003B5D3A" w:rsidRPr="00A90A1E" w:rsidRDefault="00B355D9" w:rsidP="003B5D3A">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r w:rsidR="003B5D3A" w:rsidRPr="00A90A1E">
        <w:rPr>
          <w:rFonts w:ascii="Times New Roman" w:hAnsi="Times New Roman"/>
          <w:sz w:val="20"/>
          <w:szCs w:val="20"/>
        </w:rPr>
        <w:t xml:space="preserve">ПОДПИСИ ЧЛЕНОВ </w:t>
      </w:r>
      <w:proofErr w:type="gramStart"/>
      <w:r w:rsidR="003B5D3A" w:rsidRPr="00A90A1E">
        <w:rPr>
          <w:rFonts w:ascii="Times New Roman" w:hAnsi="Times New Roman"/>
          <w:sz w:val="20"/>
          <w:szCs w:val="20"/>
        </w:rPr>
        <w:t xml:space="preserve">КОМИССИИ:   </w:t>
      </w:r>
      <w:proofErr w:type="gramEnd"/>
      <w:r w:rsidR="003B5D3A" w:rsidRPr="00A90A1E">
        <w:rPr>
          <w:rFonts w:ascii="Times New Roman" w:hAnsi="Times New Roman"/>
          <w:sz w:val="20"/>
          <w:szCs w:val="20"/>
        </w:rPr>
        <w:t xml:space="preserve">        </w:t>
      </w:r>
      <w:r w:rsidR="00A90A1E">
        <w:rPr>
          <w:rFonts w:ascii="Times New Roman" w:hAnsi="Times New Roman"/>
          <w:sz w:val="20"/>
          <w:szCs w:val="20"/>
        </w:rPr>
        <w:t xml:space="preserve">                        </w:t>
      </w:r>
      <w:r w:rsidR="003B5D3A" w:rsidRPr="00A90A1E">
        <w:rPr>
          <w:rFonts w:ascii="Times New Roman" w:hAnsi="Times New Roman"/>
          <w:sz w:val="20"/>
          <w:szCs w:val="20"/>
        </w:rPr>
        <w:t xml:space="preserve"> ( З. Р. </w:t>
      </w:r>
      <w:proofErr w:type="spellStart"/>
      <w:r w:rsidR="003B5D3A" w:rsidRPr="00A90A1E">
        <w:rPr>
          <w:rFonts w:ascii="Times New Roman" w:hAnsi="Times New Roman"/>
          <w:sz w:val="20"/>
          <w:szCs w:val="20"/>
        </w:rPr>
        <w:t>Мехтиева</w:t>
      </w:r>
      <w:proofErr w:type="spellEnd"/>
      <w:r w:rsidR="003B5D3A" w:rsidRPr="00A90A1E">
        <w:rPr>
          <w:rFonts w:ascii="Times New Roman" w:hAnsi="Times New Roman"/>
          <w:sz w:val="20"/>
          <w:szCs w:val="20"/>
        </w:rPr>
        <w:t>)</w:t>
      </w:r>
    </w:p>
    <w:p w:rsidR="003B5D3A" w:rsidRPr="00A90A1E" w:rsidRDefault="003B5D3A" w:rsidP="003B5D3A">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proofErr w:type="gramStart"/>
      <w:r w:rsidRPr="00A90A1E">
        <w:rPr>
          <w:rFonts w:ascii="Times New Roman" w:hAnsi="Times New Roman"/>
          <w:sz w:val="20"/>
          <w:szCs w:val="20"/>
        </w:rPr>
        <w:t>( Г.</w:t>
      </w:r>
      <w:proofErr w:type="gramEnd"/>
      <w:r w:rsidRPr="00A90A1E">
        <w:rPr>
          <w:rFonts w:ascii="Times New Roman" w:hAnsi="Times New Roman"/>
          <w:sz w:val="20"/>
          <w:szCs w:val="20"/>
        </w:rPr>
        <w:t xml:space="preserve"> П. Котик) </w:t>
      </w:r>
    </w:p>
    <w:p w:rsidR="003B5D3A" w:rsidRPr="00A90A1E" w:rsidRDefault="003B5D3A" w:rsidP="003B5D3A">
      <w:pPr>
        <w:tabs>
          <w:tab w:val="left" w:pos="1365"/>
        </w:tabs>
        <w:spacing w:after="0"/>
        <w:rPr>
          <w:rFonts w:ascii="Times New Roman" w:hAnsi="Times New Roman"/>
          <w:sz w:val="20"/>
          <w:szCs w:val="20"/>
        </w:rPr>
      </w:pPr>
      <w:r w:rsidRPr="00A90A1E">
        <w:rPr>
          <w:rFonts w:ascii="Times New Roman" w:hAnsi="Times New Roman"/>
          <w:sz w:val="20"/>
          <w:szCs w:val="20"/>
        </w:rPr>
        <w:t xml:space="preserve">                                                                                                      (Т. В. </w:t>
      </w:r>
      <w:proofErr w:type="spellStart"/>
      <w:r w:rsidRPr="00A90A1E">
        <w:rPr>
          <w:rFonts w:ascii="Times New Roman" w:hAnsi="Times New Roman"/>
          <w:sz w:val="20"/>
          <w:szCs w:val="20"/>
        </w:rPr>
        <w:t>Митченкова</w:t>
      </w:r>
      <w:proofErr w:type="spellEnd"/>
      <w:r w:rsidRPr="00A90A1E">
        <w:rPr>
          <w:rFonts w:ascii="Times New Roman" w:hAnsi="Times New Roman"/>
          <w:sz w:val="20"/>
          <w:szCs w:val="20"/>
        </w:rPr>
        <w:t xml:space="preserve">)                                                   </w:t>
      </w:r>
    </w:p>
    <w:p w:rsidR="003B5D3A" w:rsidRPr="00A90A1E" w:rsidRDefault="003B5D3A" w:rsidP="003B5D3A">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proofErr w:type="gramStart"/>
      <w:r w:rsidRPr="00A90A1E">
        <w:rPr>
          <w:rFonts w:ascii="Times New Roman" w:hAnsi="Times New Roman"/>
          <w:sz w:val="20"/>
          <w:szCs w:val="20"/>
        </w:rPr>
        <w:t>( О.</w:t>
      </w:r>
      <w:proofErr w:type="gramEnd"/>
      <w:r w:rsidRPr="00A90A1E">
        <w:rPr>
          <w:rFonts w:ascii="Times New Roman" w:hAnsi="Times New Roman"/>
          <w:sz w:val="20"/>
          <w:szCs w:val="20"/>
        </w:rPr>
        <w:t xml:space="preserve"> В. Каира)</w:t>
      </w:r>
    </w:p>
    <w:p w:rsidR="003B5D3A" w:rsidRPr="00A90A1E" w:rsidRDefault="003B5D3A" w:rsidP="003B5D3A">
      <w:pPr>
        <w:tabs>
          <w:tab w:val="left" w:pos="1365"/>
        </w:tabs>
        <w:spacing w:after="0"/>
        <w:rPr>
          <w:rFonts w:ascii="Times New Roman" w:hAnsi="Times New Roman"/>
          <w:sz w:val="20"/>
          <w:szCs w:val="20"/>
        </w:rPr>
      </w:pPr>
      <w:r w:rsidRPr="00A90A1E">
        <w:rPr>
          <w:rFonts w:ascii="Times New Roman" w:hAnsi="Times New Roman"/>
          <w:sz w:val="20"/>
          <w:szCs w:val="20"/>
        </w:rPr>
        <w:t xml:space="preserve">                                                                                                      (С. М. </w:t>
      </w:r>
      <w:proofErr w:type="spellStart"/>
      <w:r w:rsidRPr="00A90A1E">
        <w:rPr>
          <w:rFonts w:ascii="Times New Roman" w:hAnsi="Times New Roman"/>
          <w:sz w:val="20"/>
          <w:szCs w:val="20"/>
        </w:rPr>
        <w:t>Зуйкина</w:t>
      </w:r>
      <w:proofErr w:type="spellEnd"/>
      <w:r w:rsidRPr="00A90A1E">
        <w:rPr>
          <w:rFonts w:ascii="Times New Roman" w:hAnsi="Times New Roman"/>
          <w:sz w:val="20"/>
          <w:szCs w:val="20"/>
        </w:rPr>
        <w:t>)</w:t>
      </w:r>
    </w:p>
    <w:p w:rsidR="003B5D3A" w:rsidRPr="00A90A1E" w:rsidRDefault="003B5D3A" w:rsidP="003B5D3A">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proofErr w:type="gramStart"/>
      <w:r w:rsidRPr="00A90A1E">
        <w:rPr>
          <w:rFonts w:ascii="Times New Roman" w:hAnsi="Times New Roman"/>
          <w:sz w:val="20"/>
          <w:szCs w:val="20"/>
        </w:rPr>
        <w:t>( И.</w:t>
      </w:r>
      <w:proofErr w:type="gramEnd"/>
      <w:r w:rsidRPr="00A90A1E">
        <w:rPr>
          <w:rFonts w:ascii="Times New Roman" w:hAnsi="Times New Roman"/>
          <w:sz w:val="20"/>
          <w:szCs w:val="20"/>
        </w:rPr>
        <w:t xml:space="preserve"> В. </w:t>
      </w:r>
      <w:proofErr w:type="spellStart"/>
      <w:r w:rsidRPr="00A90A1E">
        <w:rPr>
          <w:rFonts w:ascii="Times New Roman" w:hAnsi="Times New Roman"/>
          <w:sz w:val="20"/>
          <w:szCs w:val="20"/>
        </w:rPr>
        <w:t>Соломёнкова</w:t>
      </w:r>
      <w:proofErr w:type="spellEnd"/>
      <w:r w:rsidRPr="00A90A1E">
        <w:rPr>
          <w:rFonts w:ascii="Times New Roman" w:hAnsi="Times New Roman"/>
          <w:sz w:val="20"/>
          <w:szCs w:val="20"/>
        </w:rPr>
        <w:t xml:space="preserve">)                                                  </w:t>
      </w:r>
    </w:p>
    <w:p w:rsidR="003B5D3A" w:rsidRPr="00A90A1E" w:rsidRDefault="003B5D3A" w:rsidP="003B5D3A">
      <w:pPr>
        <w:tabs>
          <w:tab w:val="left" w:pos="1860"/>
        </w:tabs>
        <w:rPr>
          <w:rFonts w:ascii="Times New Roman" w:hAnsi="Times New Roman"/>
          <w:sz w:val="20"/>
          <w:szCs w:val="20"/>
        </w:rPr>
      </w:pPr>
      <w:r w:rsidRPr="00A90A1E">
        <w:rPr>
          <w:rFonts w:ascii="Times New Roman" w:hAnsi="Times New Roman"/>
          <w:sz w:val="20"/>
          <w:szCs w:val="20"/>
        </w:rPr>
        <w:t xml:space="preserve">                          С листом самооценки ознакомлен(а)_________________</w:t>
      </w:r>
    </w:p>
    <w:p w:rsidR="00B355D9" w:rsidRDefault="00B355D9" w:rsidP="00B355D9">
      <w:pPr>
        <w:tabs>
          <w:tab w:val="left" w:pos="1365"/>
        </w:tabs>
      </w:pPr>
      <w:r>
        <w:t xml:space="preserve">                        </w:t>
      </w:r>
    </w:p>
    <w:p w:rsidR="00AB5E50" w:rsidRDefault="00B355D9" w:rsidP="00A90A1E">
      <w:pPr>
        <w:tabs>
          <w:tab w:val="left" w:pos="1365"/>
        </w:tabs>
      </w:pPr>
      <w:r>
        <w:t xml:space="preserve">                                               </w:t>
      </w:r>
      <w:r w:rsidR="00A90A1E">
        <w:t xml:space="preserve">                        </w:t>
      </w:r>
      <w:r w:rsidR="00D4077A">
        <w:t xml:space="preserve">                                        </w:t>
      </w:r>
      <w:r w:rsidR="00A90A1E">
        <w:t xml:space="preserve">  </w:t>
      </w:r>
    </w:p>
    <w:p w:rsidR="003B5D3A" w:rsidRPr="00A90A1E" w:rsidRDefault="00AB5E50" w:rsidP="00A90A1E">
      <w:pPr>
        <w:tabs>
          <w:tab w:val="left" w:pos="1365"/>
        </w:tabs>
      </w:pPr>
      <w:r>
        <w:lastRenderedPageBreak/>
        <w:t xml:space="preserve">                                                                                                                 </w:t>
      </w:r>
      <w:r w:rsidR="003B5D3A" w:rsidRPr="00A90A1E">
        <w:rPr>
          <w:rFonts w:ascii="Times New Roman" w:hAnsi="Times New Roman"/>
          <w:sz w:val="20"/>
          <w:szCs w:val="20"/>
        </w:rPr>
        <w:t xml:space="preserve"> </w:t>
      </w:r>
      <w:r w:rsidR="00D4077A">
        <w:rPr>
          <w:rFonts w:ascii="Times New Roman" w:hAnsi="Times New Roman"/>
          <w:sz w:val="20"/>
          <w:szCs w:val="20"/>
        </w:rPr>
        <w:t>Приложение 5</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к Положению</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о системе оплаты труда   </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работников муниципального    </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образовательного учреждения  </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 </w:t>
      </w:r>
      <w:proofErr w:type="gramStart"/>
      <w:r w:rsidRPr="00A90A1E">
        <w:rPr>
          <w:rFonts w:cs="Times New Roman"/>
          <w:sz w:val="20"/>
          <w:szCs w:val="20"/>
        </w:rPr>
        <w:t xml:space="preserve">« </w:t>
      </w:r>
      <w:proofErr w:type="spellStart"/>
      <w:r w:rsidRPr="00A90A1E">
        <w:rPr>
          <w:rFonts w:cs="Times New Roman"/>
          <w:sz w:val="20"/>
          <w:szCs w:val="20"/>
        </w:rPr>
        <w:t>Восходненская</w:t>
      </w:r>
      <w:proofErr w:type="spellEnd"/>
      <w:proofErr w:type="gramEnd"/>
      <w:r w:rsidRPr="00A90A1E">
        <w:rPr>
          <w:rFonts w:cs="Times New Roman"/>
          <w:sz w:val="20"/>
          <w:szCs w:val="20"/>
        </w:rPr>
        <w:t xml:space="preserve"> школа»</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Красногвардейского района </w:t>
      </w:r>
    </w:p>
    <w:p w:rsidR="003B5D3A" w:rsidRPr="00A90A1E" w:rsidRDefault="003B5D3A" w:rsidP="003B5D3A">
      <w:pPr>
        <w:pStyle w:val="20"/>
        <w:shd w:val="clear" w:color="auto" w:fill="auto"/>
        <w:tabs>
          <w:tab w:val="left" w:pos="1202"/>
        </w:tabs>
        <w:spacing w:before="0" w:after="0" w:line="240" w:lineRule="auto"/>
        <w:ind w:firstLine="5670"/>
        <w:rPr>
          <w:rFonts w:cs="Times New Roman"/>
          <w:sz w:val="20"/>
          <w:szCs w:val="20"/>
        </w:rPr>
      </w:pPr>
      <w:r w:rsidRPr="00A90A1E">
        <w:rPr>
          <w:rFonts w:cs="Times New Roman"/>
          <w:sz w:val="20"/>
          <w:szCs w:val="20"/>
        </w:rPr>
        <w:t xml:space="preserve">Республики Крым  </w:t>
      </w:r>
    </w:p>
    <w:p w:rsidR="003B5D3A" w:rsidRPr="00A90A1E" w:rsidRDefault="003B5D3A" w:rsidP="003B5D3A">
      <w:pPr>
        <w:pStyle w:val="20"/>
        <w:shd w:val="clear" w:color="auto" w:fill="auto"/>
        <w:tabs>
          <w:tab w:val="left" w:pos="1202"/>
        </w:tabs>
        <w:spacing w:before="0" w:after="0" w:line="240" w:lineRule="auto"/>
        <w:rPr>
          <w:rFonts w:cs="Times New Roman"/>
          <w:b/>
          <w:sz w:val="20"/>
          <w:szCs w:val="20"/>
        </w:rPr>
      </w:pPr>
      <w:r w:rsidRPr="00A90A1E">
        <w:rPr>
          <w:rFonts w:cs="Times New Roman"/>
          <w:b/>
          <w:sz w:val="20"/>
          <w:szCs w:val="20"/>
        </w:rPr>
        <w:t xml:space="preserve">                             Лист самооценки заместителя педагога-организатора</w:t>
      </w:r>
    </w:p>
    <w:p w:rsidR="00A90A1E" w:rsidRPr="00A90A1E" w:rsidRDefault="00A90A1E" w:rsidP="003B5D3A">
      <w:pPr>
        <w:pStyle w:val="20"/>
        <w:shd w:val="clear" w:color="auto" w:fill="auto"/>
        <w:tabs>
          <w:tab w:val="left" w:pos="1202"/>
        </w:tabs>
        <w:spacing w:before="0" w:after="0" w:line="240" w:lineRule="auto"/>
        <w:rPr>
          <w:rFonts w:cs="Times New Roman"/>
          <w:b/>
          <w:sz w:val="20"/>
          <w:szCs w:val="20"/>
        </w:rPr>
      </w:pPr>
      <w:r w:rsidRPr="00A90A1E">
        <w:rPr>
          <w:rFonts w:cs="Times New Roman"/>
          <w:b/>
          <w:sz w:val="20"/>
          <w:szCs w:val="20"/>
        </w:rPr>
        <w:t xml:space="preserve">   Месяц_________________</w:t>
      </w:r>
    </w:p>
    <w:p w:rsidR="003B5D3A" w:rsidRPr="00A90A1E" w:rsidRDefault="003B5D3A" w:rsidP="003B5D3A">
      <w:pPr>
        <w:pStyle w:val="20"/>
        <w:shd w:val="clear" w:color="auto" w:fill="auto"/>
        <w:tabs>
          <w:tab w:val="left" w:pos="1202"/>
        </w:tabs>
        <w:spacing w:before="0" w:after="0" w:line="240" w:lineRule="auto"/>
        <w:rPr>
          <w:rFonts w:cs="Times New Roman"/>
          <w:sz w:val="20"/>
          <w:szCs w:val="20"/>
        </w:rPr>
      </w:pPr>
    </w:p>
    <w:tbl>
      <w:tblPr>
        <w:tblW w:w="10787"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65"/>
        <w:gridCol w:w="5040"/>
        <w:gridCol w:w="931"/>
        <w:gridCol w:w="851"/>
        <w:gridCol w:w="992"/>
        <w:gridCol w:w="2268"/>
      </w:tblGrid>
      <w:tr w:rsidR="003B5D3A" w:rsidRPr="00A90A1E" w:rsidTr="003B5D3A">
        <w:tc>
          <w:tcPr>
            <w:tcW w:w="640" w:type="dxa"/>
            <w:vMerge w:val="restart"/>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w:t>
            </w:r>
          </w:p>
        </w:tc>
        <w:tc>
          <w:tcPr>
            <w:tcW w:w="5105" w:type="dxa"/>
            <w:gridSpan w:val="2"/>
            <w:vMerge w:val="restart"/>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 xml:space="preserve">          </w:t>
            </w:r>
          </w:p>
          <w:p w:rsidR="003B5D3A" w:rsidRPr="00A90A1E" w:rsidRDefault="003B5D3A" w:rsidP="00A90A1E">
            <w:pPr>
              <w:rPr>
                <w:rFonts w:ascii="Times New Roman" w:hAnsi="Times New Roman"/>
                <w:sz w:val="20"/>
                <w:szCs w:val="20"/>
              </w:rPr>
            </w:pPr>
            <w:r w:rsidRPr="00A90A1E">
              <w:rPr>
                <w:rFonts w:ascii="Times New Roman" w:hAnsi="Times New Roman"/>
                <w:sz w:val="20"/>
                <w:szCs w:val="20"/>
              </w:rPr>
              <w:t xml:space="preserve"> Критерии оценивания работы</w:t>
            </w:r>
          </w:p>
        </w:tc>
        <w:tc>
          <w:tcPr>
            <w:tcW w:w="931" w:type="dxa"/>
            <w:vMerge w:val="restart"/>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 xml:space="preserve"> К-</w:t>
            </w:r>
            <w:proofErr w:type="gramStart"/>
            <w:r w:rsidRPr="00A90A1E">
              <w:rPr>
                <w:rFonts w:ascii="Times New Roman" w:hAnsi="Times New Roman"/>
                <w:sz w:val="20"/>
                <w:szCs w:val="20"/>
              </w:rPr>
              <w:t>во  баллов</w:t>
            </w:r>
            <w:proofErr w:type="gramEnd"/>
          </w:p>
        </w:tc>
        <w:tc>
          <w:tcPr>
            <w:tcW w:w="851" w:type="dxa"/>
            <w:tcBorders>
              <w:bottom w:val="nil"/>
            </w:tcBorders>
            <w:shd w:val="clear" w:color="auto" w:fill="auto"/>
          </w:tcPr>
          <w:p w:rsidR="003B5D3A" w:rsidRPr="00A90A1E" w:rsidRDefault="003B5D3A" w:rsidP="003B5D3A">
            <w:pPr>
              <w:spacing w:after="0"/>
              <w:rPr>
                <w:rFonts w:ascii="Times New Roman" w:hAnsi="Times New Roman"/>
                <w:sz w:val="20"/>
                <w:szCs w:val="20"/>
              </w:rPr>
            </w:pPr>
            <w:proofErr w:type="spellStart"/>
            <w:r w:rsidRPr="00A90A1E">
              <w:rPr>
                <w:rFonts w:ascii="Times New Roman" w:hAnsi="Times New Roman"/>
                <w:sz w:val="20"/>
                <w:szCs w:val="20"/>
              </w:rPr>
              <w:t>Самоо</w:t>
            </w:r>
            <w:proofErr w:type="spellEnd"/>
          </w:p>
          <w:p w:rsidR="003B5D3A" w:rsidRPr="00A90A1E" w:rsidRDefault="003B5D3A" w:rsidP="003B5D3A">
            <w:pPr>
              <w:spacing w:after="0"/>
              <w:rPr>
                <w:rFonts w:ascii="Times New Roman" w:hAnsi="Times New Roman"/>
                <w:sz w:val="20"/>
                <w:szCs w:val="20"/>
              </w:rPr>
            </w:pPr>
            <w:proofErr w:type="spellStart"/>
            <w:r w:rsidRPr="00A90A1E">
              <w:rPr>
                <w:rFonts w:ascii="Times New Roman" w:hAnsi="Times New Roman"/>
                <w:sz w:val="20"/>
                <w:szCs w:val="20"/>
              </w:rPr>
              <w:t>ценка</w:t>
            </w:r>
            <w:proofErr w:type="spellEnd"/>
          </w:p>
        </w:tc>
        <w:tc>
          <w:tcPr>
            <w:tcW w:w="992" w:type="dxa"/>
            <w:tcBorders>
              <w:bottom w:val="nil"/>
            </w:tcBorders>
            <w:shd w:val="clear" w:color="auto" w:fill="auto"/>
          </w:tcPr>
          <w:p w:rsidR="003B5D3A" w:rsidRPr="00A90A1E" w:rsidRDefault="003B5D3A" w:rsidP="003B5D3A">
            <w:pPr>
              <w:spacing w:after="0"/>
              <w:rPr>
                <w:rFonts w:ascii="Times New Roman" w:hAnsi="Times New Roman"/>
                <w:sz w:val="20"/>
                <w:szCs w:val="20"/>
              </w:rPr>
            </w:pPr>
            <w:r w:rsidRPr="00A90A1E">
              <w:rPr>
                <w:rFonts w:ascii="Times New Roman" w:hAnsi="Times New Roman"/>
                <w:sz w:val="20"/>
                <w:szCs w:val="20"/>
              </w:rPr>
              <w:t>Оценка</w:t>
            </w:r>
          </w:p>
          <w:p w:rsidR="003B5D3A" w:rsidRPr="00A90A1E" w:rsidRDefault="003B5D3A" w:rsidP="003B5D3A">
            <w:pPr>
              <w:spacing w:after="0"/>
              <w:rPr>
                <w:rFonts w:ascii="Times New Roman" w:hAnsi="Times New Roman"/>
                <w:sz w:val="20"/>
                <w:szCs w:val="20"/>
              </w:rPr>
            </w:pPr>
            <w:proofErr w:type="spellStart"/>
            <w:r w:rsidRPr="00A90A1E">
              <w:rPr>
                <w:rFonts w:ascii="Times New Roman" w:hAnsi="Times New Roman"/>
                <w:sz w:val="20"/>
                <w:szCs w:val="20"/>
              </w:rPr>
              <w:t>комис</w:t>
            </w:r>
            <w:proofErr w:type="spellEnd"/>
            <w:r w:rsidRPr="00A90A1E">
              <w:rPr>
                <w:rFonts w:ascii="Times New Roman" w:hAnsi="Times New Roman"/>
                <w:sz w:val="20"/>
                <w:szCs w:val="20"/>
              </w:rPr>
              <w:t>.</w:t>
            </w:r>
          </w:p>
        </w:tc>
        <w:tc>
          <w:tcPr>
            <w:tcW w:w="2268" w:type="dxa"/>
            <w:tcBorders>
              <w:bottom w:val="nil"/>
            </w:tcBorders>
          </w:tcPr>
          <w:p w:rsidR="003B5D3A" w:rsidRPr="00A90A1E" w:rsidRDefault="00A90A1E" w:rsidP="003B5D3A">
            <w:pPr>
              <w:spacing w:after="0"/>
              <w:rPr>
                <w:rFonts w:ascii="Times New Roman" w:hAnsi="Times New Roman"/>
                <w:sz w:val="20"/>
                <w:szCs w:val="20"/>
              </w:rPr>
            </w:pPr>
            <w:r w:rsidRPr="00A90A1E">
              <w:rPr>
                <w:rFonts w:ascii="Times New Roman" w:hAnsi="Times New Roman"/>
                <w:sz w:val="20"/>
                <w:szCs w:val="20"/>
              </w:rPr>
              <w:t>Примечание, подтверждение</w:t>
            </w:r>
          </w:p>
        </w:tc>
      </w:tr>
      <w:tr w:rsidR="003B5D3A" w:rsidRPr="00A90A1E" w:rsidTr="003B5D3A">
        <w:trPr>
          <w:trHeight w:val="70"/>
        </w:trPr>
        <w:tc>
          <w:tcPr>
            <w:tcW w:w="640" w:type="dxa"/>
            <w:vMerge/>
            <w:shd w:val="clear" w:color="auto" w:fill="auto"/>
          </w:tcPr>
          <w:p w:rsidR="003B5D3A" w:rsidRPr="00A90A1E" w:rsidRDefault="003B5D3A" w:rsidP="00A90A1E">
            <w:pPr>
              <w:rPr>
                <w:rFonts w:ascii="Times New Roman" w:hAnsi="Times New Roman"/>
                <w:sz w:val="20"/>
                <w:szCs w:val="20"/>
              </w:rPr>
            </w:pPr>
          </w:p>
        </w:tc>
        <w:tc>
          <w:tcPr>
            <w:tcW w:w="5105" w:type="dxa"/>
            <w:gridSpan w:val="2"/>
            <w:vMerge/>
            <w:shd w:val="clear" w:color="auto" w:fill="auto"/>
          </w:tcPr>
          <w:p w:rsidR="003B5D3A" w:rsidRPr="00A90A1E" w:rsidRDefault="003B5D3A" w:rsidP="00A90A1E">
            <w:pPr>
              <w:rPr>
                <w:rFonts w:ascii="Times New Roman" w:hAnsi="Times New Roman"/>
                <w:sz w:val="20"/>
                <w:szCs w:val="20"/>
              </w:rPr>
            </w:pPr>
          </w:p>
        </w:tc>
        <w:tc>
          <w:tcPr>
            <w:tcW w:w="931" w:type="dxa"/>
            <w:vMerge/>
            <w:shd w:val="clear" w:color="auto" w:fill="auto"/>
          </w:tcPr>
          <w:p w:rsidR="003B5D3A" w:rsidRPr="00A90A1E" w:rsidRDefault="003B5D3A" w:rsidP="00A90A1E">
            <w:pPr>
              <w:rPr>
                <w:rFonts w:ascii="Times New Roman" w:hAnsi="Times New Roman"/>
                <w:sz w:val="20"/>
                <w:szCs w:val="20"/>
              </w:rPr>
            </w:pPr>
          </w:p>
        </w:tc>
        <w:tc>
          <w:tcPr>
            <w:tcW w:w="851" w:type="dxa"/>
            <w:tcBorders>
              <w:top w:val="nil"/>
            </w:tcBorders>
            <w:shd w:val="clear" w:color="auto" w:fill="auto"/>
          </w:tcPr>
          <w:p w:rsidR="003B5D3A" w:rsidRPr="00A90A1E" w:rsidRDefault="003B5D3A" w:rsidP="00A90A1E">
            <w:pPr>
              <w:rPr>
                <w:rFonts w:ascii="Times New Roman" w:hAnsi="Times New Roman"/>
                <w:sz w:val="20"/>
                <w:szCs w:val="20"/>
              </w:rPr>
            </w:pPr>
          </w:p>
        </w:tc>
        <w:tc>
          <w:tcPr>
            <w:tcW w:w="992" w:type="dxa"/>
            <w:tcBorders>
              <w:top w:val="nil"/>
            </w:tcBorders>
            <w:shd w:val="clear" w:color="auto" w:fill="auto"/>
          </w:tcPr>
          <w:p w:rsidR="003B5D3A" w:rsidRPr="00A90A1E" w:rsidRDefault="003B5D3A" w:rsidP="00A90A1E">
            <w:pPr>
              <w:rPr>
                <w:rFonts w:ascii="Times New Roman" w:hAnsi="Times New Roman"/>
                <w:sz w:val="20"/>
                <w:szCs w:val="20"/>
              </w:rPr>
            </w:pPr>
          </w:p>
        </w:tc>
        <w:tc>
          <w:tcPr>
            <w:tcW w:w="2268" w:type="dxa"/>
            <w:tcBorders>
              <w:top w:val="nil"/>
            </w:tcBorders>
          </w:tcPr>
          <w:p w:rsidR="003B5D3A" w:rsidRPr="00A90A1E" w:rsidRDefault="003B5D3A" w:rsidP="00A90A1E">
            <w:pPr>
              <w:rPr>
                <w:rFonts w:ascii="Times New Roman" w:hAnsi="Times New Roman"/>
                <w:sz w:val="20"/>
                <w:szCs w:val="20"/>
              </w:rPr>
            </w:pPr>
          </w:p>
        </w:tc>
      </w:tr>
      <w:tr w:rsidR="003B5D3A" w:rsidRPr="00A90A1E" w:rsidTr="003B5D3A">
        <w:trPr>
          <w:trHeight w:val="381"/>
        </w:trPr>
        <w:tc>
          <w:tcPr>
            <w:tcW w:w="640"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1</w:t>
            </w:r>
          </w:p>
        </w:tc>
        <w:tc>
          <w:tcPr>
            <w:tcW w:w="5105" w:type="dxa"/>
            <w:gridSpan w:val="2"/>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Выслуга лет</w:t>
            </w:r>
          </w:p>
        </w:tc>
        <w:tc>
          <w:tcPr>
            <w:tcW w:w="931" w:type="dxa"/>
            <w:shd w:val="clear" w:color="auto" w:fill="auto"/>
          </w:tcPr>
          <w:p w:rsidR="003B5D3A" w:rsidRPr="00A90A1E" w:rsidRDefault="003B5D3A" w:rsidP="00A90A1E">
            <w:pPr>
              <w:rPr>
                <w:rFonts w:ascii="Times New Roman" w:hAnsi="Times New Roman"/>
                <w:sz w:val="20"/>
                <w:szCs w:val="20"/>
              </w:rPr>
            </w:pPr>
          </w:p>
        </w:tc>
        <w:tc>
          <w:tcPr>
            <w:tcW w:w="851" w:type="dxa"/>
            <w:shd w:val="clear" w:color="auto" w:fill="auto"/>
          </w:tcPr>
          <w:p w:rsidR="003B5D3A" w:rsidRPr="00A90A1E" w:rsidRDefault="003B5D3A" w:rsidP="00A90A1E">
            <w:pPr>
              <w:rPr>
                <w:rFonts w:ascii="Times New Roman" w:hAnsi="Times New Roman"/>
                <w:sz w:val="20"/>
                <w:szCs w:val="20"/>
              </w:rPr>
            </w:pPr>
          </w:p>
        </w:tc>
        <w:tc>
          <w:tcPr>
            <w:tcW w:w="992" w:type="dxa"/>
            <w:shd w:val="clear" w:color="auto" w:fill="auto"/>
          </w:tcPr>
          <w:p w:rsidR="003B5D3A" w:rsidRPr="00A90A1E" w:rsidRDefault="003B5D3A" w:rsidP="00A90A1E">
            <w:pPr>
              <w:rPr>
                <w:rFonts w:ascii="Times New Roman" w:hAnsi="Times New Roman"/>
                <w:sz w:val="20"/>
                <w:szCs w:val="20"/>
              </w:rPr>
            </w:pPr>
          </w:p>
        </w:tc>
        <w:tc>
          <w:tcPr>
            <w:tcW w:w="2268" w:type="dxa"/>
          </w:tcPr>
          <w:p w:rsidR="003B5D3A" w:rsidRPr="00A90A1E" w:rsidRDefault="003B5D3A" w:rsidP="00A90A1E">
            <w:pPr>
              <w:rPr>
                <w:rFonts w:ascii="Times New Roman" w:hAnsi="Times New Roman"/>
                <w:sz w:val="20"/>
                <w:szCs w:val="20"/>
              </w:rPr>
            </w:pPr>
          </w:p>
        </w:tc>
      </w:tr>
      <w:tr w:rsidR="003B5D3A" w:rsidRPr="00A90A1E" w:rsidTr="003B5D3A">
        <w:trPr>
          <w:trHeight w:val="515"/>
        </w:trPr>
        <w:tc>
          <w:tcPr>
            <w:tcW w:w="640"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2</w:t>
            </w:r>
          </w:p>
        </w:tc>
        <w:tc>
          <w:tcPr>
            <w:tcW w:w="5105" w:type="dxa"/>
            <w:gridSpan w:val="2"/>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Квалификационная категория</w:t>
            </w:r>
          </w:p>
        </w:tc>
        <w:tc>
          <w:tcPr>
            <w:tcW w:w="931" w:type="dxa"/>
            <w:shd w:val="clear" w:color="auto" w:fill="auto"/>
          </w:tcPr>
          <w:p w:rsidR="003B5D3A" w:rsidRPr="00A90A1E" w:rsidRDefault="003B5D3A" w:rsidP="00A90A1E">
            <w:pPr>
              <w:rPr>
                <w:rFonts w:ascii="Times New Roman" w:hAnsi="Times New Roman"/>
                <w:sz w:val="20"/>
                <w:szCs w:val="20"/>
              </w:rPr>
            </w:pPr>
          </w:p>
        </w:tc>
        <w:tc>
          <w:tcPr>
            <w:tcW w:w="851" w:type="dxa"/>
            <w:shd w:val="clear" w:color="auto" w:fill="auto"/>
          </w:tcPr>
          <w:p w:rsidR="003B5D3A" w:rsidRPr="00A90A1E" w:rsidRDefault="003B5D3A" w:rsidP="00A90A1E">
            <w:pPr>
              <w:rPr>
                <w:rFonts w:ascii="Times New Roman" w:hAnsi="Times New Roman"/>
                <w:sz w:val="20"/>
                <w:szCs w:val="20"/>
              </w:rPr>
            </w:pPr>
          </w:p>
        </w:tc>
        <w:tc>
          <w:tcPr>
            <w:tcW w:w="992" w:type="dxa"/>
            <w:shd w:val="clear" w:color="auto" w:fill="auto"/>
          </w:tcPr>
          <w:p w:rsidR="003B5D3A" w:rsidRPr="00A90A1E" w:rsidRDefault="003B5D3A" w:rsidP="00A90A1E">
            <w:pPr>
              <w:rPr>
                <w:rFonts w:ascii="Times New Roman" w:hAnsi="Times New Roman"/>
                <w:sz w:val="20"/>
                <w:szCs w:val="20"/>
              </w:rPr>
            </w:pPr>
          </w:p>
        </w:tc>
        <w:tc>
          <w:tcPr>
            <w:tcW w:w="2268" w:type="dxa"/>
          </w:tcPr>
          <w:p w:rsidR="003B5D3A" w:rsidRPr="00A90A1E" w:rsidRDefault="003B5D3A" w:rsidP="00A90A1E">
            <w:pPr>
              <w:rPr>
                <w:rFonts w:ascii="Times New Roman" w:hAnsi="Times New Roman"/>
                <w:sz w:val="20"/>
                <w:szCs w:val="20"/>
              </w:rPr>
            </w:pPr>
          </w:p>
        </w:tc>
      </w:tr>
      <w:tr w:rsidR="003B5D3A" w:rsidRPr="00A90A1E" w:rsidTr="003B5D3A">
        <w:trPr>
          <w:trHeight w:val="477"/>
        </w:trPr>
        <w:tc>
          <w:tcPr>
            <w:tcW w:w="640"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3</w:t>
            </w:r>
          </w:p>
        </w:tc>
        <w:tc>
          <w:tcPr>
            <w:tcW w:w="5105" w:type="dxa"/>
            <w:gridSpan w:val="2"/>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Развитие детского самоуправления</w:t>
            </w:r>
          </w:p>
        </w:tc>
        <w:tc>
          <w:tcPr>
            <w:tcW w:w="93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2б</w:t>
            </w:r>
          </w:p>
        </w:tc>
        <w:tc>
          <w:tcPr>
            <w:tcW w:w="851" w:type="dxa"/>
            <w:shd w:val="clear" w:color="auto" w:fill="auto"/>
          </w:tcPr>
          <w:p w:rsidR="003B5D3A" w:rsidRPr="00A90A1E" w:rsidRDefault="003B5D3A" w:rsidP="00A90A1E">
            <w:pPr>
              <w:rPr>
                <w:rFonts w:ascii="Times New Roman" w:hAnsi="Times New Roman"/>
                <w:sz w:val="20"/>
                <w:szCs w:val="20"/>
              </w:rPr>
            </w:pPr>
          </w:p>
        </w:tc>
        <w:tc>
          <w:tcPr>
            <w:tcW w:w="992" w:type="dxa"/>
            <w:shd w:val="clear" w:color="auto" w:fill="auto"/>
          </w:tcPr>
          <w:p w:rsidR="003B5D3A" w:rsidRPr="00A90A1E" w:rsidRDefault="003B5D3A" w:rsidP="00A90A1E">
            <w:pPr>
              <w:rPr>
                <w:rFonts w:ascii="Times New Roman" w:hAnsi="Times New Roman"/>
                <w:sz w:val="20"/>
                <w:szCs w:val="20"/>
              </w:rPr>
            </w:pPr>
          </w:p>
        </w:tc>
        <w:tc>
          <w:tcPr>
            <w:tcW w:w="2268" w:type="dxa"/>
          </w:tcPr>
          <w:p w:rsidR="003B5D3A" w:rsidRPr="00A90A1E" w:rsidRDefault="003B5D3A" w:rsidP="00A90A1E">
            <w:pPr>
              <w:rPr>
                <w:rFonts w:ascii="Times New Roman" w:hAnsi="Times New Roman"/>
                <w:sz w:val="20"/>
                <w:szCs w:val="20"/>
              </w:rPr>
            </w:pPr>
          </w:p>
        </w:tc>
      </w:tr>
      <w:tr w:rsidR="003B5D3A" w:rsidRPr="00A90A1E" w:rsidTr="003B5D3A">
        <w:trPr>
          <w:trHeight w:val="327"/>
        </w:trPr>
        <w:tc>
          <w:tcPr>
            <w:tcW w:w="640"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4</w:t>
            </w:r>
          </w:p>
        </w:tc>
        <w:tc>
          <w:tcPr>
            <w:tcW w:w="5105" w:type="dxa"/>
            <w:gridSpan w:val="2"/>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Участие в конкурсах педагогического мастерства</w:t>
            </w:r>
          </w:p>
        </w:tc>
        <w:tc>
          <w:tcPr>
            <w:tcW w:w="93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2б</w:t>
            </w:r>
          </w:p>
        </w:tc>
        <w:tc>
          <w:tcPr>
            <w:tcW w:w="851" w:type="dxa"/>
            <w:shd w:val="clear" w:color="auto" w:fill="auto"/>
          </w:tcPr>
          <w:p w:rsidR="003B5D3A" w:rsidRPr="00A90A1E" w:rsidRDefault="003B5D3A" w:rsidP="00A90A1E">
            <w:pPr>
              <w:rPr>
                <w:rFonts w:ascii="Times New Roman" w:hAnsi="Times New Roman"/>
                <w:sz w:val="20"/>
                <w:szCs w:val="20"/>
              </w:rPr>
            </w:pPr>
          </w:p>
        </w:tc>
        <w:tc>
          <w:tcPr>
            <w:tcW w:w="992" w:type="dxa"/>
            <w:shd w:val="clear" w:color="auto" w:fill="auto"/>
          </w:tcPr>
          <w:p w:rsidR="003B5D3A" w:rsidRPr="00A90A1E" w:rsidRDefault="003B5D3A" w:rsidP="00A90A1E">
            <w:pPr>
              <w:rPr>
                <w:rFonts w:ascii="Times New Roman" w:hAnsi="Times New Roman"/>
                <w:sz w:val="20"/>
                <w:szCs w:val="20"/>
              </w:rPr>
            </w:pPr>
          </w:p>
        </w:tc>
        <w:tc>
          <w:tcPr>
            <w:tcW w:w="2268" w:type="dxa"/>
          </w:tcPr>
          <w:p w:rsidR="003B5D3A" w:rsidRPr="00A90A1E" w:rsidRDefault="003B5D3A" w:rsidP="00A90A1E">
            <w:pPr>
              <w:rPr>
                <w:rFonts w:ascii="Times New Roman" w:hAnsi="Times New Roman"/>
                <w:sz w:val="20"/>
                <w:szCs w:val="20"/>
              </w:rPr>
            </w:pPr>
          </w:p>
        </w:tc>
      </w:tr>
      <w:tr w:rsidR="003B5D3A" w:rsidRPr="00A90A1E" w:rsidTr="003B5D3A">
        <w:tc>
          <w:tcPr>
            <w:tcW w:w="640"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5</w:t>
            </w:r>
          </w:p>
        </w:tc>
        <w:tc>
          <w:tcPr>
            <w:tcW w:w="5105" w:type="dxa"/>
            <w:gridSpan w:val="2"/>
            <w:shd w:val="clear" w:color="auto" w:fill="auto"/>
          </w:tcPr>
          <w:p w:rsidR="003B5D3A" w:rsidRPr="00A90A1E" w:rsidRDefault="003B5D3A" w:rsidP="003B5D3A">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Наличие опубликованных собственных методических разработок (включая интернет – публикации, не более 3-х с условием рекомендации ИМС)</w:t>
            </w:r>
          </w:p>
          <w:p w:rsidR="003B5D3A" w:rsidRPr="00A90A1E" w:rsidRDefault="003B5D3A" w:rsidP="003B5D3A">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В журнале-</w:t>
            </w:r>
          </w:p>
          <w:p w:rsidR="003B5D3A" w:rsidRPr="00A90A1E" w:rsidRDefault="003B5D3A" w:rsidP="003B5D3A">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 xml:space="preserve"> На сайтах-</w:t>
            </w:r>
          </w:p>
        </w:tc>
        <w:tc>
          <w:tcPr>
            <w:tcW w:w="931" w:type="dxa"/>
            <w:shd w:val="clear" w:color="auto" w:fill="auto"/>
          </w:tcPr>
          <w:p w:rsidR="003B5D3A" w:rsidRPr="00A90A1E" w:rsidRDefault="003B5D3A" w:rsidP="00A90A1E">
            <w:pPr>
              <w:rPr>
                <w:rFonts w:ascii="Times New Roman" w:hAnsi="Times New Roman"/>
                <w:sz w:val="20"/>
                <w:szCs w:val="20"/>
              </w:rPr>
            </w:pPr>
          </w:p>
          <w:p w:rsidR="003B5D3A" w:rsidRPr="00A90A1E" w:rsidRDefault="003B5D3A" w:rsidP="00A90A1E">
            <w:pPr>
              <w:rPr>
                <w:rFonts w:ascii="Times New Roman" w:hAnsi="Times New Roman"/>
                <w:sz w:val="20"/>
                <w:szCs w:val="20"/>
              </w:rPr>
            </w:pPr>
            <w:r w:rsidRPr="00A90A1E">
              <w:rPr>
                <w:rFonts w:ascii="Times New Roman" w:hAnsi="Times New Roman"/>
                <w:sz w:val="20"/>
                <w:szCs w:val="20"/>
              </w:rPr>
              <w:t>2б</w:t>
            </w:r>
          </w:p>
          <w:p w:rsidR="003B5D3A" w:rsidRPr="00A90A1E" w:rsidRDefault="003B5D3A" w:rsidP="00A90A1E">
            <w:pPr>
              <w:rPr>
                <w:rFonts w:ascii="Times New Roman" w:hAnsi="Times New Roman"/>
                <w:sz w:val="20"/>
                <w:szCs w:val="20"/>
              </w:rPr>
            </w:pPr>
            <w:r w:rsidRPr="00A90A1E">
              <w:rPr>
                <w:rFonts w:ascii="Times New Roman" w:hAnsi="Times New Roman"/>
                <w:sz w:val="20"/>
                <w:szCs w:val="20"/>
              </w:rPr>
              <w:t>1б</w:t>
            </w:r>
          </w:p>
        </w:tc>
        <w:tc>
          <w:tcPr>
            <w:tcW w:w="851" w:type="dxa"/>
            <w:shd w:val="clear" w:color="auto" w:fill="auto"/>
          </w:tcPr>
          <w:p w:rsidR="003B5D3A" w:rsidRPr="00A90A1E" w:rsidRDefault="003B5D3A" w:rsidP="00A90A1E">
            <w:pPr>
              <w:rPr>
                <w:rFonts w:ascii="Times New Roman" w:hAnsi="Times New Roman"/>
                <w:sz w:val="20"/>
                <w:szCs w:val="20"/>
              </w:rPr>
            </w:pPr>
          </w:p>
        </w:tc>
        <w:tc>
          <w:tcPr>
            <w:tcW w:w="992" w:type="dxa"/>
            <w:shd w:val="clear" w:color="auto" w:fill="auto"/>
          </w:tcPr>
          <w:p w:rsidR="003B5D3A" w:rsidRPr="00A90A1E" w:rsidRDefault="003B5D3A" w:rsidP="00A90A1E">
            <w:pPr>
              <w:rPr>
                <w:rFonts w:ascii="Times New Roman" w:hAnsi="Times New Roman"/>
                <w:sz w:val="20"/>
                <w:szCs w:val="20"/>
              </w:rPr>
            </w:pPr>
          </w:p>
        </w:tc>
        <w:tc>
          <w:tcPr>
            <w:tcW w:w="2268" w:type="dxa"/>
          </w:tcPr>
          <w:p w:rsidR="003B5D3A" w:rsidRPr="00A90A1E" w:rsidRDefault="003B5D3A" w:rsidP="00A90A1E">
            <w:pPr>
              <w:rPr>
                <w:rFonts w:ascii="Times New Roman" w:hAnsi="Times New Roman"/>
                <w:sz w:val="20"/>
                <w:szCs w:val="20"/>
              </w:rPr>
            </w:pPr>
          </w:p>
        </w:tc>
      </w:tr>
      <w:tr w:rsidR="003B5D3A" w:rsidRPr="00A90A1E" w:rsidTr="003B5D3A">
        <w:tc>
          <w:tcPr>
            <w:tcW w:w="640"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6</w:t>
            </w:r>
          </w:p>
        </w:tc>
        <w:tc>
          <w:tcPr>
            <w:tcW w:w="5105" w:type="dxa"/>
            <w:gridSpan w:val="2"/>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Публичное представление собственного педагогического опыта в форме открытого занятия/ мероприятия</w:t>
            </w:r>
          </w:p>
        </w:tc>
        <w:tc>
          <w:tcPr>
            <w:tcW w:w="93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2б</w:t>
            </w:r>
          </w:p>
        </w:tc>
        <w:tc>
          <w:tcPr>
            <w:tcW w:w="851" w:type="dxa"/>
            <w:shd w:val="clear" w:color="auto" w:fill="auto"/>
          </w:tcPr>
          <w:p w:rsidR="003B5D3A" w:rsidRPr="00A90A1E" w:rsidRDefault="003B5D3A" w:rsidP="00A90A1E">
            <w:pPr>
              <w:rPr>
                <w:rFonts w:ascii="Times New Roman" w:hAnsi="Times New Roman"/>
                <w:sz w:val="20"/>
                <w:szCs w:val="20"/>
              </w:rPr>
            </w:pPr>
          </w:p>
        </w:tc>
        <w:tc>
          <w:tcPr>
            <w:tcW w:w="992" w:type="dxa"/>
            <w:shd w:val="clear" w:color="auto" w:fill="auto"/>
          </w:tcPr>
          <w:p w:rsidR="003B5D3A" w:rsidRPr="00A90A1E" w:rsidRDefault="003B5D3A" w:rsidP="00A90A1E">
            <w:pPr>
              <w:rPr>
                <w:rFonts w:ascii="Times New Roman" w:hAnsi="Times New Roman"/>
                <w:sz w:val="20"/>
                <w:szCs w:val="20"/>
              </w:rPr>
            </w:pPr>
          </w:p>
        </w:tc>
        <w:tc>
          <w:tcPr>
            <w:tcW w:w="2268" w:type="dxa"/>
          </w:tcPr>
          <w:p w:rsidR="003B5D3A" w:rsidRPr="00A90A1E" w:rsidRDefault="003B5D3A" w:rsidP="00A90A1E">
            <w:pPr>
              <w:rPr>
                <w:rFonts w:ascii="Times New Roman" w:hAnsi="Times New Roman"/>
                <w:sz w:val="20"/>
                <w:szCs w:val="20"/>
              </w:rPr>
            </w:pPr>
          </w:p>
        </w:tc>
      </w:tr>
      <w:tr w:rsidR="003B5D3A" w:rsidRPr="00A90A1E" w:rsidTr="00A90A1E">
        <w:trPr>
          <w:trHeight w:val="1207"/>
        </w:trPr>
        <w:tc>
          <w:tcPr>
            <w:tcW w:w="640"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7</w:t>
            </w:r>
          </w:p>
        </w:tc>
        <w:tc>
          <w:tcPr>
            <w:tcW w:w="5105" w:type="dxa"/>
            <w:gridSpan w:val="2"/>
            <w:shd w:val="clear" w:color="auto" w:fill="auto"/>
          </w:tcPr>
          <w:p w:rsidR="003B5D3A" w:rsidRPr="00A90A1E" w:rsidRDefault="003B5D3A"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Подготовка и проведение мероприятий</w:t>
            </w:r>
          </w:p>
          <w:p w:rsidR="003B5D3A" w:rsidRPr="00A90A1E" w:rsidRDefault="003B5D3A"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 республиканских</w:t>
            </w:r>
          </w:p>
          <w:p w:rsidR="003B5D3A" w:rsidRPr="00A90A1E" w:rsidRDefault="003B5D3A"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 муниципальных</w:t>
            </w:r>
          </w:p>
          <w:p w:rsidR="003B5D3A" w:rsidRPr="00A90A1E" w:rsidRDefault="00A90A1E"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 общешкольных</w:t>
            </w:r>
          </w:p>
        </w:tc>
        <w:tc>
          <w:tcPr>
            <w:tcW w:w="931" w:type="dxa"/>
            <w:shd w:val="clear" w:color="auto" w:fill="auto"/>
          </w:tcPr>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4б</w:t>
            </w:r>
          </w:p>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2б</w:t>
            </w:r>
          </w:p>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1б</w:t>
            </w:r>
          </w:p>
        </w:tc>
        <w:tc>
          <w:tcPr>
            <w:tcW w:w="851" w:type="dxa"/>
            <w:shd w:val="clear" w:color="auto" w:fill="auto"/>
          </w:tcPr>
          <w:p w:rsidR="003B5D3A" w:rsidRPr="00A90A1E" w:rsidRDefault="003B5D3A" w:rsidP="00A90A1E">
            <w:pPr>
              <w:rPr>
                <w:rFonts w:ascii="Times New Roman" w:hAnsi="Times New Roman"/>
                <w:sz w:val="20"/>
                <w:szCs w:val="20"/>
              </w:rPr>
            </w:pPr>
          </w:p>
        </w:tc>
        <w:tc>
          <w:tcPr>
            <w:tcW w:w="992" w:type="dxa"/>
            <w:shd w:val="clear" w:color="auto" w:fill="auto"/>
          </w:tcPr>
          <w:p w:rsidR="003B5D3A" w:rsidRPr="00A90A1E" w:rsidRDefault="003B5D3A" w:rsidP="00A90A1E">
            <w:pPr>
              <w:rPr>
                <w:rFonts w:ascii="Times New Roman" w:hAnsi="Times New Roman"/>
                <w:sz w:val="20"/>
                <w:szCs w:val="20"/>
              </w:rPr>
            </w:pPr>
          </w:p>
        </w:tc>
        <w:tc>
          <w:tcPr>
            <w:tcW w:w="2268" w:type="dxa"/>
          </w:tcPr>
          <w:p w:rsidR="003B5D3A" w:rsidRPr="00A90A1E" w:rsidRDefault="003B5D3A" w:rsidP="00A90A1E">
            <w:pPr>
              <w:rPr>
                <w:rFonts w:ascii="Times New Roman" w:hAnsi="Times New Roman"/>
                <w:sz w:val="20"/>
                <w:szCs w:val="20"/>
              </w:rPr>
            </w:pPr>
          </w:p>
        </w:tc>
      </w:tr>
      <w:tr w:rsidR="003B5D3A" w:rsidRPr="00A90A1E" w:rsidTr="003B5D3A">
        <w:tc>
          <w:tcPr>
            <w:tcW w:w="640"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8</w:t>
            </w:r>
          </w:p>
        </w:tc>
        <w:tc>
          <w:tcPr>
            <w:tcW w:w="5105" w:type="dxa"/>
            <w:gridSpan w:val="2"/>
            <w:shd w:val="clear" w:color="auto" w:fill="auto"/>
          </w:tcPr>
          <w:p w:rsidR="003B5D3A" w:rsidRPr="00A90A1E" w:rsidRDefault="003B5D3A"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Организация и успешное проведение семинаров, методических совещаний, конференций, круглых столов республиканского и районного уровня</w:t>
            </w:r>
          </w:p>
          <w:p w:rsidR="003B5D3A" w:rsidRPr="00A90A1E" w:rsidRDefault="003B5D3A"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муниципальный уровень</w:t>
            </w:r>
          </w:p>
          <w:p w:rsidR="003B5D3A" w:rsidRPr="00A90A1E" w:rsidRDefault="003B5D3A" w:rsidP="00A90A1E">
            <w:pPr>
              <w:spacing w:after="0"/>
              <w:rPr>
                <w:rFonts w:ascii="Times New Roman" w:hAnsi="Times New Roman"/>
                <w:sz w:val="20"/>
                <w:szCs w:val="20"/>
              </w:rPr>
            </w:pPr>
            <w:r w:rsidRPr="00A90A1E">
              <w:rPr>
                <w:rFonts w:ascii="Times New Roman" w:eastAsia="Calibri" w:hAnsi="Times New Roman"/>
                <w:sz w:val="20"/>
                <w:szCs w:val="20"/>
                <w:lang w:eastAsia="en-US"/>
              </w:rPr>
              <w:t>Республиканский уровень</w:t>
            </w:r>
          </w:p>
        </w:tc>
        <w:tc>
          <w:tcPr>
            <w:tcW w:w="931" w:type="dxa"/>
            <w:shd w:val="clear" w:color="auto" w:fill="auto"/>
          </w:tcPr>
          <w:p w:rsidR="003B5D3A" w:rsidRPr="00A90A1E" w:rsidRDefault="003B5D3A" w:rsidP="00A90A1E">
            <w:pPr>
              <w:rPr>
                <w:rFonts w:ascii="Times New Roman" w:hAnsi="Times New Roman"/>
                <w:sz w:val="20"/>
                <w:szCs w:val="20"/>
              </w:rPr>
            </w:pPr>
          </w:p>
          <w:p w:rsidR="003B5D3A" w:rsidRPr="00A90A1E" w:rsidRDefault="003B5D3A" w:rsidP="00A90A1E">
            <w:pPr>
              <w:rPr>
                <w:rFonts w:ascii="Times New Roman" w:hAnsi="Times New Roman"/>
                <w:sz w:val="20"/>
                <w:szCs w:val="20"/>
              </w:rPr>
            </w:pPr>
            <w:r w:rsidRPr="00A90A1E">
              <w:rPr>
                <w:rFonts w:ascii="Times New Roman" w:hAnsi="Times New Roman"/>
                <w:sz w:val="20"/>
                <w:szCs w:val="20"/>
              </w:rPr>
              <w:t>1б</w:t>
            </w:r>
          </w:p>
          <w:p w:rsidR="003B5D3A" w:rsidRPr="00A90A1E" w:rsidRDefault="003B5D3A" w:rsidP="00A90A1E">
            <w:pPr>
              <w:rPr>
                <w:rFonts w:ascii="Times New Roman" w:hAnsi="Times New Roman"/>
                <w:sz w:val="20"/>
                <w:szCs w:val="20"/>
              </w:rPr>
            </w:pPr>
            <w:r w:rsidRPr="00A90A1E">
              <w:rPr>
                <w:rFonts w:ascii="Times New Roman" w:hAnsi="Times New Roman"/>
                <w:sz w:val="20"/>
                <w:szCs w:val="20"/>
              </w:rPr>
              <w:t>2б</w:t>
            </w:r>
          </w:p>
        </w:tc>
        <w:tc>
          <w:tcPr>
            <w:tcW w:w="851" w:type="dxa"/>
            <w:shd w:val="clear" w:color="auto" w:fill="auto"/>
          </w:tcPr>
          <w:p w:rsidR="003B5D3A" w:rsidRPr="00A90A1E" w:rsidRDefault="003B5D3A" w:rsidP="00A90A1E">
            <w:pPr>
              <w:rPr>
                <w:rFonts w:ascii="Times New Roman" w:hAnsi="Times New Roman"/>
                <w:sz w:val="20"/>
                <w:szCs w:val="20"/>
              </w:rPr>
            </w:pPr>
          </w:p>
        </w:tc>
        <w:tc>
          <w:tcPr>
            <w:tcW w:w="992" w:type="dxa"/>
            <w:shd w:val="clear" w:color="auto" w:fill="auto"/>
          </w:tcPr>
          <w:p w:rsidR="003B5D3A" w:rsidRPr="00A90A1E" w:rsidRDefault="003B5D3A" w:rsidP="00A90A1E">
            <w:pPr>
              <w:rPr>
                <w:rFonts w:ascii="Times New Roman" w:hAnsi="Times New Roman"/>
                <w:sz w:val="20"/>
                <w:szCs w:val="20"/>
              </w:rPr>
            </w:pPr>
          </w:p>
        </w:tc>
        <w:tc>
          <w:tcPr>
            <w:tcW w:w="2268" w:type="dxa"/>
          </w:tcPr>
          <w:p w:rsidR="003B5D3A" w:rsidRPr="00A90A1E" w:rsidRDefault="003B5D3A" w:rsidP="00A90A1E">
            <w:pPr>
              <w:rPr>
                <w:rFonts w:ascii="Times New Roman" w:hAnsi="Times New Roman"/>
                <w:sz w:val="20"/>
                <w:szCs w:val="20"/>
              </w:rPr>
            </w:pPr>
          </w:p>
        </w:tc>
      </w:tr>
      <w:tr w:rsidR="003B5D3A" w:rsidRPr="00A90A1E" w:rsidTr="003B5D3A">
        <w:trPr>
          <w:trHeight w:val="279"/>
        </w:trPr>
        <w:tc>
          <w:tcPr>
            <w:tcW w:w="640"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9</w:t>
            </w:r>
          </w:p>
        </w:tc>
        <w:tc>
          <w:tcPr>
            <w:tcW w:w="5105" w:type="dxa"/>
            <w:gridSpan w:val="2"/>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Работа по подготовке к новому учебному году</w:t>
            </w:r>
          </w:p>
        </w:tc>
        <w:tc>
          <w:tcPr>
            <w:tcW w:w="93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2б</w:t>
            </w:r>
          </w:p>
        </w:tc>
        <w:tc>
          <w:tcPr>
            <w:tcW w:w="851" w:type="dxa"/>
            <w:shd w:val="clear" w:color="auto" w:fill="auto"/>
          </w:tcPr>
          <w:p w:rsidR="003B5D3A" w:rsidRPr="00A90A1E" w:rsidRDefault="003B5D3A" w:rsidP="00A90A1E">
            <w:pPr>
              <w:rPr>
                <w:rFonts w:ascii="Times New Roman" w:hAnsi="Times New Roman"/>
                <w:sz w:val="20"/>
                <w:szCs w:val="20"/>
              </w:rPr>
            </w:pPr>
          </w:p>
        </w:tc>
        <w:tc>
          <w:tcPr>
            <w:tcW w:w="992" w:type="dxa"/>
            <w:shd w:val="clear" w:color="auto" w:fill="auto"/>
          </w:tcPr>
          <w:p w:rsidR="003B5D3A" w:rsidRPr="00A90A1E" w:rsidRDefault="003B5D3A" w:rsidP="00A90A1E">
            <w:pPr>
              <w:rPr>
                <w:rFonts w:ascii="Times New Roman" w:hAnsi="Times New Roman"/>
                <w:sz w:val="20"/>
                <w:szCs w:val="20"/>
              </w:rPr>
            </w:pPr>
          </w:p>
        </w:tc>
        <w:tc>
          <w:tcPr>
            <w:tcW w:w="2268" w:type="dxa"/>
          </w:tcPr>
          <w:p w:rsidR="003B5D3A" w:rsidRPr="00A90A1E" w:rsidRDefault="003B5D3A" w:rsidP="00A90A1E">
            <w:pPr>
              <w:rPr>
                <w:rFonts w:ascii="Times New Roman" w:hAnsi="Times New Roman"/>
                <w:sz w:val="20"/>
                <w:szCs w:val="20"/>
              </w:rPr>
            </w:pPr>
          </w:p>
        </w:tc>
      </w:tr>
      <w:tr w:rsidR="003B5D3A" w:rsidRPr="00A90A1E" w:rsidTr="003B5D3A">
        <w:tc>
          <w:tcPr>
            <w:tcW w:w="640" w:type="dxa"/>
            <w:shd w:val="clear" w:color="auto" w:fill="auto"/>
          </w:tcPr>
          <w:p w:rsidR="003B5D3A" w:rsidRPr="00A90A1E" w:rsidRDefault="008348F4" w:rsidP="00A90A1E">
            <w:pPr>
              <w:rPr>
                <w:rFonts w:ascii="Times New Roman" w:hAnsi="Times New Roman"/>
                <w:sz w:val="20"/>
                <w:szCs w:val="20"/>
              </w:rPr>
            </w:pPr>
            <w:r>
              <w:rPr>
                <w:rFonts w:ascii="Times New Roman" w:hAnsi="Times New Roman"/>
                <w:sz w:val="20"/>
                <w:szCs w:val="20"/>
              </w:rPr>
              <w:t>10</w:t>
            </w:r>
          </w:p>
        </w:tc>
        <w:tc>
          <w:tcPr>
            <w:tcW w:w="5105" w:type="dxa"/>
            <w:gridSpan w:val="2"/>
            <w:shd w:val="clear" w:color="auto" w:fill="auto"/>
          </w:tcPr>
          <w:p w:rsidR="003B5D3A" w:rsidRPr="00A90A1E" w:rsidRDefault="003B5D3A" w:rsidP="00A90A1E">
            <w:pPr>
              <w:rPr>
                <w:rFonts w:ascii="Times New Roman" w:eastAsia="Calibri" w:hAnsi="Times New Roman"/>
                <w:sz w:val="20"/>
                <w:szCs w:val="20"/>
                <w:lang w:eastAsia="en-US"/>
              </w:rPr>
            </w:pPr>
            <w:r w:rsidRPr="00A90A1E">
              <w:rPr>
                <w:rFonts w:ascii="Times New Roman" w:eastAsia="Calibri" w:hAnsi="Times New Roman"/>
                <w:sz w:val="20"/>
                <w:szCs w:val="20"/>
                <w:lang w:eastAsia="en-US"/>
              </w:rPr>
              <w:t xml:space="preserve">Организация поездок и экскурсий </w:t>
            </w:r>
          </w:p>
          <w:p w:rsidR="003B5D3A" w:rsidRPr="00A90A1E" w:rsidRDefault="003B5D3A"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 по району</w:t>
            </w:r>
          </w:p>
          <w:p w:rsidR="003B5D3A" w:rsidRPr="00A90A1E" w:rsidRDefault="003B5D3A"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 за пределы района</w:t>
            </w:r>
          </w:p>
          <w:p w:rsidR="003B5D3A" w:rsidRPr="00A90A1E" w:rsidRDefault="003B5D3A" w:rsidP="00A90A1E">
            <w:pPr>
              <w:spacing w:after="0"/>
              <w:rPr>
                <w:rFonts w:ascii="Times New Roman" w:hAnsi="Times New Roman"/>
                <w:sz w:val="20"/>
                <w:szCs w:val="20"/>
              </w:rPr>
            </w:pPr>
            <w:r w:rsidRPr="00A90A1E">
              <w:rPr>
                <w:rFonts w:ascii="Times New Roman" w:eastAsia="Calibri" w:hAnsi="Times New Roman"/>
                <w:sz w:val="20"/>
                <w:szCs w:val="20"/>
                <w:lang w:eastAsia="en-US"/>
              </w:rPr>
              <w:t>- сопровождение учащихся во время экскурсий</w:t>
            </w:r>
          </w:p>
        </w:tc>
        <w:tc>
          <w:tcPr>
            <w:tcW w:w="931" w:type="dxa"/>
            <w:shd w:val="clear" w:color="auto" w:fill="auto"/>
          </w:tcPr>
          <w:p w:rsidR="003B5D3A" w:rsidRPr="00A90A1E" w:rsidRDefault="003B5D3A" w:rsidP="00A90A1E">
            <w:pPr>
              <w:rPr>
                <w:rFonts w:ascii="Times New Roman" w:hAnsi="Times New Roman"/>
                <w:sz w:val="20"/>
                <w:szCs w:val="20"/>
              </w:rPr>
            </w:pPr>
          </w:p>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1б</w:t>
            </w:r>
          </w:p>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2б</w:t>
            </w:r>
          </w:p>
          <w:p w:rsidR="003B5D3A" w:rsidRPr="00A90A1E" w:rsidRDefault="003B5D3A" w:rsidP="00A90A1E">
            <w:pPr>
              <w:spacing w:after="0"/>
              <w:rPr>
                <w:rFonts w:ascii="Times New Roman" w:hAnsi="Times New Roman"/>
                <w:sz w:val="20"/>
                <w:szCs w:val="20"/>
              </w:rPr>
            </w:pPr>
            <w:r w:rsidRPr="00A90A1E">
              <w:rPr>
                <w:rFonts w:ascii="Times New Roman" w:hAnsi="Times New Roman"/>
                <w:sz w:val="20"/>
                <w:szCs w:val="20"/>
              </w:rPr>
              <w:t>1б</w:t>
            </w:r>
          </w:p>
        </w:tc>
        <w:tc>
          <w:tcPr>
            <w:tcW w:w="851" w:type="dxa"/>
            <w:shd w:val="clear" w:color="auto" w:fill="auto"/>
          </w:tcPr>
          <w:p w:rsidR="003B5D3A" w:rsidRPr="00A90A1E" w:rsidRDefault="003B5D3A" w:rsidP="00A90A1E">
            <w:pPr>
              <w:rPr>
                <w:rFonts w:ascii="Times New Roman" w:hAnsi="Times New Roman"/>
                <w:sz w:val="20"/>
                <w:szCs w:val="20"/>
              </w:rPr>
            </w:pPr>
          </w:p>
        </w:tc>
        <w:tc>
          <w:tcPr>
            <w:tcW w:w="992" w:type="dxa"/>
            <w:shd w:val="clear" w:color="auto" w:fill="auto"/>
          </w:tcPr>
          <w:p w:rsidR="003B5D3A" w:rsidRPr="00A90A1E" w:rsidRDefault="003B5D3A" w:rsidP="00A90A1E">
            <w:pPr>
              <w:rPr>
                <w:rFonts w:ascii="Times New Roman" w:hAnsi="Times New Roman"/>
                <w:sz w:val="20"/>
                <w:szCs w:val="20"/>
              </w:rPr>
            </w:pPr>
          </w:p>
        </w:tc>
        <w:tc>
          <w:tcPr>
            <w:tcW w:w="2268" w:type="dxa"/>
          </w:tcPr>
          <w:p w:rsidR="003B5D3A" w:rsidRPr="00A90A1E" w:rsidRDefault="003B5D3A" w:rsidP="00A90A1E">
            <w:pPr>
              <w:rPr>
                <w:rFonts w:ascii="Times New Roman" w:hAnsi="Times New Roman"/>
                <w:sz w:val="20"/>
                <w:szCs w:val="20"/>
              </w:rPr>
            </w:pPr>
          </w:p>
        </w:tc>
      </w:tr>
      <w:tr w:rsidR="003B5D3A" w:rsidRPr="00A90A1E" w:rsidTr="003B5D3A">
        <w:tc>
          <w:tcPr>
            <w:tcW w:w="640" w:type="dxa"/>
            <w:shd w:val="clear" w:color="auto" w:fill="auto"/>
          </w:tcPr>
          <w:p w:rsidR="003B5D3A" w:rsidRPr="00A90A1E" w:rsidRDefault="008348F4" w:rsidP="00A90A1E">
            <w:pPr>
              <w:rPr>
                <w:rFonts w:ascii="Times New Roman" w:hAnsi="Times New Roman"/>
                <w:sz w:val="20"/>
                <w:szCs w:val="20"/>
              </w:rPr>
            </w:pPr>
            <w:r>
              <w:rPr>
                <w:rFonts w:ascii="Times New Roman" w:hAnsi="Times New Roman"/>
                <w:sz w:val="20"/>
                <w:szCs w:val="20"/>
              </w:rPr>
              <w:t>11</w:t>
            </w:r>
          </w:p>
        </w:tc>
        <w:tc>
          <w:tcPr>
            <w:tcW w:w="5105" w:type="dxa"/>
            <w:gridSpan w:val="2"/>
            <w:shd w:val="clear" w:color="auto" w:fill="auto"/>
          </w:tcPr>
          <w:p w:rsidR="003B5D3A" w:rsidRPr="00A90A1E" w:rsidRDefault="003B5D3A" w:rsidP="00A90A1E">
            <w:pPr>
              <w:rPr>
                <w:rFonts w:ascii="Times New Roman" w:eastAsia="Calibri" w:hAnsi="Times New Roman"/>
                <w:sz w:val="20"/>
                <w:szCs w:val="20"/>
                <w:lang w:eastAsia="en-US"/>
              </w:rPr>
            </w:pPr>
            <w:r w:rsidRPr="00A90A1E">
              <w:rPr>
                <w:rFonts w:ascii="Times New Roman" w:eastAsia="Calibri" w:hAnsi="Times New Roman"/>
                <w:sz w:val="20"/>
                <w:szCs w:val="20"/>
                <w:lang w:eastAsia="en-US"/>
              </w:rPr>
              <w:t>Участие в работе профсоюзной организации</w:t>
            </w:r>
          </w:p>
          <w:p w:rsidR="003B5D3A" w:rsidRPr="00A90A1E" w:rsidRDefault="003B5D3A" w:rsidP="00A90A1E">
            <w:pPr>
              <w:rPr>
                <w:rFonts w:ascii="Times New Roman" w:hAnsi="Times New Roman"/>
                <w:sz w:val="20"/>
                <w:szCs w:val="20"/>
              </w:rPr>
            </w:pPr>
            <w:r w:rsidRPr="00A90A1E">
              <w:rPr>
                <w:rFonts w:ascii="Times New Roman" w:eastAsia="Calibri" w:hAnsi="Times New Roman"/>
                <w:sz w:val="20"/>
                <w:szCs w:val="20"/>
                <w:lang w:eastAsia="en-US"/>
              </w:rPr>
              <w:t>Участие в общественной жизни коллектива</w:t>
            </w:r>
          </w:p>
        </w:tc>
        <w:tc>
          <w:tcPr>
            <w:tcW w:w="93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1-2б</w:t>
            </w:r>
          </w:p>
          <w:p w:rsidR="003B5D3A" w:rsidRPr="00A90A1E" w:rsidRDefault="003B5D3A" w:rsidP="00A90A1E">
            <w:pPr>
              <w:rPr>
                <w:rFonts w:ascii="Times New Roman" w:hAnsi="Times New Roman"/>
                <w:sz w:val="20"/>
                <w:szCs w:val="20"/>
              </w:rPr>
            </w:pPr>
            <w:r w:rsidRPr="00A90A1E">
              <w:rPr>
                <w:rFonts w:ascii="Times New Roman" w:hAnsi="Times New Roman"/>
                <w:sz w:val="20"/>
                <w:szCs w:val="20"/>
              </w:rPr>
              <w:t>1-2б</w:t>
            </w:r>
          </w:p>
        </w:tc>
        <w:tc>
          <w:tcPr>
            <w:tcW w:w="851" w:type="dxa"/>
            <w:shd w:val="clear" w:color="auto" w:fill="auto"/>
          </w:tcPr>
          <w:p w:rsidR="003B5D3A" w:rsidRPr="00A90A1E" w:rsidRDefault="003B5D3A" w:rsidP="00A90A1E">
            <w:pPr>
              <w:rPr>
                <w:rFonts w:ascii="Times New Roman" w:hAnsi="Times New Roman"/>
                <w:sz w:val="20"/>
                <w:szCs w:val="20"/>
              </w:rPr>
            </w:pPr>
          </w:p>
        </w:tc>
        <w:tc>
          <w:tcPr>
            <w:tcW w:w="992" w:type="dxa"/>
            <w:shd w:val="clear" w:color="auto" w:fill="auto"/>
          </w:tcPr>
          <w:p w:rsidR="003B5D3A" w:rsidRPr="00A90A1E" w:rsidRDefault="003B5D3A" w:rsidP="00A90A1E">
            <w:pPr>
              <w:rPr>
                <w:rFonts w:ascii="Times New Roman" w:hAnsi="Times New Roman"/>
                <w:sz w:val="20"/>
                <w:szCs w:val="20"/>
              </w:rPr>
            </w:pPr>
          </w:p>
        </w:tc>
        <w:tc>
          <w:tcPr>
            <w:tcW w:w="2268" w:type="dxa"/>
          </w:tcPr>
          <w:p w:rsidR="003B5D3A" w:rsidRPr="00A90A1E" w:rsidRDefault="003B5D3A" w:rsidP="00A90A1E">
            <w:pPr>
              <w:rPr>
                <w:rFonts w:ascii="Times New Roman" w:hAnsi="Times New Roman"/>
                <w:sz w:val="20"/>
                <w:szCs w:val="20"/>
              </w:rPr>
            </w:pPr>
          </w:p>
        </w:tc>
      </w:tr>
      <w:tr w:rsidR="003B5D3A" w:rsidRPr="00A90A1E" w:rsidTr="003B5D3A">
        <w:tc>
          <w:tcPr>
            <w:tcW w:w="640" w:type="dxa"/>
            <w:shd w:val="clear" w:color="auto" w:fill="auto"/>
          </w:tcPr>
          <w:p w:rsidR="003B5D3A" w:rsidRPr="00A90A1E" w:rsidRDefault="008348F4" w:rsidP="00A90A1E">
            <w:pPr>
              <w:rPr>
                <w:rFonts w:ascii="Times New Roman" w:hAnsi="Times New Roman"/>
                <w:sz w:val="20"/>
                <w:szCs w:val="20"/>
              </w:rPr>
            </w:pPr>
            <w:r>
              <w:rPr>
                <w:rFonts w:ascii="Times New Roman" w:hAnsi="Times New Roman"/>
                <w:sz w:val="20"/>
                <w:szCs w:val="20"/>
              </w:rPr>
              <w:t>12</w:t>
            </w:r>
          </w:p>
        </w:tc>
        <w:tc>
          <w:tcPr>
            <w:tcW w:w="5105" w:type="dxa"/>
            <w:gridSpan w:val="2"/>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Работа по оформлению и обновлению содержания сайта школы</w:t>
            </w:r>
          </w:p>
        </w:tc>
        <w:tc>
          <w:tcPr>
            <w:tcW w:w="931" w:type="dxa"/>
            <w:shd w:val="clear" w:color="auto" w:fill="auto"/>
          </w:tcPr>
          <w:p w:rsidR="003B5D3A" w:rsidRPr="00A90A1E" w:rsidRDefault="008348F4" w:rsidP="00A90A1E">
            <w:pPr>
              <w:rPr>
                <w:rFonts w:ascii="Times New Roman" w:hAnsi="Times New Roman"/>
                <w:sz w:val="20"/>
                <w:szCs w:val="20"/>
              </w:rPr>
            </w:pPr>
            <w:r>
              <w:rPr>
                <w:rFonts w:ascii="Times New Roman" w:hAnsi="Times New Roman"/>
                <w:sz w:val="20"/>
                <w:szCs w:val="20"/>
              </w:rPr>
              <w:t>1</w:t>
            </w:r>
            <w:r w:rsidR="003B5D3A" w:rsidRPr="00A90A1E">
              <w:rPr>
                <w:rFonts w:ascii="Times New Roman" w:hAnsi="Times New Roman"/>
                <w:sz w:val="20"/>
                <w:szCs w:val="20"/>
              </w:rPr>
              <w:t>б</w:t>
            </w:r>
          </w:p>
        </w:tc>
        <w:tc>
          <w:tcPr>
            <w:tcW w:w="851" w:type="dxa"/>
            <w:shd w:val="clear" w:color="auto" w:fill="auto"/>
          </w:tcPr>
          <w:p w:rsidR="003B5D3A" w:rsidRPr="00A90A1E" w:rsidRDefault="003B5D3A" w:rsidP="00A90A1E">
            <w:pPr>
              <w:rPr>
                <w:rFonts w:ascii="Times New Roman" w:hAnsi="Times New Roman"/>
                <w:sz w:val="20"/>
                <w:szCs w:val="20"/>
              </w:rPr>
            </w:pPr>
          </w:p>
        </w:tc>
        <w:tc>
          <w:tcPr>
            <w:tcW w:w="992" w:type="dxa"/>
            <w:shd w:val="clear" w:color="auto" w:fill="auto"/>
          </w:tcPr>
          <w:p w:rsidR="003B5D3A" w:rsidRPr="00A90A1E" w:rsidRDefault="003B5D3A" w:rsidP="00A90A1E">
            <w:pPr>
              <w:rPr>
                <w:rFonts w:ascii="Times New Roman" w:hAnsi="Times New Roman"/>
                <w:sz w:val="20"/>
                <w:szCs w:val="20"/>
              </w:rPr>
            </w:pPr>
          </w:p>
        </w:tc>
        <w:tc>
          <w:tcPr>
            <w:tcW w:w="2268" w:type="dxa"/>
          </w:tcPr>
          <w:p w:rsidR="003B5D3A" w:rsidRPr="00A90A1E" w:rsidRDefault="003B5D3A" w:rsidP="00A90A1E">
            <w:pPr>
              <w:rPr>
                <w:rFonts w:ascii="Times New Roman" w:hAnsi="Times New Roman"/>
                <w:sz w:val="20"/>
                <w:szCs w:val="20"/>
              </w:rPr>
            </w:pPr>
          </w:p>
        </w:tc>
      </w:tr>
      <w:tr w:rsidR="003B5D3A" w:rsidRPr="00A90A1E" w:rsidTr="003B5D3A">
        <w:tc>
          <w:tcPr>
            <w:tcW w:w="640" w:type="dxa"/>
            <w:shd w:val="clear" w:color="auto" w:fill="auto"/>
          </w:tcPr>
          <w:p w:rsidR="003B5D3A" w:rsidRPr="00A90A1E" w:rsidRDefault="008348F4" w:rsidP="00A90A1E">
            <w:pPr>
              <w:rPr>
                <w:rFonts w:ascii="Times New Roman" w:hAnsi="Times New Roman"/>
                <w:sz w:val="20"/>
                <w:szCs w:val="20"/>
              </w:rPr>
            </w:pPr>
            <w:r>
              <w:rPr>
                <w:rFonts w:ascii="Times New Roman" w:hAnsi="Times New Roman"/>
                <w:sz w:val="20"/>
                <w:szCs w:val="20"/>
              </w:rPr>
              <w:lastRenderedPageBreak/>
              <w:t>13</w:t>
            </w:r>
          </w:p>
        </w:tc>
        <w:tc>
          <w:tcPr>
            <w:tcW w:w="5105" w:type="dxa"/>
            <w:gridSpan w:val="2"/>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Работа с организациями</w:t>
            </w:r>
          </w:p>
        </w:tc>
        <w:tc>
          <w:tcPr>
            <w:tcW w:w="93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2б</w:t>
            </w:r>
          </w:p>
        </w:tc>
        <w:tc>
          <w:tcPr>
            <w:tcW w:w="851" w:type="dxa"/>
            <w:shd w:val="clear" w:color="auto" w:fill="auto"/>
          </w:tcPr>
          <w:p w:rsidR="003B5D3A" w:rsidRPr="00A90A1E" w:rsidRDefault="003B5D3A" w:rsidP="00A90A1E">
            <w:pPr>
              <w:rPr>
                <w:rFonts w:ascii="Times New Roman" w:hAnsi="Times New Roman"/>
                <w:sz w:val="20"/>
                <w:szCs w:val="20"/>
              </w:rPr>
            </w:pPr>
          </w:p>
        </w:tc>
        <w:tc>
          <w:tcPr>
            <w:tcW w:w="992" w:type="dxa"/>
            <w:shd w:val="clear" w:color="auto" w:fill="auto"/>
          </w:tcPr>
          <w:p w:rsidR="003B5D3A" w:rsidRPr="00A90A1E" w:rsidRDefault="003B5D3A" w:rsidP="00A90A1E">
            <w:pPr>
              <w:rPr>
                <w:rFonts w:ascii="Times New Roman" w:hAnsi="Times New Roman"/>
                <w:sz w:val="20"/>
                <w:szCs w:val="20"/>
              </w:rPr>
            </w:pPr>
          </w:p>
        </w:tc>
        <w:tc>
          <w:tcPr>
            <w:tcW w:w="2268" w:type="dxa"/>
          </w:tcPr>
          <w:p w:rsidR="003B5D3A" w:rsidRPr="00A90A1E" w:rsidRDefault="003B5D3A" w:rsidP="00A90A1E">
            <w:pPr>
              <w:rPr>
                <w:rFonts w:ascii="Times New Roman" w:hAnsi="Times New Roman"/>
                <w:sz w:val="20"/>
                <w:szCs w:val="20"/>
              </w:rPr>
            </w:pPr>
          </w:p>
        </w:tc>
      </w:tr>
      <w:tr w:rsidR="003B5D3A" w:rsidRPr="00A90A1E" w:rsidTr="003B5D3A">
        <w:tc>
          <w:tcPr>
            <w:tcW w:w="640" w:type="dxa"/>
            <w:shd w:val="clear" w:color="auto" w:fill="auto"/>
          </w:tcPr>
          <w:p w:rsidR="003B5D3A" w:rsidRPr="00A90A1E" w:rsidRDefault="008348F4" w:rsidP="00A90A1E">
            <w:pPr>
              <w:rPr>
                <w:rFonts w:ascii="Times New Roman" w:hAnsi="Times New Roman"/>
                <w:sz w:val="20"/>
                <w:szCs w:val="20"/>
              </w:rPr>
            </w:pPr>
            <w:r>
              <w:rPr>
                <w:rFonts w:ascii="Times New Roman" w:hAnsi="Times New Roman"/>
                <w:sz w:val="20"/>
                <w:szCs w:val="20"/>
              </w:rPr>
              <w:t>14</w:t>
            </w:r>
          </w:p>
        </w:tc>
        <w:tc>
          <w:tcPr>
            <w:tcW w:w="5105" w:type="dxa"/>
            <w:gridSpan w:val="2"/>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За проезд на работу (3-5 км и 6-10 км при условии пользования общественным транспортом)</w:t>
            </w:r>
          </w:p>
        </w:tc>
        <w:tc>
          <w:tcPr>
            <w:tcW w:w="93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1б</w:t>
            </w:r>
          </w:p>
          <w:p w:rsidR="003B5D3A" w:rsidRPr="00A90A1E" w:rsidRDefault="003B5D3A" w:rsidP="00A90A1E">
            <w:pPr>
              <w:rPr>
                <w:rFonts w:ascii="Times New Roman" w:hAnsi="Times New Roman"/>
                <w:sz w:val="20"/>
                <w:szCs w:val="20"/>
              </w:rPr>
            </w:pPr>
            <w:r w:rsidRPr="00A90A1E">
              <w:rPr>
                <w:rFonts w:ascii="Times New Roman" w:hAnsi="Times New Roman"/>
                <w:sz w:val="20"/>
                <w:szCs w:val="20"/>
              </w:rPr>
              <w:t>2б</w:t>
            </w:r>
          </w:p>
        </w:tc>
        <w:tc>
          <w:tcPr>
            <w:tcW w:w="851" w:type="dxa"/>
            <w:shd w:val="clear" w:color="auto" w:fill="auto"/>
          </w:tcPr>
          <w:p w:rsidR="003B5D3A" w:rsidRPr="00A90A1E" w:rsidRDefault="003B5D3A" w:rsidP="00A90A1E">
            <w:pPr>
              <w:rPr>
                <w:rFonts w:ascii="Times New Roman" w:hAnsi="Times New Roman"/>
                <w:sz w:val="20"/>
                <w:szCs w:val="20"/>
              </w:rPr>
            </w:pPr>
          </w:p>
        </w:tc>
        <w:tc>
          <w:tcPr>
            <w:tcW w:w="992" w:type="dxa"/>
            <w:shd w:val="clear" w:color="auto" w:fill="auto"/>
          </w:tcPr>
          <w:p w:rsidR="003B5D3A" w:rsidRPr="00A90A1E" w:rsidRDefault="003B5D3A" w:rsidP="00A90A1E">
            <w:pPr>
              <w:rPr>
                <w:rFonts w:ascii="Times New Roman" w:hAnsi="Times New Roman"/>
                <w:sz w:val="20"/>
                <w:szCs w:val="20"/>
              </w:rPr>
            </w:pPr>
          </w:p>
        </w:tc>
        <w:tc>
          <w:tcPr>
            <w:tcW w:w="2268" w:type="dxa"/>
          </w:tcPr>
          <w:p w:rsidR="003B5D3A" w:rsidRPr="00A90A1E" w:rsidRDefault="003B5D3A" w:rsidP="00A90A1E">
            <w:pPr>
              <w:rPr>
                <w:rFonts w:ascii="Times New Roman" w:hAnsi="Times New Roman"/>
                <w:sz w:val="20"/>
                <w:szCs w:val="20"/>
              </w:rPr>
            </w:pPr>
          </w:p>
        </w:tc>
      </w:tr>
      <w:tr w:rsidR="003B5D3A" w:rsidRPr="00A90A1E" w:rsidTr="00A90A1E">
        <w:trPr>
          <w:trHeight w:val="898"/>
        </w:trPr>
        <w:tc>
          <w:tcPr>
            <w:tcW w:w="640" w:type="dxa"/>
            <w:shd w:val="clear" w:color="auto" w:fill="auto"/>
          </w:tcPr>
          <w:p w:rsidR="003B5D3A" w:rsidRPr="00A90A1E" w:rsidRDefault="008348F4" w:rsidP="00A90A1E">
            <w:pPr>
              <w:rPr>
                <w:rFonts w:ascii="Times New Roman" w:hAnsi="Times New Roman"/>
                <w:sz w:val="20"/>
                <w:szCs w:val="20"/>
              </w:rPr>
            </w:pPr>
            <w:r>
              <w:rPr>
                <w:rFonts w:ascii="Times New Roman" w:hAnsi="Times New Roman"/>
                <w:sz w:val="20"/>
                <w:szCs w:val="20"/>
              </w:rPr>
              <w:t>15</w:t>
            </w:r>
          </w:p>
        </w:tc>
        <w:tc>
          <w:tcPr>
            <w:tcW w:w="5105" w:type="dxa"/>
            <w:gridSpan w:val="2"/>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 xml:space="preserve">Прочее </w:t>
            </w:r>
          </w:p>
        </w:tc>
        <w:tc>
          <w:tcPr>
            <w:tcW w:w="931" w:type="dxa"/>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sz w:val="20"/>
                <w:szCs w:val="20"/>
              </w:rPr>
              <w:t>1-5б</w:t>
            </w:r>
          </w:p>
        </w:tc>
        <w:tc>
          <w:tcPr>
            <w:tcW w:w="851" w:type="dxa"/>
            <w:shd w:val="clear" w:color="auto" w:fill="auto"/>
          </w:tcPr>
          <w:p w:rsidR="003B5D3A" w:rsidRPr="00A90A1E" w:rsidRDefault="003B5D3A" w:rsidP="00A90A1E">
            <w:pPr>
              <w:rPr>
                <w:rFonts w:ascii="Times New Roman" w:hAnsi="Times New Roman"/>
                <w:sz w:val="20"/>
                <w:szCs w:val="20"/>
              </w:rPr>
            </w:pPr>
          </w:p>
        </w:tc>
        <w:tc>
          <w:tcPr>
            <w:tcW w:w="992" w:type="dxa"/>
            <w:shd w:val="clear" w:color="auto" w:fill="auto"/>
          </w:tcPr>
          <w:p w:rsidR="003B5D3A" w:rsidRPr="00A90A1E" w:rsidRDefault="003B5D3A" w:rsidP="00A90A1E">
            <w:pPr>
              <w:rPr>
                <w:rFonts w:ascii="Times New Roman" w:hAnsi="Times New Roman"/>
                <w:sz w:val="20"/>
                <w:szCs w:val="20"/>
              </w:rPr>
            </w:pPr>
          </w:p>
        </w:tc>
        <w:tc>
          <w:tcPr>
            <w:tcW w:w="2268" w:type="dxa"/>
          </w:tcPr>
          <w:p w:rsidR="003B5D3A" w:rsidRPr="00A90A1E" w:rsidRDefault="003B5D3A" w:rsidP="00A90A1E">
            <w:pPr>
              <w:rPr>
                <w:rFonts w:ascii="Times New Roman" w:hAnsi="Times New Roman"/>
                <w:sz w:val="20"/>
                <w:szCs w:val="20"/>
              </w:rPr>
            </w:pPr>
          </w:p>
        </w:tc>
      </w:tr>
      <w:tr w:rsidR="003B5D3A" w:rsidRPr="00A90A1E" w:rsidTr="003B5D3A">
        <w:trPr>
          <w:trHeight w:val="64"/>
        </w:trPr>
        <w:tc>
          <w:tcPr>
            <w:tcW w:w="8519" w:type="dxa"/>
            <w:gridSpan w:val="6"/>
            <w:shd w:val="clear" w:color="auto" w:fill="auto"/>
          </w:tcPr>
          <w:p w:rsidR="003B5D3A" w:rsidRPr="00A90A1E" w:rsidRDefault="003B5D3A" w:rsidP="00A90A1E">
            <w:pPr>
              <w:rPr>
                <w:rFonts w:ascii="Times New Roman" w:hAnsi="Times New Roman"/>
                <w:sz w:val="20"/>
                <w:szCs w:val="20"/>
              </w:rPr>
            </w:pPr>
            <w:r w:rsidRPr="00A90A1E">
              <w:rPr>
                <w:rFonts w:ascii="Times New Roman" w:hAnsi="Times New Roman"/>
                <w:b/>
                <w:sz w:val="20"/>
                <w:szCs w:val="20"/>
              </w:rPr>
              <w:t>Понижающие факторы</w:t>
            </w:r>
          </w:p>
        </w:tc>
        <w:tc>
          <w:tcPr>
            <w:tcW w:w="2268" w:type="dxa"/>
          </w:tcPr>
          <w:p w:rsidR="003B5D3A" w:rsidRPr="00A90A1E" w:rsidRDefault="003B5D3A" w:rsidP="00A90A1E">
            <w:pPr>
              <w:rPr>
                <w:rFonts w:ascii="Times New Roman" w:hAnsi="Times New Roman"/>
                <w:b/>
                <w:sz w:val="20"/>
                <w:szCs w:val="20"/>
              </w:rPr>
            </w:pPr>
          </w:p>
        </w:tc>
      </w:tr>
      <w:tr w:rsidR="003B5D3A" w:rsidRPr="00A90A1E" w:rsidTr="003B5D3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Ex>
        <w:trPr>
          <w:trHeight w:val="650"/>
        </w:trPr>
        <w:tc>
          <w:tcPr>
            <w:tcW w:w="705" w:type="dxa"/>
            <w:gridSpan w:val="2"/>
            <w:tcBorders>
              <w:top w:val="single" w:sz="4" w:space="0" w:color="00000A"/>
              <w:left w:val="single" w:sz="4" w:space="0" w:color="00000A"/>
              <w:bottom w:val="single" w:sz="4" w:space="0" w:color="00000A"/>
              <w:right w:val="single" w:sz="4" w:space="0" w:color="00000A"/>
            </w:tcBorders>
          </w:tcPr>
          <w:p w:rsidR="003B5D3A" w:rsidRPr="00A90A1E" w:rsidRDefault="00A90A1E" w:rsidP="00A90A1E">
            <w:pPr>
              <w:shd w:val="clear" w:color="auto" w:fill="FFFFFF"/>
              <w:suppressAutoHyphens/>
              <w:jc w:val="center"/>
              <w:rPr>
                <w:rFonts w:ascii="Times New Roman" w:hAnsi="Times New Roman"/>
                <w:sz w:val="20"/>
                <w:szCs w:val="20"/>
              </w:rPr>
            </w:pPr>
            <w:r>
              <w:rPr>
                <w:rFonts w:ascii="Times New Roman" w:hAnsi="Times New Roman"/>
                <w:sz w:val="20"/>
                <w:szCs w:val="20"/>
              </w:rPr>
              <w:t>1</w:t>
            </w:r>
          </w:p>
        </w:tc>
        <w:tc>
          <w:tcPr>
            <w:tcW w:w="5040"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uppressAutoHyphens/>
              <w:rPr>
                <w:rFonts w:ascii="Times New Roman" w:eastAsia="Calibri" w:hAnsi="Times New Roman"/>
                <w:sz w:val="20"/>
                <w:szCs w:val="20"/>
                <w:lang w:eastAsia="en-US"/>
              </w:rPr>
            </w:pPr>
            <w:r w:rsidRPr="00A90A1E">
              <w:rPr>
                <w:rFonts w:ascii="Times New Roman" w:hAnsi="Times New Roman"/>
                <w:sz w:val="20"/>
                <w:szCs w:val="20"/>
              </w:rPr>
              <w:t xml:space="preserve">Нарушение законодательства, локальных актов, должностных обязанностей, правил внутреннего трудового распорядка, СанПиНа </w:t>
            </w:r>
          </w:p>
        </w:tc>
        <w:tc>
          <w:tcPr>
            <w:tcW w:w="93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jc w:val="center"/>
              <w:rPr>
                <w:rFonts w:ascii="Times New Roman" w:hAnsi="Times New Roman"/>
                <w:sz w:val="20"/>
                <w:szCs w:val="20"/>
              </w:rPr>
            </w:pPr>
          </w:p>
          <w:p w:rsidR="003B5D3A" w:rsidRPr="00A90A1E" w:rsidRDefault="003B5D3A" w:rsidP="00A90A1E">
            <w:pPr>
              <w:shd w:val="clear" w:color="auto" w:fill="FFFFFF"/>
              <w:jc w:val="center"/>
              <w:rPr>
                <w:rFonts w:ascii="Times New Roman" w:hAnsi="Times New Roman"/>
                <w:sz w:val="20"/>
                <w:szCs w:val="20"/>
              </w:rPr>
            </w:pPr>
          </w:p>
          <w:p w:rsidR="003B5D3A" w:rsidRPr="00A90A1E" w:rsidRDefault="003B5D3A" w:rsidP="00A90A1E">
            <w:pPr>
              <w:shd w:val="clear" w:color="auto" w:fill="FFFFFF"/>
              <w:suppressAutoHyphens/>
              <w:jc w:val="center"/>
              <w:rPr>
                <w:rFonts w:ascii="Times New Roman" w:hAnsi="Times New Roman"/>
                <w:sz w:val="20"/>
                <w:szCs w:val="20"/>
              </w:rPr>
            </w:pPr>
            <w:r w:rsidRPr="00A90A1E">
              <w:rPr>
                <w:rFonts w:ascii="Times New Roman" w:hAnsi="Times New Roman"/>
                <w:sz w:val="20"/>
                <w:szCs w:val="20"/>
              </w:rPr>
              <w:t>1-2-3</w:t>
            </w:r>
          </w:p>
        </w:tc>
        <w:tc>
          <w:tcPr>
            <w:tcW w:w="85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uppressAutoHyphens/>
              <w:jc w:val="center"/>
              <w:rPr>
                <w:rFonts w:ascii="Times New Roman" w:hAnsi="Times New Roman"/>
                <w:b/>
                <w:sz w:val="20"/>
                <w:szCs w:val="20"/>
              </w:rPr>
            </w:pPr>
          </w:p>
        </w:tc>
        <w:tc>
          <w:tcPr>
            <w:tcW w:w="992"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uppressAutoHyphens/>
              <w:jc w:val="center"/>
              <w:rPr>
                <w:rFonts w:ascii="Times New Roman" w:hAnsi="Times New Roman"/>
                <w:b/>
                <w:sz w:val="20"/>
                <w:szCs w:val="20"/>
              </w:rPr>
            </w:pPr>
          </w:p>
        </w:tc>
        <w:tc>
          <w:tcPr>
            <w:tcW w:w="2268"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uppressAutoHyphens/>
              <w:jc w:val="center"/>
              <w:rPr>
                <w:rFonts w:ascii="Times New Roman" w:hAnsi="Times New Roman"/>
                <w:b/>
                <w:sz w:val="20"/>
                <w:szCs w:val="20"/>
              </w:rPr>
            </w:pPr>
          </w:p>
        </w:tc>
      </w:tr>
      <w:tr w:rsidR="003B5D3A" w:rsidRPr="00A90A1E" w:rsidTr="003B5D3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Ex>
        <w:trPr>
          <w:trHeight w:val="650"/>
        </w:trPr>
        <w:tc>
          <w:tcPr>
            <w:tcW w:w="705" w:type="dxa"/>
            <w:gridSpan w:val="2"/>
            <w:tcBorders>
              <w:top w:val="single" w:sz="4" w:space="0" w:color="00000A"/>
              <w:left w:val="single" w:sz="4" w:space="0" w:color="00000A"/>
              <w:bottom w:val="single" w:sz="4" w:space="0" w:color="00000A"/>
              <w:right w:val="single" w:sz="4" w:space="0" w:color="00000A"/>
            </w:tcBorders>
          </w:tcPr>
          <w:p w:rsidR="003B5D3A" w:rsidRPr="00A90A1E" w:rsidRDefault="00A90A1E" w:rsidP="00A90A1E">
            <w:pPr>
              <w:shd w:val="clear" w:color="auto" w:fill="FFFFFF"/>
              <w:suppressAutoHyphens/>
              <w:jc w:val="center"/>
              <w:rPr>
                <w:rFonts w:ascii="Times New Roman" w:hAnsi="Times New Roman"/>
                <w:sz w:val="20"/>
                <w:szCs w:val="20"/>
              </w:rPr>
            </w:pPr>
            <w:r>
              <w:rPr>
                <w:rFonts w:ascii="Times New Roman" w:hAnsi="Times New Roman"/>
                <w:sz w:val="20"/>
                <w:szCs w:val="20"/>
              </w:rPr>
              <w:t>2</w:t>
            </w:r>
          </w:p>
        </w:tc>
        <w:tc>
          <w:tcPr>
            <w:tcW w:w="5040" w:type="dxa"/>
            <w:tcBorders>
              <w:top w:val="single" w:sz="4" w:space="0" w:color="00000A"/>
              <w:left w:val="single" w:sz="4" w:space="0" w:color="00000A"/>
              <w:bottom w:val="single" w:sz="4" w:space="0" w:color="00000A"/>
              <w:right w:val="single" w:sz="4" w:space="0" w:color="00000A"/>
            </w:tcBorders>
          </w:tcPr>
          <w:p w:rsidR="003B5D3A" w:rsidRPr="00A90A1E" w:rsidRDefault="00A90A1E" w:rsidP="00A90A1E">
            <w:pPr>
              <w:suppressAutoHyphens/>
              <w:rPr>
                <w:rFonts w:ascii="Times New Roman" w:eastAsia="SimSun" w:hAnsi="Times New Roman"/>
                <w:sz w:val="20"/>
                <w:szCs w:val="20"/>
                <w:lang w:eastAsia="en-US"/>
              </w:rPr>
            </w:pPr>
            <w:r w:rsidRPr="00A90A1E">
              <w:rPr>
                <w:rFonts w:ascii="Times New Roman" w:eastAsia="SimSun" w:hAnsi="Times New Roman"/>
                <w:sz w:val="20"/>
                <w:szCs w:val="20"/>
              </w:rPr>
              <w:t>Несвоевременное и не</w:t>
            </w:r>
            <w:r w:rsidR="003B5D3A" w:rsidRPr="00A90A1E">
              <w:rPr>
                <w:rFonts w:ascii="Times New Roman" w:eastAsia="SimSun" w:hAnsi="Times New Roman"/>
                <w:sz w:val="20"/>
                <w:szCs w:val="20"/>
              </w:rPr>
              <w:t>качественное заполнение документов строгой отчетности</w:t>
            </w:r>
          </w:p>
        </w:tc>
        <w:tc>
          <w:tcPr>
            <w:tcW w:w="93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hd w:val="clear" w:color="auto" w:fill="FFFFFF"/>
              <w:jc w:val="center"/>
              <w:rPr>
                <w:rFonts w:ascii="Times New Roman" w:hAnsi="Times New Roman"/>
                <w:sz w:val="20"/>
                <w:szCs w:val="20"/>
              </w:rPr>
            </w:pPr>
          </w:p>
          <w:p w:rsidR="003B5D3A" w:rsidRPr="00A90A1E" w:rsidRDefault="003B5D3A" w:rsidP="00A90A1E">
            <w:pPr>
              <w:shd w:val="clear" w:color="auto" w:fill="FFFFFF"/>
              <w:suppressAutoHyphens/>
              <w:jc w:val="center"/>
              <w:rPr>
                <w:rFonts w:ascii="Times New Roman" w:hAnsi="Times New Roman"/>
                <w:sz w:val="20"/>
                <w:szCs w:val="20"/>
              </w:rPr>
            </w:pPr>
            <w:r w:rsidRPr="00A90A1E">
              <w:rPr>
                <w:rFonts w:ascii="Times New Roman" w:hAnsi="Times New Roman"/>
                <w:sz w:val="20"/>
                <w:szCs w:val="20"/>
              </w:rPr>
              <w:t>1-2-3</w:t>
            </w:r>
          </w:p>
        </w:tc>
        <w:tc>
          <w:tcPr>
            <w:tcW w:w="851"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uppressAutoHyphens/>
              <w:jc w:val="center"/>
              <w:rPr>
                <w:rFonts w:ascii="Times New Roman" w:hAnsi="Times New Roman"/>
                <w:b/>
                <w:sz w:val="20"/>
                <w:szCs w:val="20"/>
              </w:rPr>
            </w:pPr>
          </w:p>
        </w:tc>
        <w:tc>
          <w:tcPr>
            <w:tcW w:w="992"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uppressAutoHyphens/>
              <w:jc w:val="center"/>
              <w:rPr>
                <w:rFonts w:ascii="Times New Roman" w:hAnsi="Times New Roman"/>
                <w:b/>
                <w:sz w:val="20"/>
                <w:szCs w:val="20"/>
              </w:rPr>
            </w:pPr>
          </w:p>
        </w:tc>
        <w:tc>
          <w:tcPr>
            <w:tcW w:w="2268" w:type="dxa"/>
            <w:tcBorders>
              <w:top w:val="single" w:sz="4" w:space="0" w:color="00000A"/>
              <w:left w:val="single" w:sz="4" w:space="0" w:color="00000A"/>
              <w:bottom w:val="single" w:sz="4" w:space="0" w:color="00000A"/>
              <w:right w:val="single" w:sz="4" w:space="0" w:color="00000A"/>
            </w:tcBorders>
          </w:tcPr>
          <w:p w:rsidR="003B5D3A" w:rsidRPr="00A90A1E" w:rsidRDefault="003B5D3A" w:rsidP="00A90A1E">
            <w:pPr>
              <w:suppressAutoHyphens/>
              <w:jc w:val="center"/>
              <w:rPr>
                <w:rFonts w:ascii="Times New Roman" w:hAnsi="Times New Roman"/>
                <w:b/>
                <w:sz w:val="20"/>
                <w:szCs w:val="20"/>
              </w:rPr>
            </w:pPr>
          </w:p>
        </w:tc>
      </w:tr>
      <w:tr w:rsidR="00A90A1E" w:rsidRPr="00A90A1E" w:rsidTr="003B5D3A">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Ex>
        <w:trPr>
          <w:trHeight w:val="650"/>
        </w:trPr>
        <w:tc>
          <w:tcPr>
            <w:tcW w:w="705" w:type="dxa"/>
            <w:gridSpan w:val="2"/>
            <w:tcBorders>
              <w:top w:val="single" w:sz="4" w:space="0" w:color="00000A"/>
              <w:left w:val="single" w:sz="4" w:space="0" w:color="00000A"/>
              <w:bottom w:val="single" w:sz="4" w:space="0" w:color="00000A"/>
              <w:right w:val="single" w:sz="4" w:space="0" w:color="00000A"/>
            </w:tcBorders>
          </w:tcPr>
          <w:p w:rsidR="00A90A1E" w:rsidRPr="00A90A1E" w:rsidRDefault="00A90A1E" w:rsidP="00A90A1E">
            <w:pPr>
              <w:shd w:val="clear" w:color="auto" w:fill="FFFFFF"/>
              <w:suppressAutoHyphens/>
              <w:jc w:val="center"/>
              <w:rPr>
                <w:rFonts w:ascii="Times New Roman" w:hAnsi="Times New Roman"/>
                <w:sz w:val="20"/>
                <w:szCs w:val="20"/>
              </w:rPr>
            </w:pPr>
          </w:p>
        </w:tc>
        <w:tc>
          <w:tcPr>
            <w:tcW w:w="5040" w:type="dxa"/>
            <w:tcBorders>
              <w:top w:val="single" w:sz="4" w:space="0" w:color="00000A"/>
              <w:left w:val="single" w:sz="4" w:space="0" w:color="00000A"/>
              <w:bottom w:val="single" w:sz="4" w:space="0" w:color="00000A"/>
              <w:right w:val="single" w:sz="4" w:space="0" w:color="00000A"/>
            </w:tcBorders>
          </w:tcPr>
          <w:p w:rsidR="00A90A1E" w:rsidRPr="00A90A1E" w:rsidRDefault="00A90A1E" w:rsidP="00A90A1E">
            <w:pPr>
              <w:suppressAutoHyphens/>
              <w:rPr>
                <w:rFonts w:ascii="Times New Roman" w:eastAsia="SimSun" w:hAnsi="Times New Roman"/>
                <w:sz w:val="20"/>
                <w:szCs w:val="20"/>
              </w:rPr>
            </w:pPr>
            <w:r>
              <w:rPr>
                <w:rFonts w:ascii="Times New Roman" w:eastAsia="SimSun" w:hAnsi="Times New Roman"/>
                <w:sz w:val="20"/>
                <w:szCs w:val="20"/>
              </w:rPr>
              <w:t>Итого</w:t>
            </w:r>
          </w:p>
        </w:tc>
        <w:tc>
          <w:tcPr>
            <w:tcW w:w="931" w:type="dxa"/>
            <w:tcBorders>
              <w:top w:val="single" w:sz="4" w:space="0" w:color="00000A"/>
              <w:left w:val="single" w:sz="4" w:space="0" w:color="00000A"/>
              <w:bottom w:val="single" w:sz="4" w:space="0" w:color="00000A"/>
              <w:right w:val="single" w:sz="4" w:space="0" w:color="00000A"/>
            </w:tcBorders>
          </w:tcPr>
          <w:p w:rsidR="00A90A1E" w:rsidRPr="00A90A1E" w:rsidRDefault="00A90A1E" w:rsidP="00A90A1E">
            <w:pPr>
              <w:shd w:val="clear" w:color="auto" w:fill="FFFFFF"/>
              <w:jc w:val="center"/>
              <w:rPr>
                <w:rFonts w:ascii="Times New Roman" w:hAnsi="Times New Roman"/>
                <w:sz w:val="20"/>
                <w:szCs w:val="20"/>
              </w:rPr>
            </w:pPr>
          </w:p>
        </w:tc>
        <w:tc>
          <w:tcPr>
            <w:tcW w:w="851" w:type="dxa"/>
            <w:tcBorders>
              <w:top w:val="single" w:sz="4" w:space="0" w:color="00000A"/>
              <w:left w:val="single" w:sz="4" w:space="0" w:color="00000A"/>
              <w:bottom w:val="single" w:sz="4" w:space="0" w:color="00000A"/>
              <w:right w:val="single" w:sz="4" w:space="0" w:color="00000A"/>
            </w:tcBorders>
          </w:tcPr>
          <w:p w:rsidR="00A90A1E" w:rsidRPr="00A90A1E" w:rsidRDefault="00A90A1E" w:rsidP="00A90A1E">
            <w:pPr>
              <w:suppressAutoHyphens/>
              <w:jc w:val="center"/>
              <w:rPr>
                <w:rFonts w:ascii="Times New Roman" w:hAnsi="Times New Roman"/>
                <w:b/>
                <w:sz w:val="20"/>
                <w:szCs w:val="20"/>
              </w:rPr>
            </w:pPr>
          </w:p>
        </w:tc>
        <w:tc>
          <w:tcPr>
            <w:tcW w:w="992" w:type="dxa"/>
            <w:tcBorders>
              <w:top w:val="single" w:sz="4" w:space="0" w:color="00000A"/>
              <w:left w:val="single" w:sz="4" w:space="0" w:color="00000A"/>
              <w:bottom w:val="single" w:sz="4" w:space="0" w:color="00000A"/>
              <w:right w:val="single" w:sz="4" w:space="0" w:color="00000A"/>
            </w:tcBorders>
          </w:tcPr>
          <w:p w:rsidR="00A90A1E" w:rsidRPr="00A90A1E" w:rsidRDefault="00A90A1E" w:rsidP="00A90A1E">
            <w:pPr>
              <w:suppressAutoHyphens/>
              <w:jc w:val="center"/>
              <w:rPr>
                <w:rFonts w:ascii="Times New Roman" w:hAnsi="Times New Roman"/>
                <w:b/>
                <w:sz w:val="20"/>
                <w:szCs w:val="20"/>
              </w:rPr>
            </w:pPr>
          </w:p>
        </w:tc>
        <w:tc>
          <w:tcPr>
            <w:tcW w:w="2268" w:type="dxa"/>
            <w:tcBorders>
              <w:top w:val="single" w:sz="4" w:space="0" w:color="00000A"/>
              <w:left w:val="single" w:sz="4" w:space="0" w:color="00000A"/>
              <w:bottom w:val="single" w:sz="4" w:space="0" w:color="00000A"/>
              <w:right w:val="single" w:sz="4" w:space="0" w:color="00000A"/>
            </w:tcBorders>
          </w:tcPr>
          <w:p w:rsidR="00A90A1E" w:rsidRPr="00A90A1E" w:rsidRDefault="00A90A1E" w:rsidP="00A90A1E">
            <w:pPr>
              <w:suppressAutoHyphens/>
              <w:jc w:val="center"/>
              <w:rPr>
                <w:rFonts w:ascii="Times New Roman" w:hAnsi="Times New Roman"/>
                <w:b/>
                <w:sz w:val="20"/>
                <w:szCs w:val="20"/>
              </w:rPr>
            </w:pPr>
          </w:p>
        </w:tc>
      </w:tr>
    </w:tbl>
    <w:p w:rsidR="003B5D3A" w:rsidRPr="00A90A1E" w:rsidRDefault="003B5D3A" w:rsidP="003B5D3A">
      <w:pPr>
        <w:tabs>
          <w:tab w:val="left" w:pos="1365"/>
        </w:tabs>
        <w:ind w:left="-426"/>
        <w:rPr>
          <w:rFonts w:ascii="Times New Roman" w:hAnsi="Times New Roman"/>
          <w:sz w:val="20"/>
          <w:szCs w:val="20"/>
        </w:rPr>
      </w:pPr>
    </w:p>
    <w:p w:rsidR="00A90A1E" w:rsidRPr="00A90A1E" w:rsidRDefault="00B355D9" w:rsidP="00A90A1E">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r w:rsidR="00A90A1E" w:rsidRPr="00A90A1E">
        <w:rPr>
          <w:rFonts w:ascii="Times New Roman" w:hAnsi="Times New Roman"/>
          <w:sz w:val="20"/>
          <w:szCs w:val="20"/>
        </w:rPr>
        <w:t xml:space="preserve">ПОДПИСИ ЧЛЕНОВ </w:t>
      </w:r>
      <w:proofErr w:type="gramStart"/>
      <w:r w:rsidR="00A90A1E" w:rsidRPr="00A90A1E">
        <w:rPr>
          <w:rFonts w:ascii="Times New Roman" w:hAnsi="Times New Roman"/>
          <w:sz w:val="20"/>
          <w:szCs w:val="20"/>
        </w:rPr>
        <w:t xml:space="preserve">КОМИССИИ:   </w:t>
      </w:r>
      <w:proofErr w:type="gramEnd"/>
      <w:r w:rsidR="00A90A1E" w:rsidRPr="00A90A1E">
        <w:rPr>
          <w:rFonts w:ascii="Times New Roman" w:hAnsi="Times New Roman"/>
          <w:sz w:val="20"/>
          <w:szCs w:val="20"/>
        </w:rPr>
        <w:t xml:space="preserve">                                  ( З. Р. </w:t>
      </w:r>
      <w:proofErr w:type="spellStart"/>
      <w:r w:rsidR="00A90A1E" w:rsidRPr="00A90A1E">
        <w:rPr>
          <w:rFonts w:ascii="Times New Roman" w:hAnsi="Times New Roman"/>
          <w:sz w:val="20"/>
          <w:szCs w:val="20"/>
        </w:rPr>
        <w:t>Мехтиева</w:t>
      </w:r>
      <w:proofErr w:type="spellEnd"/>
      <w:r w:rsidR="00A90A1E" w:rsidRPr="00A90A1E">
        <w:rPr>
          <w:rFonts w:ascii="Times New Roman" w:hAnsi="Times New Roman"/>
          <w:sz w:val="20"/>
          <w:szCs w:val="20"/>
        </w:rPr>
        <w:t>)</w:t>
      </w:r>
    </w:p>
    <w:p w:rsidR="00A90A1E" w:rsidRPr="00A90A1E" w:rsidRDefault="00A90A1E" w:rsidP="00A90A1E">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proofErr w:type="gramStart"/>
      <w:r w:rsidRPr="00A90A1E">
        <w:rPr>
          <w:rFonts w:ascii="Times New Roman" w:hAnsi="Times New Roman"/>
          <w:sz w:val="20"/>
          <w:szCs w:val="20"/>
        </w:rPr>
        <w:t>( Г.</w:t>
      </w:r>
      <w:proofErr w:type="gramEnd"/>
      <w:r w:rsidRPr="00A90A1E">
        <w:rPr>
          <w:rFonts w:ascii="Times New Roman" w:hAnsi="Times New Roman"/>
          <w:sz w:val="20"/>
          <w:szCs w:val="20"/>
        </w:rPr>
        <w:t xml:space="preserve"> П. Котик) </w:t>
      </w:r>
    </w:p>
    <w:p w:rsidR="00A90A1E" w:rsidRPr="00A90A1E" w:rsidRDefault="00A90A1E" w:rsidP="00A90A1E">
      <w:pPr>
        <w:tabs>
          <w:tab w:val="left" w:pos="1365"/>
        </w:tabs>
        <w:spacing w:after="0"/>
        <w:rPr>
          <w:rFonts w:ascii="Times New Roman" w:hAnsi="Times New Roman"/>
          <w:sz w:val="20"/>
          <w:szCs w:val="20"/>
        </w:rPr>
      </w:pPr>
      <w:r w:rsidRPr="00A90A1E">
        <w:rPr>
          <w:rFonts w:ascii="Times New Roman" w:hAnsi="Times New Roman"/>
          <w:sz w:val="20"/>
          <w:szCs w:val="20"/>
        </w:rPr>
        <w:t xml:space="preserve">                                                                                                      (Т. В. </w:t>
      </w:r>
      <w:proofErr w:type="spellStart"/>
      <w:r w:rsidRPr="00A90A1E">
        <w:rPr>
          <w:rFonts w:ascii="Times New Roman" w:hAnsi="Times New Roman"/>
          <w:sz w:val="20"/>
          <w:szCs w:val="20"/>
        </w:rPr>
        <w:t>Митченкова</w:t>
      </w:r>
      <w:proofErr w:type="spellEnd"/>
      <w:r w:rsidRPr="00A90A1E">
        <w:rPr>
          <w:rFonts w:ascii="Times New Roman" w:hAnsi="Times New Roman"/>
          <w:sz w:val="20"/>
          <w:szCs w:val="20"/>
        </w:rPr>
        <w:t xml:space="preserve">)                                                   </w:t>
      </w:r>
    </w:p>
    <w:p w:rsidR="00A90A1E" w:rsidRPr="00A90A1E" w:rsidRDefault="00A90A1E" w:rsidP="00A90A1E">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proofErr w:type="gramStart"/>
      <w:r w:rsidRPr="00A90A1E">
        <w:rPr>
          <w:rFonts w:ascii="Times New Roman" w:hAnsi="Times New Roman"/>
          <w:sz w:val="20"/>
          <w:szCs w:val="20"/>
        </w:rPr>
        <w:t>( О.</w:t>
      </w:r>
      <w:proofErr w:type="gramEnd"/>
      <w:r w:rsidRPr="00A90A1E">
        <w:rPr>
          <w:rFonts w:ascii="Times New Roman" w:hAnsi="Times New Roman"/>
          <w:sz w:val="20"/>
          <w:szCs w:val="20"/>
        </w:rPr>
        <w:t xml:space="preserve"> В. Каира)</w:t>
      </w:r>
    </w:p>
    <w:p w:rsidR="00A90A1E" w:rsidRPr="00A90A1E" w:rsidRDefault="00A90A1E" w:rsidP="00A90A1E">
      <w:pPr>
        <w:tabs>
          <w:tab w:val="left" w:pos="1365"/>
        </w:tabs>
        <w:spacing w:after="0"/>
        <w:rPr>
          <w:rFonts w:ascii="Times New Roman" w:hAnsi="Times New Roman"/>
          <w:sz w:val="20"/>
          <w:szCs w:val="20"/>
        </w:rPr>
      </w:pPr>
      <w:r w:rsidRPr="00A90A1E">
        <w:rPr>
          <w:rFonts w:ascii="Times New Roman" w:hAnsi="Times New Roman"/>
          <w:sz w:val="20"/>
          <w:szCs w:val="20"/>
        </w:rPr>
        <w:t xml:space="preserve">                                                                                                      (С. М. </w:t>
      </w:r>
      <w:proofErr w:type="spellStart"/>
      <w:r w:rsidRPr="00A90A1E">
        <w:rPr>
          <w:rFonts w:ascii="Times New Roman" w:hAnsi="Times New Roman"/>
          <w:sz w:val="20"/>
          <w:szCs w:val="20"/>
        </w:rPr>
        <w:t>Зуйкина</w:t>
      </w:r>
      <w:proofErr w:type="spellEnd"/>
      <w:r w:rsidRPr="00A90A1E">
        <w:rPr>
          <w:rFonts w:ascii="Times New Roman" w:hAnsi="Times New Roman"/>
          <w:sz w:val="20"/>
          <w:szCs w:val="20"/>
        </w:rPr>
        <w:t>)</w:t>
      </w:r>
    </w:p>
    <w:p w:rsidR="00A90A1E" w:rsidRPr="00A90A1E" w:rsidRDefault="00A90A1E" w:rsidP="00A90A1E">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proofErr w:type="gramStart"/>
      <w:r w:rsidRPr="00A90A1E">
        <w:rPr>
          <w:rFonts w:ascii="Times New Roman" w:hAnsi="Times New Roman"/>
          <w:sz w:val="20"/>
          <w:szCs w:val="20"/>
        </w:rPr>
        <w:t>( И.</w:t>
      </w:r>
      <w:proofErr w:type="gramEnd"/>
      <w:r w:rsidRPr="00A90A1E">
        <w:rPr>
          <w:rFonts w:ascii="Times New Roman" w:hAnsi="Times New Roman"/>
          <w:sz w:val="20"/>
          <w:szCs w:val="20"/>
        </w:rPr>
        <w:t xml:space="preserve"> В. </w:t>
      </w:r>
      <w:proofErr w:type="spellStart"/>
      <w:r w:rsidRPr="00A90A1E">
        <w:rPr>
          <w:rFonts w:ascii="Times New Roman" w:hAnsi="Times New Roman"/>
          <w:sz w:val="20"/>
          <w:szCs w:val="20"/>
        </w:rPr>
        <w:t>Соломёнкова</w:t>
      </w:r>
      <w:proofErr w:type="spellEnd"/>
      <w:r w:rsidRPr="00A90A1E">
        <w:rPr>
          <w:rFonts w:ascii="Times New Roman" w:hAnsi="Times New Roman"/>
          <w:sz w:val="20"/>
          <w:szCs w:val="20"/>
        </w:rPr>
        <w:t xml:space="preserve">)                                                  </w:t>
      </w:r>
    </w:p>
    <w:p w:rsidR="00A90A1E" w:rsidRPr="00A90A1E" w:rsidRDefault="00A90A1E" w:rsidP="00A90A1E">
      <w:pPr>
        <w:tabs>
          <w:tab w:val="left" w:pos="1860"/>
        </w:tabs>
        <w:rPr>
          <w:rFonts w:ascii="Times New Roman" w:hAnsi="Times New Roman"/>
          <w:sz w:val="20"/>
          <w:szCs w:val="20"/>
        </w:rPr>
      </w:pPr>
      <w:r w:rsidRPr="00A90A1E">
        <w:rPr>
          <w:rFonts w:ascii="Times New Roman" w:hAnsi="Times New Roman"/>
          <w:sz w:val="20"/>
          <w:szCs w:val="20"/>
        </w:rPr>
        <w:t xml:space="preserve">  С листом самооценки ознакомлен(а)_________________</w:t>
      </w:r>
    </w:p>
    <w:p w:rsidR="00A90A1E" w:rsidRDefault="00A90A1E" w:rsidP="00A90A1E">
      <w:pPr>
        <w:tabs>
          <w:tab w:val="left" w:pos="1365"/>
        </w:tabs>
      </w:pPr>
      <w:r>
        <w:t xml:space="preserve">                        </w:t>
      </w:r>
    </w:p>
    <w:p w:rsidR="00B355D9" w:rsidRDefault="00B355D9" w:rsidP="00B355D9">
      <w:pPr>
        <w:tabs>
          <w:tab w:val="left" w:pos="1365"/>
        </w:tabs>
      </w:pPr>
    </w:p>
    <w:p w:rsidR="00B355D9" w:rsidRDefault="00B355D9" w:rsidP="00B355D9">
      <w:pPr>
        <w:tabs>
          <w:tab w:val="left" w:pos="1365"/>
        </w:tabs>
      </w:pPr>
    </w:p>
    <w:p w:rsidR="00B355D9" w:rsidRDefault="00B355D9" w:rsidP="00B355D9">
      <w:pPr>
        <w:tabs>
          <w:tab w:val="left" w:pos="1365"/>
        </w:tabs>
      </w:pPr>
    </w:p>
    <w:p w:rsidR="00B355D9" w:rsidRDefault="00B355D9" w:rsidP="00B355D9">
      <w:pPr>
        <w:tabs>
          <w:tab w:val="left" w:pos="1365"/>
        </w:tabs>
      </w:pPr>
    </w:p>
    <w:p w:rsidR="00B355D9" w:rsidRDefault="00B355D9" w:rsidP="00B355D9">
      <w:pPr>
        <w:tabs>
          <w:tab w:val="left" w:pos="1365"/>
        </w:tabs>
      </w:pPr>
    </w:p>
    <w:p w:rsidR="00B355D9" w:rsidRDefault="00B355D9" w:rsidP="00B355D9">
      <w:pPr>
        <w:tabs>
          <w:tab w:val="left" w:pos="1365"/>
        </w:tabs>
      </w:pPr>
    </w:p>
    <w:p w:rsidR="00B355D9" w:rsidRDefault="00B355D9" w:rsidP="00B355D9">
      <w:pPr>
        <w:tabs>
          <w:tab w:val="left" w:pos="1365"/>
        </w:tabs>
      </w:pPr>
    </w:p>
    <w:p w:rsidR="00B355D9" w:rsidRDefault="00B355D9" w:rsidP="00B355D9">
      <w:pPr>
        <w:tabs>
          <w:tab w:val="left" w:pos="1365"/>
        </w:tabs>
      </w:pPr>
    </w:p>
    <w:p w:rsidR="00B355D9" w:rsidRDefault="00B355D9" w:rsidP="00B355D9">
      <w:pPr>
        <w:tabs>
          <w:tab w:val="left" w:pos="1365"/>
        </w:tabs>
      </w:pPr>
      <w:r>
        <w:t xml:space="preserve"> </w:t>
      </w:r>
    </w:p>
    <w:p w:rsidR="00AB5E50" w:rsidRDefault="00A90A1E" w:rsidP="00A90A1E">
      <w:pPr>
        <w:pStyle w:val="20"/>
        <w:shd w:val="clear" w:color="auto" w:fill="auto"/>
        <w:tabs>
          <w:tab w:val="left" w:pos="1202"/>
        </w:tabs>
        <w:spacing w:before="0" w:after="0" w:line="240" w:lineRule="auto"/>
        <w:rPr>
          <w:sz w:val="20"/>
          <w:szCs w:val="20"/>
        </w:rPr>
      </w:pPr>
      <w:r>
        <w:rPr>
          <w:sz w:val="20"/>
          <w:szCs w:val="20"/>
        </w:rPr>
        <w:t xml:space="preserve">                                                                                                                    </w:t>
      </w:r>
    </w:p>
    <w:p w:rsidR="00AB5E50" w:rsidRDefault="00AB5E50" w:rsidP="00A90A1E">
      <w:pPr>
        <w:pStyle w:val="20"/>
        <w:shd w:val="clear" w:color="auto" w:fill="auto"/>
        <w:tabs>
          <w:tab w:val="left" w:pos="1202"/>
        </w:tabs>
        <w:spacing w:before="0" w:after="0" w:line="240" w:lineRule="auto"/>
        <w:rPr>
          <w:sz w:val="20"/>
          <w:szCs w:val="20"/>
        </w:rPr>
      </w:pPr>
    </w:p>
    <w:p w:rsidR="00AB5E50" w:rsidRDefault="00AB5E50" w:rsidP="00A90A1E">
      <w:pPr>
        <w:pStyle w:val="20"/>
        <w:shd w:val="clear" w:color="auto" w:fill="auto"/>
        <w:tabs>
          <w:tab w:val="left" w:pos="1202"/>
        </w:tabs>
        <w:spacing w:before="0" w:after="0" w:line="240" w:lineRule="auto"/>
        <w:rPr>
          <w:sz w:val="20"/>
          <w:szCs w:val="20"/>
        </w:rPr>
      </w:pPr>
    </w:p>
    <w:p w:rsidR="00AB5E50" w:rsidRDefault="00AB5E50" w:rsidP="00A90A1E">
      <w:pPr>
        <w:pStyle w:val="20"/>
        <w:shd w:val="clear" w:color="auto" w:fill="auto"/>
        <w:tabs>
          <w:tab w:val="left" w:pos="1202"/>
        </w:tabs>
        <w:spacing w:before="0" w:after="0" w:line="240" w:lineRule="auto"/>
        <w:rPr>
          <w:sz w:val="20"/>
          <w:szCs w:val="20"/>
        </w:rPr>
      </w:pPr>
    </w:p>
    <w:p w:rsidR="00A90A1E" w:rsidRPr="003B5D3A" w:rsidRDefault="00AB5E50" w:rsidP="00A90A1E">
      <w:pPr>
        <w:pStyle w:val="20"/>
        <w:shd w:val="clear" w:color="auto" w:fill="auto"/>
        <w:tabs>
          <w:tab w:val="left" w:pos="1202"/>
        </w:tabs>
        <w:spacing w:before="0" w:after="0" w:line="240" w:lineRule="auto"/>
        <w:rPr>
          <w:sz w:val="20"/>
          <w:szCs w:val="20"/>
        </w:rPr>
      </w:pPr>
      <w:r>
        <w:rPr>
          <w:sz w:val="20"/>
          <w:szCs w:val="20"/>
        </w:rPr>
        <w:lastRenderedPageBreak/>
        <w:t xml:space="preserve">                                                                                                                   </w:t>
      </w:r>
      <w:r w:rsidR="00D4077A">
        <w:rPr>
          <w:sz w:val="20"/>
          <w:szCs w:val="20"/>
        </w:rPr>
        <w:t>Приложение 5</w:t>
      </w:r>
      <w:r w:rsidR="00A90A1E" w:rsidRPr="003B5D3A">
        <w:rPr>
          <w:sz w:val="20"/>
          <w:szCs w:val="20"/>
        </w:rPr>
        <w:t xml:space="preserve"> </w:t>
      </w:r>
    </w:p>
    <w:p w:rsidR="00A90A1E" w:rsidRPr="003B5D3A" w:rsidRDefault="00A90A1E" w:rsidP="00A90A1E">
      <w:pPr>
        <w:pStyle w:val="20"/>
        <w:shd w:val="clear" w:color="auto" w:fill="auto"/>
        <w:tabs>
          <w:tab w:val="left" w:pos="1202"/>
        </w:tabs>
        <w:spacing w:before="0" w:after="0" w:line="240" w:lineRule="auto"/>
        <w:ind w:firstLine="5670"/>
        <w:rPr>
          <w:sz w:val="20"/>
          <w:szCs w:val="20"/>
        </w:rPr>
      </w:pPr>
      <w:r w:rsidRPr="003B5D3A">
        <w:rPr>
          <w:sz w:val="20"/>
          <w:szCs w:val="20"/>
        </w:rPr>
        <w:t>к Положению</w:t>
      </w:r>
    </w:p>
    <w:p w:rsidR="00A90A1E" w:rsidRPr="003B5D3A" w:rsidRDefault="00A90A1E" w:rsidP="00A90A1E">
      <w:pPr>
        <w:pStyle w:val="20"/>
        <w:shd w:val="clear" w:color="auto" w:fill="auto"/>
        <w:tabs>
          <w:tab w:val="left" w:pos="1202"/>
        </w:tabs>
        <w:spacing w:before="0" w:after="0" w:line="240" w:lineRule="auto"/>
        <w:ind w:firstLine="5670"/>
        <w:rPr>
          <w:sz w:val="20"/>
          <w:szCs w:val="20"/>
        </w:rPr>
      </w:pPr>
      <w:r w:rsidRPr="003B5D3A">
        <w:rPr>
          <w:sz w:val="20"/>
          <w:szCs w:val="20"/>
        </w:rPr>
        <w:t xml:space="preserve">о системе оплаты труда   </w:t>
      </w:r>
    </w:p>
    <w:p w:rsidR="00A90A1E" w:rsidRPr="003B5D3A" w:rsidRDefault="00A90A1E" w:rsidP="00A90A1E">
      <w:pPr>
        <w:pStyle w:val="20"/>
        <w:shd w:val="clear" w:color="auto" w:fill="auto"/>
        <w:tabs>
          <w:tab w:val="left" w:pos="1202"/>
        </w:tabs>
        <w:spacing w:before="0" w:after="0" w:line="240" w:lineRule="auto"/>
        <w:ind w:firstLine="5670"/>
        <w:rPr>
          <w:sz w:val="20"/>
          <w:szCs w:val="20"/>
        </w:rPr>
      </w:pPr>
      <w:r w:rsidRPr="003B5D3A">
        <w:rPr>
          <w:sz w:val="20"/>
          <w:szCs w:val="20"/>
        </w:rPr>
        <w:t xml:space="preserve">работников муниципального    </w:t>
      </w:r>
    </w:p>
    <w:p w:rsidR="00A90A1E" w:rsidRPr="003B5D3A" w:rsidRDefault="00A90A1E" w:rsidP="00A90A1E">
      <w:pPr>
        <w:pStyle w:val="20"/>
        <w:shd w:val="clear" w:color="auto" w:fill="auto"/>
        <w:tabs>
          <w:tab w:val="left" w:pos="1202"/>
        </w:tabs>
        <w:spacing w:before="0" w:after="0" w:line="240" w:lineRule="auto"/>
        <w:ind w:firstLine="5670"/>
        <w:rPr>
          <w:sz w:val="20"/>
          <w:szCs w:val="20"/>
        </w:rPr>
      </w:pPr>
      <w:r w:rsidRPr="003B5D3A">
        <w:rPr>
          <w:sz w:val="20"/>
          <w:szCs w:val="20"/>
        </w:rPr>
        <w:t xml:space="preserve">образовательного учреждения  </w:t>
      </w:r>
    </w:p>
    <w:p w:rsidR="00A90A1E" w:rsidRPr="003B5D3A" w:rsidRDefault="00A90A1E" w:rsidP="00A90A1E">
      <w:pPr>
        <w:pStyle w:val="20"/>
        <w:shd w:val="clear" w:color="auto" w:fill="auto"/>
        <w:tabs>
          <w:tab w:val="left" w:pos="1202"/>
        </w:tabs>
        <w:spacing w:before="0" w:after="0" w:line="240" w:lineRule="auto"/>
        <w:ind w:firstLine="5670"/>
        <w:rPr>
          <w:sz w:val="20"/>
          <w:szCs w:val="20"/>
        </w:rPr>
      </w:pPr>
      <w:r w:rsidRPr="003B5D3A">
        <w:rPr>
          <w:sz w:val="20"/>
          <w:szCs w:val="20"/>
        </w:rPr>
        <w:t xml:space="preserve"> </w:t>
      </w:r>
      <w:proofErr w:type="gramStart"/>
      <w:r w:rsidRPr="003B5D3A">
        <w:rPr>
          <w:sz w:val="20"/>
          <w:szCs w:val="20"/>
        </w:rPr>
        <w:t xml:space="preserve">« </w:t>
      </w:r>
      <w:proofErr w:type="spellStart"/>
      <w:r w:rsidRPr="003B5D3A">
        <w:rPr>
          <w:sz w:val="20"/>
          <w:szCs w:val="20"/>
        </w:rPr>
        <w:t>Восходненская</w:t>
      </w:r>
      <w:proofErr w:type="spellEnd"/>
      <w:proofErr w:type="gramEnd"/>
      <w:r w:rsidRPr="003B5D3A">
        <w:rPr>
          <w:sz w:val="20"/>
          <w:szCs w:val="20"/>
        </w:rPr>
        <w:t xml:space="preserve"> школа»</w:t>
      </w:r>
    </w:p>
    <w:p w:rsidR="00A90A1E" w:rsidRPr="003B5D3A" w:rsidRDefault="00A90A1E" w:rsidP="00A90A1E">
      <w:pPr>
        <w:pStyle w:val="20"/>
        <w:shd w:val="clear" w:color="auto" w:fill="auto"/>
        <w:tabs>
          <w:tab w:val="left" w:pos="1202"/>
        </w:tabs>
        <w:spacing w:before="0" w:after="0" w:line="240" w:lineRule="auto"/>
        <w:ind w:firstLine="5670"/>
        <w:rPr>
          <w:sz w:val="20"/>
          <w:szCs w:val="20"/>
        </w:rPr>
      </w:pPr>
      <w:r w:rsidRPr="003B5D3A">
        <w:rPr>
          <w:sz w:val="20"/>
          <w:szCs w:val="20"/>
        </w:rPr>
        <w:t xml:space="preserve">Красногвардейского района </w:t>
      </w:r>
    </w:p>
    <w:p w:rsidR="00A90A1E" w:rsidRDefault="00A90A1E" w:rsidP="00A90A1E">
      <w:pPr>
        <w:pStyle w:val="20"/>
        <w:shd w:val="clear" w:color="auto" w:fill="auto"/>
        <w:tabs>
          <w:tab w:val="left" w:pos="1202"/>
        </w:tabs>
        <w:spacing w:before="0" w:after="0" w:line="240" w:lineRule="auto"/>
        <w:ind w:firstLine="5670"/>
      </w:pPr>
      <w:r w:rsidRPr="003B5D3A">
        <w:rPr>
          <w:sz w:val="20"/>
          <w:szCs w:val="20"/>
        </w:rPr>
        <w:t>Республики Крым</w:t>
      </w:r>
      <w:r>
        <w:t xml:space="preserve">  </w:t>
      </w:r>
    </w:p>
    <w:p w:rsidR="00A90A1E" w:rsidRPr="00A90A1E" w:rsidRDefault="00A90A1E" w:rsidP="00A90A1E">
      <w:pPr>
        <w:pStyle w:val="20"/>
        <w:shd w:val="clear" w:color="auto" w:fill="auto"/>
        <w:tabs>
          <w:tab w:val="left" w:pos="1202"/>
        </w:tabs>
        <w:spacing w:before="0" w:after="0" w:line="240" w:lineRule="auto"/>
        <w:rPr>
          <w:rFonts w:cs="Times New Roman"/>
          <w:b/>
          <w:sz w:val="20"/>
          <w:szCs w:val="20"/>
        </w:rPr>
      </w:pPr>
      <w:r>
        <w:t xml:space="preserve">                             </w:t>
      </w:r>
      <w:r w:rsidRPr="00A90A1E">
        <w:rPr>
          <w:rFonts w:cs="Times New Roman"/>
          <w:b/>
          <w:sz w:val="20"/>
          <w:szCs w:val="20"/>
        </w:rPr>
        <w:t>Лист самооценки заместителя логопеда</w:t>
      </w:r>
    </w:p>
    <w:p w:rsidR="00A90A1E" w:rsidRPr="00A90A1E" w:rsidRDefault="00A90A1E" w:rsidP="00A90A1E">
      <w:pPr>
        <w:pStyle w:val="20"/>
        <w:shd w:val="clear" w:color="auto" w:fill="auto"/>
        <w:tabs>
          <w:tab w:val="left" w:pos="1202"/>
        </w:tabs>
        <w:spacing w:before="0" w:after="0" w:line="240" w:lineRule="auto"/>
        <w:rPr>
          <w:rFonts w:cs="Times New Roman"/>
          <w:b/>
          <w:sz w:val="20"/>
          <w:szCs w:val="20"/>
        </w:rPr>
      </w:pPr>
      <w:r w:rsidRPr="00A90A1E">
        <w:rPr>
          <w:rFonts w:cs="Times New Roman"/>
          <w:b/>
          <w:sz w:val="20"/>
          <w:szCs w:val="20"/>
        </w:rPr>
        <w:t>Месяц_____________</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271"/>
        <w:gridCol w:w="888"/>
        <w:gridCol w:w="992"/>
        <w:gridCol w:w="25"/>
        <w:gridCol w:w="968"/>
        <w:gridCol w:w="2976"/>
      </w:tblGrid>
      <w:tr w:rsidR="00A90A1E" w:rsidRPr="00A90A1E" w:rsidTr="00A90A1E">
        <w:tc>
          <w:tcPr>
            <w:tcW w:w="648" w:type="dxa"/>
            <w:vMerge w:val="restart"/>
            <w:shd w:val="clear" w:color="auto" w:fill="auto"/>
          </w:tcPr>
          <w:p w:rsidR="00A90A1E" w:rsidRPr="00A90A1E" w:rsidRDefault="00A90A1E" w:rsidP="00A90A1E">
            <w:pPr>
              <w:spacing w:after="0"/>
              <w:rPr>
                <w:rFonts w:ascii="Times New Roman" w:hAnsi="Times New Roman"/>
                <w:sz w:val="20"/>
                <w:szCs w:val="20"/>
              </w:rPr>
            </w:pPr>
            <w:r w:rsidRPr="00A90A1E">
              <w:rPr>
                <w:rFonts w:ascii="Times New Roman" w:hAnsi="Times New Roman"/>
                <w:sz w:val="20"/>
                <w:szCs w:val="20"/>
              </w:rPr>
              <w:t>№</w:t>
            </w:r>
          </w:p>
        </w:tc>
        <w:tc>
          <w:tcPr>
            <w:tcW w:w="4271" w:type="dxa"/>
            <w:vMerge w:val="restart"/>
            <w:shd w:val="clear" w:color="auto" w:fill="auto"/>
          </w:tcPr>
          <w:p w:rsidR="00A90A1E" w:rsidRPr="00A90A1E" w:rsidRDefault="00A90A1E" w:rsidP="00A90A1E">
            <w:pPr>
              <w:spacing w:after="0"/>
              <w:rPr>
                <w:rFonts w:ascii="Times New Roman" w:hAnsi="Times New Roman"/>
                <w:sz w:val="20"/>
                <w:szCs w:val="20"/>
              </w:rPr>
            </w:pPr>
            <w:r w:rsidRPr="00A90A1E">
              <w:rPr>
                <w:rFonts w:ascii="Times New Roman" w:hAnsi="Times New Roman"/>
                <w:sz w:val="20"/>
                <w:szCs w:val="20"/>
              </w:rPr>
              <w:t xml:space="preserve">          </w:t>
            </w:r>
          </w:p>
          <w:p w:rsidR="00A90A1E" w:rsidRPr="00A90A1E" w:rsidRDefault="00A90A1E" w:rsidP="00A90A1E">
            <w:pPr>
              <w:spacing w:after="0"/>
              <w:rPr>
                <w:rFonts w:ascii="Times New Roman" w:hAnsi="Times New Roman"/>
                <w:sz w:val="20"/>
                <w:szCs w:val="20"/>
              </w:rPr>
            </w:pPr>
            <w:r w:rsidRPr="00A90A1E">
              <w:rPr>
                <w:rFonts w:ascii="Times New Roman" w:hAnsi="Times New Roman"/>
                <w:sz w:val="20"/>
                <w:szCs w:val="20"/>
              </w:rPr>
              <w:t xml:space="preserve"> Критерии оценивания работы</w:t>
            </w:r>
          </w:p>
        </w:tc>
        <w:tc>
          <w:tcPr>
            <w:tcW w:w="888" w:type="dxa"/>
            <w:vMerge w:val="restart"/>
            <w:shd w:val="clear" w:color="auto" w:fill="auto"/>
          </w:tcPr>
          <w:p w:rsidR="00A90A1E" w:rsidRPr="00A90A1E" w:rsidRDefault="00A90A1E" w:rsidP="00A90A1E">
            <w:pPr>
              <w:spacing w:after="0" w:line="240" w:lineRule="auto"/>
              <w:rPr>
                <w:rFonts w:ascii="Times New Roman" w:hAnsi="Times New Roman"/>
                <w:sz w:val="20"/>
                <w:szCs w:val="20"/>
              </w:rPr>
            </w:pPr>
            <w:r w:rsidRPr="00A90A1E">
              <w:rPr>
                <w:rFonts w:ascii="Times New Roman" w:hAnsi="Times New Roman"/>
                <w:sz w:val="20"/>
                <w:szCs w:val="20"/>
              </w:rPr>
              <w:t xml:space="preserve">к-во </w:t>
            </w:r>
          </w:p>
          <w:p w:rsidR="00A90A1E" w:rsidRPr="00A90A1E" w:rsidRDefault="00A90A1E" w:rsidP="00A90A1E">
            <w:pPr>
              <w:spacing w:after="0" w:line="240" w:lineRule="auto"/>
              <w:rPr>
                <w:rFonts w:ascii="Times New Roman" w:hAnsi="Times New Roman"/>
                <w:sz w:val="20"/>
                <w:szCs w:val="20"/>
              </w:rPr>
            </w:pPr>
            <w:r w:rsidRPr="00A90A1E">
              <w:rPr>
                <w:rFonts w:ascii="Times New Roman" w:hAnsi="Times New Roman"/>
                <w:sz w:val="20"/>
                <w:szCs w:val="20"/>
              </w:rPr>
              <w:t>баллов</w:t>
            </w:r>
          </w:p>
        </w:tc>
        <w:tc>
          <w:tcPr>
            <w:tcW w:w="992" w:type="dxa"/>
            <w:tcBorders>
              <w:bottom w:val="nil"/>
            </w:tcBorders>
            <w:shd w:val="clear" w:color="auto" w:fill="auto"/>
          </w:tcPr>
          <w:p w:rsidR="00A90A1E" w:rsidRPr="00A90A1E" w:rsidRDefault="00A90A1E" w:rsidP="00A90A1E">
            <w:pPr>
              <w:spacing w:after="0"/>
              <w:rPr>
                <w:rFonts w:ascii="Times New Roman" w:hAnsi="Times New Roman"/>
                <w:sz w:val="20"/>
                <w:szCs w:val="20"/>
              </w:rPr>
            </w:pPr>
            <w:r w:rsidRPr="00A90A1E">
              <w:rPr>
                <w:rFonts w:ascii="Times New Roman" w:hAnsi="Times New Roman"/>
                <w:sz w:val="20"/>
                <w:szCs w:val="20"/>
              </w:rPr>
              <w:t>самооценка</w:t>
            </w:r>
          </w:p>
        </w:tc>
        <w:tc>
          <w:tcPr>
            <w:tcW w:w="993" w:type="dxa"/>
            <w:gridSpan w:val="2"/>
            <w:tcBorders>
              <w:bottom w:val="nil"/>
            </w:tcBorders>
            <w:shd w:val="clear" w:color="auto" w:fill="auto"/>
          </w:tcPr>
          <w:p w:rsidR="00A90A1E" w:rsidRPr="00A90A1E" w:rsidRDefault="00A90A1E" w:rsidP="00A90A1E">
            <w:pPr>
              <w:spacing w:after="0" w:line="240" w:lineRule="auto"/>
              <w:rPr>
                <w:rFonts w:ascii="Times New Roman" w:hAnsi="Times New Roman"/>
                <w:sz w:val="20"/>
                <w:szCs w:val="20"/>
              </w:rPr>
            </w:pPr>
            <w:r w:rsidRPr="00A90A1E">
              <w:rPr>
                <w:rFonts w:ascii="Times New Roman" w:hAnsi="Times New Roman"/>
                <w:sz w:val="20"/>
                <w:szCs w:val="20"/>
              </w:rPr>
              <w:t>Оценка</w:t>
            </w:r>
          </w:p>
          <w:p w:rsidR="00A90A1E" w:rsidRPr="00A90A1E" w:rsidRDefault="00A90A1E" w:rsidP="00A90A1E">
            <w:pPr>
              <w:spacing w:after="0" w:line="240" w:lineRule="auto"/>
              <w:rPr>
                <w:rFonts w:ascii="Times New Roman" w:hAnsi="Times New Roman"/>
                <w:sz w:val="20"/>
                <w:szCs w:val="20"/>
              </w:rPr>
            </w:pPr>
            <w:proofErr w:type="spellStart"/>
            <w:r w:rsidRPr="00A90A1E">
              <w:rPr>
                <w:rFonts w:ascii="Times New Roman" w:hAnsi="Times New Roman"/>
                <w:sz w:val="20"/>
                <w:szCs w:val="20"/>
              </w:rPr>
              <w:t>комис</w:t>
            </w:r>
            <w:proofErr w:type="spellEnd"/>
            <w:r w:rsidRPr="00A90A1E">
              <w:rPr>
                <w:rFonts w:ascii="Times New Roman" w:hAnsi="Times New Roman"/>
                <w:sz w:val="20"/>
                <w:szCs w:val="20"/>
              </w:rPr>
              <w:t>.</w:t>
            </w:r>
          </w:p>
        </w:tc>
        <w:tc>
          <w:tcPr>
            <w:tcW w:w="2976" w:type="dxa"/>
            <w:tcBorders>
              <w:bottom w:val="nil"/>
            </w:tcBorders>
          </w:tcPr>
          <w:p w:rsidR="00A90A1E" w:rsidRPr="00A90A1E" w:rsidRDefault="00A90A1E" w:rsidP="00A90A1E">
            <w:pPr>
              <w:spacing w:after="0" w:line="240" w:lineRule="auto"/>
              <w:rPr>
                <w:rFonts w:ascii="Times New Roman" w:hAnsi="Times New Roman"/>
                <w:sz w:val="20"/>
                <w:szCs w:val="20"/>
              </w:rPr>
            </w:pPr>
            <w:r w:rsidRPr="00A90A1E">
              <w:rPr>
                <w:rFonts w:ascii="Times New Roman" w:hAnsi="Times New Roman"/>
                <w:sz w:val="20"/>
                <w:szCs w:val="20"/>
              </w:rPr>
              <w:t>Примечание, подтверждение</w:t>
            </w:r>
          </w:p>
        </w:tc>
      </w:tr>
      <w:tr w:rsidR="00A90A1E" w:rsidRPr="00A90A1E" w:rsidTr="00A90A1E">
        <w:tc>
          <w:tcPr>
            <w:tcW w:w="648" w:type="dxa"/>
            <w:vMerge/>
            <w:shd w:val="clear" w:color="auto" w:fill="auto"/>
          </w:tcPr>
          <w:p w:rsidR="00A90A1E" w:rsidRPr="00A90A1E" w:rsidRDefault="00A90A1E" w:rsidP="00A90A1E">
            <w:pPr>
              <w:rPr>
                <w:rFonts w:ascii="Times New Roman" w:hAnsi="Times New Roman"/>
                <w:sz w:val="20"/>
                <w:szCs w:val="20"/>
              </w:rPr>
            </w:pPr>
          </w:p>
        </w:tc>
        <w:tc>
          <w:tcPr>
            <w:tcW w:w="4271" w:type="dxa"/>
            <w:vMerge/>
            <w:shd w:val="clear" w:color="auto" w:fill="auto"/>
          </w:tcPr>
          <w:p w:rsidR="00A90A1E" w:rsidRPr="00A90A1E" w:rsidRDefault="00A90A1E" w:rsidP="00A90A1E">
            <w:pPr>
              <w:rPr>
                <w:rFonts w:ascii="Times New Roman" w:hAnsi="Times New Roman"/>
                <w:sz w:val="20"/>
                <w:szCs w:val="20"/>
              </w:rPr>
            </w:pPr>
          </w:p>
        </w:tc>
        <w:tc>
          <w:tcPr>
            <w:tcW w:w="888" w:type="dxa"/>
            <w:vMerge/>
            <w:shd w:val="clear" w:color="auto" w:fill="auto"/>
          </w:tcPr>
          <w:p w:rsidR="00A90A1E" w:rsidRPr="00A90A1E" w:rsidRDefault="00A90A1E" w:rsidP="00A90A1E">
            <w:pPr>
              <w:rPr>
                <w:rFonts w:ascii="Times New Roman" w:hAnsi="Times New Roman"/>
                <w:sz w:val="20"/>
                <w:szCs w:val="20"/>
              </w:rPr>
            </w:pPr>
          </w:p>
        </w:tc>
        <w:tc>
          <w:tcPr>
            <w:tcW w:w="992" w:type="dxa"/>
            <w:tcBorders>
              <w:top w:val="nil"/>
            </w:tcBorders>
            <w:shd w:val="clear" w:color="auto" w:fill="auto"/>
          </w:tcPr>
          <w:p w:rsidR="00A90A1E" w:rsidRPr="00A90A1E" w:rsidRDefault="00A90A1E" w:rsidP="00A90A1E">
            <w:pPr>
              <w:rPr>
                <w:rFonts w:ascii="Times New Roman" w:hAnsi="Times New Roman"/>
                <w:sz w:val="20"/>
                <w:szCs w:val="20"/>
              </w:rPr>
            </w:pPr>
          </w:p>
        </w:tc>
        <w:tc>
          <w:tcPr>
            <w:tcW w:w="993" w:type="dxa"/>
            <w:gridSpan w:val="2"/>
            <w:tcBorders>
              <w:top w:val="nil"/>
            </w:tcBorders>
            <w:shd w:val="clear" w:color="auto" w:fill="auto"/>
          </w:tcPr>
          <w:p w:rsidR="00A90A1E" w:rsidRPr="00A90A1E" w:rsidRDefault="00A90A1E" w:rsidP="00A90A1E">
            <w:pPr>
              <w:spacing w:line="240" w:lineRule="auto"/>
              <w:rPr>
                <w:rFonts w:ascii="Times New Roman" w:hAnsi="Times New Roman"/>
                <w:sz w:val="20"/>
                <w:szCs w:val="20"/>
              </w:rPr>
            </w:pPr>
          </w:p>
        </w:tc>
        <w:tc>
          <w:tcPr>
            <w:tcW w:w="2976" w:type="dxa"/>
            <w:tcBorders>
              <w:top w:val="nil"/>
            </w:tcBorders>
          </w:tcPr>
          <w:p w:rsidR="00A90A1E" w:rsidRPr="00A90A1E" w:rsidRDefault="00A90A1E" w:rsidP="00A90A1E">
            <w:pPr>
              <w:spacing w:line="240" w:lineRule="auto"/>
              <w:rPr>
                <w:rFonts w:ascii="Times New Roman" w:hAnsi="Times New Roman"/>
                <w:sz w:val="20"/>
                <w:szCs w:val="20"/>
              </w:rPr>
            </w:pPr>
          </w:p>
        </w:tc>
      </w:tr>
      <w:tr w:rsidR="00A90A1E" w:rsidRPr="00A90A1E" w:rsidTr="00A90A1E">
        <w:trPr>
          <w:trHeight w:val="381"/>
        </w:trPr>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Выслуга лет</w:t>
            </w:r>
          </w:p>
        </w:tc>
        <w:tc>
          <w:tcPr>
            <w:tcW w:w="888" w:type="dxa"/>
            <w:shd w:val="clear" w:color="auto" w:fill="auto"/>
          </w:tcPr>
          <w:p w:rsidR="00A90A1E" w:rsidRPr="00A90A1E" w:rsidRDefault="00A90A1E" w:rsidP="00A90A1E">
            <w:pPr>
              <w:rPr>
                <w:rFonts w:ascii="Times New Roman" w:hAnsi="Times New Roman"/>
                <w:sz w:val="20"/>
                <w:szCs w:val="20"/>
              </w:rPr>
            </w:pPr>
          </w:p>
        </w:tc>
        <w:tc>
          <w:tcPr>
            <w:tcW w:w="992" w:type="dxa"/>
            <w:shd w:val="clear" w:color="auto" w:fill="auto"/>
          </w:tcPr>
          <w:p w:rsidR="00A90A1E" w:rsidRPr="00A90A1E" w:rsidRDefault="00A90A1E" w:rsidP="00A90A1E">
            <w:pPr>
              <w:rPr>
                <w:rFonts w:ascii="Times New Roman" w:hAnsi="Times New Roman"/>
                <w:sz w:val="20"/>
                <w:szCs w:val="20"/>
              </w:rPr>
            </w:pPr>
          </w:p>
        </w:tc>
        <w:tc>
          <w:tcPr>
            <w:tcW w:w="993" w:type="dxa"/>
            <w:gridSpan w:val="2"/>
            <w:shd w:val="clear" w:color="auto" w:fill="auto"/>
          </w:tcPr>
          <w:p w:rsidR="00A90A1E" w:rsidRPr="00A90A1E" w:rsidRDefault="00A90A1E" w:rsidP="00A90A1E">
            <w:pPr>
              <w:rPr>
                <w:rFonts w:ascii="Times New Roman" w:hAnsi="Times New Roman"/>
                <w:sz w:val="20"/>
                <w:szCs w:val="20"/>
              </w:rPr>
            </w:pPr>
          </w:p>
        </w:tc>
        <w:tc>
          <w:tcPr>
            <w:tcW w:w="2976" w:type="dxa"/>
          </w:tcPr>
          <w:p w:rsidR="00A90A1E" w:rsidRPr="00A90A1E" w:rsidRDefault="00A90A1E" w:rsidP="00A90A1E">
            <w:pPr>
              <w:rPr>
                <w:rFonts w:ascii="Times New Roman" w:hAnsi="Times New Roman"/>
                <w:sz w:val="20"/>
                <w:szCs w:val="20"/>
              </w:rPr>
            </w:pPr>
          </w:p>
        </w:tc>
      </w:tr>
      <w:tr w:rsidR="00A90A1E" w:rsidRPr="00A90A1E" w:rsidTr="00A90A1E">
        <w:trPr>
          <w:trHeight w:val="515"/>
        </w:trPr>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2</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Квалификационная категория</w:t>
            </w:r>
          </w:p>
        </w:tc>
        <w:tc>
          <w:tcPr>
            <w:tcW w:w="888" w:type="dxa"/>
            <w:shd w:val="clear" w:color="auto" w:fill="auto"/>
          </w:tcPr>
          <w:p w:rsidR="00A90A1E" w:rsidRPr="00A90A1E" w:rsidRDefault="00A90A1E" w:rsidP="00A90A1E">
            <w:pPr>
              <w:rPr>
                <w:rFonts w:ascii="Times New Roman" w:hAnsi="Times New Roman"/>
                <w:sz w:val="20"/>
                <w:szCs w:val="20"/>
              </w:rPr>
            </w:pPr>
          </w:p>
        </w:tc>
        <w:tc>
          <w:tcPr>
            <w:tcW w:w="992" w:type="dxa"/>
            <w:shd w:val="clear" w:color="auto" w:fill="auto"/>
          </w:tcPr>
          <w:p w:rsidR="00A90A1E" w:rsidRPr="00A90A1E" w:rsidRDefault="00A90A1E" w:rsidP="00A90A1E">
            <w:pPr>
              <w:rPr>
                <w:rFonts w:ascii="Times New Roman" w:hAnsi="Times New Roman"/>
                <w:sz w:val="20"/>
                <w:szCs w:val="20"/>
              </w:rPr>
            </w:pPr>
          </w:p>
        </w:tc>
        <w:tc>
          <w:tcPr>
            <w:tcW w:w="993" w:type="dxa"/>
            <w:gridSpan w:val="2"/>
            <w:shd w:val="clear" w:color="auto" w:fill="auto"/>
          </w:tcPr>
          <w:p w:rsidR="00A90A1E" w:rsidRPr="00A90A1E" w:rsidRDefault="00A90A1E" w:rsidP="00A90A1E">
            <w:pPr>
              <w:rPr>
                <w:rFonts w:ascii="Times New Roman" w:hAnsi="Times New Roman"/>
                <w:sz w:val="20"/>
                <w:szCs w:val="20"/>
              </w:rPr>
            </w:pPr>
          </w:p>
        </w:tc>
        <w:tc>
          <w:tcPr>
            <w:tcW w:w="2976" w:type="dxa"/>
          </w:tcPr>
          <w:p w:rsidR="00A90A1E" w:rsidRPr="00A90A1E" w:rsidRDefault="00A90A1E" w:rsidP="00A90A1E">
            <w:pPr>
              <w:rPr>
                <w:rFonts w:ascii="Times New Roman" w:hAnsi="Times New Roman"/>
                <w:sz w:val="20"/>
                <w:szCs w:val="20"/>
              </w:rPr>
            </w:pPr>
          </w:p>
        </w:tc>
      </w:tr>
      <w:tr w:rsidR="00A90A1E" w:rsidRPr="00A90A1E" w:rsidTr="00A90A1E">
        <w:trPr>
          <w:trHeight w:val="477"/>
        </w:trPr>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3</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Результативность коррекционно-развивающих занятий с детьми дошкольного и младшего школьного возраста, имеющими нарушения в речевом развитии</w:t>
            </w:r>
          </w:p>
        </w:tc>
        <w:tc>
          <w:tcPr>
            <w:tcW w:w="88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1б</w:t>
            </w:r>
          </w:p>
        </w:tc>
        <w:tc>
          <w:tcPr>
            <w:tcW w:w="992" w:type="dxa"/>
            <w:shd w:val="clear" w:color="auto" w:fill="auto"/>
          </w:tcPr>
          <w:p w:rsidR="00A90A1E" w:rsidRPr="00A90A1E" w:rsidRDefault="00A90A1E" w:rsidP="00A90A1E">
            <w:pPr>
              <w:rPr>
                <w:rFonts w:ascii="Times New Roman" w:hAnsi="Times New Roman"/>
                <w:sz w:val="20"/>
                <w:szCs w:val="20"/>
              </w:rPr>
            </w:pPr>
          </w:p>
        </w:tc>
        <w:tc>
          <w:tcPr>
            <w:tcW w:w="993" w:type="dxa"/>
            <w:gridSpan w:val="2"/>
            <w:shd w:val="clear" w:color="auto" w:fill="auto"/>
          </w:tcPr>
          <w:p w:rsidR="00A90A1E" w:rsidRPr="00A90A1E" w:rsidRDefault="00A90A1E" w:rsidP="00A90A1E">
            <w:pPr>
              <w:rPr>
                <w:rFonts w:ascii="Times New Roman" w:hAnsi="Times New Roman"/>
                <w:sz w:val="20"/>
                <w:szCs w:val="20"/>
              </w:rPr>
            </w:pPr>
          </w:p>
        </w:tc>
        <w:tc>
          <w:tcPr>
            <w:tcW w:w="2976" w:type="dxa"/>
          </w:tcPr>
          <w:p w:rsidR="00A90A1E" w:rsidRPr="00A90A1E" w:rsidRDefault="00A90A1E" w:rsidP="00A90A1E">
            <w:pPr>
              <w:rPr>
                <w:rFonts w:ascii="Times New Roman" w:hAnsi="Times New Roman"/>
                <w:sz w:val="20"/>
                <w:szCs w:val="20"/>
              </w:rPr>
            </w:pPr>
          </w:p>
        </w:tc>
      </w:tr>
      <w:tr w:rsidR="00A90A1E" w:rsidRPr="00A90A1E" w:rsidTr="00A90A1E">
        <w:trPr>
          <w:trHeight w:val="327"/>
        </w:trPr>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4</w:t>
            </w:r>
          </w:p>
        </w:tc>
        <w:tc>
          <w:tcPr>
            <w:tcW w:w="4271" w:type="dxa"/>
            <w:shd w:val="clear" w:color="auto" w:fill="auto"/>
          </w:tcPr>
          <w:p w:rsidR="00A90A1E" w:rsidRPr="00A90A1E" w:rsidRDefault="00A90A1E"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Участие в заседаниях методических объединений учителей-логопедов, в семинарах, консилиумах, конференциях, круглых столах, консультациях.</w:t>
            </w:r>
          </w:p>
          <w:p w:rsidR="00A90A1E" w:rsidRPr="00A90A1E" w:rsidRDefault="00A90A1E"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Муниципальный уровень</w:t>
            </w:r>
          </w:p>
          <w:p w:rsidR="00A90A1E" w:rsidRPr="00A90A1E" w:rsidRDefault="00A90A1E" w:rsidP="00A90A1E">
            <w:pPr>
              <w:spacing w:after="0"/>
              <w:rPr>
                <w:rFonts w:ascii="Times New Roman" w:hAnsi="Times New Roman"/>
                <w:sz w:val="20"/>
                <w:szCs w:val="20"/>
              </w:rPr>
            </w:pPr>
            <w:r w:rsidRPr="00A90A1E">
              <w:rPr>
                <w:rFonts w:ascii="Times New Roman" w:eastAsia="Calibri" w:hAnsi="Times New Roman"/>
                <w:sz w:val="20"/>
                <w:szCs w:val="20"/>
                <w:lang w:eastAsia="en-US"/>
              </w:rPr>
              <w:t>Республиканский уровень</w:t>
            </w:r>
          </w:p>
        </w:tc>
        <w:tc>
          <w:tcPr>
            <w:tcW w:w="888" w:type="dxa"/>
            <w:shd w:val="clear" w:color="auto" w:fill="auto"/>
          </w:tcPr>
          <w:p w:rsidR="00A90A1E" w:rsidRPr="00A90A1E" w:rsidRDefault="00A90A1E" w:rsidP="00A90A1E">
            <w:pPr>
              <w:rPr>
                <w:rFonts w:ascii="Times New Roman" w:hAnsi="Times New Roman"/>
                <w:sz w:val="20"/>
                <w:szCs w:val="20"/>
              </w:rPr>
            </w:pPr>
          </w:p>
          <w:p w:rsidR="00A90A1E" w:rsidRPr="00A90A1E" w:rsidRDefault="00A90A1E" w:rsidP="00A90A1E">
            <w:pPr>
              <w:rPr>
                <w:rFonts w:ascii="Times New Roman" w:hAnsi="Times New Roman"/>
                <w:sz w:val="20"/>
                <w:szCs w:val="20"/>
              </w:rPr>
            </w:pPr>
          </w:p>
          <w:p w:rsidR="00A90A1E" w:rsidRPr="00A90A1E" w:rsidRDefault="00A90A1E" w:rsidP="00A90A1E">
            <w:pPr>
              <w:rPr>
                <w:rFonts w:ascii="Times New Roman" w:hAnsi="Times New Roman"/>
                <w:sz w:val="20"/>
                <w:szCs w:val="20"/>
              </w:rPr>
            </w:pPr>
            <w:r w:rsidRPr="00A90A1E">
              <w:rPr>
                <w:rFonts w:ascii="Times New Roman" w:hAnsi="Times New Roman"/>
                <w:sz w:val="20"/>
                <w:szCs w:val="20"/>
              </w:rPr>
              <w:t>2б</w:t>
            </w:r>
          </w:p>
          <w:p w:rsidR="00A90A1E" w:rsidRPr="00A90A1E" w:rsidRDefault="00A90A1E" w:rsidP="00A90A1E">
            <w:pPr>
              <w:rPr>
                <w:rFonts w:ascii="Times New Roman" w:hAnsi="Times New Roman"/>
                <w:sz w:val="20"/>
                <w:szCs w:val="20"/>
              </w:rPr>
            </w:pPr>
            <w:r w:rsidRPr="00A90A1E">
              <w:rPr>
                <w:rFonts w:ascii="Times New Roman" w:hAnsi="Times New Roman"/>
                <w:sz w:val="20"/>
                <w:szCs w:val="20"/>
              </w:rPr>
              <w:t>3б</w:t>
            </w:r>
          </w:p>
        </w:tc>
        <w:tc>
          <w:tcPr>
            <w:tcW w:w="992" w:type="dxa"/>
            <w:shd w:val="clear" w:color="auto" w:fill="auto"/>
          </w:tcPr>
          <w:p w:rsidR="00A90A1E" w:rsidRPr="00A90A1E" w:rsidRDefault="00A90A1E" w:rsidP="00A90A1E">
            <w:pPr>
              <w:rPr>
                <w:rFonts w:ascii="Times New Roman" w:hAnsi="Times New Roman"/>
                <w:sz w:val="20"/>
                <w:szCs w:val="20"/>
              </w:rPr>
            </w:pPr>
          </w:p>
        </w:tc>
        <w:tc>
          <w:tcPr>
            <w:tcW w:w="993" w:type="dxa"/>
            <w:gridSpan w:val="2"/>
            <w:shd w:val="clear" w:color="auto" w:fill="auto"/>
          </w:tcPr>
          <w:p w:rsidR="00A90A1E" w:rsidRPr="00A90A1E" w:rsidRDefault="00A90A1E" w:rsidP="00A90A1E">
            <w:pPr>
              <w:rPr>
                <w:rFonts w:ascii="Times New Roman" w:hAnsi="Times New Roman"/>
                <w:sz w:val="20"/>
                <w:szCs w:val="20"/>
              </w:rPr>
            </w:pPr>
          </w:p>
        </w:tc>
        <w:tc>
          <w:tcPr>
            <w:tcW w:w="2976" w:type="dxa"/>
          </w:tcPr>
          <w:p w:rsidR="00A90A1E" w:rsidRPr="00A90A1E" w:rsidRDefault="00A90A1E" w:rsidP="00A90A1E">
            <w:pPr>
              <w:rPr>
                <w:rFonts w:ascii="Times New Roman" w:hAnsi="Times New Roman"/>
                <w:sz w:val="20"/>
                <w:szCs w:val="20"/>
              </w:rPr>
            </w:pPr>
          </w:p>
        </w:tc>
      </w:tr>
      <w:tr w:rsidR="00A90A1E" w:rsidRPr="00A90A1E" w:rsidTr="00A90A1E">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5</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Участие в подготовке документов для предоставления ребёнка на психолого-медико-педагогическую консультацию</w:t>
            </w:r>
          </w:p>
        </w:tc>
        <w:tc>
          <w:tcPr>
            <w:tcW w:w="88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1б</w:t>
            </w:r>
          </w:p>
        </w:tc>
        <w:tc>
          <w:tcPr>
            <w:tcW w:w="992" w:type="dxa"/>
            <w:shd w:val="clear" w:color="auto" w:fill="auto"/>
          </w:tcPr>
          <w:p w:rsidR="00A90A1E" w:rsidRPr="00A90A1E" w:rsidRDefault="00A90A1E" w:rsidP="00A90A1E">
            <w:pPr>
              <w:rPr>
                <w:rFonts w:ascii="Times New Roman" w:hAnsi="Times New Roman"/>
                <w:sz w:val="20"/>
                <w:szCs w:val="20"/>
              </w:rPr>
            </w:pPr>
          </w:p>
        </w:tc>
        <w:tc>
          <w:tcPr>
            <w:tcW w:w="993" w:type="dxa"/>
            <w:gridSpan w:val="2"/>
            <w:shd w:val="clear" w:color="auto" w:fill="auto"/>
          </w:tcPr>
          <w:p w:rsidR="00A90A1E" w:rsidRPr="00A90A1E" w:rsidRDefault="00A90A1E" w:rsidP="00A90A1E">
            <w:pPr>
              <w:rPr>
                <w:rFonts w:ascii="Times New Roman" w:hAnsi="Times New Roman"/>
                <w:sz w:val="20"/>
                <w:szCs w:val="20"/>
              </w:rPr>
            </w:pPr>
          </w:p>
        </w:tc>
        <w:tc>
          <w:tcPr>
            <w:tcW w:w="2976" w:type="dxa"/>
          </w:tcPr>
          <w:p w:rsidR="00A90A1E" w:rsidRPr="00A90A1E" w:rsidRDefault="00A90A1E" w:rsidP="00A90A1E">
            <w:pPr>
              <w:rPr>
                <w:rFonts w:ascii="Times New Roman" w:hAnsi="Times New Roman"/>
                <w:sz w:val="20"/>
                <w:szCs w:val="20"/>
              </w:rPr>
            </w:pPr>
          </w:p>
        </w:tc>
      </w:tr>
      <w:tr w:rsidR="00A90A1E" w:rsidRPr="00A90A1E" w:rsidTr="00A90A1E">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6</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Работа в тесном контакте с учителями и воспитателями и родителями, посещение уроков и занятий, родительских собраний Проведение открытых занятий для коллег</w:t>
            </w:r>
          </w:p>
        </w:tc>
        <w:tc>
          <w:tcPr>
            <w:tcW w:w="88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2б</w:t>
            </w:r>
          </w:p>
        </w:tc>
        <w:tc>
          <w:tcPr>
            <w:tcW w:w="992" w:type="dxa"/>
            <w:shd w:val="clear" w:color="auto" w:fill="auto"/>
          </w:tcPr>
          <w:p w:rsidR="00A90A1E" w:rsidRPr="00A90A1E" w:rsidRDefault="00A90A1E" w:rsidP="00A90A1E">
            <w:pPr>
              <w:rPr>
                <w:rFonts w:ascii="Times New Roman" w:hAnsi="Times New Roman"/>
                <w:sz w:val="20"/>
                <w:szCs w:val="20"/>
              </w:rPr>
            </w:pPr>
          </w:p>
        </w:tc>
        <w:tc>
          <w:tcPr>
            <w:tcW w:w="993" w:type="dxa"/>
            <w:gridSpan w:val="2"/>
            <w:shd w:val="clear" w:color="auto" w:fill="auto"/>
          </w:tcPr>
          <w:p w:rsidR="00A90A1E" w:rsidRPr="00A90A1E" w:rsidRDefault="00A90A1E" w:rsidP="00A90A1E">
            <w:pPr>
              <w:rPr>
                <w:rFonts w:ascii="Times New Roman" w:hAnsi="Times New Roman"/>
                <w:sz w:val="20"/>
                <w:szCs w:val="20"/>
              </w:rPr>
            </w:pPr>
          </w:p>
        </w:tc>
        <w:tc>
          <w:tcPr>
            <w:tcW w:w="2976" w:type="dxa"/>
          </w:tcPr>
          <w:p w:rsidR="00A90A1E" w:rsidRPr="00A90A1E" w:rsidRDefault="00A90A1E" w:rsidP="00A90A1E">
            <w:pPr>
              <w:rPr>
                <w:rFonts w:ascii="Times New Roman" w:hAnsi="Times New Roman"/>
                <w:sz w:val="20"/>
                <w:szCs w:val="20"/>
              </w:rPr>
            </w:pPr>
          </w:p>
        </w:tc>
      </w:tr>
      <w:tr w:rsidR="00A90A1E" w:rsidRPr="00A90A1E" w:rsidTr="00A90A1E">
        <w:trPr>
          <w:trHeight w:val="407"/>
        </w:trPr>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7</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Аналитическая и отчётная деятельность</w:t>
            </w:r>
          </w:p>
        </w:tc>
        <w:tc>
          <w:tcPr>
            <w:tcW w:w="88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5б</w:t>
            </w:r>
          </w:p>
        </w:tc>
        <w:tc>
          <w:tcPr>
            <w:tcW w:w="992" w:type="dxa"/>
            <w:shd w:val="clear" w:color="auto" w:fill="auto"/>
          </w:tcPr>
          <w:p w:rsidR="00A90A1E" w:rsidRPr="00A90A1E" w:rsidRDefault="00A90A1E" w:rsidP="00A90A1E">
            <w:pPr>
              <w:rPr>
                <w:rFonts w:ascii="Times New Roman" w:hAnsi="Times New Roman"/>
                <w:sz w:val="20"/>
                <w:szCs w:val="20"/>
              </w:rPr>
            </w:pPr>
          </w:p>
        </w:tc>
        <w:tc>
          <w:tcPr>
            <w:tcW w:w="993" w:type="dxa"/>
            <w:gridSpan w:val="2"/>
            <w:shd w:val="clear" w:color="auto" w:fill="auto"/>
          </w:tcPr>
          <w:p w:rsidR="00A90A1E" w:rsidRPr="00A90A1E" w:rsidRDefault="00A90A1E" w:rsidP="00A90A1E">
            <w:pPr>
              <w:rPr>
                <w:rFonts w:ascii="Times New Roman" w:hAnsi="Times New Roman"/>
                <w:sz w:val="20"/>
                <w:szCs w:val="20"/>
              </w:rPr>
            </w:pPr>
          </w:p>
        </w:tc>
        <w:tc>
          <w:tcPr>
            <w:tcW w:w="2976" w:type="dxa"/>
          </w:tcPr>
          <w:p w:rsidR="00A90A1E" w:rsidRPr="00A90A1E" w:rsidRDefault="00A90A1E" w:rsidP="00A90A1E">
            <w:pPr>
              <w:rPr>
                <w:rFonts w:ascii="Times New Roman" w:hAnsi="Times New Roman"/>
                <w:sz w:val="20"/>
                <w:szCs w:val="20"/>
              </w:rPr>
            </w:pPr>
          </w:p>
        </w:tc>
      </w:tr>
      <w:tr w:rsidR="00A90A1E" w:rsidRPr="00A90A1E" w:rsidTr="00A90A1E">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8</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Наставничество</w:t>
            </w:r>
          </w:p>
        </w:tc>
        <w:tc>
          <w:tcPr>
            <w:tcW w:w="88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1б</w:t>
            </w:r>
          </w:p>
        </w:tc>
        <w:tc>
          <w:tcPr>
            <w:tcW w:w="992" w:type="dxa"/>
            <w:shd w:val="clear" w:color="auto" w:fill="auto"/>
          </w:tcPr>
          <w:p w:rsidR="00A90A1E" w:rsidRPr="00A90A1E" w:rsidRDefault="00A90A1E" w:rsidP="00A90A1E">
            <w:pPr>
              <w:rPr>
                <w:rFonts w:ascii="Times New Roman" w:hAnsi="Times New Roman"/>
                <w:sz w:val="20"/>
                <w:szCs w:val="20"/>
              </w:rPr>
            </w:pPr>
          </w:p>
        </w:tc>
        <w:tc>
          <w:tcPr>
            <w:tcW w:w="993" w:type="dxa"/>
            <w:gridSpan w:val="2"/>
            <w:shd w:val="clear" w:color="auto" w:fill="auto"/>
          </w:tcPr>
          <w:p w:rsidR="00A90A1E" w:rsidRPr="00A90A1E" w:rsidRDefault="00A90A1E" w:rsidP="00A90A1E">
            <w:pPr>
              <w:rPr>
                <w:rFonts w:ascii="Times New Roman" w:hAnsi="Times New Roman"/>
                <w:sz w:val="20"/>
                <w:szCs w:val="20"/>
              </w:rPr>
            </w:pPr>
          </w:p>
        </w:tc>
        <w:tc>
          <w:tcPr>
            <w:tcW w:w="2976" w:type="dxa"/>
          </w:tcPr>
          <w:p w:rsidR="00A90A1E" w:rsidRPr="00A90A1E" w:rsidRDefault="00A90A1E" w:rsidP="00A90A1E">
            <w:pPr>
              <w:rPr>
                <w:rFonts w:ascii="Times New Roman" w:hAnsi="Times New Roman"/>
                <w:sz w:val="20"/>
                <w:szCs w:val="20"/>
              </w:rPr>
            </w:pPr>
          </w:p>
        </w:tc>
      </w:tr>
      <w:tr w:rsidR="00A90A1E" w:rsidRPr="00A90A1E" w:rsidTr="00A90A1E">
        <w:trPr>
          <w:trHeight w:val="279"/>
        </w:trPr>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9</w:t>
            </w:r>
          </w:p>
        </w:tc>
        <w:tc>
          <w:tcPr>
            <w:tcW w:w="4271" w:type="dxa"/>
            <w:shd w:val="clear" w:color="auto" w:fill="auto"/>
          </w:tcPr>
          <w:p w:rsidR="00A90A1E" w:rsidRPr="00A90A1E" w:rsidRDefault="00A90A1E"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Наличие опубликованных собственных методических разработок (включая интернет – публикации не более 3-х с условием рекомендации ИМС)</w:t>
            </w:r>
          </w:p>
          <w:p w:rsidR="00A90A1E" w:rsidRPr="00A90A1E" w:rsidRDefault="00A90A1E"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В журнале</w:t>
            </w:r>
          </w:p>
          <w:p w:rsidR="00A90A1E" w:rsidRPr="00A90A1E" w:rsidRDefault="00A90A1E" w:rsidP="00A90A1E">
            <w:pPr>
              <w:rPr>
                <w:rFonts w:ascii="Times New Roman" w:hAnsi="Times New Roman"/>
                <w:sz w:val="20"/>
                <w:szCs w:val="20"/>
              </w:rPr>
            </w:pPr>
            <w:r w:rsidRPr="00A90A1E">
              <w:rPr>
                <w:rFonts w:ascii="Times New Roman" w:eastAsia="Calibri" w:hAnsi="Times New Roman"/>
                <w:sz w:val="20"/>
                <w:szCs w:val="20"/>
                <w:lang w:eastAsia="en-US"/>
              </w:rPr>
              <w:t>На сайтах</w:t>
            </w:r>
          </w:p>
        </w:tc>
        <w:tc>
          <w:tcPr>
            <w:tcW w:w="888" w:type="dxa"/>
            <w:shd w:val="clear" w:color="auto" w:fill="auto"/>
          </w:tcPr>
          <w:p w:rsidR="00A90A1E" w:rsidRPr="00A90A1E" w:rsidRDefault="00A90A1E" w:rsidP="00A90A1E">
            <w:pPr>
              <w:rPr>
                <w:rFonts w:ascii="Times New Roman" w:hAnsi="Times New Roman"/>
                <w:sz w:val="20"/>
                <w:szCs w:val="20"/>
              </w:rPr>
            </w:pPr>
          </w:p>
          <w:p w:rsidR="00A90A1E" w:rsidRPr="00A90A1E" w:rsidRDefault="00A90A1E" w:rsidP="00A90A1E">
            <w:pPr>
              <w:rPr>
                <w:rFonts w:ascii="Times New Roman" w:hAnsi="Times New Roman"/>
                <w:sz w:val="20"/>
                <w:szCs w:val="20"/>
              </w:rPr>
            </w:pPr>
          </w:p>
          <w:p w:rsidR="00A90A1E" w:rsidRPr="00A90A1E" w:rsidRDefault="00A90A1E" w:rsidP="00A90A1E">
            <w:pPr>
              <w:rPr>
                <w:rFonts w:ascii="Times New Roman" w:hAnsi="Times New Roman"/>
                <w:sz w:val="20"/>
                <w:szCs w:val="20"/>
              </w:rPr>
            </w:pPr>
            <w:r w:rsidRPr="00A90A1E">
              <w:rPr>
                <w:rFonts w:ascii="Times New Roman" w:hAnsi="Times New Roman"/>
                <w:sz w:val="20"/>
                <w:szCs w:val="20"/>
              </w:rPr>
              <w:t>2б</w:t>
            </w:r>
          </w:p>
          <w:p w:rsidR="00A90A1E" w:rsidRPr="00A90A1E" w:rsidRDefault="00A90A1E" w:rsidP="00A90A1E">
            <w:pPr>
              <w:rPr>
                <w:rFonts w:ascii="Times New Roman" w:hAnsi="Times New Roman"/>
                <w:sz w:val="20"/>
                <w:szCs w:val="20"/>
              </w:rPr>
            </w:pPr>
            <w:r w:rsidRPr="00A90A1E">
              <w:rPr>
                <w:rFonts w:ascii="Times New Roman" w:hAnsi="Times New Roman"/>
                <w:sz w:val="20"/>
                <w:szCs w:val="20"/>
              </w:rPr>
              <w:t>1б</w:t>
            </w:r>
          </w:p>
        </w:tc>
        <w:tc>
          <w:tcPr>
            <w:tcW w:w="992" w:type="dxa"/>
            <w:shd w:val="clear" w:color="auto" w:fill="auto"/>
          </w:tcPr>
          <w:p w:rsidR="00A90A1E" w:rsidRPr="00A90A1E" w:rsidRDefault="00A90A1E" w:rsidP="00A90A1E">
            <w:pPr>
              <w:rPr>
                <w:rFonts w:ascii="Times New Roman" w:hAnsi="Times New Roman"/>
                <w:sz w:val="20"/>
                <w:szCs w:val="20"/>
              </w:rPr>
            </w:pPr>
          </w:p>
        </w:tc>
        <w:tc>
          <w:tcPr>
            <w:tcW w:w="993" w:type="dxa"/>
            <w:gridSpan w:val="2"/>
            <w:shd w:val="clear" w:color="auto" w:fill="auto"/>
          </w:tcPr>
          <w:p w:rsidR="00A90A1E" w:rsidRPr="00A90A1E" w:rsidRDefault="00A90A1E" w:rsidP="00A90A1E">
            <w:pPr>
              <w:rPr>
                <w:rFonts w:ascii="Times New Roman" w:hAnsi="Times New Roman"/>
                <w:sz w:val="20"/>
                <w:szCs w:val="20"/>
              </w:rPr>
            </w:pPr>
          </w:p>
        </w:tc>
        <w:tc>
          <w:tcPr>
            <w:tcW w:w="2976" w:type="dxa"/>
          </w:tcPr>
          <w:p w:rsidR="00A90A1E" w:rsidRPr="00A90A1E" w:rsidRDefault="00A90A1E" w:rsidP="00A90A1E">
            <w:pPr>
              <w:rPr>
                <w:rFonts w:ascii="Times New Roman" w:hAnsi="Times New Roman"/>
                <w:sz w:val="20"/>
                <w:szCs w:val="20"/>
              </w:rPr>
            </w:pPr>
          </w:p>
        </w:tc>
      </w:tr>
      <w:tr w:rsidR="00A90A1E" w:rsidRPr="00A90A1E" w:rsidTr="00A90A1E">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10</w:t>
            </w:r>
          </w:p>
        </w:tc>
        <w:tc>
          <w:tcPr>
            <w:tcW w:w="4271" w:type="dxa"/>
            <w:shd w:val="clear" w:color="auto" w:fill="auto"/>
          </w:tcPr>
          <w:p w:rsidR="00A90A1E" w:rsidRPr="00A90A1E" w:rsidRDefault="00A90A1E" w:rsidP="00A90A1E">
            <w:pPr>
              <w:jc w:val="both"/>
              <w:rPr>
                <w:rFonts w:ascii="Times New Roman" w:hAnsi="Times New Roman"/>
                <w:sz w:val="20"/>
                <w:szCs w:val="20"/>
              </w:rPr>
            </w:pPr>
            <w:r w:rsidRPr="00A90A1E">
              <w:rPr>
                <w:rFonts w:ascii="Times New Roman" w:hAnsi="Times New Roman"/>
                <w:sz w:val="20"/>
                <w:szCs w:val="20"/>
              </w:rPr>
              <w:t>Логопедическое сопровождение обучающихся с ОВЗ</w:t>
            </w:r>
          </w:p>
        </w:tc>
        <w:tc>
          <w:tcPr>
            <w:tcW w:w="88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1б</w:t>
            </w:r>
          </w:p>
        </w:tc>
        <w:tc>
          <w:tcPr>
            <w:tcW w:w="992" w:type="dxa"/>
            <w:shd w:val="clear" w:color="auto" w:fill="auto"/>
          </w:tcPr>
          <w:p w:rsidR="00A90A1E" w:rsidRPr="00A90A1E" w:rsidRDefault="00A90A1E" w:rsidP="00A90A1E">
            <w:pPr>
              <w:rPr>
                <w:rFonts w:ascii="Times New Roman" w:hAnsi="Times New Roman"/>
                <w:sz w:val="20"/>
                <w:szCs w:val="20"/>
              </w:rPr>
            </w:pPr>
          </w:p>
        </w:tc>
        <w:tc>
          <w:tcPr>
            <w:tcW w:w="993" w:type="dxa"/>
            <w:gridSpan w:val="2"/>
            <w:shd w:val="clear" w:color="auto" w:fill="auto"/>
          </w:tcPr>
          <w:p w:rsidR="00A90A1E" w:rsidRPr="00A90A1E" w:rsidRDefault="00A90A1E" w:rsidP="00A90A1E">
            <w:pPr>
              <w:rPr>
                <w:rFonts w:ascii="Times New Roman" w:hAnsi="Times New Roman"/>
                <w:sz w:val="20"/>
                <w:szCs w:val="20"/>
              </w:rPr>
            </w:pPr>
          </w:p>
        </w:tc>
        <w:tc>
          <w:tcPr>
            <w:tcW w:w="2976" w:type="dxa"/>
          </w:tcPr>
          <w:p w:rsidR="00A90A1E" w:rsidRPr="00A90A1E" w:rsidRDefault="00A90A1E" w:rsidP="00A90A1E">
            <w:pPr>
              <w:rPr>
                <w:rFonts w:ascii="Times New Roman" w:hAnsi="Times New Roman"/>
                <w:sz w:val="20"/>
                <w:szCs w:val="20"/>
              </w:rPr>
            </w:pPr>
          </w:p>
        </w:tc>
      </w:tr>
      <w:tr w:rsidR="00A90A1E" w:rsidRPr="00A90A1E" w:rsidTr="00A90A1E">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11</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 xml:space="preserve">За проезд на работу </w:t>
            </w:r>
          </w:p>
        </w:tc>
        <w:tc>
          <w:tcPr>
            <w:tcW w:w="88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2б</w:t>
            </w:r>
          </w:p>
          <w:p w:rsidR="00A90A1E" w:rsidRPr="00A90A1E" w:rsidRDefault="00A90A1E" w:rsidP="00A90A1E">
            <w:pPr>
              <w:rPr>
                <w:rFonts w:ascii="Times New Roman" w:hAnsi="Times New Roman"/>
                <w:sz w:val="20"/>
                <w:szCs w:val="20"/>
              </w:rPr>
            </w:pPr>
          </w:p>
        </w:tc>
        <w:tc>
          <w:tcPr>
            <w:tcW w:w="992" w:type="dxa"/>
            <w:shd w:val="clear" w:color="auto" w:fill="auto"/>
          </w:tcPr>
          <w:p w:rsidR="00A90A1E" w:rsidRPr="00A90A1E" w:rsidRDefault="00A90A1E" w:rsidP="00A90A1E">
            <w:pPr>
              <w:rPr>
                <w:rFonts w:ascii="Times New Roman" w:hAnsi="Times New Roman"/>
                <w:sz w:val="20"/>
                <w:szCs w:val="20"/>
              </w:rPr>
            </w:pPr>
          </w:p>
        </w:tc>
        <w:tc>
          <w:tcPr>
            <w:tcW w:w="993" w:type="dxa"/>
            <w:gridSpan w:val="2"/>
            <w:shd w:val="clear" w:color="auto" w:fill="auto"/>
          </w:tcPr>
          <w:p w:rsidR="00A90A1E" w:rsidRPr="00A90A1E" w:rsidRDefault="00A90A1E" w:rsidP="00A90A1E">
            <w:pPr>
              <w:rPr>
                <w:rFonts w:ascii="Times New Roman" w:hAnsi="Times New Roman"/>
                <w:sz w:val="20"/>
                <w:szCs w:val="20"/>
              </w:rPr>
            </w:pPr>
          </w:p>
        </w:tc>
        <w:tc>
          <w:tcPr>
            <w:tcW w:w="2976" w:type="dxa"/>
          </w:tcPr>
          <w:p w:rsidR="00A90A1E" w:rsidRPr="00A90A1E" w:rsidRDefault="00A90A1E" w:rsidP="00A90A1E">
            <w:pPr>
              <w:rPr>
                <w:rFonts w:ascii="Times New Roman" w:hAnsi="Times New Roman"/>
                <w:sz w:val="20"/>
                <w:szCs w:val="20"/>
              </w:rPr>
            </w:pPr>
          </w:p>
        </w:tc>
      </w:tr>
      <w:tr w:rsidR="00A90A1E" w:rsidRPr="00A90A1E" w:rsidTr="00A90A1E">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lastRenderedPageBreak/>
              <w:t>12</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 xml:space="preserve">Обеспечение нестандартного </w:t>
            </w:r>
            <w:proofErr w:type="gramStart"/>
            <w:r w:rsidRPr="00A90A1E">
              <w:rPr>
                <w:rFonts w:ascii="Times New Roman" w:hAnsi="Times New Roman"/>
                <w:sz w:val="20"/>
                <w:szCs w:val="20"/>
              </w:rPr>
              <w:t>подхода  в</w:t>
            </w:r>
            <w:proofErr w:type="gramEnd"/>
            <w:r w:rsidRPr="00A90A1E">
              <w:rPr>
                <w:rFonts w:ascii="Times New Roman" w:hAnsi="Times New Roman"/>
                <w:sz w:val="20"/>
                <w:szCs w:val="20"/>
              </w:rPr>
              <w:t xml:space="preserve"> работе с детьми </w:t>
            </w:r>
            <w:proofErr w:type="spellStart"/>
            <w:r w:rsidRPr="00A90A1E">
              <w:rPr>
                <w:rFonts w:ascii="Times New Roman" w:hAnsi="Times New Roman"/>
                <w:sz w:val="20"/>
                <w:szCs w:val="20"/>
              </w:rPr>
              <w:t>девиантного</w:t>
            </w:r>
            <w:proofErr w:type="spellEnd"/>
            <w:r w:rsidRPr="00A90A1E">
              <w:rPr>
                <w:rFonts w:ascii="Times New Roman" w:hAnsi="Times New Roman"/>
                <w:sz w:val="20"/>
                <w:szCs w:val="20"/>
              </w:rPr>
              <w:t xml:space="preserve"> поведения</w:t>
            </w:r>
          </w:p>
        </w:tc>
        <w:tc>
          <w:tcPr>
            <w:tcW w:w="88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2б</w:t>
            </w:r>
          </w:p>
        </w:tc>
        <w:tc>
          <w:tcPr>
            <w:tcW w:w="992" w:type="dxa"/>
            <w:shd w:val="clear" w:color="auto" w:fill="auto"/>
          </w:tcPr>
          <w:p w:rsidR="00A90A1E" w:rsidRPr="00A90A1E" w:rsidRDefault="00A90A1E" w:rsidP="00A90A1E">
            <w:pPr>
              <w:rPr>
                <w:rFonts w:ascii="Times New Roman" w:hAnsi="Times New Roman"/>
                <w:sz w:val="20"/>
                <w:szCs w:val="20"/>
              </w:rPr>
            </w:pPr>
          </w:p>
        </w:tc>
        <w:tc>
          <w:tcPr>
            <w:tcW w:w="993" w:type="dxa"/>
            <w:gridSpan w:val="2"/>
            <w:shd w:val="clear" w:color="auto" w:fill="auto"/>
          </w:tcPr>
          <w:p w:rsidR="00A90A1E" w:rsidRPr="00A90A1E" w:rsidRDefault="00A90A1E" w:rsidP="00A90A1E">
            <w:pPr>
              <w:rPr>
                <w:rFonts w:ascii="Times New Roman" w:hAnsi="Times New Roman"/>
                <w:sz w:val="20"/>
                <w:szCs w:val="20"/>
              </w:rPr>
            </w:pPr>
          </w:p>
        </w:tc>
        <w:tc>
          <w:tcPr>
            <w:tcW w:w="2976" w:type="dxa"/>
          </w:tcPr>
          <w:p w:rsidR="00A90A1E" w:rsidRPr="00A90A1E" w:rsidRDefault="00A90A1E" w:rsidP="00A90A1E">
            <w:pPr>
              <w:rPr>
                <w:rFonts w:ascii="Times New Roman" w:hAnsi="Times New Roman"/>
                <w:sz w:val="20"/>
                <w:szCs w:val="20"/>
              </w:rPr>
            </w:pPr>
          </w:p>
        </w:tc>
      </w:tr>
      <w:tr w:rsidR="00A90A1E" w:rsidRPr="00A90A1E" w:rsidTr="00A90A1E">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13</w:t>
            </w:r>
          </w:p>
        </w:tc>
        <w:tc>
          <w:tcPr>
            <w:tcW w:w="4271" w:type="dxa"/>
            <w:shd w:val="clear" w:color="auto" w:fill="auto"/>
          </w:tcPr>
          <w:p w:rsidR="00A90A1E" w:rsidRPr="00A90A1E" w:rsidRDefault="00A90A1E"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 xml:space="preserve">Участие в работе профсоюзной организации, др. объединений </w:t>
            </w:r>
          </w:p>
          <w:p w:rsidR="00A90A1E" w:rsidRPr="00A90A1E" w:rsidRDefault="00A90A1E"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Участие в общественной жизни коллектива</w:t>
            </w:r>
          </w:p>
        </w:tc>
        <w:tc>
          <w:tcPr>
            <w:tcW w:w="88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1б</w:t>
            </w:r>
          </w:p>
          <w:p w:rsidR="00A90A1E" w:rsidRPr="00A90A1E" w:rsidRDefault="00A90A1E" w:rsidP="00A90A1E">
            <w:pPr>
              <w:rPr>
                <w:rFonts w:ascii="Times New Roman" w:hAnsi="Times New Roman"/>
                <w:sz w:val="20"/>
                <w:szCs w:val="20"/>
              </w:rPr>
            </w:pPr>
            <w:r w:rsidRPr="00A90A1E">
              <w:rPr>
                <w:rFonts w:ascii="Times New Roman" w:hAnsi="Times New Roman"/>
                <w:sz w:val="20"/>
                <w:szCs w:val="20"/>
              </w:rPr>
              <w:t>1б</w:t>
            </w:r>
          </w:p>
        </w:tc>
        <w:tc>
          <w:tcPr>
            <w:tcW w:w="992" w:type="dxa"/>
            <w:shd w:val="clear" w:color="auto" w:fill="auto"/>
          </w:tcPr>
          <w:p w:rsidR="00A90A1E" w:rsidRPr="00A90A1E" w:rsidRDefault="00A90A1E" w:rsidP="00A90A1E">
            <w:pPr>
              <w:rPr>
                <w:rFonts w:ascii="Times New Roman" w:hAnsi="Times New Roman"/>
                <w:sz w:val="20"/>
                <w:szCs w:val="20"/>
              </w:rPr>
            </w:pPr>
          </w:p>
        </w:tc>
        <w:tc>
          <w:tcPr>
            <w:tcW w:w="993" w:type="dxa"/>
            <w:gridSpan w:val="2"/>
            <w:shd w:val="clear" w:color="auto" w:fill="auto"/>
          </w:tcPr>
          <w:p w:rsidR="00A90A1E" w:rsidRPr="00A90A1E" w:rsidRDefault="00A90A1E" w:rsidP="00A90A1E">
            <w:pPr>
              <w:rPr>
                <w:rFonts w:ascii="Times New Roman" w:hAnsi="Times New Roman"/>
                <w:sz w:val="20"/>
                <w:szCs w:val="20"/>
              </w:rPr>
            </w:pPr>
          </w:p>
        </w:tc>
        <w:tc>
          <w:tcPr>
            <w:tcW w:w="2976" w:type="dxa"/>
          </w:tcPr>
          <w:p w:rsidR="00A90A1E" w:rsidRPr="00A90A1E" w:rsidRDefault="00A90A1E" w:rsidP="00A90A1E">
            <w:pPr>
              <w:rPr>
                <w:rFonts w:ascii="Times New Roman" w:hAnsi="Times New Roman"/>
                <w:sz w:val="20"/>
                <w:szCs w:val="20"/>
              </w:rPr>
            </w:pPr>
          </w:p>
        </w:tc>
      </w:tr>
      <w:tr w:rsidR="00A90A1E" w:rsidRPr="00A90A1E" w:rsidTr="00A90A1E">
        <w:trPr>
          <w:trHeight w:val="687"/>
        </w:trPr>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14</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 xml:space="preserve">Прочее </w:t>
            </w:r>
          </w:p>
          <w:p w:rsidR="00A90A1E" w:rsidRPr="00A90A1E" w:rsidRDefault="00A90A1E" w:rsidP="00A90A1E">
            <w:pPr>
              <w:rPr>
                <w:rFonts w:ascii="Times New Roman" w:hAnsi="Times New Roman"/>
                <w:sz w:val="20"/>
                <w:szCs w:val="20"/>
              </w:rPr>
            </w:pPr>
          </w:p>
        </w:tc>
        <w:tc>
          <w:tcPr>
            <w:tcW w:w="88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1-5б</w:t>
            </w:r>
          </w:p>
        </w:tc>
        <w:tc>
          <w:tcPr>
            <w:tcW w:w="992" w:type="dxa"/>
            <w:shd w:val="clear" w:color="auto" w:fill="auto"/>
          </w:tcPr>
          <w:p w:rsidR="00A90A1E" w:rsidRPr="00A90A1E" w:rsidRDefault="00A90A1E" w:rsidP="00A90A1E">
            <w:pPr>
              <w:rPr>
                <w:rFonts w:ascii="Times New Roman" w:hAnsi="Times New Roman"/>
                <w:sz w:val="20"/>
                <w:szCs w:val="20"/>
              </w:rPr>
            </w:pPr>
          </w:p>
        </w:tc>
        <w:tc>
          <w:tcPr>
            <w:tcW w:w="993" w:type="dxa"/>
            <w:gridSpan w:val="2"/>
            <w:shd w:val="clear" w:color="auto" w:fill="auto"/>
          </w:tcPr>
          <w:p w:rsidR="00A90A1E" w:rsidRPr="00A90A1E" w:rsidRDefault="00A90A1E" w:rsidP="00A90A1E">
            <w:pPr>
              <w:rPr>
                <w:rFonts w:ascii="Times New Roman" w:hAnsi="Times New Roman"/>
                <w:sz w:val="20"/>
                <w:szCs w:val="20"/>
              </w:rPr>
            </w:pPr>
          </w:p>
        </w:tc>
        <w:tc>
          <w:tcPr>
            <w:tcW w:w="2976" w:type="dxa"/>
          </w:tcPr>
          <w:p w:rsidR="00A90A1E" w:rsidRPr="00A90A1E" w:rsidRDefault="00A90A1E" w:rsidP="00A90A1E">
            <w:pPr>
              <w:rPr>
                <w:rFonts w:ascii="Times New Roman" w:hAnsi="Times New Roman"/>
                <w:sz w:val="20"/>
                <w:szCs w:val="20"/>
              </w:rPr>
            </w:pPr>
          </w:p>
        </w:tc>
      </w:tr>
      <w:tr w:rsidR="00A90A1E" w:rsidRPr="00A90A1E" w:rsidTr="00A90A1E">
        <w:trPr>
          <w:trHeight w:val="433"/>
        </w:trPr>
        <w:tc>
          <w:tcPr>
            <w:tcW w:w="7792" w:type="dxa"/>
            <w:gridSpan w:val="6"/>
            <w:shd w:val="clear" w:color="auto" w:fill="auto"/>
          </w:tcPr>
          <w:p w:rsidR="00A90A1E" w:rsidRPr="00A90A1E" w:rsidRDefault="00A90A1E" w:rsidP="00A90A1E">
            <w:pPr>
              <w:rPr>
                <w:rFonts w:ascii="Times New Roman" w:hAnsi="Times New Roman"/>
                <w:b/>
                <w:sz w:val="20"/>
                <w:szCs w:val="20"/>
              </w:rPr>
            </w:pPr>
            <w:r w:rsidRPr="00A90A1E">
              <w:rPr>
                <w:rFonts w:ascii="Times New Roman" w:hAnsi="Times New Roman"/>
                <w:sz w:val="20"/>
                <w:szCs w:val="20"/>
              </w:rPr>
              <w:t xml:space="preserve">                                                        </w:t>
            </w:r>
            <w:r w:rsidRPr="00A90A1E">
              <w:rPr>
                <w:rFonts w:ascii="Times New Roman" w:hAnsi="Times New Roman"/>
                <w:b/>
                <w:sz w:val="20"/>
                <w:szCs w:val="20"/>
              </w:rPr>
              <w:t>Понижающие факторы</w:t>
            </w:r>
          </w:p>
        </w:tc>
        <w:tc>
          <w:tcPr>
            <w:tcW w:w="2976" w:type="dxa"/>
          </w:tcPr>
          <w:p w:rsidR="00A90A1E" w:rsidRPr="00A90A1E" w:rsidRDefault="00A90A1E" w:rsidP="00A90A1E">
            <w:pPr>
              <w:rPr>
                <w:rFonts w:ascii="Times New Roman" w:hAnsi="Times New Roman"/>
                <w:sz w:val="20"/>
                <w:szCs w:val="20"/>
              </w:rPr>
            </w:pPr>
          </w:p>
        </w:tc>
      </w:tr>
      <w:tr w:rsidR="00A90A1E" w:rsidRPr="00A90A1E" w:rsidTr="00A90A1E">
        <w:trPr>
          <w:trHeight w:val="687"/>
        </w:trPr>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Нарушение законодательства, локальных актов, должностных обязанностей, правил внутреннего трудового распорядка, СанПиНа</w:t>
            </w:r>
          </w:p>
        </w:tc>
        <w:tc>
          <w:tcPr>
            <w:tcW w:w="88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1-2-3</w:t>
            </w:r>
          </w:p>
        </w:tc>
        <w:tc>
          <w:tcPr>
            <w:tcW w:w="1017" w:type="dxa"/>
            <w:gridSpan w:val="2"/>
            <w:shd w:val="clear" w:color="auto" w:fill="auto"/>
          </w:tcPr>
          <w:p w:rsidR="00A90A1E" w:rsidRPr="00A90A1E" w:rsidRDefault="00A90A1E" w:rsidP="00A90A1E">
            <w:pPr>
              <w:rPr>
                <w:rFonts w:ascii="Times New Roman" w:hAnsi="Times New Roman"/>
                <w:sz w:val="20"/>
                <w:szCs w:val="20"/>
              </w:rPr>
            </w:pPr>
          </w:p>
        </w:tc>
        <w:tc>
          <w:tcPr>
            <w:tcW w:w="968" w:type="dxa"/>
            <w:shd w:val="clear" w:color="auto" w:fill="auto"/>
          </w:tcPr>
          <w:p w:rsidR="00A90A1E" w:rsidRPr="00A90A1E" w:rsidRDefault="00A90A1E" w:rsidP="00A90A1E">
            <w:pPr>
              <w:rPr>
                <w:rFonts w:ascii="Times New Roman" w:hAnsi="Times New Roman"/>
                <w:sz w:val="20"/>
                <w:szCs w:val="20"/>
              </w:rPr>
            </w:pPr>
          </w:p>
        </w:tc>
        <w:tc>
          <w:tcPr>
            <w:tcW w:w="2976" w:type="dxa"/>
          </w:tcPr>
          <w:p w:rsidR="00A90A1E" w:rsidRPr="00A90A1E" w:rsidRDefault="00A90A1E" w:rsidP="00A90A1E">
            <w:pPr>
              <w:rPr>
                <w:rFonts w:ascii="Times New Roman" w:hAnsi="Times New Roman"/>
                <w:sz w:val="20"/>
                <w:szCs w:val="20"/>
              </w:rPr>
            </w:pPr>
          </w:p>
        </w:tc>
      </w:tr>
      <w:tr w:rsidR="00A90A1E" w:rsidRPr="00A90A1E" w:rsidTr="00A90A1E">
        <w:trPr>
          <w:trHeight w:val="687"/>
        </w:trPr>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2</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eastAsia="SimSun" w:hAnsi="Times New Roman"/>
                <w:sz w:val="20"/>
                <w:szCs w:val="20"/>
              </w:rPr>
              <w:t xml:space="preserve">Несвоевременное и некачественное заполнение документов строгой отчетности </w:t>
            </w:r>
          </w:p>
        </w:tc>
        <w:tc>
          <w:tcPr>
            <w:tcW w:w="88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1-2-3</w:t>
            </w:r>
          </w:p>
        </w:tc>
        <w:tc>
          <w:tcPr>
            <w:tcW w:w="1017" w:type="dxa"/>
            <w:gridSpan w:val="2"/>
            <w:shd w:val="clear" w:color="auto" w:fill="auto"/>
          </w:tcPr>
          <w:p w:rsidR="00A90A1E" w:rsidRPr="00A90A1E" w:rsidRDefault="00A90A1E" w:rsidP="00A90A1E">
            <w:pPr>
              <w:rPr>
                <w:rFonts w:ascii="Times New Roman" w:hAnsi="Times New Roman"/>
                <w:sz w:val="20"/>
                <w:szCs w:val="20"/>
              </w:rPr>
            </w:pPr>
          </w:p>
        </w:tc>
        <w:tc>
          <w:tcPr>
            <w:tcW w:w="968" w:type="dxa"/>
            <w:shd w:val="clear" w:color="auto" w:fill="auto"/>
          </w:tcPr>
          <w:p w:rsidR="00A90A1E" w:rsidRPr="00A90A1E" w:rsidRDefault="00A90A1E" w:rsidP="00A90A1E">
            <w:pPr>
              <w:rPr>
                <w:rFonts w:ascii="Times New Roman" w:hAnsi="Times New Roman"/>
                <w:sz w:val="20"/>
                <w:szCs w:val="20"/>
              </w:rPr>
            </w:pPr>
          </w:p>
        </w:tc>
        <w:tc>
          <w:tcPr>
            <w:tcW w:w="2976" w:type="dxa"/>
          </w:tcPr>
          <w:p w:rsidR="00A90A1E" w:rsidRPr="00A90A1E" w:rsidRDefault="00A90A1E" w:rsidP="00A90A1E">
            <w:pPr>
              <w:rPr>
                <w:rFonts w:ascii="Times New Roman" w:hAnsi="Times New Roman"/>
                <w:sz w:val="20"/>
                <w:szCs w:val="20"/>
              </w:rPr>
            </w:pPr>
          </w:p>
        </w:tc>
      </w:tr>
      <w:tr w:rsidR="00A90A1E" w:rsidRPr="00A90A1E" w:rsidTr="00A90A1E">
        <w:trPr>
          <w:trHeight w:val="687"/>
        </w:trPr>
        <w:tc>
          <w:tcPr>
            <w:tcW w:w="648" w:type="dxa"/>
            <w:shd w:val="clear" w:color="auto" w:fill="auto"/>
          </w:tcPr>
          <w:p w:rsidR="00A90A1E" w:rsidRPr="00A90A1E" w:rsidRDefault="00A90A1E" w:rsidP="00A90A1E">
            <w:pPr>
              <w:rPr>
                <w:rFonts w:ascii="Times New Roman" w:hAnsi="Times New Roman"/>
                <w:sz w:val="20"/>
                <w:szCs w:val="20"/>
              </w:rPr>
            </w:pPr>
          </w:p>
        </w:tc>
        <w:tc>
          <w:tcPr>
            <w:tcW w:w="4271" w:type="dxa"/>
            <w:shd w:val="clear" w:color="auto" w:fill="auto"/>
          </w:tcPr>
          <w:p w:rsidR="00A90A1E" w:rsidRPr="00A90A1E" w:rsidRDefault="00A90A1E" w:rsidP="00A90A1E">
            <w:pPr>
              <w:rPr>
                <w:rFonts w:ascii="Times New Roman" w:eastAsia="SimSun" w:hAnsi="Times New Roman"/>
                <w:sz w:val="20"/>
                <w:szCs w:val="20"/>
              </w:rPr>
            </w:pPr>
            <w:r w:rsidRPr="00A90A1E">
              <w:rPr>
                <w:rFonts w:ascii="Times New Roman" w:eastAsia="SimSun" w:hAnsi="Times New Roman"/>
                <w:sz w:val="20"/>
                <w:szCs w:val="20"/>
              </w:rPr>
              <w:t>Итого</w:t>
            </w:r>
          </w:p>
        </w:tc>
        <w:tc>
          <w:tcPr>
            <w:tcW w:w="888" w:type="dxa"/>
            <w:shd w:val="clear" w:color="auto" w:fill="auto"/>
          </w:tcPr>
          <w:p w:rsidR="00A90A1E" w:rsidRPr="00A90A1E" w:rsidRDefault="00A90A1E" w:rsidP="00A90A1E">
            <w:pPr>
              <w:rPr>
                <w:rFonts w:ascii="Times New Roman" w:hAnsi="Times New Roman"/>
                <w:sz w:val="20"/>
                <w:szCs w:val="20"/>
              </w:rPr>
            </w:pPr>
          </w:p>
        </w:tc>
        <w:tc>
          <w:tcPr>
            <w:tcW w:w="1017" w:type="dxa"/>
            <w:gridSpan w:val="2"/>
            <w:shd w:val="clear" w:color="auto" w:fill="auto"/>
          </w:tcPr>
          <w:p w:rsidR="00A90A1E" w:rsidRPr="00A90A1E" w:rsidRDefault="00A90A1E" w:rsidP="00A90A1E">
            <w:pPr>
              <w:rPr>
                <w:rFonts w:ascii="Times New Roman" w:hAnsi="Times New Roman"/>
                <w:sz w:val="20"/>
                <w:szCs w:val="20"/>
              </w:rPr>
            </w:pPr>
          </w:p>
        </w:tc>
        <w:tc>
          <w:tcPr>
            <w:tcW w:w="968" w:type="dxa"/>
            <w:shd w:val="clear" w:color="auto" w:fill="auto"/>
          </w:tcPr>
          <w:p w:rsidR="00A90A1E" w:rsidRPr="00A90A1E" w:rsidRDefault="00A90A1E" w:rsidP="00A90A1E">
            <w:pPr>
              <w:rPr>
                <w:rFonts w:ascii="Times New Roman" w:hAnsi="Times New Roman"/>
                <w:sz w:val="20"/>
                <w:szCs w:val="20"/>
              </w:rPr>
            </w:pPr>
          </w:p>
        </w:tc>
        <w:tc>
          <w:tcPr>
            <w:tcW w:w="2976" w:type="dxa"/>
          </w:tcPr>
          <w:p w:rsidR="00A90A1E" w:rsidRPr="00A90A1E" w:rsidRDefault="00A90A1E" w:rsidP="00A90A1E">
            <w:pPr>
              <w:rPr>
                <w:rFonts w:ascii="Times New Roman" w:hAnsi="Times New Roman"/>
                <w:sz w:val="20"/>
                <w:szCs w:val="20"/>
              </w:rPr>
            </w:pPr>
          </w:p>
        </w:tc>
      </w:tr>
    </w:tbl>
    <w:p w:rsidR="00A90A1E" w:rsidRPr="00A90A1E" w:rsidRDefault="00A90A1E" w:rsidP="00A90A1E">
      <w:pPr>
        <w:pStyle w:val="20"/>
        <w:shd w:val="clear" w:color="auto" w:fill="auto"/>
        <w:tabs>
          <w:tab w:val="left" w:pos="1202"/>
        </w:tabs>
        <w:spacing w:before="0" w:after="0" w:line="240" w:lineRule="auto"/>
        <w:rPr>
          <w:rFonts w:cs="Times New Roman"/>
          <w:sz w:val="20"/>
          <w:szCs w:val="20"/>
        </w:rPr>
      </w:pPr>
    </w:p>
    <w:p w:rsidR="00A90A1E" w:rsidRPr="00A90A1E" w:rsidRDefault="00A90A1E" w:rsidP="00A90A1E">
      <w:pPr>
        <w:tabs>
          <w:tab w:val="left" w:pos="1365"/>
        </w:tabs>
        <w:spacing w:after="0"/>
        <w:rPr>
          <w:rFonts w:ascii="Times New Roman" w:hAnsi="Times New Roman"/>
          <w:sz w:val="20"/>
          <w:szCs w:val="20"/>
        </w:rPr>
      </w:pPr>
      <w:r w:rsidRPr="00A90A1E">
        <w:rPr>
          <w:rFonts w:ascii="Times New Roman" w:hAnsi="Times New Roman"/>
          <w:sz w:val="20"/>
          <w:szCs w:val="20"/>
        </w:rPr>
        <w:t xml:space="preserve">ПОДПИСИ ЧЛЕНОВ </w:t>
      </w:r>
      <w:proofErr w:type="gramStart"/>
      <w:r w:rsidRPr="00A90A1E">
        <w:rPr>
          <w:rFonts w:ascii="Times New Roman" w:hAnsi="Times New Roman"/>
          <w:sz w:val="20"/>
          <w:szCs w:val="20"/>
        </w:rPr>
        <w:t xml:space="preserve">КОМИССИИ:   </w:t>
      </w:r>
      <w:proofErr w:type="gramEnd"/>
      <w:r w:rsidRPr="00A90A1E">
        <w:rPr>
          <w:rFonts w:ascii="Times New Roman" w:hAnsi="Times New Roman"/>
          <w:sz w:val="20"/>
          <w:szCs w:val="20"/>
        </w:rPr>
        <w:t xml:space="preserve">                                  ( З. Р. </w:t>
      </w:r>
      <w:proofErr w:type="spellStart"/>
      <w:r w:rsidRPr="00A90A1E">
        <w:rPr>
          <w:rFonts w:ascii="Times New Roman" w:hAnsi="Times New Roman"/>
          <w:sz w:val="20"/>
          <w:szCs w:val="20"/>
        </w:rPr>
        <w:t>Мехтиева</w:t>
      </w:r>
      <w:proofErr w:type="spellEnd"/>
      <w:r w:rsidRPr="00A90A1E">
        <w:rPr>
          <w:rFonts w:ascii="Times New Roman" w:hAnsi="Times New Roman"/>
          <w:sz w:val="20"/>
          <w:szCs w:val="20"/>
        </w:rPr>
        <w:t>)</w:t>
      </w:r>
    </w:p>
    <w:p w:rsidR="00A90A1E" w:rsidRPr="00A90A1E" w:rsidRDefault="00A90A1E" w:rsidP="00A90A1E">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proofErr w:type="gramStart"/>
      <w:r w:rsidRPr="00A90A1E">
        <w:rPr>
          <w:rFonts w:ascii="Times New Roman" w:hAnsi="Times New Roman"/>
          <w:sz w:val="20"/>
          <w:szCs w:val="20"/>
        </w:rPr>
        <w:t>( Г.</w:t>
      </w:r>
      <w:proofErr w:type="gramEnd"/>
      <w:r w:rsidRPr="00A90A1E">
        <w:rPr>
          <w:rFonts w:ascii="Times New Roman" w:hAnsi="Times New Roman"/>
          <w:sz w:val="20"/>
          <w:szCs w:val="20"/>
        </w:rPr>
        <w:t xml:space="preserve"> П. Котик) </w:t>
      </w:r>
    </w:p>
    <w:p w:rsidR="00A90A1E" w:rsidRPr="00A90A1E" w:rsidRDefault="00A90A1E" w:rsidP="00A90A1E">
      <w:pPr>
        <w:tabs>
          <w:tab w:val="left" w:pos="1365"/>
        </w:tabs>
        <w:spacing w:after="0"/>
        <w:rPr>
          <w:rFonts w:ascii="Times New Roman" w:hAnsi="Times New Roman"/>
          <w:sz w:val="20"/>
          <w:szCs w:val="20"/>
        </w:rPr>
      </w:pPr>
      <w:r w:rsidRPr="00A90A1E">
        <w:rPr>
          <w:rFonts w:ascii="Times New Roman" w:hAnsi="Times New Roman"/>
          <w:sz w:val="20"/>
          <w:szCs w:val="20"/>
        </w:rPr>
        <w:t xml:space="preserve">                                                                                                      (Т. В. </w:t>
      </w:r>
      <w:proofErr w:type="spellStart"/>
      <w:r w:rsidRPr="00A90A1E">
        <w:rPr>
          <w:rFonts w:ascii="Times New Roman" w:hAnsi="Times New Roman"/>
          <w:sz w:val="20"/>
          <w:szCs w:val="20"/>
        </w:rPr>
        <w:t>Митченкова</w:t>
      </w:r>
      <w:proofErr w:type="spellEnd"/>
      <w:r w:rsidRPr="00A90A1E">
        <w:rPr>
          <w:rFonts w:ascii="Times New Roman" w:hAnsi="Times New Roman"/>
          <w:sz w:val="20"/>
          <w:szCs w:val="20"/>
        </w:rPr>
        <w:t xml:space="preserve">)                                                   </w:t>
      </w:r>
    </w:p>
    <w:p w:rsidR="00A90A1E" w:rsidRPr="00A90A1E" w:rsidRDefault="00A90A1E" w:rsidP="00A90A1E">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proofErr w:type="gramStart"/>
      <w:r w:rsidRPr="00A90A1E">
        <w:rPr>
          <w:rFonts w:ascii="Times New Roman" w:hAnsi="Times New Roman"/>
          <w:sz w:val="20"/>
          <w:szCs w:val="20"/>
        </w:rPr>
        <w:t>( О.</w:t>
      </w:r>
      <w:proofErr w:type="gramEnd"/>
      <w:r w:rsidRPr="00A90A1E">
        <w:rPr>
          <w:rFonts w:ascii="Times New Roman" w:hAnsi="Times New Roman"/>
          <w:sz w:val="20"/>
          <w:szCs w:val="20"/>
        </w:rPr>
        <w:t xml:space="preserve"> В. Каира)</w:t>
      </w:r>
    </w:p>
    <w:p w:rsidR="00A90A1E" w:rsidRPr="00A90A1E" w:rsidRDefault="00A90A1E" w:rsidP="00A90A1E">
      <w:pPr>
        <w:tabs>
          <w:tab w:val="left" w:pos="1365"/>
        </w:tabs>
        <w:spacing w:after="0"/>
        <w:rPr>
          <w:rFonts w:ascii="Times New Roman" w:hAnsi="Times New Roman"/>
          <w:sz w:val="20"/>
          <w:szCs w:val="20"/>
        </w:rPr>
      </w:pPr>
      <w:r w:rsidRPr="00A90A1E">
        <w:rPr>
          <w:rFonts w:ascii="Times New Roman" w:hAnsi="Times New Roman"/>
          <w:sz w:val="20"/>
          <w:szCs w:val="20"/>
        </w:rPr>
        <w:t xml:space="preserve">                                                                                                      (С. М. </w:t>
      </w:r>
      <w:proofErr w:type="spellStart"/>
      <w:r w:rsidRPr="00A90A1E">
        <w:rPr>
          <w:rFonts w:ascii="Times New Roman" w:hAnsi="Times New Roman"/>
          <w:sz w:val="20"/>
          <w:szCs w:val="20"/>
        </w:rPr>
        <w:t>Зуйкина</w:t>
      </w:r>
      <w:proofErr w:type="spellEnd"/>
      <w:r w:rsidRPr="00A90A1E">
        <w:rPr>
          <w:rFonts w:ascii="Times New Roman" w:hAnsi="Times New Roman"/>
          <w:sz w:val="20"/>
          <w:szCs w:val="20"/>
        </w:rPr>
        <w:t>)</w:t>
      </w:r>
    </w:p>
    <w:p w:rsidR="00A90A1E" w:rsidRPr="00A90A1E" w:rsidRDefault="00A90A1E" w:rsidP="00A90A1E">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proofErr w:type="gramStart"/>
      <w:r w:rsidRPr="00A90A1E">
        <w:rPr>
          <w:rFonts w:ascii="Times New Roman" w:hAnsi="Times New Roman"/>
          <w:sz w:val="20"/>
          <w:szCs w:val="20"/>
        </w:rPr>
        <w:t>( И.</w:t>
      </w:r>
      <w:proofErr w:type="gramEnd"/>
      <w:r w:rsidRPr="00A90A1E">
        <w:rPr>
          <w:rFonts w:ascii="Times New Roman" w:hAnsi="Times New Roman"/>
          <w:sz w:val="20"/>
          <w:szCs w:val="20"/>
        </w:rPr>
        <w:t xml:space="preserve"> В. </w:t>
      </w:r>
      <w:proofErr w:type="spellStart"/>
      <w:r w:rsidRPr="00A90A1E">
        <w:rPr>
          <w:rFonts w:ascii="Times New Roman" w:hAnsi="Times New Roman"/>
          <w:sz w:val="20"/>
          <w:szCs w:val="20"/>
        </w:rPr>
        <w:t>Соломёнкова</w:t>
      </w:r>
      <w:proofErr w:type="spellEnd"/>
      <w:r w:rsidRPr="00A90A1E">
        <w:rPr>
          <w:rFonts w:ascii="Times New Roman" w:hAnsi="Times New Roman"/>
          <w:sz w:val="20"/>
          <w:szCs w:val="20"/>
        </w:rPr>
        <w:t xml:space="preserve">)                                                  </w:t>
      </w:r>
    </w:p>
    <w:p w:rsidR="00A90A1E" w:rsidRPr="00A90A1E" w:rsidRDefault="00A90A1E" w:rsidP="00A90A1E">
      <w:pPr>
        <w:tabs>
          <w:tab w:val="left" w:pos="1860"/>
        </w:tabs>
        <w:rPr>
          <w:rFonts w:ascii="Times New Roman" w:hAnsi="Times New Roman"/>
          <w:sz w:val="20"/>
          <w:szCs w:val="20"/>
        </w:rPr>
      </w:pPr>
      <w:r w:rsidRPr="00A90A1E">
        <w:rPr>
          <w:rFonts w:ascii="Times New Roman" w:hAnsi="Times New Roman"/>
          <w:sz w:val="20"/>
          <w:szCs w:val="20"/>
        </w:rPr>
        <w:t xml:space="preserve">  С листом самооценки ознакомлен(а)_________________</w:t>
      </w:r>
    </w:p>
    <w:p w:rsidR="00A90A1E" w:rsidRDefault="00A90A1E" w:rsidP="00A90A1E">
      <w:pPr>
        <w:pStyle w:val="20"/>
        <w:shd w:val="clear" w:color="auto" w:fill="auto"/>
        <w:tabs>
          <w:tab w:val="left" w:pos="1202"/>
        </w:tabs>
        <w:spacing w:before="0" w:after="0" w:line="240" w:lineRule="auto"/>
      </w:pPr>
    </w:p>
    <w:p w:rsidR="00B355D9" w:rsidRDefault="00B355D9" w:rsidP="00B355D9">
      <w:pPr>
        <w:tabs>
          <w:tab w:val="left" w:pos="1365"/>
        </w:tabs>
      </w:pPr>
    </w:p>
    <w:p w:rsidR="00B355D9" w:rsidRDefault="00B355D9" w:rsidP="00B355D9">
      <w:pPr>
        <w:tabs>
          <w:tab w:val="left" w:pos="1365"/>
        </w:tabs>
      </w:pPr>
    </w:p>
    <w:p w:rsidR="00B355D9" w:rsidRDefault="00B355D9" w:rsidP="00B355D9">
      <w:r>
        <w:t xml:space="preserve">                                       </w:t>
      </w:r>
    </w:p>
    <w:p w:rsidR="00B355D9" w:rsidRDefault="00B355D9" w:rsidP="00B355D9"/>
    <w:p w:rsidR="00B355D9" w:rsidRDefault="00B355D9" w:rsidP="00B355D9"/>
    <w:p w:rsidR="00A90A1E" w:rsidRDefault="00A90A1E" w:rsidP="00A90A1E">
      <w:pPr>
        <w:pStyle w:val="20"/>
        <w:shd w:val="clear" w:color="auto" w:fill="auto"/>
        <w:tabs>
          <w:tab w:val="left" w:pos="1202"/>
        </w:tabs>
        <w:spacing w:before="0" w:after="0" w:line="240" w:lineRule="auto"/>
        <w:jc w:val="left"/>
        <w:rPr>
          <w:sz w:val="20"/>
          <w:szCs w:val="20"/>
        </w:rPr>
      </w:pPr>
      <w:r>
        <w:rPr>
          <w:sz w:val="20"/>
          <w:szCs w:val="20"/>
        </w:rPr>
        <w:t xml:space="preserve">                                                                                                                                              </w:t>
      </w:r>
    </w:p>
    <w:p w:rsidR="00A90A1E" w:rsidRDefault="00A90A1E" w:rsidP="00A90A1E">
      <w:pPr>
        <w:pStyle w:val="20"/>
        <w:shd w:val="clear" w:color="auto" w:fill="auto"/>
        <w:tabs>
          <w:tab w:val="left" w:pos="1202"/>
        </w:tabs>
        <w:spacing w:before="0" w:after="0" w:line="240" w:lineRule="auto"/>
        <w:jc w:val="left"/>
        <w:rPr>
          <w:sz w:val="20"/>
          <w:szCs w:val="20"/>
        </w:rPr>
      </w:pPr>
    </w:p>
    <w:p w:rsidR="00A90A1E" w:rsidRDefault="00A90A1E" w:rsidP="00A90A1E">
      <w:pPr>
        <w:pStyle w:val="20"/>
        <w:shd w:val="clear" w:color="auto" w:fill="auto"/>
        <w:tabs>
          <w:tab w:val="left" w:pos="1202"/>
        </w:tabs>
        <w:spacing w:before="0" w:after="0" w:line="240" w:lineRule="auto"/>
        <w:jc w:val="left"/>
        <w:rPr>
          <w:sz w:val="20"/>
          <w:szCs w:val="20"/>
        </w:rPr>
      </w:pPr>
    </w:p>
    <w:p w:rsidR="00A90A1E" w:rsidRDefault="00A90A1E" w:rsidP="00A90A1E">
      <w:pPr>
        <w:pStyle w:val="20"/>
        <w:shd w:val="clear" w:color="auto" w:fill="auto"/>
        <w:tabs>
          <w:tab w:val="left" w:pos="1202"/>
        </w:tabs>
        <w:spacing w:before="0" w:after="0" w:line="240" w:lineRule="auto"/>
        <w:jc w:val="left"/>
        <w:rPr>
          <w:sz w:val="20"/>
          <w:szCs w:val="20"/>
        </w:rPr>
      </w:pPr>
    </w:p>
    <w:p w:rsidR="00A90A1E" w:rsidRDefault="00A90A1E" w:rsidP="00A90A1E">
      <w:pPr>
        <w:pStyle w:val="20"/>
        <w:shd w:val="clear" w:color="auto" w:fill="auto"/>
        <w:tabs>
          <w:tab w:val="left" w:pos="1202"/>
        </w:tabs>
        <w:spacing w:before="0" w:after="0" w:line="240" w:lineRule="auto"/>
        <w:jc w:val="left"/>
        <w:rPr>
          <w:sz w:val="20"/>
          <w:szCs w:val="20"/>
        </w:rPr>
      </w:pPr>
    </w:p>
    <w:p w:rsidR="00A90A1E" w:rsidRDefault="00A90A1E" w:rsidP="00A90A1E">
      <w:pPr>
        <w:pStyle w:val="20"/>
        <w:shd w:val="clear" w:color="auto" w:fill="auto"/>
        <w:tabs>
          <w:tab w:val="left" w:pos="1202"/>
        </w:tabs>
        <w:spacing w:before="0" w:after="0" w:line="240" w:lineRule="auto"/>
        <w:jc w:val="left"/>
        <w:rPr>
          <w:sz w:val="20"/>
          <w:szCs w:val="20"/>
        </w:rPr>
      </w:pPr>
    </w:p>
    <w:p w:rsidR="00A90A1E" w:rsidRDefault="00A90A1E" w:rsidP="00A90A1E">
      <w:pPr>
        <w:pStyle w:val="20"/>
        <w:shd w:val="clear" w:color="auto" w:fill="auto"/>
        <w:tabs>
          <w:tab w:val="left" w:pos="1202"/>
        </w:tabs>
        <w:spacing w:before="0" w:after="0" w:line="240" w:lineRule="auto"/>
        <w:jc w:val="left"/>
        <w:rPr>
          <w:sz w:val="20"/>
          <w:szCs w:val="20"/>
        </w:rPr>
      </w:pPr>
    </w:p>
    <w:p w:rsidR="00A90A1E" w:rsidRDefault="00A90A1E" w:rsidP="00A90A1E">
      <w:pPr>
        <w:pStyle w:val="20"/>
        <w:shd w:val="clear" w:color="auto" w:fill="auto"/>
        <w:tabs>
          <w:tab w:val="left" w:pos="1202"/>
        </w:tabs>
        <w:spacing w:before="0" w:after="0" w:line="240" w:lineRule="auto"/>
        <w:jc w:val="left"/>
        <w:rPr>
          <w:sz w:val="20"/>
          <w:szCs w:val="20"/>
        </w:rPr>
      </w:pPr>
    </w:p>
    <w:p w:rsidR="00A90A1E" w:rsidRDefault="00A90A1E" w:rsidP="00A90A1E">
      <w:pPr>
        <w:pStyle w:val="20"/>
        <w:shd w:val="clear" w:color="auto" w:fill="auto"/>
        <w:tabs>
          <w:tab w:val="left" w:pos="1202"/>
        </w:tabs>
        <w:spacing w:before="0" w:after="0" w:line="240" w:lineRule="auto"/>
        <w:jc w:val="left"/>
        <w:rPr>
          <w:sz w:val="20"/>
          <w:szCs w:val="20"/>
        </w:rPr>
      </w:pPr>
    </w:p>
    <w:p w:rsidR="00A90A1E" w:rsidRDefault="00A90A1E" w:rsidP="00A90A1E">
      <w:pPr>
        <w:pStyle w:val="20"/>
        <w:shd w:val="clear" w:color="auto" w:fill="auto"/>
        <w:tabs>
          <w:tab w:val="left" w:pos="1202"/>
        </w:tabs>
        <w:spacing w:before="0" w:after="0" w:line="240" w:lineRule="auto"/>
        <w:jc w:val="left"/>
        <w:rPr>
          <w:sz w:val="20"/>
          <w:szCs w:val="20"/>
        </w:rPr>
      </w:pPr>
    </w:p>
    <w:p w:rsidR="00AB5E50" w:rsidRDefault="00A90A1E" w:rsidP="00A90A1E">
      <w:pPr>
        <w:pStyle w:val="20"/>
        <w:shd w:val="clear" w:color="auto" w:fill="auto"/>
        <w:tabs>
          <w:tab w:val="left" w:pos="1202"/>
        </w:tabs>
        <w:spacing w:before="0" w:after="0" w:line="240" w:lineRule="auto"/>
        <w:jc w:val="left"/>
        <w:rPr>
          <w:sz w:val="20"/>
          <w:szCs w:val="20"/>
        </w:rPr>
      </w:pPr>
      <w:r>
        <w:rPr>
          <w:sz w:val="20"/>
          <w:szCs w:val="20"/>
        </w:rPr>
        <w:t xml:space="preserve">                                                                                                                                                 </w:t>
      </w:r>
    </w:p>
    <w:p w:rsidR="00AB5E50" w:rsidRDefault="00AB5E50" w:rsidP="00A90A1E">
      <w:pPr>
        <w:pStyle w:val="20"/>
        <w:shd w:val="clear" w:color="auto" w:fill="auto"/>
        <w:tabs>
          <w:tab w:val="left" w:pos="1202"/>
        </w:tabs>
        <w:spacing w:before="0" w:after="0" w:line="240" w:lineRule="auto"/>
        <w:jc w:val="left"/>
        <w:rPr>
          <w:sz w:val="20"/>
          <w:szCs w:val="20"/>
        </w:rPr>
      </w:pPr>
    </w:p>
    <w:p w:rsidR="00AB5E50" w:rsidRDefault="00AB5E50" w:rsidP="00A90A1E">
      <w:pPr>
        <w:pStyle w:val="20"/>
        <w:shd w:val="clear" w:color="auto" w:fill="auto"/>
        <w:tabs>
          <w:tab w:val="left" w:pos="1202"/>
        </w:tabs>
        <w:spacing w:before="0" w:after="0" w:line="240" w:lineRule="auto"/>
        <w:jc w:val="left"/>
        <w:rPr>
          <w:sz w:val="20"/>
          <w:szCs w:val="20"/>
        </w:rPr>
      </w:pPr>
    </w:p>
    <w:p w:rsidR="00AB5E50" w:rsidRDefault="00AB5E50" w:rsidP="00A90A1E">
      <w:pPr>
        <w:pStyle w:val="20"/>
        <w:shd w:val="clear" w:color="auto" w:fill="auto"/>
        <w:tabs>
          <w:tab w:val="left" w:pos="1202"/>
        </w:tabs>
        <w:spacing w:before="0" w:after="0" w:line="240" w:lineRule="auto"/>
        <w:jc w:val="left"/>
        <w:rPr>
          <w:sz w:val="20"/>
          <w:szCs w:val="20"/>
        </w:rPr>
      </w:pPr>
    </w:p>
    <w:p w:rsidR="008348F4" w:rsidRDefault="00AB5E50" w:rsidP="00A90A1E">
      <w:pPr>
        <w:pStyle w:val="20"/>
        <w:shd w:val="clear" w:color="auto" w:fill="auto"/>
        <w:tabs>
          <w:tab w:val="left" w:pos="1202"/>
        </w:tabs>
        <w:spacing w:before="0" w:after="0" w:line="240" w:lineRule="auto"/>
        <w:jc w:val="left"/>
        <w:rPr>
          <w:sz w:val="20"/>
          <w:szCs w:val="20"/>
        </w:rPr>
      </w:pPr>
      <w:r>
        <w:rPr>
          <w:sz w:val="20"/>
          <w:szCs w:val="20"/>
        </w:rPr>
        <w:t xml:space="preserve">                                                                                                                                           </w:t>
      </w:r>
    </w:p>
    <w:p w:rsidR="008348F4" w:rsidRDefault="008348F4" w:rsidP="00A90A1E">
      <w:pPr>
        <w:pStyle w:val="20"/>
        <w:shd w:val="clear" w:color="auto" w:fill="auto"/>
        <w:tabs>
          <w:tab w:val="left" w:pos="1202"/>
        </w:tabs>
        <w:spacing w:before="0" w:after="0" w:line="240" w:lineRule="auto"/>
        <w:jc w:val="left"/>
        <w:rPr>
          <w:sz w:val="20"/>
          <w:szCs w:val="20"/>
        </w:rPr>
      </w:pPr>
    </w:p>
    <w:p w:rsidR="00A90A1E" w:rsidRPr="003B5D3A" w:rsidRDefault="008348F4" w:rsidP="00A90A1E">
      <w:pPr>
        <w:pStyle w:val="20"/>
        <w:shd w:val="clear" w:color="auto" w:fill="auto"/>
        <w:tabs>
          <w:tab w:val="left" w:pos="1202"/>
        </w:tabs>
        <w:spacing w:before="0" w:after="0" w:line="240" w:lineRule="auto"/>
        <w:jc w:val="left"/>
        <w:rPr>
          <w:sz w:val="20"/>
          <w:szCs w:val="20"/>
        </w:rPr>
      </w:pPr>
      <w:r>
        <w:rPr>
          <w:sz w:val="20"/>
          <w:szCs w:val="20"/>
        </w:rPr>
        <w:lastRenderedPageBreak/>
        <w:t xml:space="preserve">                                                                                                                                            </w:t>
      </w:r>
      <w:r w:rsidR="00A90A1E">
        <w:rPr>
          <w:sz w:val="20"/>
          <w:szCs w:val="20"/>
        </w:rPr>
        <w:t xml:space="preserve"> </w:t>
      </w:r>
      <w:r w:rsidR="00D4077A">
        <w:rPr>
          <w:sz w:val="20"/>
          <w:szCs w:val="20"/>
        </w:rPr>
        <w:t>Приложение 5</w:t>
      </w:r>
      <w:r w:rsidR="00A90A1E" w:rsidRPr="003B5D3A">
        <w:rPr>
          <w:sz w:val="20"/>
          <w:szCs w:val="20"/>
        </w:rPr>
        <w:t xml:space="preserve"> </w:t>
      </w:r>
    </w:p>
    <w:p w:rsidR="00A90A1E" w:rsidRPr="003B5D3A" w:rsidRDefault="00A90A1E" w:rsidP="00A90A1E">
      <w:pPr>
        <w:pStyle w:val="20"/>
        <w:shd w:val="clear" w:color="auto" w:fill="auto"/>
        <w:tabs>
          <w:tab w:val="left" w:pos="1202"/>
        </w:tabs>
        <w:spacing w:before="0" w:after="0" w:line="240" w:lineRule="auto"/>
        <w:ind w:firstLine="5670"/>
        <w:jc w:val="left"/>
        <w:rPr>
          <w:sz w:val="20"/>
          <w:szCs w:val="20"/>
        </w:rPr>
      </w:pPr>
      <w:r>
        <w:rPr>
          <w:sz w:val="20"/>
          <w:szCs w:val="20"/>
        </w:rPr>
        <w:t xml:space="preserve">                             </w:t>
      </w:r>
      <w:r w:rsidRPr="003B5D3A">
        <w:rPr>
          <w:sz w:val="20"/>
          <w:szCs w:val="20"/>
        </w:rPr>
        <w:t>к Положению</w:t>
      </w:r>
    </w:p>
    <w:p w:rsidR="00A90A1E" w:rsidRPr="003B5D3A" w:rsidRDefault="00A90A1E" w:rsidP="00A90A1E">
      <w:pPr>
        <w:pStyle w:val="20"/>
        <w:shd w:val="clear" w:color="auto" w:fill="auto"/>
        <w:tabs>
          <w:tab w:val="left" w:pos="1202"/>
        </w:tabs>
        <w:spacing w:before="0" w:after="0" w:line="240" w:lineRule="auto"/>
        <w:ind w:firstLine="5670"/>
        <w:jc w:val="left"/>
        <w:rPr>
          <w:sz w:val="20"/>
          <w:szCs w:val="20"/>
        </w:rPr>
      </w:pPr>
      <w:r>
        <w:rPr>
          <w:sz w:val="20"/>
          <w:szCs w:val="20"/>
        </w:rPr>
        <w:t xml:space="preserve">                             </w:t>
      </w:r>
      <w:r w:rsidRPr="003B5D3A">
        <w:rPr>
          <w:sz w:val="20"/>
          <w:szCs w:val="20"/>
        </w:rPr>
        <w:t xml:space="preserve">о системе оплаты труда   </w:t>
      </w:r>
    </w:p>
    <w:p w:rsidR="00A90A1E" w:rsidRPr="003B5D3A" w:rsidRDefault="00A90A1E" w:rsidP="00A90A1E">
      <w:pPr>
        <w:pStyle w:val="20"/>
        <w:shd w:val="clear" w:color="auto" w:fill="auto"/>
        <w:tabs>
          <w:tab w:val="left" w:pos="1202"/>
        </w:tabs>
        <w:spacing w:before="0" w:after="0" w:line="240" w:lineRule="auto"/>
        <w:ind w:firstLine="5670"/>
        <w:jc w:val="left"/>
        <w:rPr>
          <w:sz w:val="20"/>
          <w:szCs w:val="20"/>
        </w:rPr>
      </w:pPr>
      <w:r>
        <w:rPr>
          <w:sz w:val="20"/>
          <w:szCs w:val="20"/>
        </w:rPr>
        <w:t xml:space="preserve">                            </w:t>
      </w:r>
      <w:r w:rsidRPr="003B5D3A">
        <w:rPr>
          <w:sz w:val="20"/>
          <w:szCs w:val="20"/>
        </w:rPr>
        <w:t xml:space="preserve">работников муниципального    </w:t>
      </w:r>
    </w:p>
    <w:p w:rsidR="00A90A1E" w:rsidRPr="003B5D3A" w:rsidRDefault="00A90A1E" w:rsidP="00A90A1E">
      <w:pPr>
        <w:pStyle w:val="20"/>
        <w:shd w:val="clear" w:color="auto" w:fill="auto"/>
        <w:tabs>
          <w:tab w:val="left" w:pos="1202"/>
        </w:tabs>
        <w:spacing w:before="0" w:after="0" w:line="240" w:lineRule="auto"/>
        <w:ind w:firstLine="5670"/>
        <w:jc w:val="left"/>
        <w:rPr>
          <w:sz w:val="20"/>
          <w:szCs w:val="20"/>
        </w:rPr>
      </w:pPr>
      <w:r>
        <w:rPr>
          <w:sz w:val="20"/>
          <w:szCs w:val="20"/>
        </w:rPr>
        <w:t xml:space="preserve">                           </w:t>
      </w:r>
      <w:r w:rsidRPr="003B5D3A">
        <w:rPr>
          <w:sz w:val="20"/>
          <w:szCs w:val="20"/>
        </w:rPr>
        <w:t xml:space="preserve">образовательного учреждения  </w:t>
      </w:r>
    </w:p>
    <w:p w:rsidR="00A90A1E" w:rsidRPr="003B5D3A" w:rsidRDefault="00A90A1E" w:rsidP="00A90A1E">
      <w:pPr>
        <w:pStyle w:val="20"/>
        <w:shd w:val="clear" w:color="auto" w:fill="auto"/>
        <w:tabs>
          <w:tab w:val="left" w:pos="1202"/>
        </w:tabs>
        <w:spacing w:before="0" w:after="0" w:line="240" w:lineRule="auto"/>
        <w:ind w:firstLine="5670"/>
        <w:jc w:val="left"/>
        <w:rPr>
          <w:sz w:val="20"/>
          <w:szCs w:val="20"/>
        </w:rPr>
      </w:pPr>
      <w:r>
        <w:rPr>
          <w:sz w:val="20"/>
          <w:szCs w:val="20"/>
        </w:rPr>
        <w:t xml:space="preserve">                            </w:t>
      </w:r>
      <w:r w:rsidRPr="003B5D3A">
        <w:rPr>
          <w:sz w:val="20"/>
          <w:szCs w:val="20"/>
        </w:rPr>
        <w:t xml:space="preserve"> </w:t>
      </w:r>
      <w:proofErr w:type="gramStart"/>
      <w:r w:rsidRPr="003B5D3A">
        <w:rPr>
          <w:sz w:val="20"/>
          <w:szCs w:val="20"/>
        </w:rPr>
        <w:t xml:space="preserve">« </w:t>
      </w:r>
      <w:proofErr w:type="spellStart"/>
      <w:r w:rsidRPr="003B5D3A">
        <w:rPr>
          <w:sz w:val="20"/>
          <w:szCs w:val="20"/>
        </w:rPr>
        <w:t>Восходненская</w:t>
      </w:r>
      <w:proofErr w:type="spellEnd"/>
      <w:proofErr w:type="gramEnd"/>
      <w:r w:rsidRPr="003B5D3A">
        <w:rPr>
          <w:sz w:val="20"/>
          <w:szCs w:val="20"/>
        </w:rPr>
        <w:t xml:space="preserve"> школа»</w:t>
      </w:r>
    </w:p>
    <w:p w:rsidR="00A90A1E" w:rsidRPr="003B5D3A" w:rsidRDefault="00A90A1E" w:rsidP="00A90A1E">
      <w:pPr>
        <w:pStyle w:val="20"/>
        <w:shd w:val="clear" w:color="auto" w:fill="auto"/>
        <w:tabs>
          <w:tab w:val="left" w:pos="1202"/>
        </w:tabs>
        <w:spacing w:before="0" w:after="0" w:line="240" w:lineRule="auto"/>
        <w:ind w:firstLine="5670"/>
        <w:jc w:val="left"/>
        <w:rPr>
          <w:sz w:val="20"/>
          <w:szCs w:val="20"/>
        </w:rPr>
      </w:pPr>
      <w:r>
        <w:rPr>
          <w:sz w:val="20"/>
          <w:szCs w:val="20"/>
        </w:rPr>
        <w:t xml:space="preserve">                             </w:t>
      </w:r>
      <w:r w:rsidRPr="003B5D3A">
        <w:rPr>
          <w:sz w:val="20"/>
          <w:szCs w:val="20"/>
        </w:rPr>
        <w:t xml:space="preserve">Красногвардейского района </w:t>
      </w:r>
    </w:p>
    <w:p w:rsidR="00A90A1E" w:rsidRDefault="00A90A1E" w:rsidP="00A90A1E">
      <w:pPr>
        <w:pStyle w:val="20"/>
        <w:shd w:val="clear" w:color="auto" w:fill="auto"/>
        <w:tabs>
          <w:tab w:val="left" w:pos="1202"/>
        </w:tabs>
        <w:spacing w:before="0" w:after="0" w:line="240" w:lineRule="auto"/>
        <w:ind w:firstLine="5670"/>
        <w:jc w:val="left"/>
      </w:pPr>
      <w:r>
        <w:rPr>
          <w:sz w:val="20"/>
          <w:szCs w:val="20"/>
        </w:rPr>
        <w:t xml:space="preserve">                              </w:t>
      </w:r>
      <w:r w:rsidRPr="003B5D3A">
        <w:rPr>
          <w:sz w:val="20"/>
          <w:szCs w:val="20"/>
        </w:rPr>
        <w:t>Республики Крым</w:t>
      </w:r>
      <w:r>
        <w:t xml:space="preserve">  </w:t>
      </w:r>
    </w:p>
    <w:p w:rsidR="00A90A1E" w:rsidRPr="00A90A1E" w:rsidRDefault="00A90A1E" w:rsidP="00A90A1E">
      <w:pPr>
        <w:pStyle w:val="20"/>
        <w:shd w:val="clear" w:color="auto" w:fill="auto"/>
        <w:tabs>
          <w:tab w:val="left" w:pos="1202"/>
        </w:tabs>
        <w:spacing w:before="0" w:after="0" w:line="240" w:lineRule="auto"/>
        <w:rPr>
          <w:b/>
          <w:sz w:val="22"/>
        </w:rPr>
      </w:pPr>
      <w:r w:rsidRPr="00A90A1E">
        <w:rPr>
          <w:b/>
          <w:sz w:val="22"/>
        </w:rPr>
        <w:t xml:space="preserve">                             Лист самооценки заместителя </w:t>
      </w:r>
      <w:r>
        <w:rPr>
          <w:b/>
          <w:sz w:val="22"/>
        </w:rPr>
        <w:t>педагога-психолога</w:t>
      </w:r>
      <w:r w:rsidR="00AB5E50">
        <w:rPr>
          <w:b/>
          <w:sz w:val="22"/>
        </w:rPr>
        <w:t>, социального педагога</w:t>
      </w:r>
    </w:p>
    <w:p w:rsidR="00A90A1E" w:rsidRPr="00A90A1E" w:rsidRDefault="00A90A1E" w:rsidP="00A90A1E">
      <w:pPr>
        <w:pStyle w:val="20"/>
        <w:shd w:val="clear" w:color="auto" w:fill="auto"/>
        <w:tabs>
          <w:tab w:val="left" w:pos="1202"/>
        </w:tabs>
        <w:spacing w:before="0" w:after="0" w:line="240" w:lineRule="auto"/>
        <w:rPr>
          <w:rFonts w:cs="Times New Roman"/>
          <w:b/>
          <w:sz w:val="20"/>
          <w:szCs w:val="20"/>
        </w:rPr>
      </w:pPr>
      <w:r w:rsidRPr="00A90A1E">
        <w:rPr>
          <w:b/>
          <w:sz w:val="22"/>
        </w:rPr>
        <w:t>Месяц</w:t>
      </w:r>
      <w:r w:rsidRPr="00A90A1E">
        <w:rPr>
          <w:rFonts w:cs="Times New Roman"/>
          <w:b/>
          <w:sz w:val="20"/>
          <w:szCs w:val="20"/>
        </w:rPr>
        <w:t>_____________</w:t>
      </w:r>
    </w:p>
    <w:tbl>
      <w:tblPr>
        <w:tblW w:w="1031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271"/>
        <w:gridCol w:w="1030"/>
        <w:gridCol w:w="850"/>
        <w:gridCol w:w="964"/>
        <w:gridCol w:w="2551"/>
      </w:tblGrid>
      <w:tr w:rsidR="00A90A1E" w:rsidRPr="00A90A1E" w:rsidTr="00A90A1E">
        <w:tc>
          <w:tcPr>
            <w:tcW w:w="648" w:type="dxa"/>
            <w:vMerge w:val="restart"/>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w:t>
            </w:r>
          </w:p>
        </w:tc>
        <w:tc>
          <w:tcPr>
            <w:tcW w:w="4271" w:type="dxa"/>
            <w:vMerge w:val="restart"/>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 xml:space="preserve">          </w:t>
            </w:r>
          </w:p>
          <w:p w:rsidR="00A90A1E" w:rsidRPr="00A90A1E" w:rsidRDefault="00A90A1E" w:rsidP="00A90A1E">
            <w:pPr>
              <w:rPr>
                <w:rFonts w:ascii="Times New Roman" w:hAnsi="Times New Roman"/>
                <w:sz w:val="20"/>
                <w:szCs w:val="20"/>
              </w:rPr>
            </w:pPr>
            <w:r w:rsidRPr="00A90A1E">
              <w:rPr>
                <w:rFonts w:ascii="Times New Roman" w:hAnsi="Times New Roman"/>
                <w:sz w:val="20"/>
                <w:szCs w:val="20"/>
              </w:rPr>
              <w:t xml:space="preserve"> Критерии оценивания работы</w:t>
            </w:r>
          </w:p>
        </w:tc>
        <w:tc>
          <w:tcPr>
            <w:tcW w:w="1030" w:type="dxa"/>
            <w:vMerge w:val="restart"/>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к-</w:t>
            </w:r>
            <w:proofErr w:type="gramStart"/>
            <w:r w:rsidRPr="00A90A1E">
              <w:rPr>
                <w:rFonts w:ascii="Times New Roman" w:hAnsi="Times New Roman"/>
                <w:sz w:val="20"/>
                <w:szCs w:val="20"/>
              </w:rPr>
              <w:t>во  баллов</w:t>
            </w:r>
            <w:proofErr w:type="gramEnd"/>
          </w:p>
        </w:tc>
        <w:tc>
          <w:tcPr>
            <w:tcW w:w="850" w:type="dxa"/>
            <w:tcBorders>
              <w:bottom w:val="nil"/>
            </w:tcBorders>
            <w:shd w:val="clear" w:color="auto" w:fill="auto"/>
          </w:tcPr>
          <w:p w:rsidR="00A90A1E" w:rsidRPr="00A90A1E" w:rsidRDefault="00A90A1E" w:rsidP="00A90A1E">
            <w:pPr>
              <w:spacing w:after="0"/>
              <w:rPr>
                <w:rFonts w:ascii="Times New Roman" w:hAnsi="Times New Roman"/>
                <w:sz w:val="20"/>
                <w:szCs w:val="20"/>
              </w:rPr>
            </w:pPr>
            <w:proofErr w:type="spellStart"/>
            <w:r w:rsidRPr="00A90A1E">
              <w:rPr>
                <w:rFonts w:ascii="Times New Roman" w:hAnsi="Times New Roman"/>
                <w:sz w:val="20"/>
                <w:szCs w:val="20"/>
              </w:rPr>
              <w:t>Самоо</w:t>
            </w:r>
            <w:proofErr w:type="spellEnd"/>
          </w:p>
          <w:p w:rsidR="00A90A1E" w:rsidRPr="00A90A1E" w:rsidRDefault="00A90A1E" w:rsidP="00A90A1E">
            <w:pPr>
              <w:spacing w:after="0"/>
              <w:rPr>
                <w:rFonts w:ascii="Times New Roman" w:hAnsi="Times New Roman"/>
                <w:sz w:val="20"/>
                <w:szCs w:val="20"/>
              </w:rPr>
            </w:pPr>
            <w:proofErr w:type="spellStart"/>
            <w:r w:rsidRPr="00A90A1E">
              <w:rPr>
                <w:rFonts w:ascii="Times New Roman" w:hAnsi="Times New Roman"/>
                <w:sz w:val="20"/>
                <w:szCs w:val="20"/>
              </w:rPr>
              <w:t>ценка</w:t>
            </w:r>
            <w:proofErr w:type="spellEnd"/>
          </w:p>
        </w:tc>
        <w:tc>
          <w:tcPr>
            <w:tcW w:w="964" w:type="dxa"/>
            <w:vMerge w:val="restart"/>
            <w:shd w:val="clear" w:color="auto" w:fill="auto"/>
          </w:tcPr>
          <w:p w:rsidR="00A90A1E" w:rsidRPr="00A90A1E" w:rsidRDefault="00A90A1E" w:rsidP="00A90A1E">
            <w:pPr>
              <w:spacing w:after="0"/>
              <w:rPr>
                <w:rFonts w:ascii="Times New Roman" w:hAnsi="Times New Roman"/>
                <w:sz w:val="20"/>
                <w:szCs w:val="20"/>
              </w:rPr>
            </w:pPr>
            <w:r w:rsidRPr="00A90A1E">
              <w:rPr>
                <w:rFonts w:ascii="Times New Roman" w:hAnsi="Times New Roman"/>
                <w:sz w:val="20"/>
                <w:szCs w:val="20"/>
              </w:rPr>
              <w:t>Оценка</w:t>
            </w:r>
          </w:p>
          <w:p w:rsidR="00A90A1E" w:rsidRPr="00A90A1E" w:rsidRDefault="00A90A1E" w:rsidP="00A90A1E">
            <w:pPr>
              <w:spacing w:after="0"/>
              <w:rPr>
                <w:rFonts w:ascii="Times New Roman" w:hAnsi="Times New Roman"/>
                <w:sz w:val="20"/>
                <w:szCs w:val="20"/>
              </w:rPr>
            </w:pPr>
            <w:proofErr w:type="spellStart"/>
            <w:r w:rsidRPr="00A90A1E">
              <w:rPr>
                <w:rFonts w:ascii="Times New Roman" w:hAnsi="Times New Roman"/>
                <w:sz w:val="20"/>
                <w:szCs w:val="20"/>
              </w:rPr>
              <w:t>комис</w:t>
            </w:r>
            <w:proofErr w:type="spellEnd"/>
            <w:r w:rsidRPr="00A90A1E">
              <w:rPr>
                <w:rFonts w:ascii="Times New Roman" w:hAnsi="Times New Roman"/>
                <w:sz w:val="20"/>
                <w:szCs w:val="20"/>
              </w:rPr>
              <w:t>.</w:t>
            </w:r>
          </w:p>
        </w:tc>
        <w:tc>
          <w:tcPr>
            <w:tcW w:w="2551" w:type="dxa"/>
            <w:vMerge w:val="restart"/>
          </w:tcPr>
          <w:p w:rsidR="00A90A1E" w:rsidRPr="00A90A1E" w:rsidRDefault="00A90A1E" w:rsidP="00A90A1E">
            <w:pPr>
              <w:spacing w:after="0"/>
              <w:rPr>
                <w:rFonts w:ascii="Times New Roman" w:hAnsi="Times New Roman"/>
                <w:sz w:val="20"/>
                <w:szCs w:val="20"/>
              </w:rPr>
            </w:pPr>
            <w:r w:rsidRPr="00A90A1E">
              <w:rPr>
                <w:rFonts w:ascii="Times New Roman" w:hAnsi="Times New Roman"/>
                <w:sz w:val="20"/>
                <w:szCs w:val="20"/>
              </w:rPr>
              <w:t>Примечание, подтверждение</w:t>
            </w:r>
          </w:p>
        </w:tc>
      </w:tr>
      <w:tr w:rsidR="00A90A1E" w:rsidRPr="00A90A1E" w:rsidTr="00A90A1E">
        <w:tc>
          <w:tcPr>
            <w:tcW w:w="648" w:type="dxa"/>
            <w:vMerge/>
            <w:shd w:val="clear" w:color="auto" w:fill="auto"/>
          </w:tcPr>
          <w:p w:rsidR="00A90A1E" w:rsidRPr="00A90A1E" w:rsidRDefault="00A90A1E" w:rsidP="00A90A1E">
            <w:pPr>
              <w:rPr>
                <w:rFonts w:ascii="Times New Roman" w:hAnsi="Times New Roman"/>
                <w:sz w:val="20"/>
                <w:szCs w:val="20"/>
              </w:rPr>
            </w:pPr>
          </w:p>
        </w:tc>
        <w:tc>
          <w:tcPr>
            <w:tcW w:w="4271" w:type="dxa"/>
            <w:vMerge/>
            <w:shd w:val="clear" w:color="auto" w:fill="auto"/>
          </w:tcPr>
          <w:p w:rsidR="00A90A1E" w:rsidRPr="00A90A1E" w:rsidRDefault="00A90A1E" w:rsidP="00A90A1E">
            <w:pPr>
              <w:rPr>
                <w:rFonts w:ascii="Times New Roman" w:hAnsi="Times New Roman"/>
                <w:sz w:val="20"/>
                <w:szCs w:val="20"/>
              </w:rPr>
            </w:pPr>
          </w:p>
        </w:tc>
        <w:tc>
          <w:tcPr>
            <w:tcW w:w="1030" w:type="dxa"/>
            <w:vMerge/>
            <w:shd w:val="clear" w:color="auto" w:fill="auto"/>
          </w:tcPr>
          <w:p w:rsidR="00A90A1E" w:rsidRPr="00A90A1E" w:rsidRDefault="00A90A1E" w:rsidP="00A90A1E">
            <w:pPr>
              <w:rPr>
                <w:rFonts w:ascii="Times New Roman" w:hAnsi="Times New Roman"/>
                <w:sz w:val="20"/>
                <w:szCs w:val="20"/>
              </w:rPr>
            </w:pPr>
          </w:p>
        </w:tc>
        <w:tc>
          <w:tcPr>
            <w:tcW w:w="850" w:type="dxa"/>
            <w:tcBorders>
              <w:top w:val="nil"/>
            </w:tcBorders>
            <w:shd w:val="clear" w:color="auto" w:fill="auto"/>
          </w:tcPr>
          <w:p w:rsidR="00A90A1E" w:rsidRPr="00A90A1E" w:rsidRDefault="00A90A1E" w:rsidP="00A90A1E">
            <w:pPr>
              <w:rPr>
                <w:rFonts w:ascii="Times New Roman" w:hAnsi="Times New Roman"/>
                <w:sz w:val="20"/>
                <w:szCs w:val="20"/>
              </w:rPr>
            </w:pPr>
          </w:p>
        </w:tc>
        <w:tc>
          <w:tcPr>
            <w:tcW w:w="964" w:type="dxa"/>
            <w:vMerge/>
            <w:shd w:val="clear" w:color="auto" w:fill="auto"/>
          </w:tcPr>
          <w:p w:rsidR="00A90A1E" w:rsidRPr="00A90A1E" w:rsidRDefault="00A90A1E" w:rsidP="00A90A1E">
            <w:pPr>
              <w:rPr>
                <w:rFonts w:ascii="Times New Roman" w:hAnsi="Times New Roman"/>
                <w:sz w:val="20"/>
                <w:szCs w:val="20"/>
              </w:rPr>
            </w:pPr>
          </w:p>
        </w:tc>
        <w:tc>
          <w:tcPr>
            <w:tcW w:w="2551" w:type="dxa"/>
            <w:vMerge/>
          </w:tcPr>
          <w:p w:rsidR="00A90A1E" w:rsidRPr="00A90A1E" w:rsidRDefault="00A90A1E" w:rsidP="00A90A1E">
            <w:pPr>
              <w:rPr>
                <w:rFonts w:ascii="Times New Roman" w:hAnsi="Times New Roman"/>
                <w:sz w:val="20"/>
                <w:szCs w:val="20"/>
              </w:rPr>
            </w:pPr>
          </w:p>
        </w:tc>
      </w:tr>
      <w:tr w:rsidR="00A90A1E" w:rsidRPr="00A90A1E" w:rsidTr="00A90A1E">
        <w:trPr>
          <w:trHeight w:val="381"/>
        </w:trPr>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Выслуга лет</w:t>
            </w:r>
          </w:p>
        </w:tc>
        <w:tc>
          <w:tcPr>
            <w:tcW w:w="1030" w:type="dxa"/>
            <w:shd w:val="clear" w:color="auto" w:fill="auto"/>
          </w:tcPr>
          <w:p w:rsidR="00A90A1E" w:rsidRPr="00A90A1E" w:rsidRDefault="00A90A1E" w:rsidP="00A90A1E">
            <w:pPr>
              <w:rPr>
                <w:rFonts w:ascii="Times New Roman" w:hAnsi="Times New Roman"/>
                <w:sz w:val="20"/>
                <w:szCs w:val="20"/>
              </w:rPr>
            </w:pPr>
          </w:p>
        </w:tc>
        <w:tc>
          <w:tcPr>
            <w:tcW w:w="850" w:type="dxa"/>
            <w:shd w:val="clear" w:color="auto" w:fill="auto"/>
          </w:tcPr>
          <w:p w:rsidR="00A90A1E" w:rsidRPr="00A90A1E" w:rsidRDefault="00A90A1E" w:rsidP="00A90A1E">
            <w:pPr>
              <w:rPr>
                <w:rFonts w:ascii="Times New Roman" w:hAnsi="Times New Roman"/>
                <w:sz w:val="20"/>
                <w:szCs w:val="20"/>
              </w:rPr>
            </w:pPr>
          </w:p>
        </w:tc>
        <w:tc>
          <w:tcPr>
            <w:tcW w:w="964" w:type="dxa"/>
            <w:shd w:val="clear" w:color="auto" w:fill="auto"/>
          </w:tcPr>
          <w:p w:rsidR="00A90A1E" w:rsidRPr="00A90A1E" w:rsidRDefault="00A90A1E" w:rsidP="00A90A1E">
            <w:pPr>
              <w:rPr>
                <w:rFonts w:ascii="Times New Roman" w:hAnsi="Times New Roman"/>
                <w:sz w:val="20"/>
                <w:szCs w:val="20"/>
              </w:rPr>
            </w:pPr>
          </w:p>
        </w:tc>
        <w:tc>
          <w:tcPr>
            <w:tcW w:w="2551" w:type="dxa"/>
          </w:tcPr>
          <w:p w:rsidR="00A90A1E" w:rsidRPr="00A90A1E" w:rsidRDefault="00A90A1E" w:rsidP="00A90A1E">
            <w:pPr>
              <w:rPr>
                <w:rFonts w:ascii="Times New Roman" w:hAnsi="Times New Roman"/>
                <w:sz w:val="20"/>
                <w:szCs w:val="20"/>
              </w:rPr>
            </w:pPr>
          </w:p>
        </w:tc>
      </w:tr>
      <w:tr w:rsidR="00A90A1E" w:rsidRPr="00A90A1E" w:rsidTr="00A90A1E">
        <w:trPr>
          <w:trHeight w:val="515"/>
        </w:trPr>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2</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Квалификационная категория</w:t>
            </w:r>
          </w:p>
        </w:tc>
        <w:tc>
          <w:tcPr>
            <w:tcW w:w="1030" w:type="dxa"/>
            <w:shd w:val="clear" w:color="auto" w:fill="auto"/>
          </w:tcPr>
          <w:p w:rsidR="00A90A1E" w:rsidRPr="00A90A1E" w:rsidRDefault="00A90A1E" w:rsidP="00A90A1E">
            <w:pPr>
              <w:rPr>
                <w:rFonts w:ascii="Times New Roman" w:hAnsi="Times New Roman"/>
                <w:sz w:val="20"/>
                <w:szCs w:val="20"/>
              </w:rPr>
            </w:pPr>
          </w:p>
        </w:tc>
        <w:tc>
          <w:tcPr>
            <w:tcW w:w="850" w:type="dxa"/>
            <w:shd w:val="clear" w:color="auto" w:fill="auto"/>
          </w:tcPr>
          <w:p w:rsidR="00A90A1E" w:rsidRPr="00A90A1E" w:rsidRDefault="00A90A1E" w:rsidP="00A90A1E">
            <w:pPr>
              <w:rPr>
                <w:rFonts w:ascii="Times New Roman" w:hAnsi="Times New Roman"/>
                <w:sz w:val="20"/>
                <w:szCs w:val="20"/>
              </w:rPr>
            </w:pPr>
          </w:p>
        </w:tc>
        <w:tc>
          <w:tcPr>
            <w:tcW w:w="964" w:type="dxa"/>
            <w:shd w:val="clear" w:color="auto" w:fill="auto"/>
          </w:tcPr>
          <w:p w:rsidR="00A90A1E" w:rsidRPr="00A90A1E" w:rsidRDefault="00A90A1E" w:rsidP="00A90A1E">
            <w:pPr>
              <w:rPr>
                <w:rFonts w:ascii="Times New Roman" w:hAnsi="Times New Roman"/>
                <w:sz w:val="20"/>
                <w:szCs w:val="20"/>
              </w:rPr>
            </w:pPr>
          </w:p>
        </w:tc>
        <w:tc>
          <w:tcPr>
            <w:tcW w:w="2551" w:type="dxa"/>
          </w:tcPr>
          <w:p w:rsidR="00A90A1E" w:rsidRPr="00A90A1E" w:rsidRDefault="00A90A1E" w:rsidP="00A90A1E">
            <w:pPr>
              <w:rPr>
                <w:rFonts w:ascii="Times New Roman" w:hAnsi="Times New Roman"/>
                <w:sz w:val="20"/>
                <w:szCs w:val="20"/>
              </w:rPr>
            </w:pPr>
          </w:p>
        </w:tc>
      </w:tr>
      <w:tr w:rsidR="00A90A1E" w:rsidRPr="00A90A1E" w:rsidTr="00A90A1E">
        <w:trPr>
          <w:trHeight w:val="477"/>
        </w:trPr>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3</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Результативность коррекционно-развивающей работы с обучающимися</w:t>
            </w:r>
          </w:p>
        </w:tc>
        <w:tc>
          <w:tcPr>
            <w:tcW w:w="1030"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2б</w:t>
            </w:r>
          </w:p>
        </w:tc>
        <w:tc>
          <w:tcPr>
            <w:tcW w:w="850" w:type="dxa"/>
            <w:shd w:val="clear" w:color="auto" w:fill="auto"/>
          </w:tcPr>
          <w:p w:rsidR="00A90A1E" w:rsidRPr="00A90A1E" w:rsidRDefault="00A90A1E" w:rsidP="00A90A1E">
            <w:pPr>
              <w:rPr>
                <w:rFonts w:ascii="Times New Roman" w:hAnsi="Times New Roman"/>
                <w:sz w:val="20"/>
                <w:szCs w:val="20"/>
              </w:rPr>
            </w:pPr>
          </w:p>
        </w:tc>
        <w:tc>
          <w:tcPr>
            <w:tcW w:w="964" w:type="dxa"/>
            <w:shd w:val="clear" w:color="auto" w:fill="auto"/>
          </w:tcPr>
          <w:p w:rsidR="00A90A1E" w:rsidRPr="00A90A1E" w:rsidRDefault="00A90A1E" w:rsidP="00A90A1E">
            <w:pPr>
              <w:rPr>
                <w:rFonts w:ascii="Times New Roman" w:hAnsi="Times New Roman"/>
                <w:sz w:val="20"/>
                <w:szCs w:val="20"/>
              </w:rPr>
            </w:pPr>
          </w:p>
        </w:tc>
        <w:tc>
          <w:tcPr>
            <w:tcW w:w="2551" w:type="dxa"/>
          </w:tcPr>
          <w:p w:rsidR="00A90A1E" w:rsidRPr="00A90A1E" w:rsidRDefault="00A90A1E" w:rsidP="00A90A1E">
            <w:pPr>
              <w:rPr>
                <w:rFonts w:ascii="Times New Roman" w:hAnsi="Times New Roman"/>
                <w:sz w:val="20"/>
                <w:szCs w:val="20"/>
              </w:rPr>
            </w:pPr>
          </w:p>
        </w:tc>
      </w:tr>
      <w:tr w:rsidR="00A90A1E" w:rsidRPr="00A90A1E" w:rsidTr="00A90A1E">
        <w:trPr>
          <w:trHeight w:val="327"/>
        </w:trPr>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4</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Своевременное и качественное ведение банка данных детей, охваченных различными видами контроля</w:t>
            </w:r>
          </w:p>
        </w:tc>
        <w:tc>
          <w:tcPr>
            <w:tcW w:w="1030"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2б</w:t>
            </w:r>
          </w:p>
        </w:tc>
        <w:tc>
          <w:tcPr>
            <w:tcW w:w="850" w:type="dxa"/>
            <w:shd w:val="clear" w:color="auto" w:fill="auto"/>
          </w:tcPr>
          <w:p w:rsidR="00A90A1E" w:rsidRPr="00A90A1E" w:rsidRDefault="00A90A1E" w:rsidP="00A90A1E">
            <w:pPr>
              <w:rPr>
                <w:rFonts w:ascii="Times New Roman" w:hAnsi="Times New Roman"/>
                <w:sz w:val="20"/>
                <w:szCs w:val="20"/>
              </w:rPr>
            </w:pPr>
          </w:p>
        </w:tc>
        <w:tc>
          <w:tcPr>
            <w:tcW w:w="964" w:type="dxa"/>
            <w:shd w:val="clear" w:color="auto" w:fill="auto"/>
          </w:tcPr>
          <w:p w:rsidR="00A90A1E" w:rsidRPr="00A90A1E" w:rsidRDefault="00A90A1E" w:rsidP="00A90A1E">
            <w:pPr>
              <w:rPr>
                <w:rFonts w:ascii="Times New Roman" w:hAnsi="Times New Roman"/>
                <w:sz w:val="20"/>
                <w:szCs w:val="20"/>
              </w:rPr>
            </w:pPr>
          </w:p>
        </w:tc>
        <w:tc>
          <w:tcPr>
            <w:tcW w:w="2551" w:type="dxa"/>
          </w:tcPr>
          <w:p w:rsidR="00A90A1E" w:rsidRPr="00A90A1E" w:rsidRDefault="00A90A1E" w:rsidP="00A90A1E">
            <w:pPr>
              <w:rPr>
                <w:rFonts w:ascii="Times New Roman" w:hAnsi="Times New Roman"/>
                <w:sz w:val="20"/>
                <w:szCs w:val="20"/>
              </w:rPr>
            </w:pPr>
          </w:p>
        </w:tc>
      </w:tr>
      <w:tr w:rsidR="00A90A1E" w:rsidRPr="00A90A1E" w:rsidTr="00A90A1E">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5</w:t>
            </w:r>
          </w:p>
        </w:tc>
        <w:tc>
          <w:tcPr>
            <w:tcW w:w="4271" w:type="dxa"/>
            <w:shd w:val="clear" w:color="auto" w:fill="auto"/>
          </w:tcPr>
          <w:p w:rsidR="00A90A1E" w:rsidRPr="00A90A1E" w:rsidRDefault="00A90A1E"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Проведение мастер-классов, открытых занятий, выступления на конференциях, семинарах, круглых столах, РМО, творческой группе.</w:t>
            </w:r>
          </w:p>
          <w:p w:rsidR="00A90A1E" w:rsidRPr="00A90A1E" w:rsidRDefault="00A90A1E"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 xml:space="preserve"> Школьный уровень</w:t>
            </w:r>
          </w:p>
          <w:p w:rsidR="00A90A1E" w:rsidRPr="00A90A1E" w:rsidRDefault="00A90A1E"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 xml:space="preserve"> Муниципальный уровень </w:t>
            </w:r>
          </w:p>
          <w:p w:rsidR="00A90A1E" w:rsidRPr="00A90A1E" w:rsidRDefault="00A90A1E" w:rsidP="00A90A1E">
            <w:pPr>
              <w:spacing w:after="0"/>
              <w:rPr>
                <w:rFonts w:ascii="Times New Roman" w:hAnsi="Times New Roman"/>
                <w:sz w:val="20"/>
                <w:szCs w:val="20"/>
              </w:rPr>
            </w:pPr>
            <w:r w:rsidRPr="00A90A1E">
              <w:rPr>
                <w:rFonts w:ascii="Times New Roman" w:eastAsia="Calibri" w:hAnsi="Times New Roman"/>
                <w:sz w:val="20"/>
                <w:szCs w:val="20"/>
                <w:lang w:eastAsia="en-US"/>
              </w:rPr>
              <w:t>Республиканский уровень</w:t>
            </w:r>
          </w:p>
        </w:tc>
        <w:tc>
          <w:tcPr>
            <w:tcW w:w="1030" w:type="dxa"/>
            <w:shd w:val="clear" w:color="auto" w:fill="auto"/>
          </w:tcPr>
          <w:p w:rsidR="00A90A1E" w:rsidRPr="00A90A1E" w:rsidRDefault="00A90A1E" w:rsidP="00A90A1E">
            <w:pPr>
              <w:rPr>
                <w:rFonts w:ascii="Times New Roman" w:hAnsi="Times New Roman"/>
                <w:sz w:val="20"/>
                <w:szCs w:val="20"/>
              </w:rPr>
            </w:pPr>
          </w:p>
          <w:p w:rsidR="00A90A1E" w:rsidRPr="00A90A1E" w:rsidRDefault="00A90A1E" w:rsidP="00A90A1E">
            <w:pPr>
              <w:rPr>
                <w:rFonts w:ascii="Times New Roman" w:hAnsi="Times New Roman"/>
                <w:sz w:val="20"/>
                <w:szCs w:val="20"/>
              </w:rPr>
            </w:pPr>
          </w:p>
          <w:p w:rsidR="00A90A1E" w:rsidRPr="00A90A1E" w:rsidRDefault="00A90A1E" w:rsidP="00A90A1E">
            <w:pPr>
              <w:spacing w:after="0"/>
              <w:rPr>
                <w:rFonts w:ascii="Times New Roman" w:hAnsi="Times New Roman"/>
                <w:sz w:val="20"/>
                <w:szCs w:val="20"/>
              </w:rPr>
            </w:pPr>
            <w:r w:rsidRPr="00A90A1E">
              <w:rPr>
                <w:rFonts w:ascii="Times New Roman" w:hAnsi="Times New Roman"/>
                <w:sz w:val="20"/>
                <w:szCs w:val="20"/>
              </w:rPr>
              <w:t>1б</w:t>
            </w:r>
          </w:p>
          <w:p w:rsidR="00A90A1E" w:rsidRPr="00A90A1E" w:rsidRDefault="00A90A1E" w:rsidP="00A90A1E">
            <w:pPr>
              <w:spacing w:after="0"/>
              <w:rPr>
                <w:rFonts w:ascii="Times New Roman" w:hAnsi="Times New Roman"/>
                <w:sz w:val="20"/>
                <w:szCs w:val="20"/>
              </w:rPr>
            </w:pPr>
            <w:r w:rsidRPr="00A90A1E">
              <w:rPr>
                <w:rFonts w:ascii="Times New Roman" w:hAnsi="Times New Roman"/>
                <w:sz w:val="20"/>
                <w:szCs w:val="20"/>
              </w:rPr>
              <w:t>2б</w:t>
            </w:r>
          </w:p>
          <w:p w:rsidR="00A90A1E" w:rsidRPr="00A90A1E" w:rsidRDefault="00A90A1E" w:rsidP="00A90A1E">
            <w:pPr>
              <w:spacing w:after="0"/>
              <w:rPr>
                <w:rFonts w:ascii="Times New Roman" w:hAnsi="Times New Roman"/>
                <w:sz w:val="20"/>
                <w:szCs w:val="20"/>
              </w:rPr>
            </w:pPr>
            <w:r w:rsidRPr="00A90A1E">
              <w:rPr>
                <w:rFonts w:ascii="Times New Roman" w:hAnsi="Times New Roman"/>
                <w:sz w:val="20"/>
                <w:szCs w:val="20"/>
              </w:rPr>
              <w:t>4б</w:t>
            </w:r>
          </w:p>
        </w:tc>
        <w:tc>
          <w:tcPr>
            <w:tcW w:w="850" w:type="dxa"/>
            <w:shd w:val="clear" w:color="auto" w:fill="auto"/>
          </w:tcPr>
          <w:p w:rsidR="00A90A1E" w:rsidRPr="00A90A1E" w:rsidRDefault="00A90A1E" w:rsidP="00A90A1E">
            <w:pPr>
              <w:rPr>
                <w:rFonts w:ascii="Times New Roman" w:hAnsi="Times New Roman"/>
                <w:sz w:val="20"/>
                <w:szCs w:val="20"/>
              </w:rPr>
            </w:pPr>
          </w:p>
        </w:tc>
        <w:tc>
          <w:tcPr>
            <w:tcW w:w="964" w:type="dxa"/>
            <w:shd w:val="clear" w:color="auto" w:fill="auto"/>
          </w:tcPr>
          <w:p w:rsidR="00A90A1E" w:rsidRPr="00A90A1E" w:rsidRDefault="00A90A1E" w:rsidP="00A90A1E">
            <w:pPr>
              <w:rPr>
                <w:rFonts w:ascii="Times New Roman" w:hAnsi="Times New Roman"/>
                <w:sz w:val="20"/>
                <w:szCs w:val="20"/>
              </w:rPr>
            </w:pPr>
          </w:p>
        </w:tc>
        <w:tc>
          <w:tcPr>
            <w:tcW w:w="2551" w:type="dxa"/>
          </w:tcPr>
          <w:p w:rsidR="00A90A1E" w:rsidRPr="00A90A1E" w:rsidRDefault="00A90A1E" w:rsidP="00A90A1E">
            <w:pPr>
              <w:rPr>
                <w:rFonts w:ascii="Times New Roman" w:hAnsi="Times New Roman"/>
                <w:sz w:val="20"/>
                <w:szCs w:val="20"/>
              </w:rPr>
            </w:pPr>
          </w:p>
        </w:tc>
      </w:tr>
      <w:tr w:rsidR="00A90A1E" w:rsidRPr="00A90A1E" w:rsidTr="00A90A1E">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6</w:t>
            </w:r>
          </w:p>
        </w:tc>
        <w:tc>
          <w:tcPr>
            <w:tcW w:w="4271" w:type="dxa"/>
            <w:shd w:val="clear" w:color="auto" w:fill="auto"/>
          </w:tcPr>
          <w:p w:rsidR="00A90A1E" w:rsidRPr="00A90A1E" w:rsidRDefault="00A90A1E"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Публикации на сайте, в СМИ для родителей и учащихся (не более 3-х с условием рекомендации ИМС)</w:t>
            </w:r>
          </w:p>
          <w:p w:rsidR="00A90A1E" w:rsidRPr="00A90A1E" w:rsidRDefault="00A90A1E"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В журнале</w:t>
            </w:r>
          </w:p>
          <w:p w:rsidR="00A90A1E" w:rsidRPr="00A90A1E" w:rsidRDefault="00A90A1E" w:rsidP="00A90A1E">
            <w:pPr>
              <w:spacing w:after="0"/>
              <w:rPr>
                <w:rFonts w:ascii="Times New Roman" w:hAnsi="Times New Roman"/>
                <w:sz w:val="20"/>
                <w:szCs w:val="20"/>
              </w:rPr>
            </w:pPr>
            <w:r w:rsidRPr="00A90A1E">
              <w:rPr>
                <w:rFonts w:ascii="Times New Roman" w:eastAsia="Calibri" w:hAnsi="Times New Roman"/>
                <w:sz w:val="20"/>
                <w:szCs w:val="20"/>
                <w:lang w:eastAsia="en-US"/>
              </w:rPr>
              <w:t>На сайтах</w:t>
            </w:r>
          </w:p>
        </w:tc>
        <w:tc>
          <w:tcPr>
            <w:tcW w:w="1030" w:type="dxa"/>
            <w:shd w:val="clear" w:color="auto" w:fill="auto"/>
          </w:tcPr>
          <w:p w:rsidR="00A90A1E" w:rsidRPr="00A90A1E" w:rsidRDefault="00A90A1E" w:rsidP="00A90A1E">
            <w:pPr>
              <w:rPr>
                <w:rFonts w:ascii="Times New Roman" w:hAnsi="Times New Roman"/>
                <w:sz w:val="20"/>
                <w:szCs w:val="20"/>
              </w:rPr>
            </w:pPr>
          </w:p>
          <w:p w:rsidR="00A90A1E" w:rsidRPr="00A90A1E" w:rsidRDefault="00A90A1E" w:rsidP="00A90A1E">
            <w:pPr>
              <w:rPr>
                <w:rFonts w:ascii="Times New Roman" w:hAnsi="Times New Roman"/>
                <w:sz w:val="20"/>
                <w:szCs w:val="20"/>
              </w:rPr>
            </w:pPr>
          </w:p>
          <w:p w:rsidR="00A90A1E" w:rsidRPr="00A90A1E" w:rsidRDefault="00A90A1E" w:rsidP="00A90A1E">
            <w:pPr>
              <w:spacing w:after="0"/>
              <w:rPr>
                <w:rFonts w:ascii="Times New Roman" w:hAnsi="Times New Roman"/>
                <w:sz w:val="20"/>
                <w:szCs w:val="20"/>
              </w:rPr>
            </w:pPr>
            <w:r w:rsidRPr="00A90A1E">
              <w:rPr>
                <w:rFonts w:ascii="Times New Roman" w:hAnsi="Times New Roman"/>
                <w:sz w:val="20"/>
                <w:szCs w:val="20"/>
              </w:rPr>
              <w:t>2б</w:t>
            </w:r>
          </w:p>
          <w:p w:rsidR="00A90A1E" w:rsidRPr="00A90A1E" w:rsidRDefault="00A90A1E" w:rsidP="00A90A1E">
            <w:pPr>
              <w:spacing w:after="0"/>
              <w:rPr>
                <w:rFonts w:ascii="Times New Roman" w:hAnsi="Times New Roman"/>
                <w:sz w:val="20"/>
                <w:szCs w:val="20"/>
              </w:rPr>
            </w:pPr>
            <w:r w:rsidRPr="00A90A1E">
              <w:rPr>
                <w:rFonts w:ascii="Times New Roman" w:hAnsi="Times New Roman"/>
                <w:sz w:val="20"/>
                <w:szCs w:val="20"/>
              </w:rPr>
              <w:t>1б</w:t>
            </w:r>
          </w:p>
        </w:tc>
        <w:tc>
          <w:tcPr>
            <w:tcW w:w="850" w:type="dxa"/>
            <w:shd w:val="clear" w:color="auto" w:fill="auto"/>
          </w:tcPr>
          <w:p w:rsidR="00A90A1E" w:rsidRPr="00A90A1E" w:rsidRDefault="00A90A1E" w:rsidP="00A90A1E">
            <w:pPr>
              <w:rPr>
                <w:rFonts w:ascii="Times New Roman" w:hAnsi="Times New Roman"/>
                <w:sz w:val="20"/>
                <w:szCs w:val="20"/>
              </w:rPr>
            </w:pPr>
          </w:p>
        </w:tc>
        <w:tc>
          <w:tcPr>
            <w:tcW w:w="964" w:type="dxa"/>
            <w:shd w:val="clear" w:color="auto" w:fill="auto"/>
          </w:tcPr>
          <w:p w:rsidR="00A90A1E" w:rsidRPr="00A90A1E" w:rsidRDefault="00A90A1E" w:rsidP="00A90A1E">
            <w:pPr>
              <w:rPr>
                <w:rFonts w:ascii="Times New Roman" w:hAnsi="Times New Roman"/>
                <w:sz w:val="20"/>
                <w:szCs w:val="20"/>
              </w:rPr>
            </w:pPr>
          </w:p>
        </w:tc>
        <w:tc>
          <w:tcPr>
            <w:tcW w:w="2551" w:type="dxa"/>
          </w:tcPr>
          <w:p w:rsidR="00A90A1E" w:rsidRPr="00A90A1E" w:rsidRDefault="00A90A1E" w:rsidP="00A90A1E">
            <w:pPr>
              <w:rPr>
                <w:rFonts w:ascii="Times New Roman" w:hAnsi="Times New Roman"/>
                <w:sz w:val="20"/>
                <w:szCs w:val="20"/>
              </w:rPr>
            </w:pPr>
          </w:p>
        </w:tc>
      </w:tr>
      <w:tr w:rsidR="00A90A1E" w:rsidRPr="00A90A1E" w:rsidTr="00A90A1E">
        <w:trPr>
          <w:trHeight w:val="407"/>
        </w:trPr>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7</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Дополнительная психолого-просветительская и методическая работа с родителями, педагогами, другими специалистами, учащимися.</w:t>
            </w:r>
          </w:p>
        </w:tc>
        <w:tc>
          <w:tcPr>
            <w:tcW w:w="1030"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2б</w:t>
            </w:r>
          </w:p>
        </w:tc>
        <w:tc>
          <w:tcPr>
            <w:tcW w:w="850" w:type="dxa"/>
            <w:shd w:val="clear" w:color="auto" w:fill="auto"/>
          </w:tcPr>
          <w:p w:rsidR="00A90A1E" w:rsidRPr="00A90A1E" w:rsidRDefault="00A90A1E" w:rsidP="00A90A1E">
            <w:pPr>
              <w:rPr>
                <w:rFonts w:ascii="Times New Roman" w:hAnsi="Times New Roman"/>
                <w:sz w:val="20"/>
                <w:szCs w:val="20"/>
              </w:rPr>
            </w:pPr>
          </w:p>
        </w:tc>
        <w:tc>
          <w:tcPr>
            <w:tcW w:w="964" w:type="dxa"/>
            <w:shd w:val="clear" w:color="auto" w:fill="auto"/>
          </w:tcPr>
          <w:p w:rsidR="00A90A1E" w:rsidRPr="00A90A1E" w:rsidRDefault="00A90A1E" w:rsidP="00A90A1E">
            <w:pPr>
              <w:rPr>
                <w:rFonts w:ascii="Times New Roman" w:hAnsi="Times New Roman"/>
                <w:sz w:val="20"/>
                <w:szCs w:val="20"/>
              </w:rPr>
            </w:pPr>
          </w:p>
        </w:tc>
        <w:tc>
          <w:tcPr>
            <w:tcW w:w="2551" w:type="dxa"/>
          </w:tcPr>
          <w:p w:rsidR="00A90A1E" w:rsidRPr="00A90A1E" w:rsidRDefault="00A90A1E" w:rsidP="00A90A1E">
            <w:pPr>
              <w:rPr>
                <w:rFonts w:ascii="Times New Roman" w:hAnsi="Times New Roman"/>
                <w:sz w:val="20"/>
                <w:szCs w:val="20"/>
              </w:rPr>
            </w:pPr>
          </w:p>
        </w:tc>
      </w:tr>
      <w:tr w:rsidR="00A90A1E" w:rsidRPr="00A90A1E" w:rsidTr="00A90A1E">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8</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Наставничество</w:t>
            </w:r>
          </w:p>
        </w:tc>
        <w:tc>
          <w:tcPr>
            <w:tcW w:w="1030"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1б</w:t>
            </w:r>
          </w:p>
        </w:tc>
        <w:tc>
          <w:tcPr>
            <w:tcW w:w="850" w:type="dxa"/>
            <w:shd w:val="clear" w:color="auto" w:fill="auto"/>
          </w:tcPr>
          <w:p w:rsidR="00A90A1E" w:rsidRPr="00A90A1E" w:rsidRDefault="00A90A1E" w:rsidP="00A90A1E">
            <w:pPr>
              <w:rPr>
                <w:rFonts w:ascii="Times New Roman" w:hAnsi="Times New Roman"/>
                <w:sz w:val="20"/>
                <w:szCs w:val="20"/>
              </w:rPr>
            </w:pPr>
          </w:p>
        </w:tc>
        <w:tc>
          <w:tcPr>
            <w:tcW w:w="964" w:type="dxa"/>
            <w:shd w:val="clear" w:color="auto" w:fill="auto"/>
          </w:tcPr>
          <w:p w:rsidR="00A90A1E" w:rsidRPr="00A90A1E" w:rsidRDefault="00A90A1E" w:rsidP="00A90A1E">
            <w:pPr>
              <w:rPr>
                <w:rFonts w:ascii="Times New Roman" w:hAnsi="Times New Roman"/>
                <w:sz w:val="20"/>
                <w:szCs w:val="20"/>
              </w:rPr>
            </w:pPr>
          </w:p>
        </w:tc>
        <w:tc>
          <w:tcPr>
            <w:tcW w:w="2551" w:type="dxa"/>
          </w:tcPr>
          <w:p w:rsidR="00A90A1E" w:rsidRPr="00A90A1E" w:rsidRDefault="00A90A1E" w:rsidP="00A90A1E">
            <w:pPr>
              <w:rPr>
                <w:rFonts w:ascii="Times New Roman" w:hAnsi="Times New Roman"/>
                <w:sz w:val="20"/>
                <w:szCs w:val="20"/>
              </w:rPr>
            </w:pPr>
          </w:p>
        </w:tc>
      </w:tr>
      <w:tr w:rsidR="00A90A1E" w:rsidRPr="00A90A1E" w:rsidTr="00A90A1E">
        <w:trPr>
          <w:trHeight w:val="279"/>
        </w:trPr>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9</w:t>
            </w:r>
          </w:p>
        </w:tc>
        <w:tc>
          <w:tcPr>
            <w:tcW w:w="4271" w:type="dxa"/>
            <w:shd w:val="clear" w:color="auto" w:fill="auto"/>
          </w:tcPr>
          <w:p w:rsidR="00A90A1E" w:rsidRPr="00A90A1E" w:rsidRDefault="00A90A1E"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 xml:space="preserve">Организация поездок и экскурсий </w:t>
            </w:r>
          </w:p>
          <w:p w:rsidR="00A90A1E" w:rsidRPr="00A90A1E" w:rsidRDefault="00A90A1E"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 по району</w:t>
            </w:r>
          </w:p>
          <w:p w:rsidR="00A90A1E" w:rsidRPr="00A90A1E" w:rsidRDefault="00A90A1E"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 за пределы района</w:t>
            </w:r>
          </w:p>
          <w:p w:rsidR="00A90A1E" w:rsidRPr="00A90A1E" w:rsidRDefault="00A90A1E" w:rsidP="00A90A1E">
            <w:pPr>
              <w:rPr>
                <w:rFonts w:ascii="Times New Roman" w:hAnsi="Times New Roman"/>
                <w:sz w:val="20"/>
                <w:szCs w:val="20"/>
              </w:rPr>
            </w:pPr>
            <w:r w:rsidRPr="00A90A1E">
              <w:rPr>
                <w:rFonts w:ascii="Times New Roman" w:eastAsia="Calibri" w:hAnsi="Times New Roman"/>
                <w:sz w:val="20"/>
                <w:szCs w:val="20"/>
                <w:lang w:eastAsia="en-US"/>
              </w:rPr>
              <w:t>- сопровождение учащихся во время экскурсий</w:t>
            </w:r>
          </w:p>
        </w:tc>
        <w:tc>
          <w:tcPr>
            <w:tcW w:w="1030" w:type="dxa"/>
            <w:shd w:val="clear" w:color="auto" w:fill="auto"/>
          </w:tcPr>
          <w:p w:rsidR="00A90A1E" w:rsidRDefault="00A90A1E" w:rsidP="00A90A1E">
            <w:pPr>
              <w:spacing w:after="0"/>
              <w:rPr>
                <w:rFonts w:ascii="Times New Roman" w:hAnsi="Times New Roman"/>
                <w:sz w:val="20"/>
                <w:szCs w:val="20"/>
              </w:rPr>
            </w:pPr>
          </w:p>
          <w:p w:rsidR="00A90A1E" w:rsidRPr="00A90A1E" w:rsidRDefault="00A90A1E" w:rsidP="00A90A1E">
            <w:pPr>
              <w:spacing w:after="0"/>
              <w:rPr>
                <w:rFonts w:ascii="Times New Roman" w:hAnsi="Times New Roman"/>
                <w:sz w:val="20"/>
                <w:szCs w:val="20"/>
              </w:rPr>
            </w:pPr>
            <w:r w:rsidRPr="00A90A1E">
              <w:rPr>
                <w:rFonts w:ascii="Times New Roman" w:hAnsi="Times New Roman"/>
                <w:sz w:val="20"/>
                <w:szCs w:val="20"/>
              </w:rPr>
              <w:t>1б</w:t>
            </w:r>
          </w:p>
          <w:p w:rsidR="00A90A1E" w:rsidRPr="00A90A1E" w:rsidRDefault="00A90A1E" w:rsidP="00A90A1E">
            <w:pPr>
              <w:spacing w:after="0"/>
              <w:rPr>
                <w:rFonts w:ascii="Times New Roman" w:hAnsi="Times New Roman"/>
                <w:sz w:val="20"/>
                <w:szCs w:val="20"/>
              </w:rPr>
            </w:pPr>
            <w:r w:rsidRPr="00A90A1E">
              <w:rPr>
                <w:rFonts w:ascii="Times New Roman" w:hAnsi="Times New Roman"/>
                <w:sz w:val="20"/>
                <w:szCs w:val="20"/>
              </w:rPr>
              <w:t>2б</w:t>
            </w:r>
          </w:p>
          <w:p w:rsidR="00A90A1E" w:rsidRPr="00A90A1E" w:rsidRDefault="00A90A1E" w:rsidP="00A90A1E">
            <w:pPr>
              <w:spacing w:after="0"/>
              <w:rPr>
                <w:rFonts w:ascii="Times New Roman" w:hAnsi="Times New Roman"/>
                <w:sz w:val="20"/>
                <w:szCs w:val="20"/>
              </w:rPr>
            </w:pPr>
            <w:r w:rsidRPr="00A90A1E">
              <w:rPr>
                <w:rFonts w:ascii="Times New Roman" w:hAnsi="Times New Roman"/>
                <w:sz w:val="20"/>
                <w:szCs w:val="20"/>
              </w:rPr>
              <w:t>1б</w:t>
            </w:r>
          </w:p>
        </w:tc>
        <w:tc>
          <w:tcPr>
            <w:tcW w:w="850" w:type="dxa"/>
            <w:shd w:val="clear" w:color="auto" w:fill="auto"/>
          </w:tcPr>
          <w:p w:rsidR="00A90A1E" w:rsidRPr="00A90A1E" w:rsidRDefault="00A90A1E" w:rsidP="00A90A1E">
            <w:pPr>
              <w:rPr>
                <w:rFonts w:ascii="Times New Roman" w:hAnsi="Times New Roman"/>
                <w:sz w:val="20"/>
                <w:szCs w:val="20"/>
              </w:rPr>
            </w:pPr>
          </w:p>
        </w:tc>
        <w:tc>
          <w:tcPr>
            <w:tcW w:w="964" w:type="dxa"/>
            <w:shd w:val="clear" w:color="auto" w:fill="auto"/>
          </w:tcPr>
          <w:p w:rsidR="00A90A1E" w:rsidRPr="00A90A1E" w:rsidRDefault="00A90A1E" w:rsidP="00A90A1E">
            <w:pPr>
              <w:rPr>
                <w:rFonts w:ascii="Times New Roman" w:hAnsi="Times New Roman"/>
                <w:sz w:val="20"/>
                <w:szCs w:val="20"/>
              </w:rPr>
            </w:pPr>
          </w:p>
        </w:tc>
        <w:tc>
          <w:tcPr>
            <w:tcW w:w="2551" w:type="dxa"/>
          </w:tcPr>
          <w:p w:rsidR="00A90A1E" w:rsidRPr="00A90A1E" w:rsidRDefault="00A90A1E" w:rsidP="00A90A1E">
            <w:pPr>
              <w:rPr>
                <w:rFonts w:ascii="Times New Roman" w:hAnsi="Times New Roman"/>
                <w:sz w:val="20"/>
                <w:szCs w:val="20"/>
              </w:rPr>
            </w:pPr>
          </w:p>
        </w:tc>
      </w:tr>
      <w:tr w:rsidR="00A90A1E" w:rsidRPr="00A90A1E" w:rsidTr="00A90A1E">
        <w:tc>
          <w:tcPr>
            <w:tcW w:w="648" w:type="dxa"/>
            <w:shd w:val="clear" w:color="auto" w:fill="auto"/>
          </w:tcPr>
          <w:p w:rsidR="00A90A1E" w:rsidRPr="00A90A1E" w:rsidRDefault="008348F4" w:rsidP="00A90A1E">
            <w:pPr>
              <w:rPr>
                <w:rFonts w:ascii="Times New Roman" w:hAnsi="Times New Roman"/>
                <w:sz w:val="20"/>
                <w:szCs w:val="20"/>
              </w:rPr>
            </w:pPr>
            <w:r>
              <w:rPr>
                <w:rFonts w:ascii="Times New Roman" w:hAnsi="Times New Roman"/>
                <w:sz w:val="20"/>
                <w:szCs w:val="20"/>
              </w:rPr>
              <w:t>10</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За проезд на работу</w:t>
            </w:r>
          </w:p>
        </w:tc>
        <w:tc>
          <w:tcPr>
            <w:tcW w:w="1030"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2б</w:t>
            </w:r>
          </w:p>
        </w:tc>
        <w:tc>
          <w:tcPr>
            <w:tcW w:w="850" w:type="dxa"/>
            <w:shd w:val="clear" w:color="auto" w:fill="auto"/>
          </w:tcPr>
          <w:p w:rsidR="00A90A1E" w:rsidRPr="00A90A1E" w:rsidRDefault="00A90A1E" w:rsidP="00A90A1E">
            <w:pPr>
              <w:rPr>
                <w:rFonts w:ascii="Times New Roman" w:hAnsi="Times New Roman"/>
                <w:sz w:val="20"/>
                <w:szCs w:val="20"/>
              </w:rPr>
            </w:pPr>
          </w:p>
        </w:tc>
        <w:tc>
          <w:tcPr>
            <w:tcW w:w="964" w:type="dxa"/>
            <w:shd w:val="clear" w:color="auto" w:fill="auto"/>
          </w:tcPr>
          <w:p w:rsidR="00A90A1E" w:rsidRPr="00A90A1E" w:rsidRDefault="00A90A1E" w:rsidP="00A90A1E">
            <w:pPr>
              <w:rPr>
                <w:rFonts w:ascii="Times New Roman" w:hAnsi="Times New Roman"/>
                <w:sz w:val="20"/>
                <w:szCs w:val="20"/>
              </w:rPr>
            </w:pPr>
          </w:p>
        </w:tc>
        <w:tc>
          <w:tcPr>
            <w:tcW w:w="2551" w:type="dxa"/>
          </w:tcPr>
          <w:p w:rsidR="00A90A1E" w:rsidRPr="00A90A1E" w:rsidRDefault="00A90A1E" w:rsidP="00A90A1E">
            <w:pPr>
              <w:rPr>
                <w:rFonts w:ascii="Times New Roman" w:hAnsi="Times New Roman"/>
                <w:sz w:val="20"/>
                <w:szCs w:val="20"/>
              </w:rPr>
            </w:pPr>
          </w:p>
        </w:tc>
      </w:tr>
      <w:tr w:rsidR="00A90A1E" w:rsidRPr="00A90A1E" w:rsidTr="00A90A1E">
        <w:tc>
          <w:tcPr>
            <w:tcW w:w="648" w:type="dxa"/>
            <w:shd w:val="clear" w:color="auto" w:fill="auto"/>
          </w:tcPr>
          <w:p w:rsidR="00A90A1E" w:rsidRPr="00A90A1E" w:rsidRDefault="008348F4" w:rsidP="00A90A1E">
            <w:pPr>
              <w:rPr>
                <w:rFonts w:ascii="Times New Roman" w:hAnsi="Times New Roman"/>
                <w:sz w:val="20"/>
                <w:szCs w:val="20"/>
              </w:rPr>
            </w:pPr>
            <w:r>
              <w:rPr>
                <w:rFonts w:ascii="Times New Roman" w:hAnsi="Times New Roman"/>
                <w:sz w:val="20"/>
                <w:szCs w:val="20"/>
              </w:rPr>
              <w:t>11</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Работа с организациями</w:t>
            </w:r>
          </w:p>
        </w:tc>
        <w:tc>
          <w:tcPr>
            <w:tcW w:w="1030"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2б</w:t>
            </w:r>
          </w:p>
        </w:tc>
        <w:tc>
          <w:tcPr>
            <w:tcW w:w="850" w:type="dxa"/>
            <w:shd w:val="clear" w:color="auto" w:fill="auto"/>
          </w:tcPr>
          <w:p w:rsidR="00A90A1E" w:rsidRPr="00A90A1E" w:rsidRDefault="00A90A1E" w:rsidP="00A90A1E">
            <w:pPr>
              <w:rPr>
                <w:rFonts w:ascii="Times New Roman" w:hAnsi="Times New Roman"/>
                <w:sz w:val="20"/>
                <w:szCs w:val="20"/>
              </w:rPr>
            </w:pPr>
          </w:p>
        </w:tc>
        <w:tc>
          <w:tcPr>
            <w:tcW w:w="964" w:type="dxa"/>
            <w:shd w:val="clear" w:color="auto" w:fill="auto"/>
          </w:tcPr>
          <w:p w:rsidR="00A90A1E" w:rsidRPr="00A90A1E" w:rsidRDefault="00A90A1E" w:rsidP="00A90A1E">
            <w:pPr>
              <w:rPr>
                <w:rFonts w:ascii="Times New Roman" w:hAnsi="Times New Roman"/>
                <w:sz w:val="20"/>
                <w:szCs w:val="20"/>
              </w:rPr>
            </w:pPr>
          </w:p>
        </w:tc>
        <w:tc>
          <w:tcPr>
            <w:tcW w:w="2551" w:type="dxa"/>
          </w:tcPr>
          <w:p w:rsidR="00A90A1E" w:rsidRPr="00A90A1E" w:rsidRDefault="00A90A1E" w:rsidP="00A90A1E">
            <w:pPr>
              <w:rPr>
                <w:rFonts w:ascii="Times New Roman" w:hAnsi="Times New Roman"/>
                <w:sz w:val="20"/>
                <w:szCs w:val="20"/>
              </w:rPr>
            </w:pPr>
          </w:p>
        </w:tc>
      </w:tr>
      <w:tr w:rsidR="00A90A1E" w:rsidRPr="00A90A1E" w:rsidTr="00A90A1E">
        <w:tc>
          <w:tcPr>
            <w:tcW w:w="648" w:type="dxa"/>
            <w:shd w:val="clear" w:color="auto" w:fill="auto"/>
          </w:tcPr>
          <w:p w:rsidR="00A90A1E" w:rsidRPr="00A90A1E" w:rsidRDefault="008348F4" w:rsidP="00A90A1E">
            <w:pPr>
              <w:rPr>
                <w:rFonts w:ascii="Times New Roman" w:hAnsi="Times New Roman"/>
                <w:sz w:val="20"/>
                <w:szCs w:val="20"/>
              </w:rPr>
            </w:pPr>
            <w:r>
              <w:rPr>
                <w:rFonts w:ascii="Times New Roman" w:hAnsi="Times New Roman"/>
                <w:sz w:val="20"/>
                <w:szCs w:val="20"/>
              </w:rPr>
              <w:t>12</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 xml:space="preserve">Обеспечение нестандартного </w:t>
            </w:r>
            <w:proofErr w:type="gramStart"/>
            <w:r w:rsidRPr="00A90A1E">
              <w:rPr>
                <w:rFonts w:ascii="Times New Roman" w:hAnsi="Times New Roman"/>
                <w:sz w:val="20"/>
                <w:szCs w:val="20"/>
              </w:rPr>
              <w:t>подхода  в</w:t>
            </w:r>
            <w:proofErr w:type="gramEnd"/>
            <w:r w:rsidRPr="00A90A1E">
              <w:rPr>
                <w:rFonts w:ascii="Times New Roman" w:hAnsi="Times New Roman"/>
                <w:sz w:val="20"/>
                <w:szCs w:val="20"/>
              </w:rPr>
              <w:t xml:space="preserve"> работе с детьми </w:t>
            </w:r>
            <w:proofErr w:type="spellStart"/>
            <w:r w:rsidRPr="00A90A1E">
              <w:rPr>
                <w:rFonts w:ascii="Times New Roman" w:hAnsi="Times New Roman"/>
                <w:sz w:val="20"/>
                <w:szCs w:val="20"/>
              </w:rPr>
              <w:t>девиантного</w:t>
            </w:r>
            <w:proofErr w:type="spellEnd"/>
            <w:r w:rsidRPr="00A90A1E">
              <w:rPr>
                <w:rFonts w:ascii="Times New Roman" w:hAnsi="Times New Roman"/>
                <w:sz w:val="20"/>
                <w:szCs w:val="20"/>
              </w:rPr>
              <w:t xml:space="preserve"> поведения</w:t>
            </w:r>
          </w:p>
        </w:tc>
        <w:tc>
          <w:tcPr>
            <w:tcW w:w="1030"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2б</w:t>
            </w:r>
          </w:p>
        </w:tc>
        <w:tc>
          <w:tcPr>
            <w:tcW w:w="850" w:type="dxa"/>
            <w:shd w:val="clear" w:color="auto" w:fill="auto"/>
          </w:tcPr>
          <w:p w:rsidR="00A90A1E" w:rsidRPr="00A90A1E" w:rsidRDefault="00A90A1E" w:rsidP="00A90A1E">
            <w:pPr>
              <w:rPr>
                <w:rFonts w:ascii="Times New Roman" w:hAnsi="Times New Roman"/>
                <w:sz w:val="20"/>
                <w:szCs w:val="20"/>
              </w:rPr>
            </w:pPr>
          </w:p>
        </w:tc>
        <w:tc>
          <w:tcPr>
            <w:tcW w:w="964" w:type="dxa"/>
            <w:shd w:val="clear" w:color="auto" w:fill="auto"/>
          </w:tcPr>
          <w:p w:rsidR="00A90A1E" w:rsidRPr="00A90A1E" w:rsidRDefault="00A90A1E" w:rsidP="00A90A1E">
            <w:pPr>
              <w:rPr>
                <w:rFonts w:ascii="Times New Roman" w:hAnsi="Times New Roman"/>
                <w:sz w:val="20"/>
                <w:szCs w:val="20"/>
              </w:rPr>
            </w:pPr>
          </w:p>
        </w:tc>
        <w:tc>
          <w:tcPr>
            <w:tcW w:w="2551" w:type="dxa"/>
          </w:tcPr>
          <w:p w:rsidR="00A90A1E" w:rsidRPr="00A90A1E" w:rsidRDefault="00A90A1E" w:rsidP="00A90A1E">
            <w:pPr>
              <w:rPr>
                <w:rFonts w:ascii="Times New Roman" w:hAnsi="Times New Roman"/>
                <w:sz w:val="20"/>
                <w:szCs w:val="20"/>
              </w:rPr>
            </w:pPr>
          </w:p>
        </w:tc>
      </w:tr>
      <w:tr w:rsidR="00A90A1E" w:rsidRPr="00A90A1E" w:rsidTr="00A90A1E">
        <w:tc>
          <w:tcPr>
            <w:tcW w:w="648" w:type="dxa"/>
            <w:shd w:val="clear" w:color="auto" w:fill="auto"/>
          </w:tcPr>
          <w:p w:rsidR="00A90A1E" w:rsidRPr="00A90A1E" w:rsidRDefault="008348F4" w:rsidP="00A90A1E">
            <w:pPr>
              <w:rPr>
                <w:rFonts w:ascii="Times New Roman" w:hAnsi="Times New Roman"/>
                <w:sz w:val="20"/>
                <w:szCs w:val="20"/>
              </w:rPr>
            </w:pPr>
            <w:r>
              <w:rPr>
                <w:rFonts w:ascii="Times New Roman" w:hAnsi="Times New Roman"/>
                <w:sz w:val="20"/>
                <w:szCs w:val="20"/>
              </w:rPr>
              <w:lastRenderedPageBreak/>
              <w:t>13</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Участие в подготовке документов для предоставления ребёнка на психолого-медико-педагогическую консультацию</w:t>
            </w:r>
          </w:p>
        </w:tc>
        <w:tc>
          <w:tcPr>
            <w:tcW w:w="1030"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1б</w:t>
            </w:r>
          </w:p>
        </w:tc>
        <w:tc>
          <w:tcPr>
            <w:tcW w:w="850" w:type="dxa"/>
            <w:shd w:val="clear" w:color="auto" w:fill="auto"/>
          </w:tcPr>
          <w:p w:rsidR="00A90A1E" w:rsidRPr="00A90A1E" w:rsidRDefault="00A90A1E" w:rsidP="00A90A1E">
            <w:pPr>
              <w:rPr>
                <w:rFonts w:ascii="Times New Roman" w:hAnsi="Times New Roman"/>
                <w:sz w:val="20"/>
                <w:szCs w:val="20"/>
              </w:rPr>
            </w:pPr>
          </w:p>
        </w:tc>
        <w:tc>
          <w:tcPr>
            <w:tcW w:w="964" w:type="dxa"/>
            <w:shd w:val="clear" w:color="auto" w:fill="auto"/>
          </w:tcPr>
          <w:p w:rsidR="00A90A1E" w:rsidRPr="00A90A1E" w:rsidRDefault="00A90A1E" w:rsidP="00A90A1E">
            <w:pPr>
              <w:rPr>
                <w:rFonts w:ascii="Times New Roman" w:hAnsi="Times New Roman"/>
                <w:sz w:val="20"/>
                <w:szCs w:val="20"/>
              </w:rPr>
            </w:pPr>
          </w:p>
        </w:tc>
        <w:tc>
          <w:tcPr>
            <w:tcW w:w="2551" w:type="dxa"/>
          </w:tcPr>
          <w:p w:rsidR="00A90A1E" w:rsidRPr="00A90A1E" w:rsidRDefault="00A90A1E" w:rsidP="00A90A1E">
            <w:pPr>
              <w:rPr>
                <w:rFonts w:ascii="Times New Roman" w:hAnsi="Times New Roman"/>
                <w:sz w:val="20"/>
                <w:szCs w:val="20"/>
              </w:rPr>
            </w:pPr>
          </w:p>
        </w:tc>
      </w:tr>
      <w:tr w:rsidR="00A90A1E" w:rsidRPr="00A90A1E" w:rsidTr="00A90A1E">
        <w:tc>
          <w:tcPr>
            <w:tcW w:w="648" w:type="dxa"/>
            <w:shd w:val="clear" w:color="auto" w:fill="auto"/>
          </w:tcPr>
          <w:p w:rsidR="00A90A1E" w:rsidRPr="00A90A1E" w:rsidRDefault="008348F4" w:rsidP="00A90A1E">
            <w:pPr>
              <w:rPr>
                <w:rFonts w:ascii="Times New Roman" w:hAnsi="Times New Roman"/>
                <w:sz w:val="20"/>
                <w:szCs w:val="20"/>
              </w:rPr>
            </w:pPr>
            <w:r>
              <w:rPr>
                <w:rFonts w:ascii="Times New Roman" w:hAnsi="Times New Roman"/>
                <w:sz w:val="20"/>
                <w:szCs w:val="20"/>
              </w:rPr>
              <w:t>14</w:t>
            </w:r>
          </w:p>
        </w:tc>
        <w:tc>
          <w:tcPr>
            <w:tcW w:w="4271" w:type="dxa"/>
            <w:shd w:val="clear" w:color="auto" w:fill="auto"/>
          </w:tcPr>
          <w:p w:rsidR="00A90A1E" w:rsidRPr="00A90A1E" w:rsidRDefault="00A90A1E"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Участие в работе профсоюзной организации</w:t>
            </w:r>
          </w:p>
          <w:p w:rsidR="00A90A1E" w:rsidRPr="00A90A1E" w:rsidRDefault="00A90A1E" w:rsidP="00A90A1E">
            <w:pPr>
              <w:spacing w:after="0"/>
              <w:rPr>
                <w:rFonts w:ascii="Times New Roman" w:eastAsia="Calibri" w:hAnsi="Times New Roman"/>
                <w:sz w:val="20"/>
                <w:szCs w:val="20"/>
                <w:lang w:eastAsia="en-US"/>
              </w:rPr>
            </w:pPr>
            <w:r w:rsidRPr="00A90A1E">
              <w:rPr>
                <w:rFonts w:ascii="Times New Roman" w:eastAsia="Calibri" w:hAnsi="Times New Roman"/>
                <w:sz w:val="20"/>
                <w:szCs w:val="20"/>
                <w:lang w:eastAsia="en-US"/>
              </w:rPr>
              <w:t>Участие в общественной жизни коллектива</w:t>
            </w:r>
          </w:p>
        </w:tc>
        <w:tc>
          <w:tcPr>
            <w:tcW w:w="1030"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1б</w:t>
            </w:r>
          </w:p>
          <w:p w:rsidR="00A90A1E" w:rsidRPr="00A90A1E" w:rsidRDefault="00A90A1E" w:rsidP="00A90A1E">
            <w:pPr>
              <w:rPr>
                <w:rFonts w:ascii="Times New Roman" w:hAnsi="Times New Roman"/>
                <w:sz w:val="20"/>
                <w:szCs w:val="20"/>
              </w:rPr>
            </w:pPr>
            <w:r w:rsidRPr="00A90A1E">
              <w:rPr>
                <w:rFonts w:ascii="Times New Roman" w:hAnsi="Times New Roman"/>
                <w:sz w:val="20"/>
                <w:szCs w:val="20"/>
              </w:rPr>
              <w:t>1б</w:t>
            </w:r>
          </w:p>
        </w:tc>
        <w:tc>
          <w:tcPr>
            <w:tcW w:w="850" w:type="dxa"/>
            <w:shd w:val="clear" w:color="auto" w:fill="auto"/>
          </w:tcPr>
          <w:p w:rsidR="00A90A1E" w:rsidRPr="00A90A1E" w:rsidRDefault="00A90A1E" w:rsidP="00A90A1E">
            <w:pPr>
              <w:rPr>
                <w:rFonts w:ascii="Times New Roman" w:hAnsi="Times New Roman"/>
                <w:sz w:val="20"/>
                <w:szCs w:val="20"/>
              </w:rPr>
            </w:pPr>
          </w:p>
        </w:tc>
        <w:tc>
          <w:tcPr>
            <w:tcW w:w="964" w:type="dxa"/>
            <w:shd w:val="clear" w:color="auto" w:fill="auto"/>
          </w:tcPr>
          <w:p w:rsidR="00A90A1E" w:rsidRPr="00A90A1E" w:rsidRDefault="00A90A1E" w:rsidP="00A90A1E">
            <w:pPr>
              <w:rPr>
                <w:rFonts w:ascii="Times New Roman" w:hAnsi="Times New Roman"/>
                <w:sz w:val="20"/>
                <w:szCs w:val="20"/>
              </w:rPr>
            </w:pPr>
          </w:p>
        </w:tc>
        <w:tc>
          <w:tcPr>
            <w:tcW w:w="2551" w:type="dxa"/>
          </w:tcPr>
          <w:p w:rsidR="00A90A1E" w:rsidRPr="00A90A1E" w:rsidRDefault="00A90A1E" w:rsidP="00A90A1E">
            <w:pPr>
              <w:rPr>
                <w:rFonts w:ascii="Times New Roman" w:hAnsi="Times New Roman"/>
                <w:sz w:val="20"/>
                <w:szCs w:val="20"/>
              </w:rPr>
            </w:pPr>
          </w:p>
        </w:tc>
      </w:tr>
      <w:tr w:rsidR="00A90A1E" w:rsidRPr="00A90A1E" w:rsidTr="00A90A1E">
        <w:trPr>
          <w:trHeight w:val="546"/>
        </w:trPr>
        <w:tc>
          <w:tcPr>
            <w:tcW w:w="648" w:type="dxa"/>
            <w:shd w:val="clear" w:color="auto" w:fill="auto"/>
          </w:tcPr>
          <w:p w:rsidR="00A90A1E" w:rsidRPr="00A90A1E" w:rsidRDefault="008348F4" w:rsidP="00A90A1E">
            <w:pPr>
              <w:rPr>
                <w:rFonts w:ascii="Times New Roman" w:hAnsi="Times New Roman"/>
                <w:sz w:val="20"/>
                <w:szCs w:val="20"/>
              </w:rPr>
            </w:pPr>
            <w:r>
              <w:rPr>
                <w:rFonts w:ascii="Times New Roman" w:hAnsi="Times New Roman"/>
                <w:sz w:val="20"/>
                <w:szCs w:val="20"/>
              </w:rPr>
              <w:t>15</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 xml:space="preserve">Прочее </w:t>
            </w:r>
          </w:p>
          <w:p w:rsidR="00A90A1E" w:rsidRPr="00A90A1E" w:rsidRDefault="00A90A1E" w:rsidP="00A90A1E">
            <w:pPr>
              <w:rPr>
                <w:rFonts w:ascii="Times New Roman" w:hAnsi="Times New Roman"/>
                <w:sz w:val="20"/>
                <w:szCs w:val="20"/>
              </w:rPr>
            </w:pPr>
          </w:p>
        </w:tc>
        <w:tc>
          <w:tcPr>
            <w:tcW w:w="1030"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1-5б</w:t>
            </w:r>
          </w:p>
        </w:tc>
        <w:tc>
          <w:tcPr>
            <w:tcW w:w="850" w:type="dxa"/>
            <w:shd w:val="clear" w:color="auto" w:fill="auto"/>
          </w:tcPr>
          <w:p w:rsidR="00A90A1E" w:rsidRPr="00A90A1E" w:rsidRDefault="00A90A1E" w:rsidP="00A90A1E">
            <w:pPr>
              <w:rPr>
                <w:rFonts w:ascii="Times New Roman" w:hAnsi="Times New Roman"/>
                <w:sz w:val="20"/>
                <w:szCs w:val="20"/>
              </w:rPr>
            </w:pPr>
          </w:p>
        </w:tc>
        <w:tc>
          <w:tcPr>
            <w:tcW w:w="964" w:type="dxa"/>
            <w:shd w:val="clear" w:color="auto" w:fill="auto"/>
          </w:tcPr>
          <w:p w:rsidR="00A90A1E" w:rsidRPr="00A90A1E" w:rsidRDefault="00A90A1E" w:rsidP="00A90A1E">
            <w:pPr>
              <w:rPr>
                <w:rFonts w:ascii="Times New Roman" w:hAnsi="Times New Roman"/>
                <w:sz w:val="20"/>
                <w:szCs w:val="20"/>
              </w:rPr>
            </w:pPr>
          </w:p>
        </w:tc>
        <w:tc>
          <w:tcPr>
            <w:tcW w:w="2551" w:type="dxa"/>
          </w:tcPr>
          <w:p w:rsidR="00A90A1E" w:rsidRPr="00A90A1E" w:rsidRDefault="00A90A1E" w:rsidP="00A90A1E">
            <w:pPr>
              <w:rPr>
                <w:rFonts w:ascii="Times New Roman" w:hAnsi="Times New Roman"/>
                <w:sz w:val="20"/>
                <w:szCs w:val="20"/>
              </w:rPr>
            </w:pPr>
          </w:p>
        </w:tc>
      </w:tr>
      <w:tr w:rsidR="00A90A1E" w:rsidRPr="00A90A1E" w:rsidTr="00A90A1E">
        <w:trPr>
          <w:trHeight w:val="385"/>
        </w:trPr>
        <w:tc>
          <w:tcPr>
            <w:tcW w:w="7763" w:type="dxa"/>
            <w:gridSpan w:val="5"/>
            <w:shd w:val="clear" w:color="auto" w:fill="auto"/>
          </w:tcPr>
          <w:p w:rsidR="00A90A1E" w:rsidRPr="00A90A1E" w:rsidRDefault="00A90A1E" w:rsidP="00A90A1E">
            <w:pPr>
              <w:rPr>
                <w:rFonts w:ascii="Times New Roman" w:hAnsi="Times New Roman"/>
                <w:b/>
                <w:sz w:val="20"/>
                <w:szCs w:val="20"/>
              </w:rPr>
            </w:pPr>
            <w:r w:rsidRPr="00A90A1E">
              <w:rPr>
                <w:rFonts w:ascii="Times New Roman" w:hAnsi="Times New Roman"/>
                <w:b/>
                <w:sz w:val="20"/>
                <w:szCs w:val="20"/>
              </w:rPr>
              <w:t xml:space="preserve">                                                      Понижающие факторы</w:t>
            </w:r>
          </w:p>
        </w:tc>
        <w:tc>
          <w:tcPr>
            <w:tcW w:w="2551" w:type="dxa"/>
          </w:tcPr>
          <w:p w:rsidR="00A90A1E" w:rsidRPr="00A90A1E" w:rsidRDefault="00A90A1E" w:rsidP="00A90A1E">
            <w:pPr>
              <w:rPr>
                <w:rFonts w:ascii="Times New Roman" w:hAnsi="Times New Roman"/>
                <w:sz w:val="20"/>
                <w:szCs w:val="20"/>
              </w:rPr>
            </w:pPr>
          </w:p>
        </w:tc>
      </w:tr>
      <w:tr w:rsidR="00A90A1E" w:rsidRPr="00A90A1E" w:rsidTr="00A90A1E">
        <w:trPr>
          <w:trHeight w:val="546"/>
        </w:trPr>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w:t>
            </w:r>
          </w:p>
        </w:tc>
        <w:tc>
          <w:tcPr>
            <w:tcW w:w="4271"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Нарушение законодательства, локальных актов, должностных обязанностей, правил внутреннего трудового распорядка, СанПиНа</w:t>
            </w:r>
          </w:p>
        </w:tc>
        <w:tc>
          <w:tcPr>
            <w:tcW w:w="1030"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1-2-3</w:t>
            </w:r>
          </w:p>
        </w:tc>
        <w:tc>
          <w:tcPr>
            <w:tcW w:w="850" w:type="dxa"/>
            <w:shd w:val="clear" w:color="auto" w:fill="auto"/>
          </w:tcPr>
          <w:p w:rsidR="00A90A1E" w:rsidRPr="00A90A1E" w:rsidRDefault="00A90A1E" w:rsidP="00A90A1E">
            <w:pPr>
              <w:rPr>
                <w:rFonts w:ascii="Times New Roman" w:hAnsi="Times New Roman"/>
                <w:sz w:val="20"/>
                <w:szCs w:val="20"/>
              </w:rPr>
            </w:pPr>
          </w:p>
        </w:tc>
        <w:tc>
          <w:tcPr>
            <w:tcW w:w="964" w:type="dxa"/>
            <w:shd w:val="clear" w:color="auto" w:fill="auto"/>
          </w:tcPr>
          <w:p w:rsidR="00A90A1E" w:rsidRPr="00A90A1E" w:rsidRDefault="00A90A1E" w:rsidP="00A90A1E">
            <w:pPr>
              <w:rPr>
                <w:rFonts w:ascii="Times New Roman" w:hAnsi="Times New Roman"/>
                <w:sz w:val="20"/>
                <w:szCs w:val="20"/>
              </w:rPr>
            </w:pPr>
          </w:p>
        </w:tc>
        <w:tc>
          <w:tcPr>
            <w:tcW w:w="2551" w:type="dxa"/>
          </w:tcPr>
          <w:p w:rsidR="00A90A1E" w:rsidRPr="00A90A1E" w:rsidRDefault="00A90A1E" w:rsidP="00A90A1E">
            <w:pPr>
              <w:rPr>
                <w:rFonts w:ascii="Times New Roman" w:hAnsi="Times New Roman"/>
                <w:sz w:val="20"/>
                <w:szCs w:val="20"/>
              </w:rPr>
            </w:pPr>
          </w:p>
        </w:tc>
      </w:tr>
      <w:tr w:rsidR="00A90A1E" w:rsidRPr="00A90A1E" w:rsidTr="00A90A1E">
        <w:trPr>
          <w:trHeight w:val="546"/>
        </w:trPr>
        <w:tc>
          <w:tcPr>
            <w:tcW w:w="648"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2</w:t>
            </w:r>
          </w:p>
        </w:tc>
        <w:tc>
          <w:tcPr>
            <w:tcW w:w="4271" w:type="dxa"/>
            <w:shd w:val="clear" w:color="auto" w:fill="auto"/>
          </w:tcPr>
          <w:p w:rsidR="00A90A1E" w:rsidRPr="00A90A1E" w:rsidRDefault="00A90A1E" w:rsidP="00A90A1E">
            <w:pPr>
              <w:rPr>
                <w:rFonts w:ascii="Times New Roman" w:hAnsi="Times New Roman"/>
                <w:sz w:val="20"/>
                <w:szCs w:val="20"/>
              </w:rPr>
            </w:pPr>
            <w:r>
              <w:rPr>
                <w:rFonts w:ascii="Times New Roman" w:eastAsia="SimSun" w:hAnsi="Times New Roman"/>
                <w:sz w:val="20"/>
                <w:szCs w:val="20"/>
              </w:rPr>
              <w:t>Несвоевременное и не</w:t>
            </w:r>
            <w:r w:rsidRPr="00A90A1E">
              <w:rPr>
                <w:rFonts w:ascii="Times New Roman" w:eastAsia="SimSun" w:hAnsi="Times New Roman"/>
                <w:sz w:val="20"/>
                <w:szCs w:val="20"/>
              </w:rPr>
              <w:t>качественное заполнение документов строгой отчетности</w:t>
            </w:r>
          </w:p>
        </w:tc>
        <w:tc>
          <w:tcPr>
            <w:tcW w:w="1030" w:type="dxa"/>
            <w:shd w:val="clear" w:color="auto" w:fill="auto"/>
          </w:tcPr>
          <w:p w:rsidR="00A90A1E" w:rsidRPr="00A90A1E" w:rsidRDefault="00A90A1E" w:rsidP="00A90A1E">
            <w:pPr>
              <w:rPr>
                <w:rFonts w:ascii="Times New Roman" w:hAnsi="Times New Roman"/>
                <w:sz w:val="20"/>
                <w:szCs w:val="20"/>
              </w:rPr>
            </w:pPr>
            <w:r w:rsidRPr="00A90A1E">
              <w:rPr>
                <w:rFonts w:ascii="Times New Roman" w:hAnsi="Times New Roman"/>
                <w:sz w:val="20"/>
                <w:szCs w:val="20"/>
              </w:rPr>
              <w:t>1-2-3</w:t>
            </w:r>
          </w:p>
        </w:tc>
        <w:tc>
          <w:tcPr>
            <w:tcW w:w="850" w:type="dxa"/>
            <w:shd w:val="clear" w:color="auto" w:fill="auto"/>
          </w:tcPr>
          <w:p w:rsidR="00A90A1E" w:rsidRPr="00A90A1E" w:rsidRDefault="00A90A1E" w:rsidP="00A90A1E">
            <w:pPr>
              <w:rPr>
                <w:rFonts w:ascii="Times New Roman" w:hAnsi="Times New Roman"/>
                <w:sz w:val="20"/>
                <w:szCs w:val="20"/>
              </w:rPr>
            </w:pPr>
          </w:p>
        </w:tc>
        <w:tc>
          <w:tcPr>
            <w:tcW w:w="964" w:type="dxa"/>
            <w:shd w:val="clear" w:color="auto" w:fill="auto"/>
          </w:tcPr>
          <w:p w:rsidR="00A90A1E" w:rsidRPr="00A90A1E" w:rsidRDefault="00A90A1E" w:rsidP="00A90A1E">
            <w:pPr>
              <w:rPr>
                <w:rFonts w:ascii="Times New Roman" w:hAnsi="Times New Roman"/>
                <w:sz w:val="20"/>
                <w:szCs w:val="20"/>
              </w:rPr>
            </w:pPr>
          </w:p>
        </w:tc>
        <w:tc>
          <w:tcPr>
            <w:tcW w:w="2551" w:type="dxa"/>
          </w:tcPr>
          <w:p w:rsidR="00A90A1E" w:rsidRPr="00A90A1E" w:rsidRDefault="00A90A1E" w:rsidP="00A90A1E">
            <w:pPr>
              <w:rPr>
                <w:rFonts w:ascii="Times New Roman" w:hAnsi="Times New Roman"/>
                <w:sz w:val="20"/>
                <w:szCs w:val="20"/>
              </w:rPr>
            </w:pPr>
          </w:p>
        </w:tc>
      </w:tr>
      <w:tr w:rsidR="00A90A1E" w:rsidRPr="00A90A1E" w:rsidTr="00A90A1E">
        <w:trPr>
          <w:trHeight w:val="546"/>
        </w:trPr>
        <w:tc>
          <w:tcPr>
            <w:tcW w:w="648" w:type="dxa"/>
            <w:shd w:val="clear" w:color="auto" w:fill="auto"/>
          </w:tcPr>
          <w:p w:rsidR="00A90A1E" w:rsidRPr="00A90A1E" w:rsidRDefault="00A90A1E" w:rsidP="00A90A1E">
            <w:pPr>
              <w:rPr>
                <w:rFonts w:ascii="Times New Roman" w:hAnsi="Times New Roman"/>
                <w:sz w:val="20"/>
                <w:szCs w:val="20"/>
              </w:rPr>
            </w:pPr>
          </w:p>
        </w:tc>
        <w:tc>
          <w:tcPr>
            <w:tcW w:w="4271" w:type="dxa"/>
            <w:shd w:val="clear" w:color="auto" w:fill="auto"/>
          </w:tcPr>
          <w:p w:rsidR="00A90A1E" w:rsidRPr="00A90A1E" w:rsidRDefault="00A90A1E" w:rsidP="00A90A1E">
            <w:pPr>
              <w:rPr>
                <w:rFonts w:ascii="Times New Roman" w:eastAsia="SimSun" w:hAnsi="Times New Roman"/>
                <w:sz w:val="20"/>
                <w:szCs w:val="20"/>
              </w:rPr>
            </w:pPr>
            <w:r w:rsidRPr="00A90A1E">
              <w:rPr>
                <w:rFonts w:ascii="Times New Roman" w:eastAsia="SimSun" w:hAnsi="Times New Roman"/>
                <w:sz w:val="20"/>
                <w:szCs w:val="20"/>
              </w:rPr>
              <w:t>Итого</w:t>
            </w:r>
          </w:p>
        </w:tc>
        <w:tc>
          <w:tcPr>
            <w:tcW w:w="1030" w:type="dxa"/>
            <w:shd w:val="clear" w:color="auto" w:fill="auto"/>
          </w:tcPr>
          <w:p w:rsidR="00A90A1E" w:rsidRPr="00A90A1E" w:rsidRDefault="00A90A1E" w:rsidP="00A90A1E">
            <w:pPr>
              <w:rPr>
                <w:rFonts w:ascii="Times New Roman" w:hAnsi="Times New Roman"/>
                <w:sz w:val="20"/>
                <w:szCs w:val="20"/>
              </w:rPr>
            </w:pPr>
          </w:p>
        </w:tc>
        <w:tc>
          <w:tcPr>
            <w:tcW w:w="850" w:type="dxa"/>
            <w:shd w:val="clear" w:color="auto" w:fill="auto"/>
          </w:tcPr>
          <w:p w:rsidR="00A90A1E" w:rsidRPr="00A90A1E" w:rsidRDefault="00A90A1E" w:rsidP="00A90A1E">
            <w:pPr>
              <w:rPr>
                <w:rFonts w:ascii="Times New Roman" w:hAnsi="Times New Roman"/>
                <w:sz w:val="20"/>
                <w:szCs w:val="20"/>
              </w:rPr>
            </w:pPr>
          </w:p>
        </w:tc>
        <w:tc>
          <w:tcPr>
            <w:tcW w:w="964" w:type="dxa"/>
            <w:shd w:val="clear" w:color="auto" w:fill="auto"/>
          </w:tcPr>
          <w:p w:rsidR="00A90A1E" w:rsidRPr="00A90A1E" w:rsidRDefault="00A90A1E" w:rsidP="00A90A1E">
            <w:pPr>
              <w:rPr>
                <w:rFonts w:ascii="Times New Roman" w:hAnsi="Times New Roman"/>
                <w:sz w:val="20"/>
                <w:szCs w:val="20"/>
              </w:rPr>
            </w:pPr>
          </w:p>
        </w:tc>
        <w:tc>
          <w:tcPr>
            <w:tcW w:w="2551" w:type="dxa"/>
          </w:tcPr>
          <w:p w:rsidR="00A90A1E" w:rsidRPr="00A90A1E" w:rsidRDefault="00A90A1E" w:rsidP="00A90A1E">
            <w:pPr>
              <w:rPr>
                <w:rFonts w:ascii="Times New Roman" w:hAnsi="Times New Roman"/>
                <w:sz w:val="20"/>
                <w:szCs w:val="20"/>
              </w:rPr>
            </w:pPr>
          </w:p>
        </w:tc>
      </w:tr>
    </w:tbl>
    <w:p w:rsidR="00B355D9" w:rsidRPr="00A90A1E" w:rsidRDefault="00B355D9" w:rsidP="00B355D9">
      <w:pPr>
        <w:rPr>
          <w:rFonts w:ascii="Times New Roman" w:hAnsi="Times New Roman"/>
          <w:b/>
          <w:sz w:val="20"/>
          <w:szCs w:val="20"/>
        </w:rPr>
      </w:pPr>
    </w:p>
    <w:p w:rsidR="00A90A1E" w:rsidRPr="00A90A1E" w:rsidRDefault="00A90A1E" w:rsidP="00A90A1E">
      <w:pPr>
        <w:tabs>
          <w:tab w:val="left" w:pos="1365"/>
        </w:tabs>
        <w:spacing w:after="0"/>
        <w:rPr>
          <w:rFonts w:ascii="Times New Roman" w:hAnsi="Times New Roman"/>
          <w:sz w:val="20"/>
          <w:szCs w:val="20"/>
        </w:rPr>
      </w:pPr>
      <w:r w:rsidRPr="00A90A1E">
        <w:rPr>
          <w:rFonts w:ascii="Times New Roman" w:hAnsi="Times New Roman"/>
          <w:sz w:val="20"/>
          <w:szCs w:val="20"/>
        </w:rPr>
        <w:t xml:space="preserve">ПОДПИСИ ЧЛЕНОВ </w:t>
      </w:r>
      <w:proofErr w:type="gramStart"/>
      <w:r w:rsidRPr="00A90A1E">
        <w:rPr>
          <w:rFonts w:ascii="Times New Roman" w:hAnsi="Times New Roman"/>
          <w:sz w:val="20"/>
          <w:szCs w:val="20"/>
        </w:rPr>
        <w:t xml:space="preserve">КОМИССИИ:   </w:t>
      </w:r>
      <w:proofErr w:type="gramEnd"/>
      <w:r w:rsidRPr="00A90A1E">
        <w:rPr>
          <w:rFonts w:ascii="Times New Roman" w:hAnsi="Times New Roman"/>
          <w:sz w:val="20"/>
          <w:szCs w:val="20"/>
        </w:rPr>
        <w:t xml:space="preserve">                                  ( З. Р. </w:t>
      </w:r>
      <w:proofErr w:type="spellStart"/>
      <w:r w:rsidRPr="00A90A1E">
        <w:rPr>
          <w:rFonts w:ascii="Times New Roman" w:hAnsi="Times New Roman"/>
          <w:sz w:val="20"/>
          <w:szCs w:val="20"/>
        </w:rPr>
        <w:t>Мехтиева</w:t>
      </w:r>
      <w:proofErr w:type="spellEnd"/>
      <w:r w:rsidRPr="00A90A1E">
        <w:rPr>
          <w:rFonts w:ascii="Times New Roman" w:hAnsi="Times New Roman"/>
          <w:sz w:val="20"/>
          <w:szCs w:val="20"/>
        </w:rPr>
        <w:t>)</w:t>
      </w:r>
    </w:p>
    <w:p w:rsidR="00A90A1E" w:rsidRPr="00A90A1E" w:rsidRDefault="00A90A1E" w:rsidP="00A90A1E">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proofErr w:type="gramStart"/>
      <w:r w:rsidRPr="00A90A1E">
        <w:rPr>
          <w:rFonts w:ascii="Times New Roman" w:hAnsi="Times New Roman"/>
          <w:sz w:val="20"/>
          <w:szCs w:val="20"/>
        </w:rPr>
        <w:t>( Г.</w:t>
      </w:r>
      <w:proofErr w:type="gramEnd"/>
      <w:r w:rsidRPr="00A90A1E">
        <w:rPr>
          <w:rFonts w:ascii="Times New Roman" w:hAnsi="Times New Roman"/>
          <w:sz w:val="20"/>
          <w:szCs w:val="20"/>
        </w:rPr>
        <w:t xml:space="preserve"> П. Котик) </w:t>
      </w:r>
    </w:p>
    <w:p w:rsidR="00A90A1E" w:rsidRPr="00A90A1E" w:rsidRDefault="00A90A1E" w:rsidP="00A90A1E">
      <w:pPr>
        <w:tabs>
          <w:tab w:val="left" w:pos="1365"/>
        </w:tabs>
        <w:spacing w:after="0"/>
        <w:rPr>
          <w:rFonts w:ascii="Times New Roman" w:hAnsi="Times New Roman"/>
          <w:sz w:val="20"/>
          <w:szCs w:val="20"/>
        </w:rPr>
      </w:pPr>
      <w:r w:rsidRPr="00A90A1E">
        <w:rPr>
          <w:rFonts w:ascii="Times New Roman" w:hAnsi="Times New Roman"/>
          <w:sz w:val="20"/>
          <w:szCs w:val="20"/>
        </w:rPr>
        <w:t xml:space="preserve">                                                                                                      (Т. В. </w:t>
      </w:r>
      <w:proofErr w:type="spellStart"/>
      <w:r w:rsidRPr="00A90A1E">
        <w:rPr>
          <w:rFonts w:ascii="Times New Roman" w:hAnsi="Times New Roman"/>
          <w:sz w:val="20"/>
          <w:szCs w:val="20"/>
        </w:rPr>
        <w:t>Митченкова</w:t>
      </w:r>
      <w:proofErr w:type="spellEnd"/>
      <w:r w:rsidRPr="00A90A1E">
        <w:rPr>
          <w:rFonts w:ascii="Times New Roman" w:hAnsi="Times New Roman"/>
          <w:sz w:val="20"/>
          <w:szCs w:val="20"/>
        </w:rPr>
        <w:t xml:space="preserve">)                                                   </w:t>
      </w:r>
    </w:p>
    <w:p w:rsidR="00A90A1E" w:rsidRPr="00A90A1E" w:rsidRDefault="00A90A1E" w:rsidP="00A90A1E">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proofErr w:type="gramStart"/>
      <w:r w:rsidRPr="00A90A1E">
        <w:rPr>
          <w:rFonts w:ascii="Times New Roman" w:hAnsi="Times New Roman"/>
          <w:sz w:val="20"/>
          <w:szCs w:val="20"/>
        </w:rPr>
        <w:t>( О.</w:t>
      </w:r>
      <w:proofErr w:type="gramEnd"/>
      <w:r w:rsidRPr="00A90A1E">
        <w:rPr>
          <w:rFonts w:ascii="Times New Roman" w:hAnsi="Times New Roman"/>
          <w:sz w:val="20"/>
          <w:szCs w:val="20"/>
        </w:rPr>
        <w:t xml:space="preserve"> В. Каира)</w:t>
      </w:r>
    </w:p>
    <w:p w:rsidR="00A90A1E" w:rsidRPr="00A90A1E" w:rsidRDefault="00A90A1E" w:rsidP="00A90A1E">
      <w:pPr>
        <w:tabs>
          <w:tab w:val="left" w:pos="1365"/>
        </w:tabs>
        <w:spacing w:after="0"/>
        <w:rPr>
          <w:rFonts w:ascii="Times New Roman" w:hAnsi="Times New Roman"/>
          <w:sz w:val="20"/>
          <w:szCs w:val="20"/>
        </w:rPr>
      </w:pPr>
      <w:r w:rsidRPr="00A90A1E">
        <w:rPr>
          <w:rFonts w:ascii="Times New Roman" w:hAnsi="Times New Roman"/>
          <w:sz w:val="20"/>
          <w:szCs w:val="20"/>
        </w:rPr>
        <w:t xml:space="preserve">                                                                                                      (С. М. </w:t>
      </w:r>
      <w:proofErr w:type="spellStart"/>
      <w:r w:rsidRPr="00A90A1E">
        <w:rPr>
          <w:rFonts w:ascii="Times New Roman" w:hAnsi="Times New Roman"/>
          <w:sz w:val="20"/>
          <w:szCs w:val="20"/>
        </w:rPr>
        <w:t>Зуйкина</w:t>
      </w:r>
      <w:proofErr w:type="spellEnd"/>
      <w:r w:rsidRPr="00A90A1E">
        <w:rPr>
          <w:rFonts w:ascii="Times New Roman" w:hAnsi="Times New Roman"/>
          <w:sz w:val="20"/>
          <w:szCs w:val="20"/>
        </w:rPr>
        <w:t>)</w:t>
      </w:r>
    </w:p>
    <w:p w:rsidR="00A90A1E" w:rsidRPr="00A90A1E" w:rsidRDefault="00A90A1E" w:rsidP="00A90A1E">
      <w:pPr>
        <w:tabs>
          <w:tab w:val="left" w:pos="1365"/>
        </w:tabs>
        <w:spacing w:after="0"/>
        <w:rPr>
          <w:rFonts w:ascii="Times New Roman" w:hAnsi="Times New Roman"/>
          <w:sz w:val="20"/>
          <w:szCs w:val="20"/>
        </w:rPr>
      </w:pPr>
      <w:r w:rsidRPr="00A90A1E">
        <w:rPr>
          <w:rFonts w:ascii="Times New Roman" w:hAnsi="Times New Roman"/>
          <w:sz w:val="20"/>
          <w:szCs w:val="20"/>
        </w:rPr>
        <w:t xml:space="preserve">                                                                                                      </w:t>
      </w:r>
      <w:proofErr w:type="gramStart"/>
      <w:r w:rsidRPr="00A90A1E">
        <w:rPr>
          <w:rFonts w:ascii="Times New Roman" w:hAnsi="Times New Roman"/>
          <w:sz w:val="20"/>
          <w:szCs w:val="20"/>
        </w:rPr>
        <w:t>( И.</w:t>
      </w:r>
      <w:proofErr w:type="gramEnd"/>
      <w:r w:rsidRPr="00A90A1E">
        <w:rPr>
          <w:rFonts w:ascii="Times New Roman" w:hAnsi="Times New Roman"/>
          <w:sz w:val="20"/>
          <w:szCs w:val="20"/>
        </w:rPr>
        <w:t xml:space="preserve"> В. </w:t>
      </w:r>
      <w:proofErr w:type="spellStart"/>
      <w:r w:rsidRPr="00A90A1E">
        <w:rPr>
          <w:rFonts w:ascii="Times New Roman" w:hAnsi="Times New Roman"/>
          <w:sz w:val="20"/>
          <w:szCs w:val="20"/>
        </w:rPr>
        <w:t>Соломёнкова</w:t>
      </w:r>
      <w:proofErr w:type="spellEnd"/>
      <w:r w:rsidRPr="00A90A1E">
        <w:rPr>
          <w:rFonts w:ascii="Times New Roman" w:hAnsi="Times New Roman"/>
          <w:sz w:val="20"/>
          <w:szCs w:val="20"/>
        </w:rPr>
        <w:t xml:space="preserve">)                                                  </w:t>
      </w:r>
    </w:p>
    <w:p w:rsidR="00A90A1E" w:rsidRPr="00A90A1E" w:rsidRDefault="00A90A1E" w:rsidP="00A90A1E">
      <w:pPr>
        <w:tabs>
          <w:tab w:val="left" w:pos="1860"/>
        </w:tabs>
        <w:rPr>
          <w:rFonts w:ascii="Times New Roman" w:hAnsi="Times New Roman"/>
          <w:sz w:val="20"/>
          <w:szCs w:val="20"/>
        </w:rPr>
      </w:pPr>
      <w:r w:rsidRPr="00A90A1E">
        <w:rPr>
          <w:rFonts w:ascii="Times New Roman" w:hAnsi="Times New Roman"/>
          <w:sz w:val="20"/>
          <w:szCs w:val="20"/>
        </w:rPr>
        <w:t xml:space="preserve">  С листом самооценки ознакомлен(а)_________________</w:t>
      </w:r>
    </w:p>
    <w:p w:rsidR="00B355D9" w:rsidRDefault="00B355D9" w:rsidP="00B355D9"/>
    <w:p w:rsidR="00B355D9" w:rsidRDefault="00B355D9" w:rsidP="00B355D9"/>
    <w:p w:rsidR="00B355D9" w:rsidRDefault="00B355D9" w:rsidP="00B355D9"/>
    <w:p w:rsidR="00B355D9" w:rsidRDefault="00B355D9" w:rsidP="00B355D9">
      <w:pPr>
        <w:jc w:val="both"/>
      </w:pPr>
    </w:p>
    <w:p w:rsidR="00B355D9" w:rsidRDefault="00B355D9" w:rsidP="00B355D9">
      <w:pPr>
        <w:jc w:val="both"/>
      </w:pPr>
    </w:p>
    <w:p w:rsidR="00B355D9" w:rsidRDefault="00B355D9" w:rsidP="00B355D9">
      <w:pPr>
        <w:jc w:val="both"/>
      </w:pPr>
    </w:p>
    <w:p w:rsidR="00B355D9" w:rsidRDefault="00B355D9" w:rsidP="00B355D9">
      <w:pPr>
        <w:jc w:val="both"/>
      </w:pPr>
    </w:p>
    <w:p w:rsidR="00B355D9" w:rsidRDefault="00B355D9" w:rsidP="00B355D9">
      <w:pPr>
        <w:jc w:val="both"/>
      </w:pPr>
    </w:p>
    <w:p w:rsidR="00B355D9" w:rsidRDefault="00B355D9" w:rsidP="00B355D9">
      <w:pPr>
        <w:jc w:val="both"/>
      </w:pPr>
    </w:p>
    <w:p w:rsidR="00B355D9" w:rsidRDefault="00B355D9" w:rsidP="00B355D9">
      <w:pPr>
        <w:jc w:val="both"/>
      </w:pPr>
    </w:p>
    <w:p w:rsidR="00B355D9" w:rsidRDefault="00B355D9" w:rsidP="00B355D9">
      <w:pPr>
        <w:jc w:val="both"/>
      </w:pPr>
    </w:p>
    <w:p w:rsidR="008348F4" w:rsidRDefault="00A90A1E" w:rsidP="00A90A1E">
      <w:pPr>
        <w:pStyle w:val="20"/>
        <w:shd w:val="clear" w:color="auto" w:fill="auto"/>
        <w:tabs>
          <w:tab w:val="left" w:pos="1202"/>
        </w:tabs>
        <w:spacing w:before="0" w:after="0" w:line="240" w:lineRule="auto"/>
        <w:jc w:val="left"/>
        <w:rPr>
          <w:rFonts w:ascii="Calibri" w:eastAsia="Times New Roman" w:hAnsi="Calibri" w:cs="Times New Roman"/>
          <w:sz w:val="22"/>
          <w:lang w:eastAsia="ru-RU"/>
        </w:rPr>
      </w:pPr>
      <w:r>
        <w:rPr>
          <w:rFonts w:ascii="Calibri" w:eastAsia="Times New Roman" w:hAnsi="Calibri" w:cs="Times New Roman"/>
          <w:sz w:val="22"/>
          <w:lang w:eastAsia="ru-RU"/>
        </w:rPr>
        <w:t xml:space="preserve">                                                                                                                                             </w:t>
      </w:r>
    </w:p>
    <w:p w:rsidR="008348F4" w:rsidRDefault="008348F4" w:rsidP="00A90A1E">
      <w:pPr>
        <w:pStyle w:val="20"/>
        <w:shd w:val="clear" w:color="auto" w:fill="auto"/>
        <w:tabs>
          <w:tab w:val="left" w:pos="1202"/>
        </w:tabs>
        <w:spacing w:before="0" w:after="0" w:line="240" w:lineRule="auto"/>
        <w:jc w:val="left"/>
        <w:rPr>
          <w:rFonts w:ascii="Calibri" w:eastAsia="Times New Roman" w:hAnsi="Calibri" w:cs="Times New Roman"/>
          <w:sz w:val="22"/>
          <w:lang w:eastAsia="ru-RU"/>
        </w:rPr>
      </w:pPr>
    </w:p>
    <w:p w:rsidR="00A90A1E" w:rsidRPr="003B5D3A" w:rsidRDefault="008348F4" w:rsidP="00A90A1E">
      <w:pPr>
        <w:pStyle w:val="20"/>
        <w:shd w:val="clear" w:color="auto" w:fill="auto"/>
        <w:tabs>
          <w:tab w:val="left" w:pos="1202"/>
        </w:tabs>
        <w:spacing w:before="0" w:after="0" w:line="240" w:lineRule="auto"/>
        <w:jc w:val="left"/>
        <w:rPr>
          <w:sz w:val="20"/>
          <w:szCs w:val="20"/>
        </w:rPr>
      </w:pPr>
      <w:r>
        <w:rPr>
          <w:rFonts w:ascii="Calibri" w:eastAsia="Times New Roman" w:hAnsi="Calibri" w:cs="Times New Roman"/>
          <w:sz w:val="22"/>
          <w:lang w:eastAsia="ru-RU"/>
        </w:rPr>
        <w:lastRenderedPageBreak/>
        <w:t xml:space="preserve">                                                                                                                                            </w:t>
      </w:r>
      <w:r w:rsidR="00A90A1E">
        <w:rPr>
          <w:sz w:val="20"/>
          <w:szCs w:val="20"/>
        </w:rPr>
        <w:t xml:space="preserve"> </w:t>
      </w:r>
      <w:r w:rsidR="00D4077A">
        <w:rPr>
          <w:sz w:val="20"/>
          <w:szCs w:val="20"/>
        </w:rPr>
        <w:t>Приложение 5</w:t>
      </w:r>
    </w:p>
    <w:p w:rsidR="00A90A1E" w:rsidRPr="003B5D3A" w:rsidRDefault="00A90A1E" w:rsidP="00A90A1E">
      <w:pPr>
        <w:pStyle w:val="20"/>
        <w:shd w:val="clear" w:color="auto" w:fill="auto"/>
        <w:tabs>
          <w:tab w:val="left" w:pos="1202"/>
        </w:tabs>
        <w:spacing w:before="0" w:after="0" w:line="240" w:lineRule="auto"/>
        <w:ind w:firstLine="5670"/>
        <w:jc w:val="left"/>
        <w:rPr>
          <w:sz w:val="20"/>
          <w:szCs w:val="20"/>
        </w:rPr>
      </w:pPr>
      <w:r>
        <w:rPr>
          <w:sz w:val="20"/>
          <w:szCs w:val="20"/>
        </w:rPr>
        <w:t xml:space="preserve">                             </w:t>
      </w:r>
      <w:r w:rsidRPr="003B5D3A">
        <w:rPr>
          <w:sz w:val="20"/>
          <w:szCs w:val="20"/>
        </w:rPr>
        <w:t>к Положению</w:t>
      </w:r>
    </w:p>
    <w:p w:rsidR="00A90A1E" w:rsidRPr="003B5D3A" w:rsidRDefault="00A90A1E" w:rsidP="00A90A1E">
      <w:pPr>
        <w:pStyle w:val="20"/>
        <w:shd w:val="clear" w:color="auto" w:fill="auto"/>
        <w:tabs>
          <w:tab w:val="left" w:pos="1202"/>
        </w:tabs>
        <w:spacing w:before="0" w:after="0" w:line="240" w:lineRule="auto"/>
        <w:ind w:firstLine="5670"/>
        <w:jc w:val="left"/>
        <w:rPr>
          <w:sz w:val="20"/>
          <w:szCs w:val="20"/>
        </w:rPr>
      </w:pPr>
      <w:r>
        <w:rPr>
          <w:sz w:val="20"/>
          <w:szCs w:val="20"/>
        </w:rPr>
        <w:t xml:space="preserve">                             </w:t>
      </w:r>
      <w:r w:rsidRPr="003B5D3A">
        <w:rPr>
          <w:sz w:val="20"/>
          <w:szCs w:val="20"/>
        </w:rPr>
        <w:t xml:space="preserve">о системе оплаты труда   </w:t>
      </w:r>
    </w:p>
    <w:p w:rsidR="00A90A1E" w:rsidRPr="003B5D3A" w:rsidRDefault="00A90A1E" w:rsidP="00A90A1E">
      <w:pPr>
        <w:pStyle w:val="20"/>
        <w:shd w:val="clear" w:color="auto" w:fill="auto"/>
        <w:tabs>
          <w:tab w:val="left" w:pos="1202"/>
        </w:tabs>
        <w:spacing w:before="0" w:after="0" w:line="240" w:lineRule="auto"/>
        <w:ind w:firstLine="5670"/>
        <w:jc w:val="left"/>
        <w:rPr>
          <w:sz w:val="20"/>
          <w:szCs w:val="20"/>
        </w:rPr>
      </w:pPr>
      <w:r>
        <w:rPr>
          <w:sz w:val="20"/>
          <w:szCs w:val="20"/>
        </w:rPr>
        <w:t xml:space="preserve">                            </w:t>
      </w:r>
      <w:r w:rsidRPr="003B5D3A">
        <w:rPr>
          <w:sz w:val="20"/>
          <w:szCs w:val="20"/>
        </w:rPr>
        <w:t xml:space="preserve">работников муниципального    </w:t>
      </w:r>
    </w:p>
    <w:p w:rsidR="00A90A1E" w:rsidRPr="003B5D3A" w:rsidRDefault="00A90A1E" w:rsidP="00A90A1E">
      <w:pPr>
        <w:pStyle w:val="20"/>
        <w:shd w:val="clear" w:color="auto" w:fill="auto"/>
        <w:tabs>
          <w:tab w:val="left" w:pos="1202"/>
        </w:tabs>
        <w:spacing w:before="0" w:after="0" w:line="240" w:lineRule="auto"/>
        <w:ind w:firstLine="5670"/>
        <w:jc w:val="left"/>
        <w:rPr>
          <w:sz w:val="20"/>
          <w:szCs w:val="20"/>
        </w:rPr>
      </w:pPr>
      <w:r>
        <w:rPr>
          <w:sz w:val="20"/>
          <w:szCs w:val="20"/>
        </w:rPr>
        <w:t xml:space="preserve">                           </w:t>
      </w:r>
      <w:r w:rsidRPr="003B5D3A">
        <w:rPr>
          <w:sz w:val="20"/>
          <w:szCs w:val="20"/>
        </w:rPr>
        <w:t xml:space="preserve">образовательного учреждения  </w:t>
      </w:r>
    </w:p>
    <w:p w:rsidR="00A90A1E" w:rsidRPr="003B5D3A" w:rsidRDefault="00A90A1E" w:rsidP="00A90A1E">
      <w:pPr>
        <w:pStyle w:val="20"/>
        <w:shd w:val="clear" w:color="auto" w:fill="auto"/>
        <w:tabs>
          <w:tab w:val="left" w:pos="1202"/>
        </w:tabs>
        <w:spacing w:before="0" w:after="0" w:line="240" w:lineRule="auto"/>
        <w:ind w:firstLine="5670"/>
        <w:jc w:val="left"/>
        <w:rPr>
          <w:sz w:val="20"/>
          <w:szCs w:val="20"/>
        </w:rPr>
      </w:pPr>
      <w:r>
        <w:rPr>
          <w:sz w:val="20"/>
          <w:szCs w:val="20"/>
        </w:rPr>
        <w:t xml:space="preserve">                            </w:t>
      </w:r>
      <w:r w:rsidRPr="003B5D3A">
        <w:rPr>
          <w:sz w:val="20"/>
          <w:szCs w:val="20"/>
        </w:rPr>
        <w:t xml:space="preserve"> </w:t>
      </w:r>
      <w:proofErr w:type="gramStart"/>
      <w:r w:rsidRPr="003B5D3A">
        <w:rPr>
          <w:sz w:val="20"/>
          <w:szCs w:val="20"/>
        </w:rPr>
        <w:t xml:space="preserve">« </w:t>
      </w:r>
      <w:proofErr w:type="spellStart"/>
      <w:r w:rsidRPr="003B5D3A">
        <w:rPr>
          <w:sz w:val="20"/>
          <w:szCs w:val="20"/>
        </w:rPr>
        <w:t>Восходненская</w:t>
      </w:r>
      <w:proofErr w:type="spellEnd"/>
      <w:proofErr w:type="gramEnd"/>
      <w:r w:rsidRPr="003B5D3A">
        <w:rPr>
          <w:sz w:val="20"/>
          <w:szCs w:val="20"/>
        </w:rPr>
        <w:t xml:space="preserve"> школа»</w:t>
      </w:r>
    </w:p>
    <w:p w:rsidR="00A90A1E" w:rsidRPr="003B5D3A" w:rsidRDefault="00A90A1E" w:rsidP="00A90A1E">
      <w:pPr>
        <w:pStyle w:val="20"/>
        <w:shd w:val="clear" w:color="auto" w:fill="auto"/>
        <w:tabs>
          <w:tab w:val="left" w:pos="1202"/>
        </w:tabs>
        <w:spacing w:before="0" w:after="0" w:line="240" w:lineRule="auto"/>
        <w:ind w:firstLine="5670"/>
        <w:jc w:val="left"/>
        <w:rPr>
          <w:sz w:val="20"/>
          <w:szCs w:val="20"/>
        </w:rPr>
      </w:pPr>
      <w:r>
        <w:rPr>
          <w:sz w:val="20"/>
          <w:szCs w:val="20"/>
        </w:rPr>
        <w:t xml:space="preserve">                             </w:t>
      </w:r>
      <w:r w:rsidRPr="003B5D3A">
        <w:rPr>
          <w:sz w:val="20"/>
          <w:szCs w:val="20"/>
        </w:rPr>
        <w:t xml:space="preserve">Красногвардейского района </w:t>
      </w:r>
    </w:p>
    <w:p w:rsidR="00A90A1E" w:rsidRDefault="00A90A1E" w:rsidP="00A90A1E">
      <w:pPr>
        <w:pStyle w:val="20"/>
        <w:shd w:val="clear" w:color="auto" w:fill="auto"/>
        <w:tabs>
          <w:tab w:val="left" w:pos="1202"/>
        </w:tabs>
        <w:spacing w:before="0" w:after="0" w:line="240" w:lineRule="auto"/>
        <w:ind w:firstLine="5670"/>
        <w:jc w:val="left"/>
      </w:pPr>
      <w:r>
        <w:rPr>
          <w:sz w:val="20"/>
          <w:szCs w:val="20"/>
        </w:rPr>
        <w:t xml:space="preserve">                              </w:t>
      </w:r>
      <w:r w:rsidRPr="003B5D3A">
        <w:rPr>
          <w:sz w:val="20"/>
          <w:szCs w:val="20"/>
        </w:rPr>
        <w:t>Республики Крым</w:t>
      </w:r>
      <w:r>
        <w:t xml:space="preserve">  </w:t>
      </w:r>
    </w:p>
    <w:p w:rsidR="00A90A1E" w:rsidRPr="00A90A1E" w:rsidRDefault="00A90A1E" w:rsidP="00A90A1E">
      <w:pPr>
        <w:spacing w:after="0"/>
        <w:rPr>
          <w:b/>
        </w:rPr>
      </w:pPr>
      <w:bookmarkStart w:id="4" w:name="_GoBack"/>
      <w:r w:rsidRPr="00A90A1E">
        <w:rPr>
          <w:b/>
        </w:rPr>
        <w:t xml:space="preserve">Лист </w:t>
      </w:r>
      <w:proofErr w:type="gramStart"/>
      <w:r w:rsidRPr="00A90A1E">
        <w:rPr>
          <w:b/>
        </w:rPr>
        <w:t>самооценки  руководителя</w:t>
      </w:r>
      <w:proofErr w:type="gramEnd"/>
      <w:r w:rsidRPr="00A90A1E">
        <w:rPr>
          <w:b/>
        </w:rPr>
        <w:t xml:space="preserve"> кружка ___________________________________________</w:t>
      </w:r>
    </w:p>
    <w:p w:rsidR="00A90A1E" w:rsidRPr="00643CA6" w:rsidRDefault="00A90A1E" w:rsidP="00A90A1E">
      <w:pPr>
        <w:spacing w:after="0"/>
      </w:pPr>
      <w:r w:rsidRPr="00A90A1E">
        <w:rPr>
          <w:b/>
        </w:rPr>
        <w:t>Месяц_</w:t>
      </w:r>
      <w:r>
        <w:t>____________</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67"/>
        <w:gridCol w:w="850"/>
        <w:gridCol w:w="851"/>
        <w:gridCol w:w="1134"/>
        <w:gridCol w:w="3118"/>
      </w:tblGrid>
      <w:tr w:rsidR="00A90A1E" w:rsidRPr="00D90138" w:rsidTr="00D90138">
        <w:trPr>
          <w:trHeight w:val="1080"/>
        </w:trPr>
        <w:tc>
          <w:tcPr>
            <w:tcW w:w="648" w:type="dxa"/>
            <w:tcBorders>
              <w:bottom w:val="single" w:sz="4" w:space="0" w:color="auto"/>
            </w:tcBorders>
            <w:shd w:val="clear" w:color="auto" w:fill="auto"/>
          </w:tcPr>
          <w:p w:rsidR="00A90A1E" w:rsidRPr="00D90138" w:rsidRDefault="00A90A1E" w:rsidP="00A90A1E">
            <w:pPr>
              <w:rPr>
                <w:rFonts w:ascii="Times New Roman" w:hAnsi="Times New Roman"/>
              </w:rPr>
            </w:pPr>
            <w:r w:rsidRPr="00D90138">
              <w:rPr>
                <w:rFonts w:ascii="Times New Roman" w:hAnsi="Times New Roman"/>
              </w:rPr>
              <w:t>№</w:t>
            </w:r>
          </w:p>
        </w:tc>
        <w:tc>
          <w:tcPr>
            <w:tcW w:w="4167" w:type="dxa"/>
            <w:tcBorders>
              <w:bottom w:val="single" w:sz="4" w:space="0" w:color="auto"/>
            </w:tcBorders>
            <w:shd w:val="clear" w:color="auto" w:fill="auto"/>
          </w:tcPr>
          <w:p w:rsidR="00A90A1E" w:rsidRPr="00D90138" w:rsidRDefault="00A90A1E" w:rsidP="00A90A1E">
            <w:pPr>
              <w:rPr>
                <w:rFonts w:ascii="Times New Roman" w:hAnsi="Times New Roman"/>
                <w:sz w:val="20"/>
                <w:szCs w:val="20"/>
              </w:rPr>
            </w:pPr>
            <w:r w:rsidRPr="00D90138">
              <w:rPr>
                <w:rFonts w:ascii="Times New Roman" w:hAnsi="Times New Roman"/>
                <w:sz w:val="20"/>
                <w:szCs w:val="20"/>
              </w:rPr>
              <w:t xml:space="preserve">          </w:t>
            </w:r>
          </w:p>
          <w:p w:rsidR="00A90A1E" w:rsidRPr="00D90138" w:rsidRDefault="00A90A1E" w:rsidP="00A90A1E">
            <w:pPr>
              <w:rPr>
                <w:rFonts w:ascii="Times New Roman" w:hAnsi="Times New Roman"/>
                <w:sz w:val="20"/>
                <w:szCs w:val="20"/>
              </w:rPr>
            </w:pPr>
            <w:r w:rsidRPr="00D90138">
              <w:rPr>
                <w:rFonts w:ascii="Times New Roman" w:hAnsi="Times New Roman"/>
                <w:sz w:val="20"/>
                <w:szCs w:val="20"/>
              </w:rPr>
              <w:t xml:space="preserve"> Критерии оценивания работы</w:t>
            </w:r>
          </w:p>
        </w:tc>
        <w:tc>
          <w:tcPr>
            <w:tcW w:w="850" w:type="dxa"/>
            <w:tcBorders>
              <w:bottom w:val="single" w:sz="4" w:space="0" w:color="auto"/>
            </w:tcBorders>
            <w:shd w:val="clear" w:color="auto" w:fill="auto"/>
          </w:tcPr>
          <w:p w:rsidR="00A90A1E" w:rsidRPr="00D90138" w:rsidRDefault="00A90A1E" w:rsidP="00A90A1E">
            <w:pPr>
              <w:rPr>
                <w:rFonts w:ascii="Times New Roman" w:hAnsi="Times New Roman"/>
                <w:sz w:val="20"/>
                <w:szCs w:val="20"/>
              </w:rPr>
            </w:pPr>
            <w:r w:rsidRPr="00D90138">
              <w:rPr>
                <w:rFonts w:ascii="Times New Roman" w:hAnsi="Times New Roman"/>
                <w:sz w:val="20"/>
                <w:szCs w:val="20"/>
              </w:rPr>
              <w:t>к-</w:t>
            </w:r>
            <w:proofErr w:type="gramStart"/>
            <w:r w:rsidRPr="00D90138">
              <w:rPr>
                <w:rFonts w:ascii="Times New Roman" w:hAnsi="Times New Roman"/>
                <w:sz w:val="20"/>
                <w:szCs w:val="20"/>
              </w:rPr>
              <w:t>во  баллов</w:t>
            </w:r>
            <w:proofErr w:type="gramEnd"/>
          </w:p>
        </w:tc>
        <w:tc>
          <w:tcPr>
            <w:tcW w:w="851" w:type="dxa"/>
            <w:tcBorders>
              <w:bottom w:val="single" w:sz="4" w:space="0" w:color="auto"/>
            </w:tcBorders>
            <w:shd w:val="clear" w:color="auto" w:fill="auto"/>
          </w:tcPr>
          <w:p w:rsidR="00A90A1E" w:rsidRPr="00D90138" w:rsidRDefault="00A90A1E" w:rsidP="00A90A1E">
            <w:pPr>
              <w:spacing w:after="0"/>
              <w:rPr>
                <w:rFonts w:ascii="Times New Roman" w:hAnsi="Times New Roman"/>
                <w:sz w:val="20"/>
                <w:szCs w:val="20"/>
              </w:rPr>
            </w:pPr>
            <w:r w:rsidRPr="00D90138">
              <w:rPr>
                <w:rFonts w:ascii="Times New Roman" w:hAnsi="Times New Roman"/>
                <w:sz w:val="20"/>
                <w:szCs w:val="20"/>
              </w:rPr>
              <w:t>Само</w:t>
            </w:r>
          </w:p>
          <w:p w:rsidR="00A90A1E" w:rsidRPr="00D90138" w:rsidRDefault="00A90A1E" w:rsidP="00A90A1E">
            <w:pPr>
              <w:spacing w:after="0"/>
              <w:rPr>
                <w:rFonts w:ascii="Times New Roman" w:hAnsi="Times New Roman"/>
                <w:sz w:val="20"/>
                <w:szCs w:val="20"/>
              </w:rPr>
            </w:pPr>
            <w:r w:rsidRPr="00D90138">
              <w:rPr>
                <w:rFonts w:ascii="Times New Roman" w:hAnsi="Times New Roman"/>
                <w:sz w:val="20"/>
                <w:szCs w:val="20"/>
              </w:rPr>
              <w:t>оценка</w:t>
            </w:r>
          </w:p>
        </w:tc>
        <w:tc>
          <w:tcPr>
            <w:tcW w:w="1134" w:type="dxa"/>
            <w:tcBorders>
              <w:bottom w:val="single" w:sz="4" w:space="0" w:color="auto"/>
            </w:tcBorders>
            <w:shd w:val="clear" w:color="auto" w:fill="auto"/>
          </w:tcPr>
          <w:p w:rsidR="00A90A1E" w:rsidRPr="00D90138" w:rsidRDefault="00A90A1E" w:rsidP="00A90A1E">
            <w:pPr>
              <w:spacing w:after="0"/>
              <w:ind w:right="456"/>
              <w:rPr>
                <w:rFonts w:ascii="Times New Roman" w:hAnsi="Times New Roman"/>
                <w:sz w:val="20"/>
                <w:szCs w:val="20"/>
              </w:rPr>
            </w:pPr>
            <w:r w:rsidRPr="00D90138">
              <w:rPr>
                <w:rFonts w:ascii="Times New Roman" w:hAnsi="Times New Roman"/>
                <w:sz w:val="20"/>
                <w:szCs w:val="20"/>
              </w:rPr>
              <w:t xml:space="preserve">Оценка </w:t>
            </w:r>
          </w:p>
          <w:p w:rsidR="00A90A1E" w:rsidRPr="00D90138" w:rsidRDefault="00A90A1E" w:rsidP="00A90A1E">
            <w:pPr>
              <w:spacing w:after="0"/>
              <w:ind w:right="175"/>
              <w:rPr>
                <w:rFonts w:ascii="Times New Roman" w:hAnsi="Times New Roman"/>
                <w:sz w:val="20"/>
                <w:szCs w:val="20"/>
              </w:rPr>
            </w:pPr>
            <w:proofErr w:type="spellStart"/>
            <w:r w:rsidRPr="00D90138">
              <w:rPr>
                <w:rFonts w:ascii="Times New Roman" w:hAnsi="Times New Roman"/>
                <w:sz w:val="20"/>
                <w:szCs w:val="20"/>
              </w:rPr>
              <w:t>комис</w:t>
            </w:r>
            <w:proofErr w:type="spellEnd"/>
            <w:r w:rsidRPr="00D90138">
              <w:rPr>
                <w:rFonts w:ascii="Times New Roman" w:hAnsi="Times New Roman"/>
                <w:sz w:val="20"/>
                <w:szCs w:val="20"/>
              </w:rPr>
              <w:t>.</w:t>
            </w:r>
          </w:p>
          <w:p w:rsidR="00A90A1E" w:rsidRPr="00D90138" w:rsidRDefault="00A90A1E" w:rsidP="00A90A1E">
            <w:pPr>
              <w:rPr>
                <w:rFonts w:ascii="Times New Roman" w:hAnsi="Times New Roman"/>
                <w:sz w:val="20"/>
                <w:szCs w:val="20"/>
              </w:rPr>
            </w:pPr>
          </w:p>
        </w:tc>
        <w:tc>
          <w:tcPr>
            <w:tcW w:w="3118" w:type="dxa"/>
            <w:tcBorders>
              <w:bottom w:val="single" w:sz="4" w:space="0" w:color="auto"/>
            </w:tcBorders>
          </w:tcPr>
          <w:p w:rsidR="00A90A1E" w:rsidRPr="00D90138" w:rsidRDefault="00A90A1E" w:rsidP="00A90A1E">
            <w:pPr>
              <w:spacing w:after="0"/>
              <w:ind w:right="456"/>
              <w:rPr>
                <w:rFonts w:ascii="Times New Roman" w:hAnsi="Times New Roman"/>
              </w:rPr>
            </w:pPr>
            <w:r w:rsidRPr="00D90138">
              <w:rPr>
                <w:rFonts w:ascii="Times New Roman" w:hAnsi="Times New Roman"/>
                <w:sz w:val="20"/>
                <w:szCs w:val="20"/>
              </w:rPr>
              <w:t>Примечание, подтверждение</w:t>
            </w:r>
          </w:p>
        </w:tc>
      </w:tr>
      <w:tr w:rsidR="00A90A1E" w:rsidRPr="00D90138" w:rsidTr="00D90138">
        <w:trPr>
          <w:trHeight w:val="296"/>
        </w:trPr>
        <w:tc>
          <w:tcPr>
            <w:tcW w:w="648" w:type="dxa"/>
            <w:shd w:val="clear" w:color="auto" w:fill="auto"/>
          </w:tcPr>
          <w:p w:rsidR="00A90A1E" w:rsidRPr="00D90138" w:rsidRDefault="00A90A1E" w:rsidP="00A90A1E">
            <w:pPr>
              <w:rPr>
                <w:rFonts w:ascii="Times New Roman" w:hAnsi="Times New Roman"/>
              </w:rPr>
            </w:pPr>
            <w:r w:rsidRPr="00D90138">
              <w:rPr>
                <w:rFonts w:ascii="Times New Roman" w:hAnsi="Times New Roman"/>
              </w:rPr>
              <w:t>1</w:t>
            </w:r>
          </w:p>
        </w:tc>
        <w:tc>
          <w:tcPr>
            <w:tcW w:w="4167" w:type="dxa"/>
            <w:shd w:val="clear" w:color="auto" w:fill="auto"/>
          </w:tcPr>
          <w:p w:rsidR="00A90A1E" w:rsidRPr="00D90138" w:rsidRDefault="00A90A1E" w:rsidP="00A90A1E">
            <w:pPr>
              <w:rPr>
                <w:rFonts w:ascii="Times New Roman" w:hAnsi="Times New Roman"/>
                <w:sz w:val="20"/>
                <w:szCs w:val="20"/>
              </w:rPr>
            </w:pPr>
            <w:r w:rsidRPr="00D90138">
              <w:rPr>
                <w:rFonts w:ascii="Times New Roman" w:hAnsi="Times New Roman"/>
                <w:sz w:val="20"/>
                <w:szCs w:val="20"/>
              </w:rPr>
              <w:t>Выслуга лет</w:t>
            </w:r>
          </w:p>
        </w:tc>
        <w:tc>
          <w:tcPr>
            <w:tcW w:w="850" w:type="dxa"/>
            <w:shd w:val="clear" w:color="auto" w:fill="auto"/>
          </w:tcPr>
          <w:p w:rsidR="00A90A1E" w:rsidRPr="00D90138" w:rsidRDefault="00A90A1E" w:rsidP="00A90A1E">
            <w:pPr>
              <w:rPr>
                <w:rFonts w:ascii="Times New Roman" w:hAnsi="Times New Roman"/>
                <w:sz w:val="20"/>
                <w:szCs w:val="20"/>
              </w:rPr>
            </w:pPr>
          </w:p>
        </w:tc>
        <w:tc>
          <w:tcPr>
            <w:tcW w:w="851" w:type="dxa"/>
            <w:shd w:val="clear" w:color="auto" w:fill="auto"/>
          </w:tcPr>
          <w:p w:rsidR="00A90A1E" w:rsidRPr="00D90138" w:rsidRDefault="00A90A1E" w:rsidP="00A90A1E">
            <w:pPr>
              <w:rPr>
                <w:rFonts w:ascii="Times New Roman" w:hAnsi="Times New Roman"/>
              </w:rPr>
            </w:pPr>
          </w:p>
        </w:tc>
        <w:tc>
          <w:tcPr>
            <w:tcW w:w="1134" w:type="dxa"/>
            <w:shd w:val="clear" w:color="auto" w:fill="auto"/>
          </w:tcPr>
          <w:p w:rsidR="00A90A1E" w:rsidRPr="00D90138" w:rsidRDefault="00A90A1E" w:rsidP="00A90A1E">
            <w:pPr>
              <w:rPr>
                <w:rFonts w:ascii="Times New Roman" w:hAnsi="Times New Roman"/>
              </w:rPr>
            </w:pPr>
          </w:p>
        </w:tc>
        <w:tc>
          <w:tcPr>
            <w:tcW w:w="3118" w:type="dxa"/>
          </w:tcPr>
          <w:p w:rsidR="00A90A1E" w:rsidRPr="00D90138" w:rsidRDefault="00A90A1E" w:rsidP="00A90A1E">
            <w:pPr>
              <w:rPr>
                <w:rFonts w:ascii="Times New Roman" w:hAnsi="Times New Roman"/>
              </w:rPr>
            </w:pPr>
          </w:p>
        </w:tc>
      </w:tr>
      <w:tr w:rsidR="00A90A1E" w:rsidRPr="00D90138" w:rsidTr="00D90138">
        <w:trPr>
          <w:trHeight w:val="374"/>
        </w:trPr>
        <w:tc>
          <w:tcPr>
            <w:tcW w:w="648" w:type="dxa"/>
            <w:shd w:val="clear" w:color="auto" w:fill="auto"/>
          </w:tcPr>
          <w:p w:rsidR="00A90A1E" w:rsidRPr="00D90138" w:rsidRDefault="00A90A1E" w:rsidP="00A90A1E">
            <w:pPr>
              <w:rPr>
                <w:rFonts w:ascii="Times New Roman" w:hAnsi="Times New Roman"/>
              </w:rPr>
            </w:pPr>
            <w:r w:rsidRPr="00D90138">
              <w:rPr>
                <w:rFonts w:ascii="Times New Roman" w:hAnsi="Times New Roman"/>
              </w:rPr>
              <w:t>2</w:t>
            </w:r>
          </w:p>
        </w:tc>
        <w:tc>
          <w:tcPr>
            <w:tcW w:w="4167" w:type="dxa"/>
            <w:shd w:val="clear" w:color="auto" w:fill="auto"/>
          </w:tcPr>
          <w:p w:rsidR="00A90A1E" w:rsidRPr="00D90138" w:rsidRDefault="00A90A1E" w:rsidP="00A90A1E">
            <w:pPr>
              <w:rPr>
                <w:rFonts w:ascii="Times New Roman" w:hAnsi="Times New Roman"/>
                <w:sz w:val="20"/>
                <w:szCs w:val="20"/>
              </w:rPr>
            </w:pPr>
            <w:r w:rsidRPr="00D90138">
              <w:rPr>
                <w:rFonts w:ascii="Times New Roman" w:hAnsi="Times New Roman"/>
                <w:sz w:val="20"/>
                <w:szCs w:val="20"/>
              </w:rPr>
              <w:t>Квалификационная категория</w:t>
            </w:r>
          </w:p>
        </w:tc>
        <w:tc>
          <w:tcPr>
            <w:tcW w:w="850" w:type="dxa"/>
            <w:shd w:val="clear" w:color="auto" w:fill="auto"/>
          </w:tcPr>
          <w:p w:rsidR="00A90A1E" w:rsidRPr="00D90138" w:rsidRDefault="00A90A1E" w:rsidP="00A90A1E">
            <w:pPr>
              <w:rPr>
                <w:rFonts w:ascii="Times New Roman" w:hAnsi="Times New Roman"/>
                <w:sz w:val="20"/>
                <w:szCs w:val="20"/>
              </w:rPr>
            </w:pPr>
          </w:p>
        </w:tc>
        <w:tc>
          <w:tcPr>
            <w:tcW w:w="851" w:type="dxa"/>
            <w:shd w:val="clear" w:color="auto" w:fill="auto"/>
          </w:tcPr>
          <w:p w:rsidR="00A90A1E" w:rsidRPr="00D90138" w:rsidRDefault="00A90A1E" w:rsidP="00A90A1E">
            <w:pPr>
              <w:rPr>
                <w:rFonts w:ascii="Times New Roman" w:hAnsi="Times New Roman"/>
              </w:rPr>
            </w:pPr>
          </w:p>
        </w:tc>
        <w:tc>
          <w:tcPr>
            <w:tcW w:w="1134" w:type="dxa"/>
            <w:shd w:val="clear" w:color="auto" w:fill="auto"/>
          </w:tcPr>
          <w:p w:rsidR="00A90A1E" w:rsidRPr="00D90138" w:rsidRDefault="00A90A1E" w:rsidP="00A90A1E">
            <w:pPr>
              <w:rPr>
                <w:rFonts w:ascii="Times New Roman" w:hAnsi="Times New Roman"/>
              </w:rPr>
            </w:pPr>
          </w:p>
        </w:tc>
        <w:tc>
          <w:tcPr>
            <w:tcW w:w="3118" w:type="dxa"/>
          </w:tcPr>
          <w:p w:rsidR="00A90A1E" w:rsidRPr="00D90138" w:rsidRDefault="00A90A1E" w:rsidP="00A90A1E">
            <w:pPr>
              <w:rPr>
                <w:rFonts w:ascii="Times New Roman" w:hAnsi="Times New Roman"/>
              </w:rPr>
            </w:pPr>
          </w:p>
        </w:tc>
      </w:tr>
      <w:tr w:rsidR="00A90A1E" w:rsidRPr="00D90138" w:rsidTr="00A90A1E">
        <w:trPr>
          <w:trHeight w:val="477"/>
        </w:trPr>
        <w:tc>
          <w:tcPr>
            <w:tcW w:w="648" w:type="dxa"/>
            <w:shd w:val="clear" w:color="auto" w:fill="auto"/>
          </w:tcPr>
          <w:p w:rsidR="00A90A1E" w:rsidRPr="00D90138" w:rsidRDefault="00A90A1E" w:rsidP="00A90A1E">
            <w:pPr>
              <w:rPr>
                <w:rFonts w:ascii="Times New Roman" w:hAnsi="Times New Roman"/>
              </w:rPr>
            </w:pPr>
            <w:r w:rsidRPr="00D90138">
              <w:rPr>
                <w:rFonts w:ascii="Times New Roman" w:hAnsi="Times New Roman"/>
              </w:rPr>
              <w:t>3</w:t>
            </w:r>
          </w:p>
        </w:tc>
        <w:tc>
          <w:tcPr>
            <w:tcW w:w="4167" w:type="dxa"/>
            <w:shd w:val="clear" w:color="auto" w:fill="auto"/>
          </w:tcPr>
          <w:p w:rsidR="00A90A1E" w:rsidRPr="00D90138" w:rsidRDefault="00A90A1E" w:rsidP="00A90A1E">
            <w:pPr>
              <w:spacing w:after="0"/>
              <w:rPr>
                <w:rFonts w:ascii="Times New Roman" w:eastAsia="Calibri" w:hAnsi="Times New Roman"/>
                <w:sz w:val="20"/>
                <w:szCs w:val="20"/>
                <w:lang w:eastAsia="en-US"/>
              </w:rPr>
            </w:pPr>
            <w:r w:rsidRPr="00D90138">
              <w:rPr>
                <w:rFonts w:ascii="Times New Roman" w:eastAsia="Calibri" w:hAnsi="Times New Roman"/>
                <w:sz w:val="20"/>
                <w:szCs w:val="20"/>
                <w:lang w:eastAsia="en-US"/>
              </w:rPr>
              <w:t>Проведение массовых мероприятий с учащимися (с указанием приказа по школе)</w:t>
            </w:r>
          </w:p>
          <w:p w:rsidR="00A90A1E" w:rsidRPr="00D90138" w:rsidRDefault="00A90A1E" w:rsidP="00A90A1E">
            <w:pPr>
              <w:spacing w:after="0"/>
              <w:rPr>
                <w:rFonts w:ascii="Times New Roman" w:eastAsia="Calibri" w:hAnsi="Times New Roman"/>
                <w:sz w:val="20"/>
                <w:szCs w:val="20"/>
                <w:lang w:eastAsia="en-US"/>
              </w:rPr>
            </w:pPr>
            <w:r w:rsidRPr="00D90138">
              <w:rPr>
                <w:rFonts w:ascii="Times New Roman" w:eastAsia="Calibri" w:hAnsi="Times New Roman"/>
                <w:sz w:val="20"/>
                <w:szCs w:val="20"/>
                <w:lang w:eastAsia="en-US"/>
              </w:rPr>
              <w:t>-на уровне учреждения</w:t>
            </w:r>
          </w:p>
          <w:p w:rsidR="00A90A1E" w:rsidRPr="00D90138" w:rsidRDefault="00A90A1E" w:rsidP="00A90A1E">
            <w:pPr>
              <w:spacing w:after="0"/>
              <w:rPr>
                <w:rFonts w:ascii="Times New Roman" w:eastAsia="Calibri" w:hAnsi="Times New Roman"/>
                <w:sz w:val="20"/>
                <w:szCs w:val="20"/>
                <w:lang w:eastAsia="en-US"/>
              </w:rPr>
            </w:pPr>
            <w:r w:rsidRPr="00D90138">
              <w:rPr>
                <w:rFonts w:ascii="Times New Roman" w:eastAsia="Calibri" w:hAnsi="Times New Roman"/>
                <w:sz w:val="20"/>
                <w:szCs w:val="20"/>
                <w:lang w:eastAsia="en-US"/>
              </w:rPr>
              <w:t>Муниципальный уровень</w:t>
            </w:r>
          </w:p>
          <w:p w:rsidR="00A90A1E" w:rsidRPr="00D90138" w:rsidRDefault="00A90A1E" w:rsidP="00A90A1E">
            <w:pPr>
              <w:spacing w:after="0"/>
              <w:rPr>
                <w:rFonts w:ascii="Times New Roman" w:hAnsi="Times New Roman"/>
                <w:sz w:val="20"/>
                <w:szCs w:val="20"/>
              </w:rPr>
            </w:pPr>
            <w:r w:rsidRPr="00D90138">
              <w:rPr>
                <w:rFonts w:ascii="Times New Roman" w:eastAsia="Calibri" w:hAnsi="Times New Roman"/>
                <w:sz w:val="20"/>
                <w:szCs w:val="20"/>
                <w:lang w:eastAsia="en-US"/>
              </w:rPr>
              <w:t>Республиканский уровень</w:t>
            </w:r>
          </w:p>
        </w:tc>
        <w:tc>
          <w:tcPr>
            <w:tcW w:w="850" w:type="dxa"/>
            <w:shd w:val="clear" w:color="auto" w:fill="auto"/>
          </w:tcPr>
          <w:p w:rsidR="00A90A1E" w:rsidRPr="00D90138" w:rsidRDefault="00A90A1E" w:rsidP="00A90A1E">
            <w:pPr>
              <w:rPr>
                <w:rFonts w:ascii="Times New Roman" w:hAnsi="Times New Roman"/>
                <w:sz w:val="20"/>
                <w:szCs w:val="20"/>
              </w:rPr>
            </w:pPr>
          </w:p>
          <w:p w:rsidR="00A90A1E" w:rsidRPr="00D90138" w:rsidRDefault="00A90A1E" w:rsidP="00A90A1E">
            <w:pPr>
              <w:spacing w:after="0"/>
              <w:rPr>
                <w:rFonts w:ascii="Times New Roman" w:hAnsi="Times New Roman"/>
                <w:sz w:val="20"/>
                <w:szCs w:val="20"/>
              </w:rPr>
            </w:pPr>
            <w:r w:rsidRPr="00D90138">
              <w:rPr>
                <w:rFonts w:ascii="Times New Roman" w:hAnsi="Times New Roman"/>
                <w:sz w:val="20"/>
                <w:szCs w:val="20"/>
              </w:rPr>
              <w:t>1б</w:t>
            </w:r>
          </w:p>
          <w:p w:rsidR="00A90A1E" w:rsidRPr="00D90138" w:rsidRDefault="00A90A1E" w:rsidP="00A90A1E">
            <w:pPr>
              <w:spacing w:after="0"/>
              <w:rPr>
                <w:rFonts w:ascii="Times New Roman" w:hAnsi="Times New Roman"/>
                <w:sz w:val="20"/>
                <w:szCs w:val="20"/>
              </w:rPr>
            </w:pPr>
            <w:r w:rsidRPr="00D90138">
              <w:rPr>
                <w:rFonts w:ascii="Times New Roman" w:hAnsi="Times New Roman"/>
                <w:sz w:val="20"/>
                <w:szCs w:val="20"/>
              </w:rPr>
              <w:t>2б</w:t>
            </w:r>
          </w:p>
          <w:p w:rsidR="00A90A1E" w:rsidRPr="00D90138" w:rsidRDefault="00A90A1E" w:rsidP="00A90A1E">
            <w:pPr>
              <w:spacing w:after="0"/>
              <w:rPr>
                <w:rFonts w:ascii="Times New Roman" w:hAnsi="Times New Roman"/>
                <w:sz w:val="20"/>
                <w:szCs w:val="20"/>
              </w:rPr>
            </w:pPr>
            <w:r w:rsidRPr="00D90138">
              <w:rPr>
                <w:rFonts w:ascii="Times New Roman" w:hAnsi="Times New Roman"/>
                <w:sz w:val="20"/>
                <w:szCs w:val="20"/>
              </w:rPr>
              <w:t>4б</w:t>
            </w:r>
          </w:p>
        </w:tc>
        <w:tc>
          <w:tcPr>
            <w:tcW w:w="851" w:type="dxa"/>
            <w:shd w:val="clear" w:color="auto" w:fill="auto"/>
          </w:tcPr>
          <w:p w:rsidR="00A90A1E" w:rsidRPr="00D90138" w:rsidRDefault="00A90A1E" w:rsidP="00A90A1E">
            <w:pPr>
              <w:rPr>
                <w:rFonts w:ascii="Times New Roman" w:hAnsi="Times New Roman"/>
              </w:rPr>
            </w:pPr>
          </w:p>
        </w:tc>
        <w:tc>
          <w:tcPr>
            <w:tcW w:w="1134" w:type="dxa"/>
            <w:shd w:val="clear" w:color="auto" w:fill="auto"/>
          </w:tcPr>
          <w:p w:rsidR="00A90A1E" w:rsidRPr="00D90138" w:rsidRDefault="00A90A1E" w:rsidP="00A90A1E">
            <w:pPr>
              <w:rPr>
                <w:rFonts w:ascii="Times New Roman" w:hAnsi="Times New Roman"/>
              </w:rPr>
            </w:pPr>
          </w:p>
        </w:tc>
        <w:tc>
          <w:tcPr>
            <w:tcW w:w="3118" w:type="dxa"/>
          </w:tcPr>
          <w:p w:rsidR="00A90A1E" w:rsidRPr="00D90138" w:rsidRDefault="00A90A1E" w:rsidP="00A90A1E">
            <w:pPr>
              <w:rPr>
                <w:rFonts w:ascii="Times New Roman" w:hAnsi="Times New Roman"/>
              </w:rPr>
            </w:pPr>
          </w:p>
        </w:tc>
      </w:tr>
      <w:tr w:rsidR="00A90A1E" w:rsidRPr="00D90138" w:rsidTr="00A90A1E">
        <w:trPr>
          <w:trHeight w:val="327"/>
        </w:trPr>
        <w:tc>
          <w:tcPr>
            <w:tcW w:w="648" w:type="dxa"/>
            <w:shd w:val="clear" w:color="auto" w:fill="auto"/>
          </w:tcPr>
          <w:p w:rsidR="00A90A1E" w:rsidRPr="00D90138" w:rsidRDefault="00A90A1E" w:rsidP="00A90A1E">
            <w:pPr>
              <w:rPr>
                <w:rFonts w:ascii="Times New Roman" w:hAnsi="Times New Roman"/>
              </w:rPr>
            </w:pPr>
            <w:r w:rsidRPr="00D90138">
              <w:rPr>
                <w:rFonts w:ascii="Times New Roman" w:hAnsi="Times New Roman"/>
              </w:rPr>
              <w:t>4</w:t>
            </w:r>
          </w:p>
        </w:tc>
        <w:tc>
          <w:tcPr>
            <w:tcW w:w="4167" w:type="dxa"/>
            <w:shd w:val="clear" w:color="auto" w:fill="auto"/>
          </w:tcPr>
          <w:p w:rsidR="00A90A1E" w:rsidRPr="00D90138" w:rsidRDefault="00A90A1E" w:rsidP="00A90A1E">
            <w:pPr>
              <w:rPr>
                <w:rFonts w:ascii="Times New Roman" w:hAnsi="Times New Roman"/>
                <w:sz w:val="20"/>
                <w:szCs w:val="20"/>
              </w:rPr>
            </w:pPr>
            <w:r w:rsidRPr="00D90138">
              <w:rPr>
                <w:rFonts w:ascii="Times New Roman" w:hAnsi="Times New Roman"/>
                <w:sz w:val="20"/>
                <w:szCs w:val="20"/>
              </w:rPr>
              <w:t>Наличие и обновление выставочного материала</w:t>
            </w:r>
          </w:p>
        </w:tc>
        <w:tc>
          <w:tcPr>
            <w:tcW w:w="850" w:type="dxa"/>
            <w:shd w:val="clear" w:color="auto" w:fill="auto"/>
          </w:tcPr>
          <w:p w:rsidR="00A90A1E" w:rsidRPr="00D90138" w:rsidRDefault="00A90A1E" w:rsidP="00A90A1E">
            <w:pPr>
              <w:rPr>
                <w:rFonts w:ascii="Times New Roman" w:hAnsi="Times New Roman"/>
                <w:sz w:val="20"/>
                <w:szCs w:val="20"/>
              </w:rPr>
            </w:pPr>
            <w:r w:rsidRPr="00D90138">
              <w:rPr>
                <w:rFonts w:ascii="Times New Roman" w:hAnsi="Times New Roman"/>
                <w:sz w:val="20"/>
                <w:szCs w:val="20"/>
              </w:rPr>
              <w:t>2б</w:t>
            </w:r>
          </w:p>
        </w:tc>
        <w:tc>
          <w:tcPr>
            <w:tcW w:w="851" w:type="dxa"/>
            <w:shd w:val="clear" w:color="auto" w:fill="auto"/>
          </w:tcPr>
          <w:p w:rsidR="00A90A1E" w:rsidRPr="00D90138" w:rsidRDefault="00A90A1E" w:rsidP="00A90A1E">
            <w:pPr>
              <w:rPr>
                <w:rFonts w:ascii="Times New Roman" w:hAnsi="Times New Roman"/>
              </w:rPr>
            </w:pPr>
          </w:p>
        </w:tc>
        <w:tc>
          <w:tcPr>
            <w:tcW w:w="1134" w:type="dxa"/>
            <w:shd w:val="clear" w:color="auto" w:fill="auto"/>
          </w:tcPr>
          <w:p w:rsidR="00A90A1E" w:rsidRPr="00D90138" w:rsidRDefault="00A90A1E" w:rsidP="00A90A1E">
            <w:pPr>
              <w:rPr>
                <w:rFonts w:ascii="Times New Roman" w:hAnsi="Times New Roman"/>
              </w:rPr>
            </w:pPr>
          </w:p>
        </w:tc>
        <w:tc>
          <w:tcPr>
            <w:tcW w:w="3118" w:type="dxa"/>
          </w:tcPr>
          <w:p w:rsidR="00A90A1E" w:rsidRPr="00D90138" w:rsidRDefault="00A90A1E" w:rsidP="00A90A1E">
            <w:pPr>
              <w:rPr>
                <w:rFonts w:ascii="Times New Roman" w:hAnsi="Times New Roman"/>
              </w:rPr>
            </w:pPr>
          </w:p>
        </w:tc>
      </w:tr>
      <w:tr w:rsidR="00A90A1E" w:rsidRPr="00D90138" w:rsidTr="00A90A1E">
        <w:tc>
          <w:tcPr>
            <w:tcW w:w="648" w:type="dxa"/>
            <w:shd w:val="clear" w:color="auto" w:fill="auto"/>
          </w:tcPr>
          <w:p w:rsidR="00A90A1E" w:rsidRPr="00D90138" w:rsidRDefault="00A90A1E" w:rsidP="00A90A1E">
            <w:pPr>
              <w:rPr>
                <w:rFonts w:ascii="Times New Roman" w:hAnsi="Times New Roman"/>
              </w:rPr>
            </w:pPr>
            <w:r w:rsidRPr="00D90138">
              <w:rPr>
                <w:rFonts w:ascii="Times New Roman" w:hAnsi="Times New Roman"/>
              </w:rPr>
              <w:t>5</w:t>
            </w:r>
          </w:p>
        </w:tc>
        <w:tc>
          <w:tcPr>
            <w:tcW w:w="4167" w:type="dxa"/>
            <w:shd w:val="clear" w:color="auto" w:fill="auto"/>
          </w:tcPr>
          <w:p w:rsidR="00A90A1E" w:rsidRPr="00D90138" w:rsidRDefault="00A90A1E" w:rsidP="00A90A1E">
            <w:pPr>
              <w:rPr>
                <w:rFonts w:ascii="Times New Roman" w:hAnsi="Times New Roman"/>
                <w:sz w:val="20"/>
                <w:szCs w:val="20"/>
              </w:rPr>
            </w:pPr>
            <w:r w:rsidRPr="00D90138">
              <w:rPr>
                <w:rFonts w:ascii="Times New Roman" w:hAnsi="Times New Roman"/>
                <w:sz w:val="20"/>
                <w:szCs w:val="20"/>
              </w:rPr>
              <w:t>Наличие опубликованных собственных методических разработок (включая интернет – публикации, но не более 3)</w:t>
            </w:r>
          </w:p>
        </w:tc>
        <w:tc>
          <w:tcPr>
            <w:tcW w:w="850" w:type="dxa"/>
            <w:shd w:val="clear" w:color="auto" w:fill="auto"/>
          </w:tcPr>
          <w:p w:rsidR="00A90A1E" w:rsidRPr="00D90138" w:rsidRDefault="00A90A1E" w:rsidP="00A90A1E">
            <w:pPr>
              <w:rPr>
                <w:rFonts w:ascii="Times New Roman" w:hAnsi="Times New Roman"/>
                <w:sz w:val="20"/>
                <w:szCs w:val="20"/>
              </w:rPr>
            </w:pPr>
            <w:r w:rsidRPr="00D90138">
              <w:rPr>
                <w:rFonts w:ascii="Times New Roman" w:hAnsi="Times New Roman"/>
                <w:sz w:val="20"/>
                <w:szCs w:val="20"/>
              </w:rPr>
              <w:t>1б</w:t>
            </w:r>
          </w:p>
        </w:tc>
        <w:tc>
          <w:tcPr>
            <w:tcW w:w="851" w:type="dxa"/>
            <w:shd w:val="clear" w:color="auto" w:fill="auto"/>
          </w:tcPr>
          <w:p w:rsidR="00A90A1E" w:rsidRPr="00D90138" w:rsidRDefault="00A90A1E" w:rsidP="00A90A1E">
            <w:pPr>
              <w:rPr>
                <w:rFonts w:ascii="Times New Roman" w:hAnsi="Times New Roman"/>
              </w:rPr>
            </w:pPr>
          </w:p>
        </w:tc>
        <w:tc>
          <w:tcPr>
            <w:tcW w:w="1134" w:type="dxa"/>
            <w:shd w:val="clear" w:color="auto" w:fill="auto"/>
          </w:tcPr>
          <w:p w:rsidR="00A90A1E" w:rsidRPr="00D90138" w:rsidRDefault="00A90A1E" w:rsidP="00A90A1E">
            <w:pPr>
              <w:rPr>
                <w:rFonts w:ascii="Times New Roman" w:hAnsi="Times New Roman"/>
              </w:rPr>
            </w:pPr>
          </w:p>
        </w:tc>
        <w:tc>
          <w:tcPr>
            <w:tcW w:w="3118" w:type="dxa"/>
          </w:tcPr>
          <w:p w:rsidR="00A90A1E" w:rsidRPr="00D90138" w:rsidRDefault="00A90A1E" w:rsidP="00A90A1E">
            <w:pPr>
              <w:rPr>
                <w:rFonts w:ascii="Times New Roman" w:hAnsi="Times New Roman"/>
              </w:rPr>
            </w:pPr>
          </w:p>
        </w:tc>
      </w:tr>
      <w:tr w:rsidR="00A90A1E" w:rsidRPr="00D90138" w:rsidTr="00A90A1E">
        <w:trPr>
          <w:trHeight w:val="680"/>
        </w:trPr>
        <w:tc>
          <w:tcPr>
            <w:tcW w:w="648" w:type="dxa"/>
            <w:shd w:val="clear" w:color="auto" w:fill="auto"/>
          </w:tcPr>
          <w:p w:rsidR="00A90A1E" w:rsidRPr="00D90138" w:rsidRDefault="00A90A1E" w:rsidP="00A90A1E">
            <w:pPr>
              <w:rPr>
                <w:rFonts w:ascii="Times New Roman" w:hAnsi="Times New Roman"/>
              </w:rPr>
            </w:pPr>
            <w:r w:rsidRPr="00D90138">
              <w:rPr>
                <w:rFonts w:ascii="Times New Roman" w:hAnsi="Times New Roman"/>
              </w:rPr>
              <w:t>6</w:t>
            </w:r>
          </w:p>
        </w:tc>
        <w:tc>
          <w:tcPr>
            <w:tcW w:w="4167" w:type="dxa"/>
            <w:shd w:val="clear" w:color="auto" w:fill="auto"/>
          </w:tcPr>
          <w:p w:rsidR="00A90A1E" w:rsidRPr="00D90138" w:rsidRDefault="00A90A1E" w:rsidP="00A90A1E">
            <w:pPr>
              <w:rPr>
                <w:rFonts w:ascii="Times New Roman" w:hAnsi="Times New Roman"/>
                <w:sz w:val="20"/>
                <w:szCs w:val="20"/>
              </w:rPr>
            </w:pPr>
            <w:r w:rsidRPr="00D90138">
              <w:rPr>
                <w:rFonts w:ascii="Times New Roman" w:hAnsi="Times New Roman"/>
                <w:sz w:val="20"/>
                <w:szCs w:val="20"/>
              </w:rPr>
              <w:t xml:space="preserve">Прочее </w:t>
            </w:r>
          </w:p>
        </w:tc>
        <w:tc>
          <w:tcPr>
            <w:tcW w:w="850" w:type="dxa"/>
            <w:shd w:val="clear" w:color="auto" w:fill="auto"/>
          </w:tcPr>
          <w:p w:rsidR="00A90A1E" w:rsidRPr="00D90138" w:rsidRDefault="00A90A1E" w:rsidP="00A90A1E">
            <w:pPr>
              <w:rPr>
                <w:rFonts w:ascii="Times New Roman" w:hAnsi="Times New Roman"/>
                <w:sz w:val="20"/>
                <w:szCs w:val="20"/>
              </w:rPr>
            </w:pPr>
            <w:r w:rsidRPr="00D90138">
              <w:rPr>
                <w:rFonts w:ascii="Times New Roman" w:hAnsi="Times New Roman"/>
                <w:sz w:val="20"/>
                <w:szCs w:val="20"/>
              </w:rPr>
              <w:t>1-5б</w:t>
            </w:r>
          </w:p>
        </w:tc>
        <w:tc>
          <w:tcPr>
            <w:tcW w:w="851" w:type="dxa"/>
            <w:shd w:val="clear" w:color="auto" w:fill="auto"/>
          </w:tcPr>
          <w:p w:rsidR="00A90A1E" w:rsidRPr="00D90138" w:rsidRDefault="00A90A1E" w:rsidP="00A90A1E">
            <w:pPr>
              <w:rPr>
                <w:rFonts w:ascii="Times New Roman" w:hAnsi="Times New Roman"/>
              </w:rPr>
            </w:pPr>
          </w:p>
        </w:tc>
        <w:tc>
          <w:tcPr>
            <w:tcW w:w="1134" w:type="dxa"/>
            <w:shd w:val="clear" w:color="auto" w:fill="auto"/>
          </w:tcPr>
          <w:p w:rsidR="00A90A1E" w:rsidRPr="00D90138" w:rsidRDefault="00A90A1E" w:rsidP="00A90A1E">
            <w:pPr>
              <w:rPr>
                <w:rFonts w:ascii="Times New Roman" w:hAnsi="Times New Roman"/>
              </w:rPr>
            </w:pPr>
          </w:p>
        </w:tc>
        <w:tc>
          <w:tcPr>
            <w:tcW w:w="3118" w:type="dxa"/>
          </w:tcPr>
          <w:p w:rsidR="00A90A1E" w:rsidRPr="00D90138" w:rsidRDefault="00A90A1E" w:rsidP="00A90A1E">
            <w:pPr>
              <w:rPr>
                <w:rFonts w:ascii="Times New Roman" w:hAnsi="Times New Roman"/>
              </w:rPr>
            </w:pPr>
          </w:p>
        </w:tc>
      </w:tr>
      <w:tr w:rsidR="00A90A1E" w:rsidRPr="00D90138" w:rsidTr="00D90138">
        <w:trPr>
          <w:trHeight w:val="193"/>
        </w:trPr>
        <w:tc>
          <w:tcPr>
            <w:tcW w:w="7650" w:type="dxa"/>
            <w:gridSpan w:val="5"/>
            <w:shd w:val="clear" w:color="auto" w:fill="auto"/>
          </w:tcPr>
          <w:p w:rsidR="00A90A1E" w:rsidRPr="00D90138" w:rsidRDefault="00A90A1E" w:rsidP="00A90A1E">
            <w:pPr>
              <w:rPr>
                <w:rFonts w:ascii="Times New Roman" w:hAnsi="Times New Roman"/>
                <w:b/>
                <w:sz w:val="20"/>
                <w:szCs w:val="20"/>
              </w:rPr>
            </w:pPr>
            <w:r w:rsidRPr="00D90138">
              <w:rPr>
                <w:rFonts w:ascii="Times New Roman" w:hAnsi="Times New Roman"/>
                <w:b/>
                <w:sz w:val="20"/>
                <w:szCs w:val="20"/>
              </w:rPr>
              <w:t xml:space="preserve">                                              Понижающие факторы</w:t>
            </w:r>
          </w:p>
        </w:tc>
        <w:tc>
          <w:tcPr>
            <w:tcW w:w="3118" w:type="dxa"/>
          </w:tcPr>
          <w:p w:rsidR="00A90A1E" w:rsidRPr="00D90138" w:rsidRDefault="00A90A1E" w:rsidP="00A90A1E">
            <w:pPr>
              <w:rPr>
                <w:rFonts w:ascii="Times New Roman" w:hAnsi="Times New Roman"/>
              </w:rPr>
            </w:pPr>
          </w:p>
        </w:tc>
      </w:tr>
      <w:tr w:rsidR="00A90A1E" w:rsidRPr="00D90138" w:rsidTr="00A90A1E">
        <w:tc>
          <w:tcPr>
            <w:tcW w:w="648" w:type="dxa"/>
            <w:shd w:val="clear" w:color="auto" w:fill="auto"/>
          </w:tcPr>
          <w:p w:rsidR="00A90A1E" w:rsidRPr="00D90138" w:rsidRDefault="00A90A1E" w:rsidP="00A90A1E">
            <w:pPr>
              <w:rPr>
                <w:rFonts w:ascii="Times New Roman" w:hAnsi="Times New Roman"/>
              </w:rPr>
            </w:pPr>
            <w:r w:rsidRPr="00D90138">
              <w:rPr>
                <w:rFonts w:ascii="Times New Roman" w:hAnsi="Times New Roman"/>
              </w:rPr>
              <w:t>1</w:t>
            </w:r>
          </w:p>
        </w:tc>
        <w:tc>
          <w:tcPr>
            <w:tcW w:w="4167" w:type="dxa"/>
            <w:shd w:val="clear" w:color="auto" w:fill="auto"/>
          </w:tcPr>
          <w:p w:rsidR="00A90A1E" w:rsidRPr="00D90138" w:rsidRDefault="00A90A1E" w:rsidP="00A90A1E">
            <w:pPr>
              <w:rPr>
                <w:rFonts w:ascii="Times New Roman" w:hAnsi="Times New Roman"/>
                <w:sz w:val="20"/>
                <w:szCs w:val="20"/>
              </w:rPr>
            </w:pPr>
            <w:r w:rsidRPr="00D90138">
              <w:rPr>
                <w:rFonts w:ascii="Times New Roman" w:hAnsi="Times New Roman"/>
                <w:sz w:val="20"/>
                <w:szCs w:val="20"/>
              </w:rPr>
              <w:t>Обоснованные жалобы родителей по поводу конфликтных ситуаций</w:t>
            </w:r>
          </w:p>
        </w:tc>
        <w:tc>
          <w:tcPr>
            <w:tcW w:w="850" w:type="dxa"/>
            <w:shd w:val="clear" w:color="auto" w:fill="auto"/>
          </w:tcPr>
          <w:p w:rsidR="00A90A1E" w:rsidRPr="00D90138" w:rsidRDefault="00A90A1E" w:rsidP="00A90A1E">
            <w:pPr>
              <w:rPr>
                <w:rFonts w:ascii="Times New Roman" w:hAnsi="Times New Roman"/>
                <w:sz w:val="20"/>
                <w:szCs w:val="20"/>
              </w:rPr>
            </w:pPr>
          </w:p>
        </w:tc>
        <w:tc>
          <w:tcPr>
            <w:tcW w:w="851" w:type="dxa"/>
            <w:shd w:val="clear" w:color="auto" w:fill="auto"/>
          </w:tcPr>
          <w:p w:rsidR="00A90A1E" w:rsidRPr="00D90138" w:rsidRDefault="00A90A1E" w:rsidP="00A90A1E">
            <w:pPr>
              <w:rPr>
                <w:rFonts w:ascii="Times New Roman" w:hAnsi="Times New Roman"/>
              </w:rPr>
            </w:pPr>
          </w:p>
        </w:tc>
        <w:tc>
          <w:tcPr>
            <w:tcW w:w="1134" w:type="dxa"/>
            <w:shd w:val="clear" w:color="auto" w:fill="auto"/>
          </w:tcPr>
          <w:p w:rsidR="00A90A1E" w:rsidRPr="00D90138" w:rsidRDefault="00A90A1E" w:rsidP="00A90A1E">
            <w:pPr>
              <w:rPr>
                <w:rFonts w:ascii="Times New Roman" w:hAnsi="Times New Roman"/>
              </w:rPr>
            </w:pPr>
          </w:p>
        </w:tc>
        <w:tc>
          <w:tcPr>
            <w:tcW w:w="3118" w:type="dxa"/>
          </w:tcPr>
          <w:p w:rsidR="00A90A1E" w:rsidRPr="00D90138" w:rsidRDefault="00A90A1E" w:rsidP="00A90A1E">
            <w:pPr>
              <w:rPr>
                <w:rFonts w:ascii="Times New Roman" w:hAnsi="Times New Roman"/>
              </w:rPr>
            </w:pPr>
          </w:p>
        </w:tc>
      </w:tr>
      <w:tr w:rsidR="00A90A1E" w:rsidRPr="00D90138" w:rsidTr="00A90A1E">
        <w:trPr>
          <w:trHeight w:val="1244"/>
        </w:trPr>
        <w:tc>
          <w:tcPr>
            <w:tcW w:w="648" w:type="dxa"/>
            <w:shd w:val="clear" w:color="auto" w:fill="auto"/>
          </w:tcPr>
          <w:p w:rsidR="00A90A1E" w:rsidRPr="00D90138" w:rsidRDefault="00A90A1E" w:rsidP="00A90A1E">
            <w:pPr>
              <w:rPr>
                <w:rFonts w:ascii="Times New Roman" w:hAnsi="Times New Roman"/>
              </w:rPr>
            </w:pPr>
            <w:r w:rsidRPr="00D90138">
              <w:rPr>
                <w:rFonts w:ascii="Times New Roman" w:hAnsi="Times New Roman"/>
              </w:rPr>
              <w:t>2</w:t>
            </w:r>
          </w:p>
        </w:tc>
        <w:tc>
          <w:tcPr>
            <w:tcW w:w="4167" w:type="dxa"/>
            <w:shd w:val="clear" w:color="auto" w:fill="auto"/>
          </w:tcPr>
          <w:p w:rsidR="00A90A1E" w:rsidRPr="00D90138" w:rsidRDefault="00A90A1E" w:rsidP="00A90A1E">
            <w:pPr>
              <w:rPr>
                <w:rFonts w:ascii="Times New Roman" w:hAnsi="Times New Roman"/>
                <w:sz w:val="20"/>
                <w:szCs w:val="20"/>
              </w:rPr>
            </w:pPr>
            <w:r w:rsidRPr="00D90138">
              <w:rPr>
                <w:rFonts w:ascii="Times New Roman" w:hAnsi="Times New Roman"/>
                <w:sz w:val="20"/>
                <w:szCs w:val="20"/>
              </w:rPr>
              <w:t xml:space="preserve">Нарушение законодательства, локальных актов, должностных обязанностей, правил внутреннего трудового распорядка, </w:t>
            </w:r>
            <w:r w:rsidR="008348F4">
              <w:rPr>
                <w:rFonts w:ascii="Times New Roman" w:hAnsi="Times New Roman"/>
                <w:sz w:val="20"/>
                <w:szCs w:val="20"/>
              </w:rPr>
              <w:t xml:space="preserve">СанПиНа. </w:t>
            </w:r>
            <w:proofErr w:type="gramStart"/>
            <w:r w:rsidR="008348F4">
              <w:rPr>
                <w:rFonts w:ascii="Times New Roman" w:hAnsi="Times New Roman"/>
                <w:sz w:val="20"/>
                <w:szCs w:val="20"/>
              </w:rPr>
              <w:t>Травматизм  на</w:t>
            </w:r>
            <w:proofErr w:type="gramEnd"/>
            <w:r w:rsidR="008348F4">
              <w:rPr>
                <w:rFonts w:ascii="Times New Roman" w:hAnsi="Times New Roman"/>
                <w:sz w:val="20"/>
                <w:szCs w:val="20"/>
              </w:rPr>
              <w:t xml:space="preserve"> </w:t>
            </w:r>
            <w:r w:rsidRPr="00D90138">
              <w:rPr>
                <w:rFonts w:ascii="Times New Roman" w:hAnsi="Times New Roman"/>
                <w:sz w:val="20"/>
                <w:szCs w:val="20"/>
              </w:rPr>
              <w:t xml:space="preserve"> занятиях</w:t>
            </w:r>
          </w:p>
        </w:tc>
        <w:tc>
          <w:tcPr>
            <w:tcW w:w="850" w:type="dxa"/>
            <w:shd w:val="clear" w:color="auto" w:fill="auto"/>
          </w:tcPr>
          <w:p w:rsidR="00A90A1E" w:rsidRPr="00D90138" w:rsidRDefault="00A90A1E" w:rsidP="00A90A1E">
            <w:pPr>
              <w:rPr>
                <w:rFonts w:ascii="Times New Roman" w:hAnsi="Times New Roman"/>
                <w:sz w:val="20"/>
                <w:szCs w:val="20"/>
              </w:rPr>
            </w:pPr>
          </w:p>
        </w:tc>
        <w:tc>
          <w:tcPr>
            <w:tcW w:w="851" w:type="dxa"/>
            <w:shd w:val="clear" w:color="auto" w:fill="auto"/>
          </w:tcPr>
          <w:p w:rsidR="00A90A1E" w:rsidRPr="00D90138" w:rsidRDefault="00A90A1E" w:rsidP="00A90A1E">
            <w:pPr>
              <w:rPr>
                <w:rFonts w:ascii="Times New Roman" w:hAnsi="Times New Roman"/>
              </w:rPr>
            </w:pPr>
          </w:p>
        </w:tc>
        <w:tc>
          <w:tcPr>
            <w:tcW w:w="1134" w:type="dxa"/>
            <w:shd w:val="clear" w:color="auto" w:fill="auto"/>
          </w:tcPr>
          <w:p w:rsidR="00A90A1E" w:rsidRPr="00D90138" w:rsidRDefault="00A90A1E" w:rsidP="00A90A1E">
            <w:pPr>
              <w:rPr>
                <w:rFonts w:ascii="Times New Roman" w:hAnsi="Times New Roman"/>
              </w:rPr>
            </w:pPr>
          </w:p>
        </w:tc>
        <w:tc>
          <w:tcPr>
            <w:tcW w:w="3118" w:type="dxa"/>
          </w:tcPr>
          <w:p w:rsidR="00A90A1E" w:rsidRPr="00D90138" w:rsidRDefault="00A90A1E" w:rsidP="00A90A1E">
            <w:pPr>
              <w:rPr>
                <w:rFonts w:ascii="Times New Roman" w:hAnsi="Times New Roman"/>
              </w:rPr>
            </w:pPr>
          </w:p>
        </w:tc>
      </w:tr>
      <w:tr w:rsidR="00A90A1E" w:rsidRPr="00D90138" w:rsidTr="00A90A1E">
        <w:tc>
          <w:tcPr>
            <w:tcW w:w="648" w:type="dxa"/>
            <w:shd w:val="clear" w:color="auto" w:fill="auto"/>
          </w:tcPr>
          <w:p w:rsidR="00A90A1E" w:rsidRPr="00D90138" w:rsidRDefault="00A90A1E" w:rsidP="00A90A1E">
            <w:pPr>
              <w:rPr>
                <w:rFonts w:ascii="Times New Roman" w:hAnsi="Times New Roman"/>
              </w:rPr>
            </w:pPr>
            <w:r w:rsidRPr="00D90138">
              <w:rPr>
                <w:rFonts w:ascii="Times New Roman" w:hAnsi="Times New Roman"/>
              </w:rPr>
              <w:t>3</w:t>
            </w:r>
          </w:p>
        </w:tc>
        <w:tc>
          <w:tcPr>
            <w:tcW w:w="4167" w:type="dxa"/>
            <w:shd w:val="clear" w:color="auto" w:fill="auto"/>
          </w:tcPr>
          <w:p w:rsidR="00A90A1E" w:rsidRPr="00D90138" w:rsidRDefault="00A90A1E" w:rsidP="00A90A1E">
            <w:pPr>
              <w:rPr>
                <w:rFonts w:ascii="Times New Roman" w:hAnsi="Times New Roman"/>
                <w:sz w:val="20"/>
                <w:szCs w:val="20"/>
              </w:rPr>
            </w:pPr>
            <w:r w:rsidRPr="00D90138">
              <w:rPr>
                <w:rFonts w:ascii="Times New Roman" w:eastAsia="SimSun" w:hAnsi="Times New Roman"/>
                <w:sz w:val="20"/>
                <w:szCs w:val="20"/>
              </w:rPr>
              <w:t xml:space="preserve">Не своевременное и не качественное заполнение документов строгой отчетности </w:t>
            </w:r>
          </w:p>
        </w:tc>
        <w:tc>
          <w:tcPr>
            <w:tcW w:w="850" w:type="dxa"/>
            <w:shd w:val="clear" w:color="auto" w:fill="auto"/>
          </w:tcPr>
          <w:p w:rsidR="00A90A1E" w:rsidRPr="00D90138" w:rsidRDefault="00A90A1E" w:rsidP="00A90A1E">
            <w:pPr>
              <w:rPr>
                <w:rFonts w:ascii="Times New Roman" w:hAnsi="Times New Roman"/>
                <w:sz w:val="20"/>
                <w:szCs w:val="20"/>
              </w:rPr>
            </w:pPr>
          </w:p>
        </w:tc>
        <w:tc>
          <w:tcPr>
            <w:tcW w:w="851" w:type="dxa"/>
            <w:shd w:val="clear" w:color="auto" w:fill="auto"/>
          </w:tcPr>
          <w:p w:rsidR="00A90A1E" w:rsidRPr="00D90138" w:rsidRDefault="00A90A1E" w:rsidP="00A90A1E">
            <w:pPr>
              <w:rPr>
                <w:rFonts w:ascii="Times New Roman" w:hAnsi="Times New Roman"/>
              </w:rPr>
            </w:pPr>
          </w:p>
        </w:tc>
        <w:tc>
          <w:tcPr>
            <w:tcW w:w="1134" w:type="dxa"/>
            <w:shd w:val="clear" w:color="auto" w:fill="auto"/>
          </w:tcPr>
          <w:p w:rsidR="00A90A1E" w:rsidRPr="00D90138" w:rsidRDefault="00A90A1E" w:rsidP="00A90A1E">
            <w:pPr>
              <w:rPr>
                <w:rFonts w:ascii="Times New Roman" w:hAnsi="Times New Roman"/>
              </w:rPr>
            </w:pPr>
          </w:p>
        </w:tc>
        <w:tc>
          <w:tcPr>
            <w:tcW w:w="3118" w:type="dxa"/>
          </w:tcPr>
          <w:p w:rsidR="00A90A1E" w:rsidRPr="00D90138" w:rsidRDefault="00A90A1E" w:rsidP="00A90A1E">
            <w:pPr>
              <w:rPr>
                <w:rFonts w:ascii="Times New Roman" w:hAnsi="Times New Roman"/>
              </w:rPr>
            </w:pPr>
          </w:p>
        </w:tc>
      </w:tr>
      <w:tr w:rsidR="00A90A1E" w:rsidRPr="00D90138" w:rsidTr="00A90A1E">
        <w:tc>
          <w:tcPr>
            <w:tcW w:w="648" w:type="dxa"/>
            <w:shd w:val="clear" w:color="auto" w:fill="auto"/>
          </w:tcPr>
          <w:p w:rsidR="00A90A1E" w:rsidRPr="00D90138" w:rsidRDefault="00A90A1E" w:rsidP="00A90A1E">
            <w:pPr>
              <w:rPr>
                <w:rFonts w:ascii="Times New Roman" w:hAnsi="Times New Roman"/>
              </w:rPr>
            </w:pPr>
          </w:p>
        </w:tc>
        <w:tc>
          <w:tcPr>
            <w:tcW w:w="4167" w:type="dxa"/>
            <w:shd w:val="clear" w:color="auto" w:fill="auto"/>
          </w:tcPr>
          <w:p w:rsidR="00A90A1E" w:rsidRPr="00D90138" w:rsidRDefault="00A90A1E" w:rsidP="00A90A1E">
            <w:pPr>
              <w:rPr>
                <w:rFonts w:ascii="Times New Roman" w:eastAsia="SimSun" w:hAnsi="Times New Roman"/>
                <w:sz w:val="20"/>
                <w:szCs w:val="20"/>
              </w:rPr>
            </w:pPr>
            <w:r w:rsidRPr="00D90138">
              <w:rPr>
                <w:rFonts w:ascii="Times New Roman" w:eastAsia="SimSun" w:hAnsi="Times New Roman"/>
                <w:sz w:val="20"/>
                <w:szCs w:val="20"/>
              </w:rPr>
              <w:t>Итого</w:t>
            </w:r>
          </w:p>
        </w:tc>
        <w:tc>
          <w:tcPr>
            <w:tcW w:w="850" w:type="dxa"/>
            <w:shd w:val="clear" w:color="auto" w:fill="auto"/>
          </w:tcPr>
          <w:p w:rsidR="00A90A1E" w:rsidRPr="00D90138" w:rsidRDefault="00A90A1E" w:rsidP="00A90A1E">
            <w:pPr>
              <w:rPr>
                <w:rFonts w:ascii="Times New Roman" w:hAnsi="Times New Roman"/>
                <w:sz w:val="20"/>
                <w:szCs w:val="20"/>
              </w:rPr>
            </w:pPr>
          </w:p>
        </w:tc>
        <w:tc>
          <w:tcPr>
            <w:tcW w:w="851" w:type="dxa"/>
            <w:shd w:val="clear" w:color="auto" w:fill="auto"/>
          </w:tcPr>
          <w:p w:rsidR="00A90A1E" w:rsidRPr="00D90138" w:rsidRDefault="00A90A1E" w:rsidP="00A90A1E">
            <w:pPr>
              <w:rPr>
                <w:rFonts w:ascii="Times New Roman" w:hAnsi="Times New Roman"/>
              </w:rPr>
            </w:pPr>
          </w:p>
        </w:tc>
        <w:tc>
          <w:tcPr>
            <w:tcW w:w="1134" w:type="dxa"/>
            <w:shd w:val="clear" w:color="auto" w:fill="auto"/>
          </w:tcPr>
          <w:p w:rsidR="00A90A1E" w:rsidRPr="00D90138" w:rsidRDefault="00A90A1E" w:rsidP="00A90A1E">
            <w:pPr>
              <w:rPr>
                <w:rFonts w:ascii="Times New Roman" w:hAnsi="Times New Roman"/>
              </w:rPr>
            </w:pPr>
          </w:p>
        </w:tc>
        <w:tc>
          <w:tcPr>
            <w:tcW w:w="3118" w:type="dxa"/>
          </w:tcPr>
          <w:p w:rsidR="00A90A1E" w:rsidRPr="00D90138" w:rsidRDefault="00A90A1E" w:rsidP="00A90A1E">
            <w:pPr>
              <w:rPr>
                <w:rFonts w:ascii="Times New Roman" w:hAnsi="Times New Roman"/>
              </w:rPr>
            </w:pPr>
          </w:p>
        </w:tc>
      </w:tr>
    </w:tbl>
    <w:p w:rsidR="00A90A1E" w:rsidRPr="00D90138" w:rsidRDefault="00A90A1E" w:rsidP="00A90A1E">
      <w:pPr>
        <w:tabs>
          <w:tab w:val="left" w:pos="1365"/>
        </w:tabs>
        <w:spacing w:after="0"/>
        <w:rPr>
          <w:rFonts w:ascii="Times New Roman" w:hAnsi="Times New Roman"/>
          <w:sz w:val="20"/>
          <w:szCs w:val="20"/>
        </w:rPr>
      </w:pPr>
      <w:r w:rsidRPr="00D90138">
        <w:rPr>
          <w:rFonts w:ascii="Times New Roman" w:hAnsi="Times New Roman"/>
          <w:sz w:val="20"/>
          <w:szCs w:val="20"/>
        </w:rPr>
        <w:t xml:space="preserve">ПОДПИСИ ЧЛЕНОВ </w:t>
      </w:r>
      <w:proofErr w:type="gramStart"/>
      <w:r w:rsidRPr="00D90138">
        <w:rPr>
          <w:rFonts w:ascii="Times New Roman" w:hAnsi="Times New Roman"/>
          <w:sz w:val="20"/>
          <w:szCs w:val="20"/>
        </w:rPr>
        <w:t xml:space="preserve">КОМИССИИ:   </w:t>
      </w:r>
      <w:proofErr w:type="gramEnd"/>
      <w:r w:rsidRPr="00D90138">
        <w:rPr>
          <w:rFonts w:ascii="Times New Roman" w:hAnsi="Times New Roman"/>
          <w:sz w:val="20"/>
          <w:szCs w:val="20"/>
        </w:rPr>
        <w:t xml:space="preserve">                                  ( З. Р. </w:t>
      </w:r>
      <w:proofErr w:type="spellStart"/>
      <w:r w:rsidRPr="00D90138">
        <w:rPr>
          <w:rFonts w:ascii="Times New Roman" w:hAnsi="Times New Roman"/>
          <w:sz w:val="20"/>
          <w:szCs w:val="20"/>
        </w:rPr>
        <w:t>Мехтиева</w:t>
      </w:r>
      <w:proofErr w:type="spellEnd"/>
      <w:r w:rsidRPr="00D90138">
        <w:rPr>
          <w:rFonts w:ascii="Times New Roman" w:hAnsi="Times New Roman"/>
          <w:sz w:val="20"/>
          <w:szCs w:val="20"/>
        </w:rPr>
        <w:t>)</w:t>
      </w:r>
    </w:p>
    <w:p w:rsidR="00A90A1E" w:rsidRPr="00D90138" w:rsidRDefault="00A90A1E" w:rsidP="00A90A1E">
      <w:pPr>
        <w:tabs>
          <w:tab w:val="left" w:pos="1365"/>
        </w:tabs>
        <w:spacing w:after="0"/>
        <w:rPr>
          <w:rFonts w:ascii="Times New Roman" w:hAnsi="Times New Roman"/>
          <w:sz w:val="20"/>
          <w:szCs w:val="20"/>
        </w:rPr>
      </w:pPr>
      <w:r w:rsidRPr="00D90138">
        <w:rPr>
          <w:rFonts w:ascii="Times New Roman" w:hAnsi="Times New Roman"/>
          <w:sz w:val="20"/>
          <w:szCs w:val="20"/>
        </w:rPr>
        <w:t xml:space="preserve">                                                                                                      </w:t>
      </w:r>
      <w:proofErr w:type="gramStart"/>
      <w:r w:rsidRPr="00D90138">
        <w:rPr>
          <w:rFonts w:ascii="Times New Roman" w:hAnsi="Times New Roman"/>
          <w:sz w:val="20"/>
          <w:szCs w:val="20"/>
        </w:rPr>
        <w:t>( Г.</w:t>
      </w:r>
      <w:proofErr w:type="gramEnd"/>
      <w:r w:rsidRPr="00D90138">
        <w:rPr>
          <w:rFonts w:ascii="Times New Roman" w:hAnsi="Times New Roman"/>
          <w:sz w:val="20"/>
          <w:szCs w:val="20"/>
        </w:rPr>
        <w:t xml:space="preserve"> П. Котик) </w:t>
      </w:r>
    </w:p>
    <w:p w:rsidR="00A90A1E" w:rsidRPr="00D90138" w:rsidRDefault="00A90A1E" w:rsidP="00A90A1E">
      <w:pPr>
        <w:tabs>
          <w:tab w:val="left" w:pos="1365"/>
        </w:tabs>
        <w:spacing w:after="0"/>
        <w:rPr>
          <w:rFonts w:ascii="Times New Roman" w:hAnsi="Times New Roman"/>
          <w:sz w:val="20"/>
          <w:szCs w:val="20"/>
        </w:rPr>
      </w:pPr>
      <w:r w:rsidRPr="00D90138">
        <w:rPr>
          <w:rFonts w:ascii="Times New Roman" w:hAnsi="Times New Roman"/>
          <w:sz w:val="20"/>
          <w:szCs w:val="20"/>
        </w:rPr>
        <w:t xml:space="preserve">                                                                                                      (Т. В. </w:t>
      </w:r>
      <w:proofErr w:type="spellStart"/>
      <w:r w:rsidRPr="00D90138">
        <w:rPr>
          <w:rFonts w:ascii="Times New Roman" w:hAnsi="Times New Roman"/>
          <w:sz w:val="20"/>
          <w:szCs w:val="20"/>
        </w:rPr>
        <w:t>Митченкова</w:t>
      </w:r>
      <w:proofErr w:type="spellEnd"/>
      <w:r w:rsidRPr="00D90138">
        <w:rPr>
          <w:rFonts w:ascii="Times New Roman" w:hAnsi="Times New Roman"/>
          <w:sz w:val="20"/>
          <w:szCs w:val="20"/>
        </w:rPr>
        <w:t xml:space="preserve">)                                                   </w:t>
      </w:r>
    </w:p>
    <w:p w:rsidR="00A90A1E" w:rsidRPr="00D90138" w:rsidRDefault="00A90A1E" w:rsidP="00A90A1E">
      <w:pPr>
        <w:tabs>
          <w:tab w:val="left" w:pos="1365"/>
        </w:tabs>
        <w:spacing w:after="0"/>
        <w:rPr>
          <w:rFonts w:ascii="Times New Roman" w:hAnsi="Times New Roman"/>
          <w:sz w:val="20"/>
          <w:szCs w:val="20"/>
        </w:rPr>
      </w:pPr>
      <w:r w:rsidRPr="00D90138">
        <w:rPr>
          <w:rFonts w:ascii="Times New Roman" w:hAnsi="Times New Roman"/>
          <w:sz w:val="20"/>
          <w:szCs w:val="20"/>
        </w:rPr>
        <w:t xml:space="preserve">                                                                                                      </w:t>
      </w:r>
      <w:proofErr w:type="gramStart"/>
      <w:r w:rsidRPr="00D90138">
        <w:rPr>
          <w:rFonts w:ascii="Times New Roman" w:hAnsi="Times New Roman"/>
          <w:sz w:val="20"/>
          <w:szCs w:val="20"/>
        </w:rPr>
        <w:t>( О.</w:t>
      </w:r>
      <w:proofErr w:type="gramEnd"/>
      <w:r w:rsidRPr="00D90138">
        <w:rPr>
          <w:rFonts w:ascii="Times New Roman" w:hAnsi="Times New Roman"/>
          <w:sz w:val="20"/>
          <w:szCs w:val="20"/>
        </w:rPr>
        <w:t xml:space="preserve"> В. Каира)</w:t>
      </w:r>
    </w:p>
    <w:p w:rsidR="00A90A1E" w:rsidRPr="00D90138" w:rsidRDefault="00A90A1E" w:rsidP="00A90A1E">
      <w:pPr>
        <w:tabs>
          <w:tab w:val="left" w:pos="1365"/>
        </w:tabs>
        <w:spacing w:after="0"/>
        <w:rPr>
          <w:rFonts w:ascii="Times New Roman" w:hAnsi="Times New Roman"/>
          <w:sz w:val="20"/>
          <w:szCs w:val="20"/>
        </w:rPr>
      </w:pPr>
      <w:r w:rsidRPr="00D90138">
        <w:rPr>
          <w:rFonts w:ascii="Times New Roman" w:hAnsi="Times New Roman"/>
          <w:sz w:val="20"/>
          <w:szCs w:val="20"/>
        </w:rPr>
        <w:t xml:space="preserve">                                                                                                      (С. М. </w:t>
      </w:r>
      <w:proofErr w:type="spellStart"/>
      <w:r w:rsidRPr="00D90138">
        <w:rPr>
          <w:rFonts w:ascii="Times New Roman" w:hAnsi="Times New Roman"/>
          <w:sz w:val="20"/>
          <w:szCs w:val="20"/>
        </w:rPr>
        <w:t>Зуйкина</w:t>
      </w:r>
      <w:proofErr w:type="spellEnd"/>
      <w:r w:rsidRPr="00D90138">
        <w:rPr>
          <w:rFonts w:ascii="Times New Roman" w:hAnsi="Times New Roman"/>
          <w:sz w:val="20"/>
          <w:szCs w:val="20"/>
        </w:rPr>
        <w:t>)</w:t>
      </w:r>
    </w:p>
    <w:p w:rsidR="00A90A1E" w:rsidRPr="00D90138" w:rsidRDefault="00A90A1E" w:rsidP="00A90A1E">
      <w:pPr>
        <w:tabs>
          <w:tab w:val="left" w:pos="1365"/>
        </w:tabs>
        <w:spacing w:after="0"/>
        <w:rPr>
          <w:rFonts w:ascii="Times New Roman" w:hAnsi="Times New Roman"/>
          <w:sz w:val="20"/>
          <w:szCs w:val="20"/>
        </w:rPr>
      </w:pPr>
      <w:r w:rsidRPr="00D90138">
        <w:rPr>
          <w:rFonts w:ascii="Times New Roman" w:hAnsi="Times New Roman"/>
          <w:sz w:val="20"/>
          <w:szCs w:val="20"/>
        </w:rPr>
        <w:t xml:space="preserve">                                                                                                      </w:t>
      </w:r>
      <w:proofErr w:type="gramStart"/>
      <w:r w:rsidRPr="00D90138">
        <w:rPr>
          <w:rFonts w:ascii="Times New Roman" w:hAnsi="Times New Roman"/>
          <w:sz w:val="20"/>
          <w:szCs w:val="20"/>
        </w:rPr>
        <w:t>( И.</w:t>
      </w:r>
      <w:proofErr w:type="gramEnd"/>
      <w:r w:rsidRPr="00D90138">
        <w:rPr>
          <w:rFonts w:ascii="Times New Roman" w:hAnsi="Times New Roman"/>
          <w:sz w:val="20"/>
          <w:szCs w:val="20"/>
        </w:rPr>
        <w:t xml:space="preserve"> В. </w:t>
      </w:r>
      <w:proofErr w:type="spellStart"/>
      <w:r w:rsidRPr="00D90138">
        <w:rPr>
          <w:rFonts w:ascii="Times New Roman" w:hAnsi="Times New Roman"/>
          <w:sz w:val="20"/>
          <w:szCs w:val="20"/>
        </w:rPr>
        <w:t>Соломёнкова</w:t>
      </w:r>
      <w:proofErr w:type="spellEnd"/>
      <w:r w:rsidRPr="00D90138">
        <w:rPr>
          <w:rFonts w:ascii="Times New Roman" w:hAnsi="Times New Roman"/>
          <w:sz w:val="20"/>
          <w:szCs w:val="20"/>
        </w:rPr>
        <w:t xml:space="preserve">)                                                  </w:t>
      </w:r>
    </w:p>
    <w:p w:rsidR="00A90A1E" w:rsidRPr="00D90138" w:rsidRDefault="00A90A1E" w:rsidP="00A90A1E">
      <w:pPr>
        <w:tabs>
          <w:tab w:val="left" w:pos="1860"/>
        </w:tabs>
        <w:rPr>
          <w:rFonts w:ascii="Times New Roman" w:hAnsi="Times New Roman"/>
          <w:sz w:val="20"/>
          <w:szCs w:val="20"/>
        </w:rPr>
      </w:pPr>
      <w:r w:rsidRPr="00D90138">
        <w:rPr>
          <w:rFonts w:ascii="Times New Roman" w:hAnsi="Times New Roman"/>
          <w:sz w:val="20"/>
          <w:szCs w:val="20"/>
        </w:rPr>
        <w:t xml:space="preserve">  С листом самооценки ознакомлен(а)_________________</w:t>
      </w:r>
    </w:p>
    <w:bookmarkEnd w:id="4"/>
    <w:p w:rsidR="00B355D9" w:rsidRDefault="00B355D9" w:rsidP="00B355D9">
      <w:pPr>
        <w:jc w:val="both"/>
      </w:pPr>
    </w:p>
    <w:p w:rsidR="00A90A1E" w:rsidRDefault="00A90A1E" w:rsidP="00A90A1E"/>
    <w:p w:rsidR="00B355D9" w:rsidRDefault="00B355D9" w:rsidP="00B355D9">
      <w:pPr>
        <w:jc w:val="both"/>
      </w:pPr>
    </w:p>
    <w:p w:rsidR="00B355D9" w:rsidRDefault="00B355D9" w:rsidP="00972490">
      <w:pPr>
        <w:pStyle w:val="20"/>
        <w:shd w:val="clear" w:color="auto" w:fill="auto"/>
        <w:tabs>
          <w:tab w:val="left" w:pos="1202"/>
        </w:tabs>
        <w:spacing w:before="0" w:after="0" w:line="240" w:lineRule="auto"/>
        <w:ind w:hanging="426"/>
        <w:jc w:val="center"/>
      </w:pPr>
    </w:p>
    <w:sectPr w:rsidR="00B355D9" w:rsidSect="00AB5E50">
      <w:footerReference w:type="default" r:id="rId7"/>
      <w:pgSz w:w="11900" w:h="16838"/>
      <w:pgMar w:top="709" w:right="843" w:bottom="709" w:left="426" w:header="284" w:footer="720" w:gutter="0"/>
      <w:pgNumType w:start="1"/>
      <w:cols w:space="720" w:equalWidth="0">
        <w:col w:w="9677"/>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5E4" w:rsidRDefault="00B465E4" w:rsidP="00BE23AF">
      <w:pPr>
        <w:spacing w:after="0" w:line="240" w:lineRule="auto"/>
      </w:pPr>
      <w:r>
        <w:separator/>
      </w:r>
    </w:p>
  </w:endnote>
  <w:endnote w:type="continuationSeparator" w:id="0">
    <w:p w:rsidR="00B465E4" w:rsidRDefault="00B465E4" w:rsidP="00BE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549926"/>
      <w:docPartObj>
        <w:docPartGallery w:val="Page Numbers (Bottom of Page)"/>
        <w:docPartUnique/>
      </w:docPartObj>
    </w:sdtPr>
    <w:sdtEndPr/>
    <w:sdtContent>
      <w:p w:rsidR="008632F2" w:rsidRDefault="008632F2">
        <w:pPr>
          <w:pStyle w:val="ad"/>
          <w:jc w:val="right"/>
        </w:pPr>
        <w:r>
          <w:fldChar w:fldCharType="begin"/>
        </w:r>
        <w:r>
          <w:instrText>PAGE   \* MERGEFORMAT</w:instrText>
        </w:r>
        <w:r>
          <w:fldChar w:fldCharType="separate"/>
        </w:r>
        <w:r w:rsidR="008348F4">
          <w:rPr>
            <w:noProof/>
          </w:rPr>
          <w:t>9</w:t>
        </w:r>
        <w:r>
          <w:fldChar w:fldCharType="end"/>
        </w:r>
      </w:p>
    </w:sdtContent>
  </w:sdt>
  <w:p w:rsidR="008632F2" w:rsidRDefault="008632F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5E4" w:rsidRDefault="00B465E4" w:rsidP="00BE23AF">
      <w:pPr>
        <w:spacing w:after="0" w:line="240" w:lineRule="auto"/>
      </w:pPr>
      <w:r>
        <w:separator/>
      </w:r>
    </w:p>
  </w:footnote>
  <w:footnote w:type="continuationSeparator" w:id="0">
    <w:p w:rsidR="00B465E4" w:rsidRDefault="00B465E4" w:rsidP="00BE23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8"/>
    <w:multiLevelType w:val="singleLevel"/>
    <w:tmpl w:val="00000008"/>
    <w:name w:val="WW8Num7"/>
    <w:lvl w:ilvl="0">
      <w:start w:val="1"/>
      <w:numFmt w:val="decimal"/>
      <w:lvlText w:val="3.%1."/>
      <w:lvlJc w:val="left"/>
      <w:pPr>
        <w:tabs>
          <w:tab w:val="num" w:pos="720"/>
        </w:tabs>
        <w:ind w:left="720" w:hanging="360"/>
      </w:pPr>
      <w:rPr>
        <w:rFonts w:ascii="Times New Roman" w:hAnsi="Times New Roman" w:cs="Times New Roman"/>
        <w:sz w:val="28"/>
        <w:szCs w:val="28"/>
      </w:rPr>
    </w:lvl>
  </w:abstractNum>
  <w:abstractNum w:abstractNumId="3"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Times New Roman" w:hAnsi="Times New Roman"/>
      </w:rPr>
    </w:lvl>
  </w:abstractNum>
  <w:abstractNum w:abstractNumId="4" w15:restartNumberingAfterBreak="0">
    <w:nsid w:val="0000000D"/>
    <w:multiLevelType w:val="singleLevel"/>
    <w:tmpl w:val="0000000D"/>
    <w:name w:val="WW8Num12"/>
    <w:lvl w:ilvl="0">
      <w:start w:val="1"/>
      <w:numFmt w:val="bullet"/>
      <w:lvlText w:val="-"/>
      <w:lvlJc w:val="left"/>
      <w:pPr>
        <w:tabs>
          <w:tab w:val="num" w:pos="720"/>
        </w:tabs>
        <w:ind w:left="720" w:hanging="360"/>
      </w:pPr>
      <w:rPr>
        <w:rFonts w:ascii="Times New Roman" w:hAnsi="Times New Roman"/>
      </w:rPr>
    </w:lvl>
  </w:abstractNum>
  <w:abstractNum w:abstractNumId="5" w15:restartNumberingAfterBreak="0">
    <w:nsid w:val="0000000E"/>
    <w:multiLevelType w:val="multilevel"/>
    <w:tmpl w:val="0000000E"/>
    <w:name w:val="WW8Num13"/>
    <w:lvl w:ilvl="0">
      <w:start w:val="1"/>
      <w:numFmt w:val="bullet"/>
      <w:lvlText w:val="в"/>
      <w:lvlJc w:val="left"/>
      <w:pPr>
        <w:tabs>
          <w:tab w:val="num" w:pos="720"/>
        </w:tabs>
        <w:ind w:left="720" w:hanging="360"/>
      </w:pPr>
      <w:rPr>
        <w:rFonts w:ascii="Times New Roman" w:hAnsi="Times New Roman"/>
      </w:rPr>
    </w:lvl>
    <w:lvl w:ilvl="1">
      <w:start w:val="1"/>
      <w:numFmt w:val="decimal"/>
      <w:lvlText w:val="7.%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6" w15:restartNumberingAfterBreak="0">
    <w:nsid w:val="0000000F"/>
    <w:multiLevelType w:val="multilevel"/>
    <w:tmpl w:val="0000000F"/>
    <w:name w:val="WW8Num14"/>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5"/>
      <w:numFmt w:val="decimal"/>
      <w:lvlText w:val="%3."/>
      <w:lvlJc w:val="left"/>
      <w:pPr>
        <w:tabs>
          <w:tab w:val="num" w:pos="2160"/>
        </w:tabs>
        <w:ind w:left="2160" w:hanging="360"/>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7" w15:restartNumberingAfterBreak="0">
    <w:nsid w:val="00000010"/>
    <w:multiLevelType w:val="singleLevel"/>
    <w:tmpl w:val="00000010"/>
    <w:name w:val="WW8Num15"/>
    <w:lvl w:ilvl="0">
      <w:start w:val="2"/>
      <w:numFmt w:val="decimal"/>
      <w:lvlText w:val="2.%1."/>
      <w:lvlJc w:val="left"/>
      <w:pPr>
        <w:tabs>
          <w:tab w:val="num" w:pos="720"/>
        </w:tabs>
        <w:ind w:left="720" w:hanging="360"/>
      </w:pPr>
      <w:rPr>
        <w:rFonts w:ascii="Times New Roman" w:hAnsi="Times New Roman" w:cs="Times New Roman"/>
        <w:sz w:val="28"/>
        <w:szCs w:val="28"/>
      </w:rPr>
    </w:lvl>
  </w:abstractNum>
  <w:abstractNum w:abstractNumId="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Times New Roman" w:hAnsi="Times New Roman"/>
      </w:rPr>
    </w:lvl>
    <w:lvl w:ilvl="1">
      <w:start w:val="1"/>
      <w:numFmt w:val="decimal"/>
      <w:lvlText w:val="5.%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9" w15:restartNumberingAfterBreak="0">
    <w:nsid w:val="00000013"/>
    <w:multiLevelType w:val="singleLevel"/>
    <w:tmpl w:val="00000013"/>
    <w:name w:val="WW8Num20"/>
    <w:lvl w:ilvl="0">
      <w:start w:val="1"/>
      <w:numFmt w:val="bullet"/>
      <w:lvlText w:val="-"/>
      <w:lvlJc w:val="left"/>
      <w:pPr>
        <w:tabs>
          <w:tab w:val="num" w:pos="720"/>
        </w:tabs>
        <w:ind w:left="720" w:hanging="360"/>
      </w:pPr>
      <w:rPr>
        <w:rFonts w:ascii="Times New Roman" w:hAnsi="Times New Roman"/>
        <w:sz w:val="28"/>
      </w:rPr>
    </w:lvl>
  </w:abstractNum>
  <w:abstractNum w:abstractNumId="10" w15:restartNumberingAfterBreak="0">
    <w:nsid w:val="00000014"/>
    <w:multiLevelType w:val="multilevel"/>
    <w:tmpl w:val="00000014"/>
    <w:name w:val="WW8Num2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440"/>
        </w:tabs>
        <w:ind w:left="1440" w:hanging="360"/>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1" w15:restartNumberingAfterBreak="0">
    <w:nsid w:val="00000018"/>
    <w:multiLevelType w:val="multilevel"/>
    <w:tmpl w:val="00000018"/>
    <w:name w:val="WW8Num25"/>
    <w:lvl w:ilvl="0">
      <w:start w:val="1"/>
      <w:numFmt w:val="bullet"/>
      <w:lvlText w:val="-"/>
      <w:lvlJc w:val="left"/>
      <w:pPr>
        <w:tabs>
          <w:tab w:val="num" w:pos="720"/>
        </w:tabs>
        <w:ind w:left="720" w:hanging="360"/>
      </w:pPr>
      <w:rPr>
        <w:rFonts w:ascii="Times New Roman" w:hAnsi="Times New Roman"/>
        <w:sz w:val="28"/>
      </w:rPr>
    </w:lvl>
    <w:lvl w:ilvl="1">
      <w:start w:val="1"/>
      <w:numFmt w:val="bullet"/>
      <w:lvlText w:val=""/>
      <w:lvlJc w:val="left"/>
      <w:pPr>
        <w:tabs>
          <w:tab w:val="num" w:pos="1440"/>
        </w:tabs>
        <w:ind w:left="1440" w:hanging="360"/>
      </w:pPr>
      <w:rPr>
        <w:rFonts w:ascii="Times New Roman" w:hAnsi="Times New Roman"/>
        <w:sz w:val="28"/>
      </w:rPr>
    </w:lvl>
    <w:lvl w:ilvl="2">
      <w:start w:val="1"/>
      <w:numFmt w:val="decimal"/>
      <w:lvlText w:val="8.%3."/>
      <w:lvlJc w:val="left"/>
      <w:pPr>
        <w:tabs>
          <w:tab w:val="num" w:pos="2160"/>
        </w:tabs>
        <w:ind w:left="2160" w:hanging="360"/>
      </w:pPr>
      <w:rPr>
        <w:rFonts w:ascii="Times New Roman" w:hAnsi="Times New Roman" w:cs="Times New Roman"/>
        <w:sz w:val="28"/>
        <w:szCs w:val="28"/>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2" w15:restartNumberingAfterBreak="0">
    <w:nsid w:val="0000001B"/>
    <w:multiLevelType w:val="multilevel"/>
    <w:tmpl w:val="0000001B"/>
    <w:name w:val="WW8Num28"/>
    <w:lvl w:ilvl="0">
      <w:start w:val="1"/>
      <w:numFmt w:val="bullet"/>
      <w:lvlText w:val="в"/>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7"/>
      <w:numFmt w:val="decimal"/>
      <w:lvlText w:val="%3."/>
      <w:lvlJc w:val="left"/>
      <w:pPr>
        <w:tabs>
          <w:tab w:val="num" w:pos="2160"/>
        </w:tabs>
        <w:ind w:left="2160" w:hanging="360"/>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3" w15:restartNumberingAfterBreak="0">
    <w:nsid w:val="0000001D"/>
    <w:multiLevelType w:val="singleLevel"/>
    <w:tmpl w:val="E0D02B50"/>
    <w:name w:val="WW8Num33"/>
    <w:lvl w:ilvl="0">
      <w:start w:val="3"/>
      <w:numFmt w:val="decimal"/>
      <w:lvlText w:val="5.%1."/>
      <w:lvlJc w:val="left"/>
      <w:pPr>
        <w:tabs>
          <w:tab w:val="num" w:pos="720"/>
        </w:tabs>
        <w:ind w:left="720" w:hanging="360"/>
      </w:pPr>
      <w:rPr>
        <w:rFonts w:cs="Times New Roman"/>
        <w:sz w:val="28"/>
        <w:szCs w:val="28"/>
      </w:rPr>
    </w:lvl>
  </w:abstractNum>
  <w:abstractNum w:abstractNumId="14" w15:restartNumberingAfterBreak="0">
    <w:nsid w:val="00000020"/>
    <w:multiLevelType w:val="multilevel"/>
    <w:tmpl w:val="00000020"/>
    <w:name w:val="WW8Num36"/>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440"/>
        </w:tabs>
        <w:ind w:left="1440" w:hanging="360"/>
      </w:pPr>
      <w:rPr>
        <w:rFonts w:cs="Times New Roman"/>
      </w:rPr>
    </w:lvl>
    <w:lvl w:ilvl="2">
      <w:start w:val="4"/>
      <w:numFmt w:val="decimal"/>
      <w:lvlText w:val="%3."/>
      <w:lvlJc w:val="left"/>
      <w:pPr>
        <w:tabs>
          <w:tab w:val="num" w:pos="2160"/>
        </w:tabs>
        <w:ind w:left="2160" w:hanging="360"/>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5" w15:restartNumberingAfterBreak="0">
    <w:nsid w:val="000001EB"/>
    <w:multiLevelType w:val="hybridMultilevel"/>
    <w:tmpl w:val="9402B0D0"/>
    <w:lvl w:ilvl="0" w:tplc="00002EA6">
      <w:start w:val="7"/>
      <w:numFmt w:val="decimal"/>
      <w:lvlText w:val="1.%1."/>
      <w:lvlJc w:val="left"/>
      <w:pPr>
        <w:tabs>
          <w:tab w:val="num" w:pos="1069"/>
        </w:tabs>
        <w:ind w:left="1069" w:hanging="360"/>
      </w:pPr>
      <w:rPr>
        <w:rFonts w:cs="Times New Roman"/>
      </w:rPr>
    </w:lvl>
    <w:lvl w:ilvl="1" w:tplc="C9680F8A">
      <w:start w:val="2"/>
      <w:numFmt w:val="decimal"/>
      <w:lvlText w:val="%2."/>
      <w:lvlJc w:val="left"/>
      <w:pPr>
        <w:tabs>
          <w:tab w:val="num" w:pos="1440"/>
        </w:tabs>
        <w:ind w:left="1440" w:hanging="360"/>
      </w:pPr>
      <w:rPr>
        <w:rFonts w:cs="Times New Roman"/>
        <w:b/>
        <w:color w:val="auto"/>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2350"/>
    <w:multiLevelType w:val="hybridMultilevel"/>
    <w:tmpl w:val="000022EE"/>
    <w:lvl w:ilvl="0" w:tplc="00004B40">
      <w:start w:val="1"/>
      <w:numFmt w:val="bullet"/>
      <w:lvlText w:val="и"/>
      <w:lvlJc w:val="left"/>
      <w:pPr>
        <w:tabs>
          <w:tab w:val="num" w:pos="720"/>
        </w:tabs>
        <w:ind w:left="720" w:hanging="360"/>
      </w:pPr>
    </w:lvl>
    <w:lvl w:ilvl="1" w:tplc="00005878">
      <w:start w:val="12"/>
      <w:numFmt w:val="decimal"/>
      <w:lvlText w:val="8.%2."/>
      <w:lvlJc w:val="left"/>
      <w:pPr>
        <w:tabs>
          <w:tab w:val="num" w:pos="1440"/>
        </w:tabs>
        <w:ind w:left="1440" w:hanging="360"/>
      </w:pPr>
      <w:rPr>
        <w:rFonts w:cs="Times New Roman"/>
      </w:rPr>
    </w:lvl>
    <w:lvl w:ilvl="2" w:tplc="00006B36">
      <w:start w:val="13"/>
      <w:numFmt w:val="decimal"/>
      <w:lvlText w:val="8.%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2E40"/>
    <w:multiLevelType w:val="hybridMultilevel"/>
    <w:tmpl w:val="D93677C2"/>
    <w:lvl w:ilvl="0" w:tplc="EBCA355A">
      <w:start w:val="2"/>
      <w:numFmt w:val="decimal"/>
      <w:lvlText w:val="%1."/>
      <w:lvlJc w:val="left"/>
      <w:pPr>
        <w:tabs>
          <w:tab w:val="num" w:pos="720"/>
        </w:tabs>
        <w:ind w:left="720" w:hanging="360"/>
      </w:pPr>
      <w:rPr>
        <w:rFonts w:cs="Times New Roman"/>
        <w:strike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23B"/>
    <w:multiLevelType w:val="hybridMultilevel"/>
    <w:tmpl w:val="00002213"/>
    <w:lvl w:ilvl="0" w:tplc="0000260D">
      <w:start w:val="1"/>
      <w:numFmt w:val="bullet"/>
      <w:lvlText w:val="в"/>
      <w:lvlJc w:val="left"/>
      <w:pPr>
        <w:tabs>
          <w:tab w:val="num" w:pos="720"/>
        </w:tabs>
        <w:ind w:left="720" w:hanging="360"/>
      </w:pPr>
    </w:lvl>
    <w:lvl w:ilvl="1" w:tplc="00006B89">
      <w:start w:val="5"/>
      <w:numFmt w:val="decimal"/>
      <w:lvlText w:val="7.%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9B3"/>
    <w:multiLevelType w:val="hybridMultilevel"/>
    <w:tmpl w:val="00002D12"/>
    <w:lvl w:ilvl="0" w:tplc="0000074D">
      <w:start w:val="1"/>
      <w:numFmt w:val="bullet"/>
      <w:lvlText w:val="и"/>
      <w:lvlJc w:val="left"/>
      <w:pPr>
        <w:tabs>
          <w:tab w:val="num" w:pos="720"/>
        </w:tabs>
        <w:ind w:left="720" w:hanging="360"/>
      </w:pPr>
    </w:lvl>
    <w:lvl w:ilvl="1" w:tplc="00004DC8">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3A9E"/>
    <w:multiLevelType w:val="hybridMultilevel"/>
    <w:tmpl w:val="0000797D"/>
    <w:lvl w:ilvl="0" w:tplc="00005F49">
      <w:start w:val="1"/>
      <w:numFmt w:val="bullet"/>
      <w:lvlText w:val="в"/>
      <w:lvlJc w:val="left"/>
      <w:pPr>
        <w:tabs>
          <w:tab w:val="num" w:pos="720"/>
        </w:tabs>
        <w:ind w:left="720" w:hanging="360"/>
      </w:pPr>
    </w:lvl>
    <w:lvl w:ilvl="1" w:tplc="00000DDC">
      <w:start w:val="1"/>
      <w:numFmt w:val="decimal"/>
      <w:lvlText w:val="9.%2."/>
      <w:lvlJc w:val="left"/>
      <w:pPr>
        <w:tabs>
          <w:tab w:val="num" w:pos="1440"/>
        </w:tabs>
        <w:ind w:left="1440" w:hanging="360"/>
      </w:pPr>
      <w:rPr>
        <w:rFonts w:cs="Times New Roman"/>
      </w:rPr>
    </w:lvl>
    <w:lvl w:ilvl="2" w:tplc="00004CAD">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509"/>
    <w:multiLevelType w:val="hybridMultilevel"/>
    <w:tmpl w:val="00001238"/>
    <w:lvl w:ilvl="0" w:tplc="00003B25">
      <w:start w:val="1"/>
      <w:numFmt w:val="bullet"/>
      <w:lvlText w:val="и"/>
      <w:lvlJc w:val="left"/>
      <w:pPr>
        <w:tabs>
          <w:tab w:val="num" w:pos="720"/>
        </w:tabs>
        <w:ind w:left="720" w:hanging="360"/>
      </w:pPr>
    </w:lvl>
    <w:lvl w:ilvl="1" w:tplc="00001E1F">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5CFD"/>
    <w:multiLevelType w:val="hybridMultilevel"/>
    <w:tmpl w:val="00003E12"/>
    <w:lvl w:ilvl="0" w:tplc="00001A49">
      <w:start w:val="1"/>
      <w:numFmt w:val="bullet"/>
      <w:lvlText w:val="в"/>
      <w:lvlJc w:val="left"/>
      <w:pPr>
        <w:tabs>
          <w:tab w:val="num" w:pos="720"/>
        </w:tabs>
        <w:ind w:left="720" w:hanging="360"/>
      </w:pPr>
    </w:lvl>
    <w:lvl w:ilvl="1" w:tplc="00005F32">
      <w:start w:val="1"/>
      <w:numFmt w:val="decimal"/>
      <w:lvlText w:val="%2"/>
      <w:lvlJc w:val="left"/>
      <w:pPr>
        <w:tabs>
          <w:tab w:val="num" w:pos="1440"/>
        </w:tabs>
        <w:ind w:left="1440" w:hanging="360"/>
      </w:pPr>
      <w:rPr>
        <w:rFonts w:cs="Times New Roman"/>
      </w:rPr>
    </w:lvl>
    <w:lvl w:ilvl="2" w:tplc="00003BF6">
      <w:start w:val="9"/>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5F90"/>
    <w:multiLevelType w:val="hybridMultilevel"/>
    <w:tmpl w:val="00001649"/>
    <w:lvl w:ilvl="0" w:tplc="00006DF1">
      <w:start w:val="1"/>
      <w:numFmt w:val="bullet"/>
      <w:lvlText w:val="\endash "/>
      <w:lvlJc w:val="left"/>
      <w:pPr>
        <w:tabs>
          <w:tab w:val="num" w:pos="720"/>
        </w:tabs>
        <w:ind w:left="720" w:hanging="360"/>
      </w:pPr>
    </w:lvl>
    <w:lvl w:ilvl="1" w:tplc="00005AF1">
      <w:start w:val="1"/>
      <w:numFmt w:val="decimal"/>
      <w:lvlText w:val="1.%2."/>
      <w:lvlJc w:val="left"/>
      <w:pPr>
        <w:tabs>
          <w:tab w:val="num" w:pos="1440"/>
        </w:tabs>
        <w:ind w:left="1440" w:hanging="360"/>
      </w:pPr>
      <w:rPr>
        <w:rFonts w:cs="Times New Roman"/>
      </w:rPr>
    </w:lvl>
    <w:lvl w:ilvl="2" w:tplc="000041BB">
      <w:start w:val="2"/>
      <w:numFmt w:val="decimal"/>
      <w:lvlText w:val="1.%3."/>
      <w:lvlJc w:val="left"/>
      <w:pPr>
        <w:tabs>
          <w:tab w:val="num" w:pos="786"/>
        </w:tabs>
        <w:ind w:left="786" w:hanging="360"/>
      </w:pPr>
      <w:rPr>
        <w:rFonts w:cs="Times New Roman"/>
      </w:rPr>
    </w:lvl>
    <w:lvl w:ilvl="3" w:tplc="000026E9">
      <w:start w:val="1"/>
      <w:numFmt w:val="decimal"/>
      <w:lvlText w:val="%4"/>
      <w:lvlJc w:val="left"/>
      <w:pPr>
        <w:tabs>
          <w:tab w:val="num" w:pos="2880"/>
        </w:tabs>
        <w:ind w:left="28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6443"/>
    <w:multiLevelType w:val="hybridMultilevel"/>
    <w:tmpl w:val="1AEA0058"/>
    <w:lvl w:ilvl="0" w:tplc="0000428B">
      <w:start w:val="1"/>
      <w:numFmt w:val="bullet"/>
      <w:lvlText w:val="в"/>
      <w:lvlJc w:val="left"/>
      <w:pPr>
        <w:tabs>
          <w:tab w:val="num" w:pos="720"/>
        </w:tabs>
        <w:ind w:left="720" w:hanging="360"/>
      </w:pPr>
    </w:lvl>
    <w:lvl w:ilvl="1" w:tplc="AEEE57A8">
      <w:start w:val="2"/>
      <w:numFmt w:val="decimal"/>
      <w:lvlText w:val="5.%2."/>
      <w:lvlJc w:val="left"/>
      <w:pPr>
        <w:tabs>
          <w:tab w:val="num" w:pos="2487"/>
        </w:tabs>
        <w:ind w:left="2487" w:hanging="360"/>
      </w:pPr>
      <w:rPr>
        <w:rFonts w:cs="Times New Roman"/>
        <w:color w:val="auto"/>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6784"/>
    <w:multiLevelType w:val="hybridMultilevel"/>
    <w:tmpl w:val="00004AE1"/>
    <w:lvl w:ilvl="0" w:tplc="00003D6C">
      <w:start w:val="1"/>
      <w:numFmt w:val="bullet"/>
      <w:pStyle w:val="1"/>
      <w:lvlText w:val="\endash "/>
      <w:lvlJc w:val="left"/>
      <w:pPr>
        <w:tabs>
          <w:tab w:val="num" w:pos="720"/>
        </w:tabs>
        <w:ind w:left="720" w:hanging="360"/>
      </w:pPr>
    </w:lvl>
    <w:lvl w:ilvl="1" w:tplc="00002CD6">
      <w:start w:val="1"/>
      <w:numFmt w:val="decimal"/>
      <w:lvlText w:val="%2"/>
      <w:lvlJc w:val="left"/>
      <w:pPr>
        <w:tabs>
          <w:tab w:val="num" w:pos="1440"/>
        </w:tabs>
        <w:ind w:left="1440" w:hanging="360"/>
      </w:pPr>
      <w:rPr>
        <w:rFonts w:cs="Times New Roman"/>
      </w:rPr>
    </w:lvl>
    <w:lvl w:ilvl="2" w:tplc="000072AE">
      <w:start w:val="1"/>
      <w:numFmt w:val="decimal"/>
      <w:lvlText w:val="%3"/>
      <w:lvlJc w:val="left"/>
      <w:pPr>
        <w:tabs>
          <w:tab w:val="num" w:pos="2160"/>
        </w:tabs>
        <w:ind w:left="2160" w:hanging="360"/>
      </w:pPr>
      <w:rPr>
        <w:rFonts w:cs="Times New Roman"/>
      </w:rPr>
    </w:lvl>
    <w:lvl w:ilvl="3" w:tplc="00006952">
      <w:start w:val="1"/>
      <w:numFmt w:val="decimal"/>
      <w:lvlText w:val="%4."/>
      <w:lvlJc w:val="left"/>
      <w:pPr>
        <w:tabs>
          <w:tab w:val="num" w:pos="5180"/>
        </w:tabs>
        <w:ind w:left="5180" w:hanging="360"/>
      </w:pPr>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6E5D"/>
    <w:multiLevelType w:val="hybridMultilevel"/>
    <w:tmpl w:val="00001AD4"/>
    <w:lvl w:ilvl="0" w:tplc="000063CB">
      <w:start w:val="1"/>
      <w:numFmt w:val="bullet"/>
      <w:lvlText w:val="и"/>
      <w:lvlJc w:val="left"/>
      <w:pPr>
        <w:tabs>
          <w:tab w:val="num" w:pos="720"/>
        </w:tabs>
        <w:ind w:left="720" w:hanging="360"/>
      </w:pPr>
    </w:lvl>
    <w:lvl w:ilvl="1" w:tplc="00006BFC">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7F96"/>
    <w:multiLevelType w:val="hybridMultilevel"/>
    <w:tmpl w:val="00007FF5"/>
    <w:lvl w:ilvl="0" w:tplc="00004E45">
      <w:start w:val="3"/>
      <w:numFmt w:val="decimal"/>
      <w:lvlText w:val="7.%1."/>
      <w:lvlJc w:val="left"/>
      <w:pPr>
        <w:tabs>
          <w:tab w:val="num" w:pos="3762"/>
        </w:tabs>
        <w:ind w:left="3762"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10A2400F"/>
    <w:multiLevelType w:val="multilevel"/>
    <w:tmpl w:val="1F1E3760"/>
    <w:lvl w:ilvl="0">
      <w:start w:val="1"/>
      <w:numFmt w:val="decimal"/>
      <w:lvlText w:val="%1."/>
      <w:lvlJc w:val="left"/>
      <w:pPr>
        <w:tabs>
          <w:tab w:val="num" w:pos="795"/>
        </w:tabs>
        <w:ind w:left="795" w:hanging="360"/>
      </w:pPr>
      <w:rPr>
        <w:rFonts w:cs="Times New Roman" w:hint="default"/>
        <w:sz w:val="28"/>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725" w:hanging="720"/>
      </w:pPr>
      <w:rPr>
        <w:rFonts w:cs="Times New Roman" w:hint="default"/>
      </w:rPr>
    </w:lvl>
    <w:lvl w:ilvl="3">
      <w:start w:val="1"/>
      <w:numFmt w:val="decimal"/>
      <w:isLgl/>
      <w:lvlText w:val="%1.%2.%3.%4."/>
      <w:lvlJc w:val="left"/>
      <w:pPr>
        <w:ind w:left="2370" w:hanging="1080"/>
      </w:pPr>
      <w:rPr>
        <w:rFonts w:cs="Times New Roman" w:hint="default"/>
      </w:rPr>
    </w:lvl>
    <w:lvl w:ilvl="4">
      <w:start w:val="1"/>
      <w:numFmt w:val="decimal"/>
      <w:isLgl/>
      <w:lvlText w:val="%1.%2.%3.%4.%5."/>
      <w:lvlJc w:val="left"/>
      <w:pPr>
        <w:ind w:left="2655" w:hanging="1080"/>
      </w:pPr>
      <w:rPr>
        <w:rFonts w:cs="Times New Roman" w:hint="default"/>
      </w:rPr>
    </w:lvl>
    <w:lvl w:ilvl="5">
      <w:start w:val="1"/>
      <w:numFmt w:val="decimal"/>
      <w:isLgl/>
      <w:lvlText w:val="%1.%2.%3.%4.%5.%6."/>
      <w:lvlJc w:val="left"/>
      <w:pPr>
        <w:ind w:left="3300" w:hanging="1440"/>
      </w:pPr>
      <w:rPr>
        <w:rFonts w:cs="Times New Roman" w:hint="default"/>
      </w:rPr>
    </w:lvl>
    <w:lvl w:ilvl="6">
      <w:start w:val="1"/>
      <w:numFmt w:val="decimal"/>
      <w:isLgl/>
      <w:lvlText w:val="%1.%2.%3.%4.%5.%6.%7."/>
      <w:lvlJc w:val="left"/>
      <w:pPr>
        <w:ind w:left="3945" w:hanging="1800"/>
      </w:pPr>
      <w:rPr>
        <w:rFonts w:cs="Times New Roman" w:hint="default"/>
      </w:rPr>
    </w:lvl>
    <w:lvl w:ilvl="7">
      <w:start w:val="1"/>
      <w:numFmt w:val="decimal"/>
      <w:isLgl/>
      <w:lvlText w:val="%1.%2.%3.%4.%5.%6.%7.%8."/>
      <w:lvlJc w:val="left"/>
      <w:pPr>
        <w:ind w:left="4230" w:hanging="1800"/>
      </w:pPr>
      <w:rPr>
        <w:rFonts w:cs="Times New Roman" w:hint="default"/>
      </w:rPr>
    </w:lvl>
    <w:lvl w:ilvl="8">
      <w:start w:val="1"/>
      <w:numFmt w:val="decimal"/>
      <w:isLgl/>
      <w:lvlText w:val="%1.%2.%3.%4.%5.%6.%7.%8.%9."/>
      <w:lvlJc w:val="left"/>
      <w:pPr>
        <w:ind w:left="4875" w:hanging="2160"/>
      </w:pPr>
      <w:rPr>
        <w:rFonts w:cs="Times New Roman" w:hint="default"/>
      </w:rPr>
    </w:lvl>
  </w:abstractNum>
  <w:abstractNum w:abstractNumId="30" w15:restartNumberingAfterBreak="0">
    <w:nsid w:val="113F3F71"/>
    <w:multiLevelType w:val="hybridMultilevel"/>
    <w:tmpl w:val="1C46E878"/>
    <w:lvl w:ilvl="0" w:tplc="FA68EE6A">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15:restartNumberingAfterBreak="0">
    <w:nsid w:val="161A1154"/>
    <w:multiLevelType w:val="multilevel"/>
    <w:tmpl w:val="7A987EA6"/>
    <w:lvl w:ilvl="0">
      <w:start w:val="2"/>
      <w:numFmt w:val="decimal"/>
      <w:lvlText w:val="%1."/>
      <w:lvlJc w:val="left"/>
      <w:pPr>
        <w:ind w:left="390" w:hanging="390"/>
      </w:pPr>
      <w:rPr>
        <w:rFonts w:cs="Times New Roman" w:hint="default"/>
      </w:rPr>
    </w:lvl>
    <w:lvl w:ilvl="1">
      <w:start w:val="1"/>
      <w:numFmt w:val="decimal"/>
      <w:lvlText w:val="%1.%2."/>
      <w:lvlJc w:val="left"/>
      <w:pPr>
        <w:ind w:left="1146" w:hanging="720"/>
      </w:pPr>
      <w:rPr>
        <w:rFonts w:cs="Times New Roman" w:hint="default"/>
        <w:sz w:val="28"/>
        <w:szCs w:val="28"/>
      </w:rPr>
    </w:lvl>
    <w:lvl w:ilvl="2">
      <w:start w:val="1"/>
      <w:numFmt w:val="decimal"/>
      <w:lvlText w:val="%1.%2.%3."/>
      <w:lvlJc w:val="left"/>
      <w:pPr>
        <w:ind w:left="2112" w:hanging="720"/>
      </w:pPr>
      <w:rPr>
        <w:rFonts w:cs="Times New Roman" w:hint="default"/>
      </w:rPr>
    </w:lvl>
    <w:lvl w:ilvl="3">
      <w:start w:val="1"/>
      <w:numFmt w:val="decimal"/>
      <w:lvlText w:val="%1.%2.%3.%4."/>
      <w:lvlJc w:val="left"/>
      <w:pPr>
        <w:ind w:left="3168" w:hanging="1080"/>
      </w:pPr>
      <w:rPr>
        <w:rFonts w:cs="Times New Roman" w:hint="default"/>
      </w:rPr>
    </w:lvl>
    <w:lvl w:ilvl="4">
      <w:start w:val="1"/>
      <w:numFmt w:val="decimal"/>
      <w:lvlText w:val="%1.%2.%3.%4.%5."/>
      <w:lvlJc w:val="left"/>
      <w:pPr>
        <w:ind w:left="3864" w:hanging="1080"/>
      </w:pPr>
      <w:rPr>
        <w:rFonts w:cs="Times New Roman" w:hint="default"/>
      </w:rPr>
    </w:lvl>
    <w:lvl w:ilvl="5">
      <w:start w:val="1"/>
      <w:numFmt w:val="decimal"/>
      <w:lvlText w:val="%1.%2.%3.%4.%5.%6."/>
      <w:lvlJc w:val="left"/>
      <w:pPr>
        <w:ind w:left="4920" w:hanging="1440"/>
      </w:pPr>
      <w:rPr>
        <w:rFonts w:cs="Times New Roman" w:hint="default"/>
      </w:rPr>
    </w:lvl>
    <w:lvl w:ilvl="6">
      <w:start w:val="1"/>
      <w:numFmt w:val="decimal"/>
      <w:lvlText w:val="%1.%2.%3.%4.%5.%6.%7."/>
      <w:lvlJc w:val="left"/>
      <w:pPr>
        <w:ind w:left="5616" w:hanging="1440"/>
      </w:pPr>
      <w:rPr>
        <w:rFonts w:cs="Times New Roman" w:hint="default"/>
      </w:rPr>
    </w:lvl>
    <w:lvl w:ilvl="7">
      <w:start w:val="1"/>
      <w:numFmt w:val="decimal"/>
      <w:lvlText w:val="%1.%2.%3.%4.%5.%6.%7.%8."/>
      <w:lvlJc w:val="left"/>
      <w:pPr>
        <w:ind w:left="6672" w:hanging="1800"/>
      </w:pPr>
      <w:rPr>
        <w:rFonts w:cs="Times New Roman" w:hint="default"/>
      </w:rPr>
    </w:lvl>
    <w:lvl w:ilvl="8">
      <w:start w:val="1"/>
      <w:numFmt w:val="decimal"/>
      <w:lvlText w:val="%1.%2.%3.%4.%5.%6.%7.%8.%9."/>
      <w:lvlJc w:val="left"/>
      <w:pPr>
        <w:ind w:left="7368" w:hanging="1800"/>
      </w:pPr>
      <w:rPr>
        <w:rFonts w:cs="Times New Roman" w:hint="default"/>
      </w:rPr>
    </w:lvl>
  </w:abstractNum>
  <w:abstractNum w:abstractNumId="32" w15:restartNumberingAfterBreak="0">
    <w:nsid w:val="1734596C"/>
    <w:multiLevelType w:val="singleLevel"/>
    <w:tmpl w:val="E0D02B50"/>
    <w:lvl w:ilvl="0">
      <w:start w:val="3"/>
      <w:numFmt w:val="decimal"/>
      <w:lvlText w:val="5.%1."/>
      <w:lvlJc w:val="left"/>
      <w:pPr>
        <w:tabs>
          <w:tab w:val="num" w:pos="720"/>
        </w:tabs>
        <w:ind w:left="720" w:hanging="360"/>
      </w:pPr>
      <w:rPr>
        <w:rFonts w:cs="Times New Roman"/>
        <w:sz w:val="28"/>
        <w:szCs w:val="28"/>
      </w:rPr>
    </w:lvl>
  </w:abstractNum>
  <w:abstractNum w:abstractNumId="33" w15:restartNumberingAfterBreak="0">
    <w:nsid w:val="1AB9673A"/>
    <w:multiLevelType w:val="multilevel"/>
    <w:tmpl w:val="46C2F9AC"/>
    <w:lvl w:ilvl="0">
      <w:start w:val="5"/>
      <w:numFmt w:val="decimal"/>
      <w:lvlText w:val="%1."/>
      <w:lvlJc w:val="left"/>
      <w:pPr>
        <w:ind w:left="786" w:hanging="360"/>
      </w:pPr>
      <w:rPr>
        <w:rFonts w:cs="Times New Roman" w:hint="default"/>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4" w15:restartNumberingAfterBreak="0">
    <w:nsid w:val="3D3A1A4B"/>
    <w:multiLevelType w:val="multilevel"/>
    <w:tmpl w:val="F02EB2D8"/>
    <w:lvl w:ilvl="0">
      <w:start w:val="2"/>
      <w:numFmt w:val="decimal"/>
      <w:lvlText w:val="%1."/>
      <w:lvlJc w:val="left"/>
      <w:pPr>
        <w:ind w:left="390" w:hanging="390"/>
      </w:pPr>
      <w:rPr>
        <w:rFonts w:cs="Times New Roman" w:hint="default"/>
        <w:color w:val="000000"/>
      </w:rPr>
    </w:lvl>
    <w:lvl w:ilvl="1">
      <w:start w:val="6"/>
      <w:numFmt w:val="decimal"/>
      <w:lvlText w:val="%1.%2."/>
      <w:lvlJc w:val="left"/>
      <w:pPr>
        <w:ind w:left="720" w:hanging="72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35" w15:restartNumberingAfterBreak="0">
    <w:nsid w:val="417B44C9"/>
    <w:multiLevelType w:val="hybridMultilevel"/>
    <w:tmpl w:val="41B2AF26"/>
    <w:lvl w:ilvl="0" w:tplc="8DECFAA6">
      <w:start w:val="1"/>
      <w:numFmt w:val="decimal"/>
      <w:lvlText w:val="%1."/>
      <w:lvlJc w:val="left"/>
      <w:pPr>
        <w:ind w:left="1137" w:hanging="360"/>
      </w:pPr>
      <w:rPr>
        <w:rFonts w:cs="Times New Roman" w:hint="default"/>
      </w:rPr>
    </w:lvl>
    <w:lvl w:ilvl="1" w:tplc="04190019" w:tentative="1">
      <w:start w:val="1"/>
      <w:numFmt w:val="lowerLetter"/>
      <w:lvlText w:val="%2."/>
      <w:lvlJc w:val="left"/>
      <w:pPr>
        <w:ind w:left="1857" w:hanging="360"/>
      </w:pPr>
      <w:rPr>
        <w:rFonts w:cs="Times New Roman"/>
      </w:rPr>
    </w:lvl>
    <w:lvl w:ilvl="2" w:tplc="0419001B" w:tentative="1">
      <w:start w:val="1"/>
      <w:numFmt w:val="lowerRoman"/>
      <w:lvlText w:val="%3."/>
      <w:lvlJc w:val="right"/>
      <w:pPr>
        <w:ind w:left="2577" w:hanging="180"/>
      </w:pPr>
      <w:rPr>
        <w:rFonts w:cs="Times New Roman"/>
      </w:rPr>
    </w:lvl>
    <w:lvl w:ilvl="3" w:tplc="0419000F" w:tentative="1">
      <w:start w:val="1"/>
      <w:numFmt w:val="decimal"/>
      <w:lvlText w:val="%4."/>
      <w:lvlJc w:val="left"/>
      <w:pPr>
        <w:ind w:left="3297" w:hanging="360"/>
      </w:pPr>
      <w:rPr>
        <w:rFonts w:cs="Times New Roman"/>
      </w:rPr>
    </w:lvl>
    <w:lvl w:ilvl="4" w:tplc="04190019" w:tentative="1">
      <w:start w:val="1"/>
      <w:numFmt w:val="lowerLetter"/>
      <w:lvlText w:val="%5."/>
      <w:lvlJc w:val="left"/>
      <w:pPr>
        <w:ind w:left="4017" w:hanging="360"/>
      </w:pPr>
      <w:rPr>
        <w:rFonts w:cs="Times New Roman"/>
      </w:rPr>
    </w:lvl>
    <w:lvl w:ilvl="5" w:tplc="0419001B" w:tentative="1">
      <w:start w:val="1"/>
      <w:numFmt w:val="lowerRoman"/>
      <w:lvlText w:val="%6."/>
      <w:lvlJc w:val="right"/>
      <w:pPr>
        <w:ind w:left="4737" w:hanging="180"/>
      </w:pPr>
      <w:rPr>
        <w:rFonts w:cs="Times New Roman"/>
      </w:rPr>
    </w:lvl>
    <w:lvl w:ilvl="6" w:tplc="0419000F" w:tentative="1">
      <w:start w:val="1"/>
      <w:numFmt w:val="decimal"/>
      <w:lvlText w:val="%7."/>
      <w:lvlJc w:val="left"/>
      <w:pPr>
        <w:ind w:left="5457" w:hanging="360"/>
      </w:pPr>
      <w:rPr>
        <w:rFonts w:cs="Times New Roman"/>
      </w:rPr>
    </w:lvl>
    <w:lvl w:ilvl="7" w:tplc="04190019" w:tentative="1">
      <w:start w:val="1"/>
      <w:numFmt w:val="lowerLetter"/>
      <w:lvlText w:val="%8."/>
      <w:lvlJc w:val="left"/>
      <w:pPr>
        <w:ind w:left="6177" w:hanging="360"/>
      </w:pPr>
      <w:rPr>
        <w:rFonts w:cs="Times New Roman"/>
      </w:rPr>
    </w:lvl>
    <w:lvl w:ilvl="8" w:tplc="0419001B" w:tentative="1">
      <w:start w:val="1"/>
      <w:numFmt w:val="lowerRoman"/>
      <w:lvlText w:val="%9."/>
      <w:lvlJc w:val="right"/>
      <w:pPr>
        <w:ind w:left="6897" w:hanging="180"/>
      </w:pPr>
      <w:rPr>
        <w:rFonts w:cs="Times New Roman"/>
      </w:rPr>
    </w:lvl>
  </w:abstractNum>
  <w:abstractNum w:abstractNumId="36" w15:restartNumberingAfterBreak="0">
    <w:nsid w:val="4C077005"/>
    <w:multiLevelType w:val="hybridMultilevel"/>
    <w:tmpl w:val="2862AEB6"/>
    <w:lvl w:ilvl="0" w:tplc="4A46C702">
      <w:start w:val="1"/>
      <w:numFmt w:val="decimal"/>
      <w:lvlText w:val="%1."/>
      <w:lvlJc w:val="left"/>
      <w:pPr>
        <w:ind w:left="1137" w:hanging="360"/>
      </w:pPr>
      <w:rPr>
        <w:rFonts w:cs="Times New Roman" w:hint="default"/>
      </w:rPr>
    </w:lvl>
    <w:lvl w:ilvl="1" w:tplc="04190019" w:tentative="1">
      <w:start w:val="1"/>
      <w:numFmt w:val="lowerLetter"/>
      <w:lvlText w:val="%2."/>
      <w:lvlJc w:val="left"/>
      <w:pPr>
        <w:ind w:left="1857" w:hanging="360"/>
      </w:pPr>
      <w:rPr>
        <w:rFonts w:cs="Times New Roman"/>
      </w:rPr>
    </w:lvl>
    <w:lvl w:ilvl="2" w:tplc="0419001B" w:tentative="1">
      <w:start w:val="1"/>
      <w:numFmt w:val="lowerRoman"/>
      <w:lvlText w:val="%3."/>
      <w:lvlJc w:val="right"/>
      <w:pPr>
        <w:ind w:left="2577" w:hanging="180"/>
      </w:pPr>
      <w:rPr>
        <w:rFonts w:cs="Times New Roman"/>
      </w:rPr>
    </w:lvl>
    <w:lvl w:ilvl="3" w:tplc="0419000F" w:tentative="1">
      <w:start w:val="1"/>
      <w:numFmt w:val="decimal"/>
      <w:lvlText w:val="%4."/>
      <w:lvlJc w:val="left"/>
      <w:pPr>
        <w:ind w:left="3297" w:hanging="360"/>
      </w:pPr>
      <w:rPr>
        <w:rFonts w:cs="Times New Roman"/>
      </w:rPr>
    </w:lvl>
    <w:lvl w:ilvl="4" w:tplc="04190019" w:tentative="1">
      <w:start w:val="1"/>
      <w:numFmt w:val="lowerLetter"/>
      <w:lvlText w:val="%5."/>
      <w:lvlJc w:val="left"/>
      <w:pPr>
        <w:ind w:left="4017" w:hanging="360"/>
      </w:pPr>
      <w:rPr>
        <w:rFonts w:cs="Times New Roman"/>
      </w:rPr>
    </w:lvl>
    <w:lvl w:ilvl="5" w:tplc="0419001B" w:tentative="1">
      <w:start w:val="1"/>
      <w:numFmt w:val="lowerRoman"/>
      <w:lvlText w:val="%6."/>
      <w:lvlJc w:val="right"/>
      <w:pPr>
        <w:ind w:left="4737" w:hanging="180"/>
      </w:pPr>
      <w:rPr>
        <w:rFonts w:cs="Times New Roman"/>
      </w:rPr>
    </w:lvl>
    <w:lvl w:ilvl="6" w:tplc="0419000F" w:tentative="1">
      <w:start w:val="1"/>
      <w:numFmt w:val="decimal"/>
      <w:lvlText w:val="%7."/>
      <w:lvlJc w:val="left"/>
      <w:pPr>
        <w:ind w:left="5457" w:hanging="360"/>
      </w:pPr>
      <w:rPr>
        <w:rFonts w:cs="Times New Roman"/>
      </w:rPr>
    </w:lvl>
    <w:lvl w:ilvl="7" w:tplc="04190019" w:tentative="1">
      <w:start w:val="1"/>
      <w:numFmt w:val="lowerLetter"/>
      <w:lvlText w:val="%8."/>
      <w:lvlJc w:val="left"/>
      <w:pPr>
        <w:ind w:left="6177" w:hanging="360"/>
      </w:pPr>
      <w:rPr>
        <w:rFonts w:cs="Times New Roman"/>
      </w:rPr>
    </w:lvl>
    <w:lvl w:ilvl="8" w:tplc="0419001B" w:tentative="1">
      <w:start w:val="1"/>
      <w:numFmt w:val="lowerRoman"/>
      <w:lvlText w:val="%9."/>
      <w:lvlJc w:val="right"/>
      <w:pPr>
        <w:ind w:left="6897" w:hanging="180"/>
      </w:pPr>
      <w:rPr>
        <w:rFonts w:cs="Times New Roman"/>
      </w:rPr>
    </w:lvl>
  </w:abstractNum>
  <w:abstractNum w:abstractNumId="37" w15:restartNumberingAfterBreak="0">
    <w:nsid w:val="4FAE1EDF"/>
    <w:multiLevelType w:val="hybridMultilevel"/>
    <w:tmpl w:val="332C8DE6"/>
    <w:lvl w:ilvl="0" w:tplc="030AF232">
      <w:start w:val="2"/>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6D95715"/>
    <w:multiLevelType w:val="multilevel"/>
    <w:tmpl w:val="19263D60"/>
    <w:lvl w:ilvl="0">
      <w:start w:val="8"/>
      <w:numFmt w:val="decimal"/>
      <w:lvlText w:val="%1."/>
      <w:lvlJc w:val="left"/>
      <w:pPr>
        <w:ind w:left="570" w:hanging="570"/>
      </w:pPr>
      <w:rPr>
        <w:rFonts w:cs="Times New Roman" w:hint="default"/>
      </w:rPr>
    </w:lvl>
    <w:lvl w:ilvl="1">
      <w:start w:val="13"/>
      <w:numFmt w:val="decimal"/>
      <w:lvlText w:val="%1.%2."/>
      <w:lvlJc w:val="left"/>
      <w:pPr>
        <w:ind w:left="2520" w:hanging="72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480" w:hanging="108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440" w:hanging="1440"/>
      </w:pPr>
      <w:rPr>
        <w:rFonts w:cs="Times New Roman" w:hint="default"/>
      </w:rPr>
    </w:lvl>
    <w:lvl w:ilvl="6">
      <w:start w:val="1"/>
      <w:numFmt w:val="decimal"/>
      <w:lvlText w:val="%1.%2.%3.%4.%5.%6.%7."/>
      <w:lvlJc w:val="left"/>
      <w:pPr>
        <w:ind w:left="12600" w:hanging="1800"/>
      </w:pPr>
      <w:rPr>
        <w:rFonts w:cs="Times New Roman" w:hint="default"/>
      </w:rPr>
    </w:lvl>
    <w:lvl w:ilvl="7">
      <w:start w:val="1"/>
      <w:numFmt w:val="decimal"/>
      <w:lvlText w:val="%1.%2.%3.%4.%5.%6.%7.%8."/>
      <w:lvlJc w:val="left"/>
      <w:pPr>
        <w:ind w:left="14400" w:hanging="1800"/>
      </w:pPr>
      <w:rPr>
        <w:rFonts w:cs="Times New Roman" w:hint="default"/>
      </w:rPr>
    </w:lvl>
    <w:lvl w:ilvl="8">
      <w:start w:val="1"/>
      <w:numFmt w:val="decimal"/>
      <w:lvlText w:val="%1.%2.%3.%4.%5.%6.%7.%8.%9."/>
      <w:lvlJc w:val="left"/>
      <w:pPr>
        <w:ind w:left="16560" w:hanging="2160"/>
      </w:pPr>
      <w:rPr>
        <w:rFonts w:cs="Times New Roman" w:hint="default"/>
      </w:rPr>
    </w:lvl>
  </w:abstractNum>
  <w:abstractNum w:abstractNumId="39" w15:restartNumberingAfterBreak="0">
    <w:nsid w:val="6AA57EFC"/>
    <w:multiLevelType w:val="hybridMultilevel"/>
    <w:tmpl w:val="D1EE4A66"/>
    <w:lvl w:ilvl="0" w:tplc="B9D802E2">
      <w:start w:val="7"/>
      <w:numFmt w:val="decimal"/>
      <w:lvlText w:val="%1."/>
      <w:lvlJc w:val="left"/>
      <w:pPr>
        <w:ind w:left="2771" w:hanging="360"/>
      </w:pPr>
      <w:rPr>
        <w:rFonts w:cs="Times New Roman" w:hint="default"/>
        <w:b/>
        <w:sz w:val="28"/>
      </w:rPr>
    </w:lvl>
    <w:lvl w:ilvl="1" w:tplc="04190019" w:tentative="1">
      <w:start w:val="1"/>
      <w:numFmt w:val="lowerLetter"/>
      <w:lvlText w:val="%2."/>
      <w:lvlJc w:val="left"/>
      <w:pPr>
        <w:ind w:left="3491" w:hanging="360"/>
      </w:pPr>
      <w:rPr>
        <w:rFonts w:cs="Times New Roman"/>
      </w:rPr>
    </w:lvl>
    <w:lvl w:ilvl="2" w:tplc="0419001B" w:tentative="1">
      <w:start w:val="1"/>
      <w:numFmt w:val="lowerRoman"/>
      <w:lvlText w:val="%3."/>
      <w:lvlJc w:val="right"/>
      <w:pPr>
        <w:ind w:left="4211" w:hanging="180"/>
      </w:pPr>
      <w:rPr>
        <w:rFonts w:cs="Times New Roman"/>
      </w:rPr>
    </w:lvl>
    <w:lvl w:ilvl="3" w:tplc="0419000F" w:tentative="1">
      <w:start w:val="1"/>
      <w:numFmt w:val="decimal"/>
      <w:lvlText w:val="%4."/>
      <w:lvlJc w:val="left"/>
      <w:pPr>
        <w:ind w:left="4931" w:hanging="360"/>
      </w:pPr>
      <w:rPr>
        <w:rFonts w:cs="Times New Roman"/>
      </w:rPr>
    </w:lvl>
    <w:lvl w:ilvl="4" w:tplc="04190019" w:tentative="1">
      <w:start w:val="1"/>
      <w:numFmt w:val="lowerLetter"/>
      <w:lvlText w:val="%5."/>
      <w:lvlJc w:val="left"/>
      <w:pPr>
        <w:ind w:left="5651" w:hanging="360"/>
      </w:pPr>
      <w:rPr>
        <w:rFonts w:cs="Times New Roman"/>
      </w:rPr>
    </w:lvl>
    <w:lvl w:ilvl="5" w:tplc="0419001B" w:tentative="1">
      <w:start w:val="1"/>
      <w:numFmt w:val="lowerRoman"/>
      <w:lvlText w:val="%6."/>
      <w:lvlJc w:val="right"/>
      <w:pPr>
        <w:ind w:left="6371" w:hanging="180"/>
      </w:pPr>
      <w:rPr>
        <w:rFonts w:cs="Times New Roman"/>
      </w:rPr>
    </w:lvl>
    <w:lvl w:ilvl="6" w:tplc="0419000F" w:tentative="1">
      <w:start w:val="1"/>
      <w:numFmt w:val="decimal"/>
      <w:lvlText w:val="%7."/>
      <w:lvlJc w:val="left"/>
      <w:pPr>
        <w:ind w:left="7091" w:hanging="360"/>
      </w:pPr>
      <w:rPr>
        <w:rFonts w:cs="Times New Roman"/>
      </w:rPr>
    </w:lvl>
    <w:lvl w:ilvl="7" w:tplc="04190019" w:tentative="1">
      <w:start w:val="1"/>
      <w:numFmt w:val="lowerLetter"/>
      <w:lvlText w:val="%8."/>
      <w:lvlJc w:val="left"/>
      <w:pPr>
        <w:ind w:left="7811" w:hanging="360"/>
      </w:pPr>
      <w:rPr>
        <w:rFonts w:cs="Times New Roman"/>
      </w:rPr>
    </w:lvl>
    <w:lvl w:ilvl="8" w:tplc="0419001B" w:tentative="1">
      <w:start w:val="1"/>
      <w:numFmt w:val="lowerRoman"/>
      <w:lvlText w:val="%9."/>
      <w:lvlJc w:val="right"/>
      <w:pPr>
        <w:ind w:left="8531" w:hanging="180"/>
      </w:pPr>
      <w:rPr>
        <w:rFonts w:cs="Times New Roman"/>
      </w:rPr>
    </w:lvl>
  </w:abstractNum>
  <w:abstractNum w:abstractNumId="40" w15:restartNumberingAfterBreak="0">
    <w:nsid w:val="736A7DEC"/>
    <w:multiLevelType w:val="multilevel"/>
    <w:tmpl w:val="3AEA8DD4"/>
    <w:lvl w:ilvl="0">
      <w:start w:val="5"/>
      <w:numFmt w:val="decimal"/>
      <w:lvlText w:val="%1."/>
      <w:lvlJc w:val="left"/>
      <w:pPr>
        <w:ind w:left="450" w:hanging="450"/>
      </w:pPr>
      <w:rPr>
        <w:rFonts w:cs="Times New Roman" w:hint="default"/>
        <w:sz w:val="28"/>
      </w:rPr>
    </w:lvl>
    <w:lvl w:ilvl="1">
      <w:start w:val="5"/>
      <w:numFmt w:val="decimal"/>
      <w:lvlText w:val="%1.%2."/>
      <w:lvlJc w:val="left"/>
      <w:pPr>
        <w:ind w:left="810" w:hanging="450"/>
      </w:pPr>
      <w:rPr>
        <w:rFonts w:cs="Times New Roman" w:hint="default"/>
        <w:sz w:val="28"/>
      </w:rPr>
    </w:lvl>
    <w:lvl w:ilvl="2">
      <w:start w:val="1"/>
      <w:numFmt w:val="decimal"/>
      <w:lvlText w:val="%1.%2.%3."/>
      <w:lvlJc w:val="left"/>
      <w:pPr>
        <w:ind w:left="1440" w:hanging="720"/>
      </w:pPr>
      <w:rPr>
        <w:rFonts w:cs="Times New Roman" w:hint="default"/>
        <w:sz w:val="28"/>
      </w:rPr>
    </w:lvl>
    <w:lvl w:ilvl="3">
      <w:start w:val="1"/>
      <w:numFmt w:val="decimal"/>
      <w:lvlText w:val="%1.%2.%3.%4."/>
      <w:lvlJc w:val="left"/>
      <w:pPr>
        <w:ind w:left="1800" w:hanging="720"/>
      </w:pPr>
      <w:rPr>
        <w:rFonts w:cs="Times New Roman" w:hint="default"/>
        <w:sz w:val="28"/>
      </w:rPr>
    </w:lvl>
    <w:lvl w:ilvl="4">
      <w:start w:val="1"/>
      <w:numFmt w:val="decimal"/>
      <w:lvlText w:val="%1.%2.%3.%4.%5."/>
      <w:lvlJc w:val="left"/>
      <w:pPr>
        <w:ind w:left="2520" w:hanging="1080"/>
      </w:pPr>
      <w:rPr>
        <w:rFonts w:cs="Times New Roman" w:hint="default"/>
        <w:sz w:val="28"/>
      </w:rPr>
    </w:lvl>
    <w:lvl w:ilvl="5">
      <w:start w:val="1"/>
      <w:numFmt w:val="decimal"/>
      <w:lvlText w:val="%1.%2.%3.%4.%5.%6."/>
      <w:lvlJc w:val="left"/>
      <w:pPr>
        <w:ind w:left="2880" w:hanging="1080"/>
      </w:pPr>
      <w:rPr>
        <w:rFonts w:cs="Times New Roman" w:hint="default"/>
        <w:sz w:val="28"/>
      </w:rPr>
    </w:lvl>
    <w:lvl w:ilvl="6">
      <w:start w:val="1"/>
      <w:numFmt w:val="decimal"/>
      <w:lvlText w:val="%1.%2.%3.%4.%5.%6.%7."/>
      <w:lvlJc w:val="left"/>
      <w:pPr>
        <w:ind w:left="3600" w:hanging="1440"/>
      </w:pPr>
      <w:rPr>
        <w:rFonts w:cs="Times New Roman" w:hint="default"/>
        <w:sz w:val="28"/>
      </w:rPr>
    </w:lvl>
    <w:lvl w:ilvl="7">
      <w:start w:val="1"/>
      <w:numFmt w:val="decimal"/>
      <w:lvlText w:val="%1.%2.%3.%4.%5.%6.%7.%8."/>
      <w:lvlJc w:val="left"/>
      <w:pPr>
        <w:ind w:left="3960" w:hanging="1440"/>
      </w:pPr>
      <w:rPr>
        <w:rFonts w:cs="Times New Roman" w:hint="default"/>
        <w:sz w:val="28"/>
      </w:rPr>
    </w:lvl>
    <w:lvl w:ilvl="8">
      <w:start w:val="1"/>
      <w:numFmt w:val="decimal"/>
      <w:lvlText w:val="%1.%2.%3.%4.%5.%6.%7.%8.%9."/>
      <w:lvlJc w:val="left"/>
      <w:pPr>
        <w:ind w:left="4680" w:hanging="1800"/>
      </w:pPr>
      <w:rPr>
        <w:rFonts w:cs="Times New Roman" w:hint="default"/>
        <w:sz w:val="28"/>
      </w:rPr>
    </w:lvl>
  </w:abstractNum>
  <w:abstractNum w:abstractNumId="41" w15:restartNumberingAfterBreak="0">
    <w:nsid w:val="76777314"/>
    <w:multiLevelType w:val="hybridMultilevel"/>
    <w:tmpl w:val="95602EFA"/>
    <w:lvl w:ilvl="0" w:tplc="22EE462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EA644C"/>
    <w:multiLevelType w:val="multilevel"/>
    <w:tmpl w:val="16A07498"/>
    <w:lvl w:ilvl="0">
      <w:start w:val="2"/>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26"/>
  </w:num>
  <w:num w:numId="2">
    <w:abstractNumId w:val="24"/>
  </w:num>
  <w:num w:numId="3">
    <w:abstractNumId w:val="15"/>
  </w:num>
  <w:num w:numId="4">
    <w:abstractNumId w:val="16"/>
  </w:num>
  <w:num w:numId="5">
    <w:abstractNumId w:val="20"/>
  </w:num>
  <w:num w:numId="6">
    <w:abstractNumId w:val="25"/>
  </w:num>
  <w:num w:numId="7">
    <w:abstractNumId w:val="22"/>
  </w:num>
  <w:num w:numId="8">
    <w:abstractNumId w:val="27"/>
  </w:num>
  <w:num w:numId="9">
    <w:abstractNumId w:val="28"/>
  </w:num>
  <w:num w:numId="10">
    <w:abstractNumId w:val="19"/>
  </w:num>
  <w:num w:numId="11">
    <w:abstractNumId w:val="17"/>
  </w:num>
  <w:num w:numId="12">
    <w:abstractNumId w:val="23"/>
  </w:num>
  <w:num w:numId="13">
    <w:abstractNumId w:val="21"/>
  </w:num>
  <w:num w:numId="14">
    <w:abstractNumId w:val="18"/>
  </w:num>
  <w:num w:numId="15">
    <w:abstractNumId w:val="33"/>
  </w:num>
  <w:num w:numId="16">
    <w:abstractNumId w:val="30"/>
  </w:num>
  <w:num w:numId="17">
    <w:abstractNumId w:val="39"/>
  </w:num>
  <w:num w:numId="18">
    <w:abstractNumId w:val="36"/>
  </w:num>
  <w:num w:numId="19">
    <w:abstractNumId w:val="35"/>
  </w:num>
  <w:num w:numId="20">
    <w:abstractNumId w:val="37"/>
  </w:num>
  <w:num w:numId="21">
    <w:abstractNumId w:val="38"/>
  </w:num>
  <w:num w:numId="22">
    <w:abstractNumId w:val="29"/>
  </w:num>
  <w:num w:numId="23">
    <w:abstractNumId w:val="7"/>
  </w:num>
  <w:num w:numId="24">
    <w:abstractNumId w:val="34"/>
  </w:num>
  <w:num w:numId="25">
    <w:abstractNumId w:val="2"/>
  </w:num>
  <w:num w:numId="26">
    <w:abstractNumId w:val="10"/>
  </w:num>
  <w:num w:numId="27">
    <w:abstractNumId w:val="14"/>
  </w:num>
  <w:num w:numId="28">
    <w:abstractNumId w:val="0"/>
  </w:num>
  <w:num w:numId="29">
    <w:abstractNumId w:val="1"/>
  </w:num>
  <w:num w:numId="30">
    <w:abstractNumId w:val="3"/>
  </w:num>
  <w:num w:numId="31">
    <w:abstractNumId w:val="4"/>
  </w:num>
  <w:num w:numId="32">
    <w:abstractNumId w:val="5"/>
  </w:num>
  <w:num w:numId="33">
    <w:abstractNumId w:val="6"/>
  </w:num>
  <w:num w:numId="34">
    <w:abstractNumId w:val="8"/>
  </w:num>
  <w:num w:numId="35">
    <w:abstractNumId w:val="9"/>
  </w:num>
  <w:num w:numId="36">
    <w:abstractNumId w:val="11"/>
  </w:num>
  <w:num w:numId="37">
    <w:abstractNumId w:val="12"/>
  </w:num>
  <w:num w:numId="38">
    <w:abstractNumId w:val="13"/>
  </w:num>
  <w:num w:numId="39">
    <w:abstractNumId w:val="42"/>
  </w:num>
  <w:num w:numId="40">
    <w:abstractNumId w:val="31"/>
  </w:num>
  <w:num w:numId="41">
    <w:abstractNumId w:val="32"/>
  </w:num>
  <w:num w:numId="42">
    <w:abstractNumId w:val="40"/>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E1"/>
    <w:rsid w:val="00043EE1"/>
    <w:rsid w:val="001737EB"/>
    <w:rsid w:val="001C276E"/>
    <w:rsid w:val="0023716C"/>
    <w:rsid w:val="002B487D"/>
    <w:rsid w:val="00371AA7"/>
    <w:rsid w:val="00375D96"/>
    <w:rsid w:val="00383134"/>
    <w:rsid w:val="003B5D3A"/>
    <w:rsid w:val="003F5A6D"/>
    <w:rsid w:val="00405AC3"/>
    <w:rsid w:val="00412861"/>
    <w:rsid w:val="00446E5D"/>
    <w:rsid w:val="00551ED5"/>
    <w:rsid w:val="005D5855"/>
    <w:rsid w:val="006028B7"/>
    <w:rsid w:val="00616ADF"/>
    <w:rsid w:val="00672B84"/>
    <w:rsid w:val="007E2EF5"/>
    <w:rsid w:val="008348F4"/>
    <w:rsid w:val="00853CB0"/>
    <w:rsid w:val="008632F2"/>
    <w:rsid w:val="008D53F8"/>
    <w:rsid w:val="00903B36"/>
    <w:rsid w:val="00972490"/>
    <w:rsid w:val="009E1378"/>
    <w:rsid w:val="00A90A1E"/>
    <w:rsid w:val="00AB5E50"/>
    <w:rsid w:val="00B355D9"/>
    <w:rsid w:val="00B465E4"/>
    <w:rsid w:val="00BB109E"/>
    <w:rsid w:val="00BE23AF"/>
    <w:rsid w:val="00BE7CBE"/>
    <w:rsid w:val="00CB6A7B"/>
    <w:rsid w:val="00D4077A"/>
    <w:rsid w:val="00D515CD"/>
    <w:rsid w:val="00D90138"/>
    <w:rsid w:val="00DD2DB0"/>
    <w:rsid w:val="00E233B0"/>
    <w:rsid w:val="00E73F4F"/>
    <w:rsid w:val="00F26222"/>
    <w:rsid w:val="00F775B3"/>
    <w:rsid w:val="00FF55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E8157-ECB4-49C8-9738-C1D6342E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EE1"/>
    <w:rPr>
      <w:rFonts w:ascii="Calibri" w:eastAsia="Times New Roman" w:hAnsi="Calibri" w:cs="Times New Roman"/>
      <w:lang w:eastAsia="ru-RU"/>
    </w:rPr>
  </w:style>
  <w:style w:type="paragraph" w:styleId="1">
    <w:name w:val="heading 1"/>
    <w:basedOn w:val="a"/>
    <w:next w:val="a"/>
    <w:link w:val="10"/>
    <w:uiPriority w:val="9"/>
    <w:qFormat/>
    <w:rsid w:val="00043EE1"/>
    <w:pPr>
      <w:widowControl w:val="0"/>
      <w:numPr>
        <w:numId w:val="1"/>
      </w:numPr>
      <w:suppressAutoHyphens/>
      <w:autoSpaceDE w:val="0"/>
      <w:spacing w:before="108" w:after="108" w:line="240" w:lineRule="auto"/>
      <w:jc w:val="center"/>
      <w:outlineLvl w:val="0"/>
    </w:pPr>
    <w:rPr>
      <w:rFonts w:ascii="Arial" w:hAnsi="Arial" w:cs="Arial"/>
      <w:b/>
      <w:bCs/>
      <w:color w:val="00008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3EE1"/>
    <w:rPr>
      <w:rFonts w:ascii="Arial" w:eastAsia="Times New Roman" w:hAnsi="Arial" w:cs="Arial"/>
      <w:b/>
      <w:bCs/>
      <w:color w:val="000080"/>
      <w:sz w:val="24"/>
      <w:szCs w:val="24"/>
      <w:lang w:eastAsia="ar-SA"/>
    </w:rPr>
  </w:style>
  <w:style w:type="paragraph" w:customStyle="1" w:styleId="ConsPlusTitle">
    <w:name w:val="ConsPlusTitle"/>
    <w:uiPriority w:val="99"/>
    <w:rsid w:val="00043EE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
    <w:name w:val="Основной текст (2)_"/>
    <w:link w:val="20"/>
    <w:locked/>
    <w:rsid w:val="00043EE1"/>
    <w:rPr>
      <w:rFonts w:ascii="Times New Roman" w:hAnsi="Times New Roman"/>
      <w:sz w:val="28"/>
      <w:shd w:val="clear" w:color="auto" w:fill="FFFFFF"/>
    </w:rPr>
  </w:style>
  <w:style w:type="character" w:customStyle="1" w:styleId="23pt">
    <w:name w:val="Основной текст (2) + Интервал 3 pt"/>
    <w:uiPriority w:val="99"/>
    <w:rsid w:val="00043EE1"/>
    <w:rPr>
      <w:rFonts w:ascii="Times New Roman" w:hAnsi="Times New Roman"/>
      <w:color w:val="000000"/>
      <w:spacing w:val="70"/>
      <w:w w:val="100"/>
      <w:position w:val="0"/>
      <w:sz w:val="28"/>
      <w:shd w:val="clear" w:color="auto" w:fill="FFFFFF"/>
      <w:lang w:val="ru-RU" w:eastAsia="ru-RU"/>
    </w:rPr>
  </w:style>
  <w:style w:type="paragraph" w:customStyle="1" w:styleId="20">
    <w:name w:val="Основной текст (2)"/>
    <w:basedOn w:val="a"/>
    <w:link w:val="2"/>
    <w:rsid w:val="00043EE1"/>
    <w:pPr>
      <w:widowControl w:val="0"/>
      <w:shd w:val="clear" w:color="auto" w:fill="FFFFFF"/>
      <w:spacing w:before="540" w:after="780" w:line="317" w:lineRule="exact"/>
      <w:jc w:val="both"/>
    </w:pPr>
    <w:rPr>
      <w:rFonts w:ascii="Times New Roman" w:eastAsiaTheme="minorHAnsi" w:hAnsi="Times New Roman" w:cstheme="minorBidi"/>
      <w:sz w:val="28"/>
      <w:lang w:eastAsia="en-US"/>
    </w:rPr>
  </w:style>
  <w:style w:type="paragraph" w:styleId="a3">
    <w:name w:val="List Paragraph"/>
    <w:basedOn w:val="a"/>
    <w:uiPriority w:val="99"/>
    <w:qFormat/>
    <w:rsid w:val="00043EE1"/>
    <w:pPr>
      <w:suppressAutoHyphens/>
      <w:spacing w:after="0" w:line="240" w:lineRule="auto"/>
      <w:ind w:left="720"/>
      <w:contextualSpacing/>
    </w:pPr>
    <w:rPr>
      <w:rFonts w:ascii="Times New Roman" w:hAnsi="Times New Roman" w:cs="Calibri"/>
      <w:color w:val="00000A"/>
      <w:kern w:val="1"/>
      <w:sz w:val="24"/>
      <w:szCs w:val="24"/>
    </w:rPr>
  </w:style>
  <w:style w:type="paragraph" w:customStyle="1" w:styleId="ConsPlusNormal">
    <w:name w:val="ConsPlusNormal"/>
    <w:rsid w:val="00043EE1"/>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4">
    <w:name w:val="Table Grid"/>
    <w:basedOn w:val="a1"/>
    <w:uiPriority w:val="99"/>
    <w:rsid w:val="00043EE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next w:val="a"/>
    <w:uiPriority w:val="99"/>
    <w:rsid w:val="00043EE1"/>
    <w:pPr>
      <w:widowControl w:val="0"/>
      <w:suppressAutoHyphens/>
      <w:autoSpaceDE w:val="0"/>
      <w:spacing w:after="0" w:line="240" w:lineRule="auto"/>
    </w:pPr>
    <w:rPr>
      <w:rFonts w:ascii="Arial" w:eastAsia="Times New Roman" w:hAnsi="Arial" w:cs="Arial"/>
      <w:sz w:val="20"/>
      <w:szCs w:val="20"/>
      <w:lang w:eastAsia="hi-IN" w:bidi="hi-IN"/>
    </w:rPr>
  </w:style>
  <w:style w:type="paragraph" w:customStyle="1" w:styleId="Standard">
    <w:name w:val="Standard"/>
    <w:uiPriority w:val="99"/>
    <w:rsid w:val="00043EE1"/>
    <w:pPr>
      <w:widowControl w:val="0"/>
      <w:suppressAutoHyphens/>
      <w:autoSpaceDN w:val="0"/>
      <w:spacing w:after="0" w:line="240" w:lineRule="auto"/>
      <w:textAlignment w:val="baseline"/>
    </w:pPr>
    <w:rPr>
      <w:rFonts w:ascii="Times New Roman" w:eastAsia="Times New Roman" w:hAnsi="Times New Roman" w:cs="Mangal"/>
      <w:kern w:val="3"/>
      <w:sz w:val="20"/>
      <w:szCs w:val="20"/>
      <w:lang w:eastAsia="zh-CN" w:bidi="hi-IN"/>
    </w:rPr>
  </w:style>
  <w:style w:type="paragraph" w:styleId="a5">
    <w:name w:val="No Spacing"/>
    <w:link w:val="a6"/>
    <w:uiPriority w:val="1"/>
    <w:qFormat/>
    <w:rsid w:val="00043EE1"/>
    <w:pPr>
      <w:spacing w:after="0" w:line="240" w:lineRule="auto"/>
    </w:pPr>
    <w:rPr>
      <w:rFonts w:ascii="Calibri" w:eastAsia="Times New Roman" w:hAnsi="Calibri" w:cs="Times New Roman"/>
      <w:lang w:eastAsia="ru-RU"/>
    </w:rPr>
  </w:style>
  <w:style w:type="paragraph" w:customStyle="1" w:styleId="a7">
    <w:name w:val="Базовый"/>
    <w:uiPriority w:val="99"/>
    <w:rsid w:val="00043EE1"/>
    <w:pPr>
      <w:suppressAutoHyphens/>
    </w:pPr>
    <w:rPr>
      <w:rFonts w:ascii="Times New Roman" w:eastAsia="Times New Roman" w:hAnsi="Times New Roman" w:cs="Times New Roman"/>
      <w:color w:val="00000A"/>
      <w:sz w:val="24"/>
      <w:szCs w:val="24"/>
      <w:lang w:eastAsia="ru-RU"/>
    </w:rPr>
  </w:style>
  <w:style w:type="character" w:customStyle="1" w:styleId="a8">
    <w:name w:val="Основной текст_"/>
    <w:link w:val="3"/>
    <w:locked/>
    <w:rsid w:val="00043EE1"/>
    <w:rPr>
      <w:rFonts w:ascii="Times New Roman" w:hAnsi="Times New Roman"/>
      <w:sz w:val="26"/>
      <w:shd w:val="clear" w:color="auto" w:fill="FFFFFF"/>
    </w:rPr>
  </w:style>
  <w:style w:type="paragraph" w:customStyle="1" w:styleId="3">
    <w:name w:val="Основной текст3"/>
    <w:basedOn w:val="a"/>
    <w:link w:val="a8"/>
    <w:rsid w:val="00043EE1"/>
    <w:pPr>
      <w:widowControl w:val="0"/>
      <w:shd w:val="clear" w:color="auto" w:fill="FFFFFF"/>
      <w:spacing w:before="600" w:after="600" w:line="322" w:lineRule="exact"/>
      <w:ind w:hanging="1920"/>
      <w:jc w:val="both"/>
    </w:pPr>
    <w:rPr>
      <w:rFonts w:ascii="Times New Roman" w:eastAsiaTheme="minorHAnsi" w:hAnsi="Times New Roman" w:cstheme="minorBidi"/>
      <w:sz w:val="26"/>
      <w:lang w:eastAsia="en-US"/>
    </w:rPr>
  </w:style>
  <w:style w:type="character" w:customStyle="1" w:styleId="21">
    <w:name w:val="Основной текст2"/>
    <w:rsid w:val="00043EE1"/>
    <w:rPr>
      <w:rFonts w:ascii="Times New Roman" w:hAnsi="Times New Roman"/>
      <w:color w:val="000000"/>
      <w:spacing w:val="0"/>
      <w:w w:val="100"/>
      <w:position w:val="0"/>
      <w:sz w:val="26"/>
      <w:u w:val="none"/>
      <w:shd w:val="clear" w:color="auto" w:fill="FFFFFF"/>
      <w:lang w:val="ru-RU" w:eastAsia="ru-RU"/>
    </w:rPr>
  </w:style>
  <w:style w:type="character" w:customStyle="1" w:styleId="11">
    <w:name w:val="Заголовок №1_"/>
    <w:link w:val="12"/>
    <w:locked/>
    <w:rsid w:val="00043EE1"/>
    <w:rPr>
      <w:rFonts w:ascii="Times New Roman" w:hAnsi="Times New Roman"/>
      <w:b/>
      <w:sz w:val="26"/>
      <w:shd w:val="clear" w:color="auto" w:fill="FFFFFF"/>
    </w:rPr>
  </w:style>
  <w:style w:type="paragraph" w:customStyle="1" w:styleId="12">
    <w:name w:val="Заголовок №1"/>
    <w:basedOn w:val="a"/>
    <w:link w:val="11"/>
    <w:rsid w:val="00043EE1"/>
    <w:pPr>
      <w:widowControl w:val="0"/>
      <w:shd w:val="clear" w:color="auto" w:fill="FFFFFF"/>
      <w:spacing w:before="600" w:after="600" w:line="317" w:lineRule="exact"/>
      <w:jc w:val="center"/>
      <w:outlineLvl w:val="0"/>
    </w:pPr>
    <w:rPr>
      <w:rFonts w:ascii="Times New Roman" w:eastAsiaTheme="minorHAnsi" w:hAnsi="Times New Roman" w:cstheme="minorBidi"/>
      <w:b/>
      <w:sz w:val="26"/>
      <w:lang w:eastAsia="en-US"/>
    </w:rPr>
  </w:style>
  <w:style w:type="paragraph" w:styleId="a9">
    <w:name w:val="Balloon Text"/>
    <w:basedOn w:val="a"/>
    <w:link w:val="aa"/>
    <w:uiPriority w:val="99"/>
    <w:semiHidden/>
    <w:unhideWhenUsed/>
    <w:rsid w:val="00043EE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43EE1"/>
    <w:rPr>
      <w:rFonts w:ascii="Tahoma" w:eastAsia="Times New Roman" w:hAnsi="Tahoma" w:cs="Tahoma"/>
      <w:sz w:val="16"/>
      <w:szCs w:val="16"/>
      <w:lang w:eastAsia="ru-RU"/>
    </w:rPr>
  </w:style>
  <w:style w:type="paragraph" w:customStyle="1" w:styleId="Default">
    <w:name w:val="Default"/>
    <w:rsid w:val="00043E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43">
    <w:name w:val="Font Style43"/>
    <w:uiPriority w:val="99"/>
    <w:rsid w:val="00043EE1"/>
    <w:rPr>
      <w:rFonts w:ascii="Times New Roman" w:hAnsi="Times New Roman"/>
      <w:sz w:val="26"/>
    </w:rPr>
  </w:style>
  <w:style w:type="paragraph" w:styleId="ab">
    <w:name w:val="header"/>
    <w:basedOn w:val="a"/>
    <w:link w:val="ac"/>
    <w:uiPriority w:val="99"/>
    <w:unhideWhenUsed/>
    <w:rsid w:val="00043EE1"/>
    <w:pPr>
      <w:tabs>
        <w:tab w:val="center" w:pos="4677"/>
        <w:tab w:val="right" w:pos="9355"/>
      </w:tabs>
    </w:pPr>
  </w:style>
  <w:style w:type="character" w:customStyle="1" w:styleId="ac">
    <w:name w:val="Верхний колонтитул Знак"/>
    <w:basedOn w:val="a0"/>
    <w:link w:val="ab"/>
    <w:uiPriority w:val="99"/>
    <w:rsid w:val="00043EE1"/>
    <w:rPr>
      <w:rFonts w:ascii="Calibri" w:eastAsia="Times New Roman" w:hAnsi="Calibri" w:cs="Times New Roman"/>
      <w:lang w:eastAsia="ru-RU"/>
    </w:rPr>
  </w:style>
  <w:style w:type="paragraph" w:styleId="ad">
    <w:name w:val="footer"/>
    <w:basedOn w:val="a"/>
    <w:link w:val="ae"/>
    <w:uiPriority w:val="99"/>
    <w:unhideWhenUsed/>
    <w:rsid w:val="00043EE1"/>
    <w:pPr>
      <w:tabs>
        <w:tab w:val="center" w:pos="4677"/>
        <w:tab w:val="right" w:pos="9355"/>
      </w:tabs>
    </w:pPr>
  </w:style>
  <w:style w:type="character" w:customStyle="1" w:styleId="ae">
    <w:name w:val="Нижний колонтитул Знак"/>
    <w:basedOn w:val="a0"/>
    <w:link w:val="ad"/>
    <w:uiPriority w:val="99"/>
    <w:rsid w:val="00043EE1"/>
    <w:rPr>
      <w:rFonts w:ascii="Calibri" w:eastAsia="Times New Roman" w:hAnsi="Calibri" w:cs="Times New Roman"/>
      <w:lang w:eastAsia="ru-RU"/>
    </w:rPr>
  </w:style>
  <w:style w:type="paragraph" w:customStyle="1" w:styleId="headertext">
    <w:name w:val="headertext"/>
    <w:basedOn w:val="a"/>
    <w:rsid w:val="00043EE1"/>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043EE1"/>
    <w:pPr>
      <w:spacing w:before="100" w:beforeAutospacing="1" w:after="100" w:afterAutospacing="1" w:line="240" w:lineRule="auto"/>
    </w:pPr>
    <w:rPr>
      <w:rFonts w:ascii="Times New Roman" w:hAnsi="Times New Roman"/>
      <w:sz w:val="24"/>
      <w:szCs w:val="24"/>
    </w:rPr>
  </w:style>
  <w:style w:type="character" w:customStyle="1" w:styleId="a6">
    <w:name w:val="Без интервала Знак"/>
    <w:link w:val="a5"/>
    <w:uiPriority w:val="1"/>
    <w:locked/>
    <w:rsid w:val="00043EE1"/>
    <w:rPr>
      <w:rFonts w:ascii="Calibri" w:eastAsia="Times New Roman" w:hAnsi="Calibri" w:cs="Times New Roman"/>
      <w:lang w:eastAsia="ru-RU"/>
    </w:rPr>
  </w:style>
  <w:style w:type="character" w:styleId="af">
    <w:name w:val="page number"/>
    <w:basedOn w:val="a0"/>
    <w:uiPriority w:val="99"/>
    <w:unhideWhenUsed/>
    <w:rsid w:val="00043EE1"/>
  </w:style>
  <w:style w:type="paragraph" w:styleId="af0">
    <w:name w:val="Title"/>
    <w:basedOn w:val="a"/>
    <w:link w:val="af1"/>
    <w:qFormat/>
    <w:rsid w:val="00D90138"/>
    <w:pPr>
      <w:spacing w:after="0" w:line="240" w:lineRule="auto"/>
      <w:jc w:val="center"/>
    </w:pPr>
    <w:rPr>
      <w:rFonts w:ascii="Times New Roman" w:hAnsi="Times New Roman"/>
      <w:sz w:val="28"/>
      <w:szCs w:val="20"/>
    </w:rPr>
  </w:style>
  <w:style w:type="character" w:customStyle="1" w:styleId="af1">
    <w:name w:val="Название Знак"/>
    <w:basedOn w:val="a0"/>
    <w:link w:val="af0"/>
    <w:rsid w:val="00D9013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43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47</Pages>
  <Words>14390</Words>
  <Characters>82023</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Мовчан</dc:creator>
  <cp:lastModifiedBy>1</cp:lastModifiedBy>
  <cp:revision>13</cp:revision>
  <cp:lastPrinted>2017-11-21T13:03:00Z</cp:lastPrinted>
  <dcterms:created xsi:type="dcterms:W3CDTF">2017-11-11T16:28:00Z</dcterms:created>
  <dcterms:modified xsi:type="dcterms:W3CDTF">2017-12-01T07:21:00Z</dcterms:modified>
</cp:coreProperties>
</file>