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63" w:rsidRDefault="000D2C63" w:rsidP="000D2C63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 «Восходненская школа» Красногвардейского района Республики Крым</w:t>
      </w: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Утверждены на собрании</w:t>
      </w: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трудового коллектива</w:t>
      </w: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Протокол  №  10 от « 18 » июня 2015 г. </w:t>
      </w:r>
    </w:p>
    <w:p w:rsidR="00086AAF" w:rsidRDefault="003D4EE4" w:rsidP="00086AAF">
      <w:pPr>
        <w:pStyle w:val="3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="000D2C63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Директор школы ______И.С. Зуйкина</w:t>
      </w: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ПРАВИЛА ВНУТРЕННЕГО ТРУДОВОГО РАСПОРЯДКА</w:t>
      </w: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086AAF" w:rsidRDefault="00086AAF" w:rsidP="00086AAF">
      <w:pPr>
        <w:pStyle w:val="3"/>
        <w:spacing w:after="0"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</w:p>
    <w:p w:rsidR="00086AAF" w:rsidRDefault="00086AAF" w:rsidP="00086AAF">
      <w:pPr>
        <w:pStyle w:val="a3"/>
        <w:numPr>
          <w:ilvl w:val="0"/>
          <w:numId w:val="1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ОБЩЕЕ ПОЛОЖЕНИЕ</w:t>
      </w:r>
    </w:p>
    <w:p w:rsidR="00086AAF" w:rsidRDefault="00086AAF" w:rsidP="00086AAF">
      <w:pPr>
        <w:pStyle w:val="a3"/>
        <w:numPr>
          <w:ilvl w:val="0"/>
          <w:numId w:val="2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Правила внутреннего трудового распорядка (ПВТР) имеют целью способствовать укреплению трудовой дисциплины, организации труда и рациональному использованию рабочего времени, высокому качеству работы.</w:t>
      </w:r>
    </w:p>
    <w:p w:rsidR="00086AAF" w:rsidRDefault="00086AAF" w:rsidP="00086AAF">
      <w:pPr>
        <w:pStyle w:val="a3"/>
        <w:numPr>
          <w:ilvl w:val="0"/>
          <w:numId w:val="2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Конституцией </w:t>
      </w:r>
      <w:proofErr w:type="gramStart"/>
      <w:r>
        <w:rPr>
          <w:rFonts w:ascii="Times New Roman" w:hAnsi="Times New Roman"/>
          <w:sz w:val="26"/>
          <w:szCs w:val="26"/>
        </w:rPr>
        <w:t>РФ,  граждане</w:t>
      </w:r>
      <w:proofErr w:type="gramEnd"/>
      <w:r>
        <w:rPr>
          <w:rFonts w:ascii="Times New Roman" w:hAnsi="Times New Roman"/>
          <w:sz w:val="26"/>
          <w:szCs w:val="26"/>
        </w:rPr>
        <w:t xml:space="preserve"> России имеют право на труд, то есть на обеспечение гарантированной работы с оплатой труда в соответствии с его количеством и качеством, но не ниже установленного  государством минимального размера, включая право на выбор профессии, рода занятий в соответствии с желаниями, профессиональной подготовкой, образованием, квалификацией и с учетом общественных потребностей.  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Обязанностью и делом чести каждого трудоспособного гражданина Российской Федерации является добросовестный труд в избранной им отрасли общественно-полезной деятельности, соблюдение трудовой дисциплины, заботливое и бережное отношение к государственному имуществу.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/>
          <w:sz w:val="26"/>
          <w:szCs w:val="26"/>
        </w:rPr>
        <w:t>Дисциплина труда- это</w:t>
      </w:r>
      <w:proofErr w:type="gramEnd"/>
      <w:r>
        <w:rPr>
          <w:rFonts w:ascii="Times New Roman" w:hAnsi="Times New Roman"/>
          <w:sz w:val="26"/>
          <w:szCs w:val="26"/>
        </w:rPr>
        <w:t xml:space="preserve"> не только неукоснительное соблюдение ПВР, но и осознанное творческое отношение к своей работе, обеспечение ее высокого качества, продуктивное использование рабочего времени.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Трудовая дисциплина обеспечивается созданием необходимых организационных и экономических условий для нормальной высокопродуктивной работы, сознательным отношением к труду, применением методов убеждения и воспитания, а также поощрения за добросовестный труд.</w:t>
      </w:r>
    </w:p>
    <w:p w:rsidR="00086AAF" w:rsidRDefault="00086AAF" w:rsidP="00086AAF">
      <w:pPr>
        <w:pStyle w:val="a3"/>
        <w:numPr>
          <w:ilvl w:val="0"/>
          <w:numId w:val="2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ПВТР разработаны на основе Трудового Кодекса Российской Федерации, направлены на дальнейшее повышение трудовой дисциплины, своевременное  и добросовестное выполнение работниками возложенных на них обязанностей, использование рабочего времени, повышение качества и эффективности труда. Настоящие правила распространяются на всех работников школы.</w:t>
      </w:r>
    </w:p>
    <w:p w:rsidR="00086AAF" w:rsidRDefault="00086AAF" w:rsidP="00086AAF">
      <w:pPr>
        <w:pStyle w:val="a3"/>
        <w:numPr>
          <w:ilvl w:val="0"/>
          <w:numId w:val="2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Вопросы, связанные с применением ПВТР решаются директором школы в пределах предоставленных ему прав, а в случаях, предусмотренных действующим законодательством и ПВТР, совместно или по согласованию с профсоюзным </w:t>
      </w:r>
      <w:r>
        <w:rPr>
          <w:rFonts w:ascii="Times New Roman" w:hAnsi="Times New Roman"/>
          <w:sz w:val="26"/>
          <w:szCs w:val="26"/>
        </w:rPr>
        <w:lastRenderedPageBreak/>
        <w:t>комитетом. Эти вопросы решаются также трудовым коллективом в соответствии с его полномочиями.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a3"/>
        <w:numPr>
          <w:ilvl w:val="0"/>
          <w:numId w:val="1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ПОРЯДОК ПРИЕМА, ПЕРЕВОДА И УВОЛЬНЕНИЯ РАБОТНИКОВ.</w:t>
      </w:r>
    </w:p>
    <w:p w:rsidR="00086AAF" w:rsidRDefault="00086AAF" w:rsidP="00086AAF">
      <w:pPr>
        <w:pStyle w:val="a3"/>
        <w:numPr>
          <w:ilvl w:val="0"/>
          <w:numId w:val="3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приеме на работу (ст.65ТК </w:t>
      </w:r>
      <w:proofErr w:type="gramStart"/>
      <w:r>
        <w:rPr>
          <w:rFonts w:ascii="Times New Roman" w:hAnsi="Times New Roman"/>
          <w:sz w:val="26"/>
          <w:szCs w:val="26"/>
        </w:rPr>
        <w:t>РФ)  собственник</w:t>
      </w:r>
      <w:proofErr w:type="gramEnd"/>
      <w:r>
        <w:rPr>
          <w:rFonts w:ascii="Times New Roman" w:hAnsi="Times New Roman"/>
          <w:sz w:val="26"/>
          <w:szCs w:val="26"/>
        </w:rPr>
        <w:t xml:space="preserve"> или уполномоченный им орган ( далее администрация школы) обязан потребовать от поступающего работника:</w:t>
      </w:r>
    </w:p>
    <w:p w:rsidR="00086AAF" w:rsidRDefault="00086AAF" w:rsidP="00086AAF">
      <w:pPr>
        <w:pStyle w:val="a3"/>
        <w:numPr>
          <w:ilvl w:val="0"/>
          <w:numId w:val="4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Паспорт или иной документ, удостоверяющий личность</w:t>
      </w:r>
    </w:p>
    <w:p w:rsidR="00086AAF" w:rsidRDefault="00086AAF" w:rsidP="00086AAF">
      <w:pPr>
        <w:pStyle w:val="a3"/>
        <w:numPr>
          <w:ilvl w:val="0"/>
          <w:numId w:val="4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Трудовую книжку, за исключением случаев, когда работник заключает договор впервые или работник поступает на работу на условиях  совместительства.</w:t>
      </w:r>
    </w:p>
    <w:p w:rsidR="00086AAF" w:rsidRDefault="00086AAF" w:rsidP="00086AAF">
      <w:pPr>
        <w:pStyle w:val="a3"/>
        <w:numPr>
          <w:ilvl w:val="0"/>
          <w:numId w:val="4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Страховое свидетельство государственного пенсионного </w:t>
      </w:r>
      <w:proofErr w:type="gramStart"/>
      <w:r>
        <w:rPr>
          <w:rFonts w:ascii="Times New Roman" w:hAnsi="Times New Roman"/>
          <w:sz w:val="26"/>
          <w:szCs w:val="26"/>
        </w:rPr>
        <w:t>страхования ,</w:t>
      </w:r>
      <w:proofErr w:type="gramEnd"/>
      <w:r>
        <w:rPr>
          <w:rFonts w:ascii="Times New Roman" w:hAnsi="Times New Roman"/>
          <w:sz w:val="26"/>
          <w:szCs w:val="26"/>
        </w:rPr>
        <w:t xml:space="preserve"> за исключением случаев, когда работник заключает трудовой договор впервые</w:t>
      </w:r>
    </w:p>
    <w:p w:rsidR="00086AAF" w:rsidRDefault="00086AAF" w:rsidP="00086AAF">
      <w:pPr>
        <w:pStyle w:val="a3"/>
        <w:numPr>
          <w:ilvl w:val="0"/>
          <w:numId w:val="4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Документ об образовании (при необходимости) и (или) о квалификации или наличии специальных знаний</w:t>
      </w:r>
    </w:p>
    <w:p w:rsidR="00086AAF" w:rsidRDefault="00086AAF" w:rsidP="00086AAF">
      <w:pPr>
        <w:pStyle w:val="a3"/>
        <w:numPr>
          <w:ilvl w:val="0"/>
          <w:numId w:val="4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Медицинское заключение об отсутствии противопоказаний для работы в детском учреждении.</w:t>
      </w:r>
    </w:p>
    <w:p w:rsidR="00086AAF" w:rsidRDefault="00086AAF" w:rsidP="00086AAF">
      <w:pPr>
        <w:pStyle w:val="a3"/>
        <w:numPr>
          <w:ilvl w:val="0"/>
          <w:numId w:val="4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СНИЛС.</w:t>
      </w:r>
    </w:p>
    <w:p w:rsidR="00086AAF" w:rsidRDefault="00086AAF" w:rsidP="00086AAF">
      <w:pPr>
        <w:pStyle w:val="a3"/>
        <w:numPr>
          <w:ilvl w:val="0"/>
          <w:numId w:val="4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Справку об отсутствии судимости.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Прием на работу оформляется приказом, изданным на основании заключенного трудового договора. Содержание приказа должно соответствовать содержанию трудового договора.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Приказ объявляется работнику под подпись в трехдневный срок со дня фактического начала работы. По требованию работника, директор обязан выдать работнику заверенную копию приказа. </w:t>
      </w:r>
      <w:proofErr w:type="gramStart"/>
      <w:r>
        <w:rPr>
          <w:rFonts w:ascii="Times New Roman" w:hAnsi="Times New Roman"/>
          <w:sz w:val="26"/>
          <w:szCs w:val="26"/>
        </w:rPr>
        <w:t>( ст.</w:t>
      </w:r>
      <w:proofErr w:type="gramEnd"/>
      <w:r>
        <w:rPr>
          <w:rFonts w:ascii="Times New Roman" w:hAnsi="Times New Roman"/>
          <w:sz w:val="26"/>
          <w:szCs w:val="26"/>
        </w:rPr>
        <w:t xml:space="preserve"> 68 ТК РФ)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Запрещается требовать от лиц, принимаемых на работу, документы, предоставление которых не предусмотрено законодательством, в том числе сведения о партийности и национальной принадлежности </w:t>
      </w:r>
      <w:proofErr w:type="gramStart"/>
      <w:r>
        <w:rPr>
          <w:rFonts w:ascii="Times New Roman" w:hAnsi="Times New Roman"/>
          <w:sz w:val="26"/>
          <w:szCs w:val="26"/>
        </w:rPr>
        <w:t>( ст.</w:t>
      </w:r>
      <w:proofErr w:type="gramEnd"/>
      <w:r>
        <w:rPr>
          <w:rFonts w:ascii="Times New Roman" w:hAnsi="Times New Roman"/>
          <w:sz w:val="26"/>
          <w:szCs w:val="26"/>
        </w:rPr>
        <w:t xml:space="preserve"> 65 ТК РФ).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Фактическое допущение к работе считается заключением трудового договора независимо от того, был ли прием на работу оформлен надлежащим образом.</w:t>
      </w:r>
    </w:p>
    <w:p w:rsidR="00086AAF" w:rsidRDefault="00086AAF" w:rsidP="00086AAF">
      <w:pPr>
        <w:pStyle w:val="a3"/>
        <w:numPr>
          <w:ilvl w:val="0"/>
          <w:numId w:val="3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приеме на  работу  работника  или перевода его на другую работу, администрация обязана:</w:t>
      </w:r>
    </w:p>
    <w:p w:rsidR="00086AAF" w:rsidRDefault="00086AAF" w:rsidP="00086AAF">
      <w:pPr>
        <w:pStyle w:val="a3"/>
        <w:numPr>
          <w:ilvl w:val="0"/>
          <w:numId w:val="5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Ознакомить работника с порученной работой, условиями и оплатой труда, разъяснить его права и обязанности, согласно должностным инструкциям.</w:t>
      </w:r>
    </w:p>
    <w:p w:rsidR="00086AAF" w:rsidRDefault="00086AAF" w:rsidP="00086AAF">
      <w:pPr>
        <w:pStyle w:val="a3"/>
        <w:numPr>
          <w:ilvl w:val="0"/>
          <w:numId w:val="5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Ознакомить с правилами внутреннего трудового распорядка.</w:t>
      </w:r>
    </w:p>
    <w:p w:rsidR="00086AAF" w:rsidRDefault="00086AAF" w:rsidP="00086AAF">
      <w:pPr>
        <w:pStyle w:val="a3"/>
        <w:numPr>
          <w:ilvl w:val="0"/>
          <w:numId w:val="5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Определить работнику его рабочее место, обеспечить его необходимыми для работы средствами.</w:t>
      </w:r>
    </w:p>
    <w:p w:rsidR="00086AAF" w:rsidRDefault="00086AAF" w:rsidP="00086AAF">
      <w:pPr>
        <w:pStyle w:val="a3"/>
        <w:numPr>
          <w:ilvl w:val="0"/>
          <w:numId w:val="5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Проинструктировать по вопросам охраны труда и техники безопасности с оформлением инструктажа в журнале установленного образца. </w:t>
      </w:r>
    </w:p>
    <w:p w:rsidR="00086AAF" w:rsidRDefault="00086AAF" w:rsidP="00086AAF">
      <w:pPr>
        <w:pStyle w:val="a3"/>
        <w:numPr>
          <w:ilvl w:val="0"/>
          <w:numId w:val="5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всех работников, проработавших 5 дней, заполняются трудовые книжки, согласно Инструкции о порядке ведения трудовых книжек на предприятиях, в учреждениях, организациях.</w:t>
      </w:r>
    </w:p>
    <w:p w:rsidR="00086AAF" w:rsidRDefault="00086AAF" w:rsidP="00086AAF">
      <w:pPr>
        <w:pStyle w:val="a3"/>
        <w:numPr>
          <w:ilvl w:val="0"/>
          <w:numId w:val="3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Прекращение трудового договора возможно только на основаниях, предусмотренных законодательством и условиями, предусмотренными в контракте.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После увольнения работника его личное дело хранится в школе. Работники имеют право расторгнуть трудовой договор, заключенный на неопределенный срок, предупредив об этом администрацию письменно за 2 недели. По истечении указанного срока работник в праве прекратить работу, а администрация обязана выдать трудовую книжку и произвести расчет.</w:t>
      </w:r>
    </w:p>
    <w:p w:rsidR="00086AAF" w:rsidRDefault="00086AAF" w:rsidP="00086AAF">
      <w:pPr>
        <w:pStyle w:val="a3"/>
        <w:numPr>
          <w:ilvl w:val="0"/>
          <w:numId w:val="3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Расторжение трудового договора по инициативе администрации может иметь место на основаниях, предусмотренных действующим законодательством и условиями контракта. 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Увольнение педагогических работников в связи с сокращением работы может иметь место только в конце учебного года.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Увольнение педагогических работников по итогам аттестации, а также в случаях ликвидации учреждения, сокращение штатов осуществляется в соответствии с действующим законодательством (Глава 13 ТК РФ, ст. 336 ТК РФ).</w:t>
      </w:r>
    </w:p>
    <w:p w:rsidR="00086AAF" w:rsidRDefault="00086AAF" w:rsidP="00086AAF">
      <w:pPr>
        <w:pStyle w:val="a3"/>
        <w:numPr>
          <w:ilvl w:val="0"/>
          <w:numId w:val="3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Прекращение действия трудового договора оформляется приказом директора школы. С приказом работник должен быть ознакомлен под роспись.             </w:t>
      </w:r>
      <w:proofErr w:type="gramStart"/>
      <w:r>
        <w:rPr>
          <w:rFonts w:ascii="Times New Roman" w:hAnsi="Times New Roman"/>
          <w:sz w:val="26"/>
          <w:szCs w:val="26"/>
        </w:rPr>
        <w:t>( ст.</w:t>
      </w:r>
      <w:proofErr w:type="gramEnd"/>
      <w:r>
        <w:rPr>
          <w:rFonts w:ascii="Times New Roman" w:hAnsi="Times New Roman"/>
          <w:sz w:val="26"/>
          <w:szCs w:val="26"/>
        </w:rPr>
        <w:t>84 ТК РФ )</w:t>
      </w:r>
    </w:p>
    <w:p w:rsidR="00086AAF" w:rsidRDefault="00086AAF" w:rsidP="00086AAF">
      <w:pPr>
        <w:pStyle w:val="a3"/>
        <w:numPr>
          <w:ilvl w:val="0"/>
          <w:numId w:val="3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школы обязан в день увольнения выдать работнику оформленную трудовую книжку и произвести с ним расчет в соответствии с действующим законодательством. </w:t>
      </w:r>
      <w:proofErr w:type="gramStart"/>
      <w:r>
        <w:rPr>
          <w:rFonts w:ascii="Times New Roman" w:hAnsi="Times New Roman"/>
          <w:sz w:val="26"/>
          <w:szCs w:val="26"/>
        </w:rPr>
        <w:t>( ст.</w:t>
      </w:r>
      <w:proofErr w:type="gramEnd"/>
      <w:r>
        <w:rPr>
          <w:rFonts w:ascii="Times New Roman" w:hAnsi="Times New Roman"/>
          <w:sz w:val="26"/>
          <w:szCs w:val="26"/>
        </w:rPr>
        <w:t xml:space="preserve"> 140 ТК РФ )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Записи о причине увольнения в трудовой книжке должны производиться в соответствии с формулировкой действующего законодательства со ссылкой на соответствующий пункт, статью Закона. Днем увольнения считается последний день работы.</w:t>
      </w:r>
    </w:p>
    <w:p w:rsidR="00086AAF" w:rsidRDefault="00086AAF" w:rsidP="00086AAF">
      <w:pPr>
        <w:pStyle w:val="a3"/>
        <w:numPr>
          <w:ilvl w:val="0"/>
          <w:numId w:val="3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Трудовые книжки сохраняются как документы строгой отчетности. Ответственность организацию учета, сохранности и выдачи трудовых книжек возлагается на директора школы (ст. 84 ТК </w:t>
      </w:r>
      <w:proofErr w:type="gramStart"/>
      <w:r>
        <w:rPr>
          <w:rFonts w:ascii="Times New Roman" w:hAnsi="Times New Roman"/>
          <w:sz w:val="26"/>
          <w:szCs w:val="26"/>
        </w:rPr>
        <w:t>РФ )</w:t>
      </w:r>
      <w:proofErr w:type="gramEnd"/>
    </w:p>
    <w:p w:rsidR="00086AAF" w:rsidRDefault="00086AAF" w:rsidP="00086AAF">
      <w:pPr>
        <w:pStyle w:val="a3"/>
        <w:numPr>
          <w:ilvl w:val="0"/>
          <w:numId w:val="3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трудовой деятельности в сфере образования, воспитания, развития несовершеннолетних , организации их отдыха и оздоровления  не допускаются лица, имевшие или имеющие судимость , подвергающиеся или подвергавшиеся уголовному преследованию за преступления против жизни и здоровья 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 статья 351/1 ТК РФ). </w:t>
      </w:r>
    </w:p>
    <w:p w:rsidR="00086AAF" w:rsidRDefault="00086AAF" w:rsidP="00086AAF">
      <w:pPr>
        <w:pStyle w:val="a3"/>
        <w:numPr>
          <w:ilvl w:val="0"/>
          <w:numId w:val="1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ПРАВИЛА И ОБЯЗАННОСТИ РАБОТНИКОВ.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1.Педагогические работники школы имеют право: (</w:t>
      </w:r>
      <w:proofErr w:type="spellStart"/>
      <w:r>
        <w:rPr>
          <w:rFonts w:ascii="Times New Roman" w:hAnsi="Times New Roman"/>
          <w:b/>
          <w:sz w:val="26"/>
          <w:szCs w:val="26"/>
        </w:rPr>
        <w:t>ст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47 Закона «Об образовании в РФ»)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-защиту профессиональной чести, достоинства.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-свободный выбор форм, методов, средств обучения, проявление  педагогической инициативы;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свободное выражение своего мнения, свободу от вмешательства в профессиональную деятельность;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индивидуальную педагогическую деятельность;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-участие в общественном самоуправлении;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-пользовании продленным оплачиваемым отпуском;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-льготное обеспечение жильем в порядке, установленном  законодательством;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выбор учебников, учебных пособий и иных средств  обучения и воспитания в соответствии с образовательной программой.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участие в разработке образовательных программ, учебных планов, графиков, методических материалов и т.д.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бесплатное пользование библиотеками и информационными ресурсами.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- повышение квалификации, курсовую переподготовку, свободный выбор содержания, программ, форм обучения, организаций и учреждений, осуществляющих повышение квалификации и курсовую переподготовку.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2. Работники школы обязаны: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- работать добросовестно, выполнять учебный режим работы школы,    требования Устава  школы и правила внутреннего распорядка, соблюдать дисциплину труда.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- выполнять требования по охране труда, технике безопасности, пожарной безопасности, предусмотренные правилами и инструкциями;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-  соблюдать и выполнять санитарно-гигиенические нормы и правила;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-беречь оборудование, инвентарь, материалы, учебные пособия, воспитывать у учащихся бережное отношение к имуществу школы;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 работники школы в установленные сроки должны проходить медицинский осмотр в соответствии с действующим законодательством;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- посещать собрания, совещания, педсоветы, заседания МО, районные конференции;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круг обязанностей каждого работника определяется должностными инструкциями и условиями контракта, где эти обязанности конкретизируются;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своевременно и точно исполнять распоряжения и приказы администрации школы;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Педагогические работники обязаны:( </w:t>
      </w:r>
      <w:proofErr w:type="spellStart"/>
      <w:r>
        <w:rPr>
          <w:rFonts w:ascii="Times New Roman" w:hAnsi="Times New Roman"/>
          <w:b/>
          <w:sz w:val="26"/>
          <w:szCs w:val="26"/>
        </w:rPr>
        <w:t>ст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48 Закона «Об образовании в РФ»)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3.1.- осуществлять свою деятельность на высоком профессиональном уровне;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обеспечить условия для усвоения учащимися учебных программ на уровне обязательных государственных требований, содействовать развития способностей учащихся;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наставлениями и личным примером утверждать уважение к принципам общечеловеческой морали;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воспитывать уважение к родителям, женщине, культурно-национальным духовным, историческим ценностям России, других стран и народов, бережное отношение к окружающей среде;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-готовить к сознательной жизни в духе взаимопонимания, мира, согласия между народами, этническими группами;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-придерживаться педагогической этики, морали, уважать достоинства учащихся и других участников образовательного процесса;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развивать у учащихся познавательную активность, самостоятельность, инициативу, творческие способности. Формировать гражданскую позицию, способность к труду и жизни в условиях  современного мира, формировать у учащихся культуру здорового и безопасного образа жизни;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-учитывать особенности психофизического развития детей и состояние их здоровья, взаимодействовать при необходимости с медицинскими организациями;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-проходить аттестацию на соответствие занимаемой должности;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-защищать детей от любых форм физического и психического насилия, предупреждать употребление ими алкоголя, наркотиков, других вредных привычек;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постоянно повышать профессиональный уровень, педагогическое мастерство и общую культуру;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-соблюдать Устав общеобразовательной организации;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соблюдать дисциплину труда- основу порядка в школе, вовремя за </w:t>
      </w:r>
      <w:proofErr w:type="gramStart"/>
      <w:r>
        <w:rPr>
          <w:rFonts w:ascii="Times New Roman" w:hAnsi="Times New Roman"/>
          <w:sz w:val="26"/>
          <w:szCs w:val="26"/>
        </w:rPr>
        <w:t>10 ?</w:t>
      </w:r>
      <w:proofErr w:type="gramEnd"/>
      <w:r>
        <w:rPr>
          <w:rFonts w:ascii="Times New Roman" w:hAnsi="Times New Roman"/>
          <w:sz w:val="26"/>
          <w:szCs w:val="26"/>
        </w:rPr>
        <w:t xml:space="preserve"> минут до начала урок приходить на  работу,  соблюдать  продолжительность  рабочего  времени, своевременно и точно исполнять распоряжения и приказы администрации школы;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соблюдать требования техники безопасности и охрану труда, производственной санитарии, гигиены, противопожарной безопасности;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-проходить в установленном законодательством РФ порядке обучение и проверку знаний  и навыков в области охраны труда.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соблюдать установленный порядок хранения   материальных ценностей и добросовестно относиться к ведению школьной документации;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Педагогические   работники  школы   несут полную ответственность за жизнь и здоровье детей во время проведения уроков и внешкольных мероприятий. Обо всех случаях травматизма обязаны сообщать администрации школы.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В установленном порядке приказом по школе в дополнение к учебной нагрузке на учителя может быть возложено классное руководство, заведование учебным кабинетом, учебно-опытным участком, учебными мастерскими, а также выполнение других учебно-воспитательных функций. Принимать участие во всех внеклассных мероприятиях школы, вместе с классом посещать их          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/>
          <w:sz w:val="26"/>
          <w:szCs w:val="26"/>
        </w:rPr>
        <w:t xml:space="preserve"> согласно годового плана  работы школы).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Педагогические работники </w:t>
      </w:r>
      <w:proofErr w:type="gramStart"/>
      <w:r>
        <w:rPr>
          <w:rFonts w:ascii="Times New Roman" w:hAnsi="Times New Roman"/>
          <w:sz w:val="26"/>
          <w:szCs w:val="26"/>
        </w:rPr>
        <w:t>проходят  раз</w:t>
      </w:r>
      <w:proofErr w:type="gramEnd"/>
      <w:r>
        <w:rPr>
          <w:rFonts w:ascii="Times New Roman" w:hAnsi="Times New Roman"/>
          <w:sz w:val="26"/>
          <w:szCs w:val="26"/>
        </w:rPr>
        <w:t xml:space="preserve"> в пять лет аттестацию согласно Положению об аттестации педагогических кадров.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3.5. Круг обязанностей каждого работника определяется должностными инструкциями и условиями контракта, где эти обязанности конкретизируются.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3.6. Педагогические работники несут персональную ответственность  за жизнь и здоровье детей во время пребывания в школе. Обо всех случаях травматизма сообщать директору школы.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3.7. Педагогические работники несут ответственность за неисполнение или за ненадлежащее исполнение возложенных на них обязанностей в порядке и случаях, которые установлены федеральными законами.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/>
          <w:b/>
          <w:sz w:val="26"/>
          <w:szCs w:val="26"/>
        </w:rPr>
        <w:t>.РАБОЧЕЕ ВРЕМЯ И ЕГО ИСПОЛЬЗОВАНИЕ</w:t>
      </w:r>
      <w:r>
        <w:rPr>
          <w:rFonts w:ascii="Times New Roman" w:hAnsi="Times New Roman"/>
          <w:sz w:val="26"/>
          <w:szCs w:val="26"/>
        </w:rPr>
        <w:t>.</w:t>
      </w:r>
    </w:p>
    <w:p w:rsidR="00086AAF" w:rsidRDefault="00086AAF" w:rsidP="00086AAF">
      <w:pPr>
        <w:pStyle w:val="a3"/>
        <w:numPr>
          <w:ilvl w:val="0"/>
          <w:numId w:val="6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работников устанавливается пятидневная рабочая неделя с двумя выходными днями.</w:t>
      </w:r>
    </w:p>
    <w:p w:rsidR="00086AAF" w:rsidRDefault="00086AAF" w:rsidP="00086AAF">
      <w:pPr>
        <w:pStyle w:val="a3"/>
        <w:numPr>
          <w:ilvl w:val="0"/>
          <w:numId w:val="6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Во время проведения учебно-воспитательного двери всех помещений школы должны быть открыты.</w:t>
      </w:r>
    </w:p>
    <w:p w:rsidR="00086AAF" w:rsidRPr="0090411E" w:rsidRDefault="00086AAF" w:rsidP="00086AAF">
      <w:pPr>
        <w:pStyle w:val="a3"/>
        <w:numPr>
          <w:ilvl w:val="0"/>
          <w:numId w:val="6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пределах рабочего времени педагогические работники и персонал должны вести все виды работ, учебно-методическую деятельность в соответствии с </w:t>
      </w:r>
      <w:r w:rsidRPr="0090411E">
        <w:rPr>
          <w:rFonts w:ascii="Times New Roman" w:hAnsi="Times New Roman"/>
          <w:sz w:val="26"/>
          <w:szCs w:val="26"/>
        </w:rPr>
        <w:t>должностными обязанностями, рабочим учебным планом, годовым планом работы школы.</w:t>
      </w:r>
    </w:p>
    <w:p w:rsidR="0090411E" w:rsidRPr="003D4EE4" w:rsidRDefault="00086AAF" w:rsidP="0090411E">
      <w:pPr>
        <w:pStyle w:val="a3"/>
        <w:numPr>
          <w:ilvl w:val="0"/>
          <w:numId w:val="6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 w:rsidRPr="003D4EE4">
        <w:rPr>
          <w:rFonts w:ascii="Times New Roman" w:hAnsi="Times New Roman"/>
          <w:b/>
          <w:sz w:val="26"/>
          <w:szCs w:val="26"/>
        </w:rPr>
        <w:t>Рабочее время административно-управленческого и обслуживающего персонала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Начало рабочего дня                           8.30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Окончание рабочего дня                    17.30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Перерыв на обед зам. директора        12.30-13.30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Перерыв на обед директора             13.30-14.30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5.</w:t>
      </w:r>
      <w:r w:rsidRPr="003D4EE4">
        <w:rPr>
          <w:rFonts w:ascii="Times New Roman" w:hAnsi="Times New Roman"/>
          <w:b/>
          <w:sz w:val="26"/>
          <w:szCs w:val="26"/>
        </w:rPr>
        <w:t>Рабочее время уборщиц: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-начало рабочего дня  дежурных       7.00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-окончание рабочего дня                    20.00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lastRenderedPageBreak/>
        <w:t>- перерыв                                             13.00-14.00</w:t>
      </w:r>
    </w:p>
    <w:p w:rsidR="0090411E" w:rsidRPr="003D4EE4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3D4EE4">
        <w:rPr>
          <w:rFonts w:ascii="Times New Roman" w:hAnsi="Times New Roman"/>
          <w:b/>
          <w:sz w:val="26"/>
          <w:szCs w:val="26"/>
        </w:rPr>
        <w:t>Остальных: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 начало рабочего дня                        8.00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-окончание рабочего дня                  16.00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-перерыв                                            11.00-12.00 </w:t>
      </w:r>
      <w:proofErr w:type="gramStart"/>
      <w:r w:rsidRPr="0090411E">
        <w:rPr>
          <w:rFonts w:ascii="Times New Roman" w:hAnsi="Times New Roman"/>
          <w:sz w:val="26"/>
          <w:szCs w:val="26"/>
        </w:rPr>
        <w:t>( согласно</w:t>
      </w:r>
      <w:proofErr w:type="gramEnd"/>
      <w:r w:rsidRPr="0090411E">
        <w:rPr>
          <w:rFonts w:ascii="Times New Roman" w:hAnsi="Times New Roman"/>
          <w:sz w:val="26"/>
          <w:szCs w:val="26"/>
        </w:rPr>
        <w:t xml:space="preserve"> графика)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                                                           12.00-13.00 </w:t>
      </w:r>
      <w:proofErr w:type="gramStart"/>
      <w:r w:rsidRPr="0090411E">
        <w:rPr>
          <w:rFonts w:ascii="Times New Roman" w:hAnsi="Times New Roman"/>
          <w:sz w:val="26"/>
          <w:szCs w:val="26"/>
        </w:rPr>
        <w:t>( согласно</w:t>
      </w:r>
      <w:proofErr w:type="gramEnd"/>
      <w:r w:rsidRPr="0090411E">
        <w:rPr>
          <w:rFonts w:ascii="Times New Roman" w:hAnsi="Times New Roman"/>
          <w:sz w:val="26"/>
          <w:szCs w:val="26"/>
        </w:rPr>
        <w:t xml:space="preserve"> графика)</w:t>
      </w:r>
    </w:p>
    <w:p w:rsidR="0090411E" w:rsidRPr="003D4EE4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3D4EE4">
        <w:rPr>
          <w:rFonts w:ascii="Times New Roman" w:hAnsi="Times New Roman"/>
          <w:b/>
          <w:sz w:val="26"/>
          <w:szCs w:val="26"/>
        </w:rPr>
        <w:t>Дворник: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-начало рабочего дня                         8.00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-окончание рабочего дня                  16.00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-перерыв                                  12.00-13.00</w:t>
      </w:r>
    </w:p>
    <w:p w:rsidR="0090411E" w:rsidRPr="003D4EE4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</w:t>
      </w:r>
      <w:r w:rsidRPr="003D4EE4">
        <w:rPr>
          <w:rFonts w:ascii="Times New Roman" w:hAnsi="Times New Roman"/>
          <w:b/>
          <w:sz w:val="26"/>
          <w:szCs w:val="26"/>
        </w:rPr>
        <w:t>Секретарь-машинистка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 начало рабочего дня              8.30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 -окончание рабочего дня       16.30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-перерыв                                 12.00-13.00</w:t>
      </w:r>
    </w:p>
    <w:p w:rsidR="0090411E" w:rsidRPr="003D4EE4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3D4EE4">
        <w:rPr>
          <w:rFonts w:ascii="Times New Roman" w:hAnsi="Times New Roman"/>
          <w:b/>
          <w:sz w:val="26"/>
          <w:szCs w:val="26"/>
        </w:rPr>
        <w:t xml:space="preserve">Медсестра 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 -начало рабочего дня               8.30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-окончание рабочего дня         16.30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-перерыв                                   12.00-13.00</w:t>
      </w:r>
    </w:p>
    <w:p w:rsidR="0090411E" w:rsidRPr="003D4EE4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3D4EE4">
        <w:rPr>
          <w:rFonts w:ascii="Times New Roman" w:hAnsi="Times New Roman"/>
          <w:b/>
          <w:sz w:val="26"/>
          <w:szCs w:val="26"/>
        </w:rPr>
        <w:t>Библиотекарь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- начало рабочего дня               8.30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 окончание рабочего дня          16.30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-перерыв                                     13.00-14.00</w:t>
      </w:r>
    </w:p>
    <w:p w:rsidR="0090411E" w:rsidRPr="003D4EE4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3D4EE4">
        <w:rPr>
          <w:rFonts w:ascii="Times New Roman" w:hAnsi="Times New Roman"/>
          <w:b/>
          <w:sz w:val="26"/>
          <w:szCs w:val="26"/>
        </w:rPr>
        <w:t>Психолог, логопед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-начало рабочего дня                    8.30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-окончание рабочего дня            16.30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-перерыв                                      12.00-13.00</w:t>
      </w:r>
    </w:p>
    <w:p w:rsidR="0090411E" w:rsidRPr="003D4EE4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3D4EE4">
        <w:rPr>
          <w:rFonts w:ascii="Times New Roman" w:hAnsi="Times New Roman"/>
          <w:b/>
          <w:sz w:val="26"/>
          <w:szCs w:val="26"/>
        </w:rPr>
        <w:t>Рабочий по обслуживанию здания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 -начало рабочего дня                     8.00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>-окончание рабочего дня              17.00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-перерыв                                         12.00-13.00</w:t>
      </w:r>
    </w:p>
    <w:p w:rsidR="0090411E" w:rsidRPr="003D4EE4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3D4EE4">
        <w:rPr>
          <w:rFonts w:ascii="Times New Roman" w:hAnsi="Times New Roman"/>
          <w:b/>
          <w:sz w:val="26"/>
          <w:szCs w:val="26"/>
        </w:rPr>
        <w:t>Электрик школы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- начало рабочего дня                      8.00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 - окончание рабочего дня              12.00</w:t>
      </w:r>
    </w:p>
    <w:p w:rsidR="0090411E" w:rsidRPr="003D4EE4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b/>
          <w:sz w:val="26"/>
          <w:szCs w:val="26"/>
        </w:rPr>
      </w:pPr>
      <w:r w:rsidRPr="003D4EE4">
        <w:rPr>
          <w:rFonts w:ascii="Times New Roman" w:hAnsi="Times New Roman"/>
          <w:b/>
          <w:sz w:val="26"/>
          <w:szCs w:val="26"/>
        </w:rPr>
        <w:t xml:space="preserve">Водитель 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-начало рабочего дня                      6.50                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-окончание рабочего дня                 16.50 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90411E">
        <w:rPr>
          <w:rFonts w:ascii="Times New Roman" w:hAnsi="Times New Roman"/>
          <w:sz w:val="26"/>
          <w:szCs w:val="26"/>
        </w:rPr>
        <w:t xml:space="preserve"> -перерыв                                          8.50-10.50</w:t>
      </w:r>
    </w:p>
    <w:p w:rsidR="0090411E" w:rsidRPr="0090411E" w:rsidRDefault="0090411E" w:rsidP="0090411E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90411E">
        <w:rPr>
          <w:rFonts w:ascii="Times New Roman" w:hAnsi="Times New Roman"/>
          <w:sz w:val="26"/>
          <w:szCs w:val="26"/>
        </w:rPr>
        <w:t>6. Рабочее время сторожей с 20.00 до 8.00, а в выходные и праздничные дни работа согласно графика с обязательной регистрацией приема и передачи школы в журнале</w:t>
      </w:r>
      <w:r w:rsidRPr="0090411E">
        <w:rPr>
          <w:rFonts w:ascii="Times New Roman" w:hAnsi="Times New Roman"/>
          <w:sz w:val="28"/>
          <w:szCs w:val="28"/>
        </w:rPr>
        <w:t>.</w:t>
      </w:r>
    </w:p>
    <w:p w:rsidR="00086AAF" w:rsidRDefault="00086AAF" w:rsidP="0090411E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Прием и передача школы сторожем от дежурной технички  и дежурной техничкой  от сторожа  производится с обязательной регистрацией в журнале приема и передачи дежурства под личную подпись сторожа и дежурной технички.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Во время каникул, не совпадающих с очередным отпуском, администрация привлекает техперсонал к косметическому ремонту школы, подготовке школы к осенне-зимнему сезону </w:t>
      </w:r>
      <w:proofErr w:type="gramStart"/>
      <w:r>
        <w:rPr>
          <w:rFonts w:ascii="Times New Roman" w:hAnsi="Times New Roman"/>
          <w:sz w:val="26"/>
          <w:szCs w:val="26"/>
        </w:rPr>
        <w:t>( утепление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окон), к уборке территории вокруг школы.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 В случае отсутствия работника, администрация обязана срочно принять меры по замене его другим работником.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10.Сверхурочная работа в выходные и праздничные дни не допускается.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 Привлечение отдельных работников в выходные дни допускается по письменному приказу директора с согласия профсоюзного комитета. Работа в выходной день компенсируется предоставлением другого выходного.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 Во время каникул, не совпадающих очередным отпуском, администрация привлекает педагогических работников к педагогической и организационной работе в пределах времени, не превышающего их учебную нагрузку до начала каникул.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График предоставления ежегодных отпусков составляется на каждый календарный </w:t>
      </w:r>
      <w:proofErr w:type="gramStart"/>
      <w:r>
        <w:rPr>
          <w:rFonts w:ascii="Times New Roman" w:hAnsi="Times New Roman"/>
          <w:sz w:val="26"/>
          <w:szCs w:val="26"/>
        </w:rPr>
        <w:t>год ,</w:t>
      </w:r>
      <w:proofErr w:type="gramEnd"/>
      <w:r>
        <w:rPr>
          <w:rFonts w:ascii="Times New Roman" w:hAnsi="Times New Roman"/>
          <w:sz w:val="26"/>
          <w:szCs w:val="26"/>
        </w:rPr>
        <w:t xml:space="preserve"> доводится до сведения работников, согласовывается с ПК.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 Запрещается на предоставление ежегодного отпуска в течение двух лет подряд,  а также не предоставление отпуска работникам моложе 18 лет.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 Администрация привлекает педагогических работников к дежурству по школе, к дежурству по встрече и отправлении детей. График дежурства и его продолжительность утверждается директором школы и согласовывается с профсоюзным комитетом.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  Педагогическим работникам и техническим работникам </w:t>
      </w:r>
      <w:proofErr w:type="gramStart"/>
      <w:r>
        <w:rPr>
          <w:rFonts w:ascii="Times New Roman" w:hAnsi="Times New Roman"/>
          <w:sz w:val="26"/>
          <w:szCs w:val="26"/>
        </w:rPr>
        <w:t>запрещается :</w:t>
      </w:r>
      <w:proofErr w:type="gramEnd"/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изменять по собственному желанию расписание занятий и режим работы;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продлевать или сокращать продолжительность рабочего дня, занятий и перерывов между ними.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-перепоручать выполнение трудовых обязанностей другому работнику;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самовольно покидать рабочее место.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17. Дежурство по встрече </w:t>
      </w:r>
      <w:r w:rsidR="000D2C63">
        <w:rPr>
          <w:rFonts w:ascii="Times New Roman" w:hAnsi="Times New Roman"/>
          <w:sz w:val="26"/>
          <w:szCs w:val="26"/>
        </w:rPr>
        <w:t xml:space="preserve">детей </w:t>
      </w:r>
      <w:proofErr w:type="gramStart"/>
      <w:r w:rsidR="000D2C63">
        <w:rPr>
          <w:rFonts w:ascii="Times New Roman" w:hAnsi="Times New Roman"/>
          <w:sz w:val="26"/>
          <w:szCs w:val="26"/>
        </w:rPr>
        <w:t>начинается  с</w:t>
      </w:r>
      <w:proofErr w:type="gramEnd"/>
      <w:r w:rsidR="000D2C63">
        <w:rPr>
          <w:rFonts w:ascii="Times New Roman" w:hAnsi="Times New Roman"/>
          <w:sz w:val="26"/>
          <w:szCs w:val="26"/>
        </w:rPr>
        <w:t xml:space="preserve"> 7.10 до 8.15</w:t>
      </w:r>
      <w:r>
        <w:rPr>
          <w:rFonts w:ascii="Times New Roman" w:hAnsi="Times New Roman"/>
          <w:sz w:val="26"/>
          <w:szCs w:val="26"/>
        </w:rPr>
        <w:t>, отп</w:t>
      </w:r>
      <w:r w:rsidR="000D2C63">
        <w:rPr>
          <w:rFonts w:ascii="Times New Roman" w:hAnsi="Times New Roman"/>
          <w:sz w:val="26"/>
          <w:szCs w:val="26"/>
        </w:rPr>
        <w:t>равление с 13.35 до 14.05 и с 15.20 до 16.00ч.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18. Дежурство </w:t>
      </w:r>
      <w:r w:rsidR="000D2C63">
        <w:rPr>
          <w:rFonts w:ascii="Times New Roman" w:hAnsi="Times New Roman"/>
          <w:sz w:val="26"/>
          <w:szCs w:val="26"/>
        </w:rPr>
        <w:t>по школе класса начинается в 7.5</w:t>
      </w:r>
      <w:r>
        <w:rPr>
          <w:rFonts w:ascii="Times New Roman" w:hAnsi="Times New Roman"/>
          <w:sz w:val="26"/>
          <w:szCs w:val="26"/>
        </w:rPr>
        <w:t xml:space="preserve">0, а заканчивается </w:t>
      </w:r>
      <w:proofErr w:type="gramStart"/>
      <w:r>
        <w:rPr>
          <w:rFonts w:ascii="Times New Roman" w:hAnsi="Times New Roman"/>
          <w:sz w:val="26"/>
          <w:szCs w:val="26"/>
        </w:rPr>
        <w:t>не  позже</w:t>
      </w:r>
      <w:proofErr w:type="gramEnd"/>
      <w:r>
        <w:rPr>
          <w:rFonts w:ascii="Times New Roman" w:hAnsi="Times New Roman"/>
          <w:sz w:val="26"/>
          <w:szCs w:val="26"/>
        </w:rPr>
        <w:t xml:space="preserve"> 20 минут по окончанию уроков, кроме случаев задержки  по уважительным причинам. Дежурный класс вместе с дежурным классным руководителем обязаны сдать школу заместителю директора по АХЧ.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19. Запрещается в рабочее время: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-отвлекать педагогических и технических работников от их непосредственных обязанностей для выполнения поручений, не связанных с учебным процессом;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-отвлечение работников школы от выполнения их профессиональных обязанностей, а также учащихся за счет учебного времени на работу и осуществление  мероприятий, не связанных с учебным процессом, запрещается, за исключением случаев, предусмотренных законодательством.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удалять учащихся с уроков;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-самовольно оставлять место работы (в случае необходимости только поличному заявлению работника с разрешения директора).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-во время проведения учебно-воспитательного процесса запрещается пользоваться мобильными телефонами.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 Рабочее время кочегаров и сторожей составляет  не более 12 часов в сутки.</w:t>
      </w:r>
    </w:p>
    <w:p w:rsidR="00086AAF" w:rsidRDefault="00086AAF" w:rsidP="00086AAF">
      <w:pPr>
        <w:pStyle w:val="a3"/>
        <w:numPr>
          <w:ilvl w:val="0"/>
          <w:numId w:val="7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ОСНОВНЫЕ ОБЯЗАННОСТИ АДМИНИСТРАЦИИ.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необходимыми организационными и экономическими условиями для проведения учебно-воспитательного процесса на уровне государственных стандартов качества образования для эффективной работы педагогических и других работников школы в соответствии с их специальностью и квалификацией.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Обеспечить педагогических работников рабочими местами, своевременно доводить до их сведения расписание занятий, обеспечивать  необходимыми  средствами работы.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Совершенствовать учебно-воспитательный процесс, внедрять в практику лучший опыт работы, предложения педагогических и других работников, направленных на улучшение работы школы.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Организовать курсовую переподготовку кадров, их аттестацию.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Заключать и расторгать соглашения, контракты с работниками в соответствии с действующим законодательством, Трудовым Кодексом РФ о правилах найма и увольнения педагогических работников </w:t>
      </w:r>
      <w:proofErr w:type="gramStart"/>
      <w:r>
        <w:rPr>
          <w:rFonts w:ascii="Times New Roman" w:hAnsi="Times New Roman"/>
          <w:sz w:val="26"/>
          <w:szCs w:val="26"/>
        </w:rPr>
        <w:t>( Глава</w:t>
      </w:r>
      <w:proofErr w:type="gramEnd"/>
      <w:r>
        <w:rPr>
          <w:rFonts w:ascii="Times New Roman" w:hAnsi="Times New Roman"/>
          <w:sz w:val="26"/>
          <w:szCs w:val="26"/>
        </w:rPr>
        <w:t xml:space="preserve"> 11-13 ТК РФ   )</w:t>
      </w:r>
    </w:p>
    <w:p w:rsidR="000D2C63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Доводить до сведения педагогических работников в конце </w:t>
      </w:r>
      <w:proofErr w:type="gramStart"/>
      <w:r>
        <w:rPr>
          <w:rFonts w:ascii="Times New Roman" w:hAnsi="Times New Roman"/>
          <w:sz w:val="26"/>
          <w:szCs w:val="26"/>
        </w:rPr>
        <w:t>года  педагогическую</w:t>
      </w:r>
      <w:proofErr w:type="gramEnd"/>
      <w:r>
        <w:rPr>
          <w:rFonts w:ascii="Times New Roman" w:hAnsi="Times New Roman"/>
          <w:sz w:val="26"/>
          <w:szCs w:val="26"/>
        </w:rPr>
        <w:t xml:space="preserve"> нагрузку в будущем учебном году  и в мае графики отпусков      </w:t>
      </w:r>
    </w:p>
    <w:p w:rsidR="00086AAF" w:rsidRDefault="00086AAF" w:rsidP="000D2C63">
      <w:pPr>
        <w:pStyle w:val="a3"/>
        <w:spacing w:after="0" w:line="240" w:lineRule="auto"/>
        <w:ind w:left="141" w:right="1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( проект</w:t>
      </w:r>
      <w:proofErr w:type="gramEnd"/>
      <w:r>
        <w:rPr>
          <w:rFonts w:ascii="Times New Roman" w:hAnsi="Times New Roman"/>
          <w:sz w:val="26"/>
          <w:szCs w:val="26"/>
        </w:rPr>
        <w:t xml:space="preserve"> графиков в декабре).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Выдавать заработную плату педагогическим работникам и другим работникам в установленные сроки. Предоставлять отпуска всем работникам школы согласно графику  отпусков.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Обеспечива</w:t>
      </w:r>
      <w:r w:rsidR="000D2C63">
        <w:rPr>
          <w:rFonts w:ascii="Times New Roman" w:hAnsi="Times New Roman"/>
          <w:sz w:val="26"/>
          <w:szCs w:val="26"/>
        </w:rPr>
        <w:t>ть условия техники безопасности</w:t>
      </w:r>
      <w:r>
        <w:rPr>
          <w:rFonts w:ascii="Times New Roman" w:hAnsi="Times New Roman"/>
          <w:sz w:val="26"/>
          <w:szCs w:val="26"/>
        </w:rPr>
        <w:t>, производственной санитарии, надлежащее техническое оборудование всех рабочих мест, создать здоровые и безопасные условия труда.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строгое соблюдение трудовой дисциплины, постоянно осуществлять организаторскую и воспитательную работу, направленную на ее укрепление, рациональное использование трудовых и материальных ресурсов, формирование трудового коллектива.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Своевременно принимать меры воздействия к нарушениям трудовой дисциплины, учитывая при этом мнение трудового коллектива.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Создавать условия для повышения эффективности работы, способствовать созданию в трудовом коллективе деловой, творческой обстановки, поддерживать и развивать инициативу и активность работников. Своевременно рассматривать критические замечания работников и своевременно  информировать их о принятых мерах.</w:t>
      </w:r>
    </w:p>
    <w:p w:rsidR="00086AAF" w:rsidRDefault="00086AAF" w:rsidP="00086AAF">
      <w:pPr>
        <w:pStyle w:val="a3"/>
        <w:numPr>
          <w:ilvl w:val="0"/>
          <w:numId w:val="8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Администрация исполняет свои обязанности в соответствующих случаях  совместно или по согласованию с профсоюзным комитетом, а также с учетом мнения трудового коллектива.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a3"/>
        <w:numPr>
          <w:ilvl w:val="0"/>
          <w:numId w:val="7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ПООЩРЕНИЯ ЗА УСПЕХИ В РАБОТЕ</w:t>
      </w:r>
      <w:r>
        <w:rPr>
          <w:rFonts w:ascii="Times New Roman" w:hAnsi="Times New Roman"/>
          <w:sz w:val="26"/>
          <w:szCs w:val="26"/>
        </w:rPr>
        <w:t>.</w:t>
      </w:r>
    </w:p>
    <w:p w:rsidR="00086AAF" w:rsidRDefault="00086AAF" w:rsidP="00086AAF">
      <w:pPr>
        <w:pStyle w:val="a3"/>
        <w:numPr>
          <w:ilvl w:val="0"/>
          <w:numId w:val="9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образцовое выполнение трудовых обязанностей, продолжительную и безупречную работу, новаторство  в труде  и за другие достижения в работе применяются следующие поощрения: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Объявление благодарности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Денежные выплаты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в)Награждение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почетными грамотами, знаками отличия, орденами и т.д.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Поощрения, </w:t>
      </w:r>
      <w:proofErr w:type="gramStart"/>
      <w:r>
        <w:rPr>
          <w:rFonts w:ascii="Times New Roman" w:hAnsi="Times New Roman"/>
          <w:sz w:val="26"/>
          <w:szCs w:val="26"/>
        </w:rPr>
        <w:t>предусмотренные  подпунктами</w:t>
      </w:r>
      <w:proofErr w:type="gramEnd"/>
      <w:r>
        <w:rPr>
          <w:rFonts w:ascii="Times New Roman" w:hAnsi="Times New Roman"/>
          <w:sz w:val="26"/>
          <w:szCs w:val="26"/>
        </w:rPr>
        <w:t xml:space="preserve"> «а» , «б» настоящего пункта, применяются администрацией по согласованию с профсоюзным комитетом школы. Поощрения, предусмотренные пунктом в, применяются по совместному представлению администрации и профсоюзного комитета.</w:t>
      </w:r>
    </w:p>
    <w:p w:rsidR="00086AAF" w:rsidRDefault="00086AAF" w:rsidP="00086AAF">
      <w:pPr>
        <w:pStyle w:val="a3"/>
        <w:numPr>
          <w:ilvl w:val="0"/>
          <w:numId w:val="9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При применений</w:t>
      </w:r>
      <w:proofErr w:type="gramEnd"/>
      <w:r>
        <w:rPr>
          <w:rFonts w:ascii="Times New Roman" w:hAnsi="Times New Roman"/>
          <w:sz w:val="26"/>
          <w:szCs w:val="26"/>
        </w:rPr>
        <w:t xml:space="preserve"> мер поощрения обеспечивается сочетание материального и морального стимулирования труда. 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Поощрения объявляются в приказе, доводятся до сведения всего коллектива и заносятся в трудовую книжку работника. </w:t>
      </w:r>
    </w:p>
    <w:p w:rsidR="00086AAF" w:rsidRDefault="00086AAF" w:rsidP="00086AAF">
      <w:pPr>
        <w:pStyle w:val="a3"/>
        <w:numPr>
          <w:ilvl w:val="0"/>
          <w:numId w:val="9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применении мер общественного, морального и материального поощрения, при предоставлении работников к государственным наградам и почётным званиям учитывается мнение трудового коллектива.</w:t>
      </w:r>
    </w:p>
    <w:p w:rsidR="00086AAF" w:rsidRDefault="00086AAF" w:rsidP="00086AAF">
      <w:pPr>
        <w:pStyle w:val="a3"/>
        <w:numPr>
          <w:ilvl w:val="0"/>
          <w:numId w:val="9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особые трудовые заслуги работники школы предоставляются в вышестоящие органы для награждения орденами, медалями, знаками, присвоения педагогических званий.</w:t>
      </w:r>
    </w:p>
    <w:p w:rsidR="00086AAF" w:rsidRDefault="00086AAF" w:rsidP="00086AAF">
      <w:pPr>
        <w:pStyle w:val="a3"/>
        <w:numPr>
          <w:ilvl w:val="0"/>
          <w:numId w:val="7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ВЗЫСКАНИЯ ЗА НАРУШЕНИЕ ТРУДОВОЙ ДИСЦИПЛИНЫ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Нарушение трудовой дисциплины, то есть неисполнение или неподлежащее исполнение по вине работника обязанностей, возложенных на него трудовым договором, ПВТР, должностными инструкциями, а также проступок, который порочит его как работника школы и дискредитирует школу, влечёт за собой применение мер дисциплинарного или общественного воздействия, а также применение иных мер, предусмотренных действующим законодательством.</w:t>
      </w:r>
    </w:p>
    <w:p w:rsidR="00086AAF" w:rsidRDefault="00086AAF" w:rsidP="00086AAF">
      <w:pPr>
        <w:pStyle w:val="a3"/>
        <w:numPr>
          <w:ilvl w:val="0"/>
          <w:numId w:val="10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Работник школы, который нарушил ПВТР, трудовую дисциплину, обязан подать объяснительную записку на имя директора школы для применения административного изыскания. В случае отказа работников писать объяснительную записку, составляется акт.</w:t>
      </w:r>
    </w:p>
    <w:p w:rsidR="00086AAF" w:rsidRDefault="00086AAF" w:rsidP="00086AAF">
      <w:pPr>
        <w:pStyle w:val="a3"/>
        <w:numPr>
          <w:ilvl w:val="0"/>
          <w:numId w:val="10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нарушение трудовой дисциплины администрация применяет следующие дисциплинарные взыскания (за исключением педагогических работников):</w:t>
      </w:r>
    </w:p>
    <w:p w:rsidR="00086AAF" w:rsidRDefault="00086AAF" w:rsidP="00086AAF">
      <w:pPr>
        <w:pStyle w:val="a3"/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-административное взыскание;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-выговор;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-увольнение.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Увольнение в качестве дисциплинарного взыскания может быть применено: -за систематическое или однократное </w:t>
      </w:r>
      <w:proofErr w:type="gramStart"/>
      <w:r>
        <w:rPr>
          <w:rFonts w:ascii="Times New Roman" w:hAnsi="Times New Roman"/>
          <w:sz w:val="26"/>
          <w:szCs w:val="26"/>
        </w:rPr>
        <w:t>грубое  неисполнение</w:t>
      </w:r>
      <w:proofErr w:type="gramEnd"/>
      <w:r>
        <w:rPr>
          <w:rFonts w:ascii="Times New Roman" w:hAnsi="Times New Roman"/>
          <w:sz w:val="26"/>
          <w:szCs w:val="26"/>
        </w:rPr>
        <w:t xml:space="preserve"> работником без уважительных причин обязанностей, возложенных на него трудовым договором и ПВТР ( ст. 81 ТК РФ );</w:t>
      </w:r>
    </w:p>
    <w:p w:rsidR="00086AAF" w:rsidRDefault="00086AAF" w:rsidP="00086AAF">
      <w:pPr>
        <w:spacing w:after="0" w:line="240" w:lineRule="auto"/>
        <w:ind w:left="-426" w:right="1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-если к работнику применялись меры дисциплинарного или общественного взыскания, </w:t>
      </w:r>
    </w:p>
    <w:p w:rsidR="00086AAF" w:rsidRDefault="00086AAF" w:rsidP="00086AAF">
      <w:pPr>
        <w:spacing w:after="0" w:line="240" w:lineRule="auto"/>
        <w:ind w:left="-426" w:right="1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-за прогул, в том числе за отсутствие на работе в течении 4х часов рабочего дня без уважительных причин; </w:t>
      </w:r>
    </w:p>
    <w:p w:rsidR="00086AAF" w:rsidRDefault="00086AAF" w:rsidP="00086AAF">
      <w:pPr>
        <w:spacing w:after="0" w:line="240" w:lineRule="auto"/>
        <w:ind w:left="-426" w:right="14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-за появление на работе в нетрезвом состоянии.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соответствии с действующим законодательством о труде педагогические работники могут быть уволены за совершение аморального проступка, несовместимого с дальнейшим выполнением воспитательных функций.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коллектива.</w:t>
      </w:r>
    </w:p>
    <w:p w:rsidR="00086AAF" w:rsidRDefault="00086AAF" w:rsidP="00086AAF">
      <w:pPr>
        <w:pStyle w:val="a3"/>
        <w:numPr>
          <w:ilvl w:val="0"/>
          <w:numId w:val="10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Трудовой коллектив, проявляя строгую товарищескую требовательность к работникам, недобросовестно выполняющим трудовые обязанности, применяет к членам коллектива за нарушение трудовой дисциплины меры общественного взыскания (товарищеское замечание, общественный выговор), ставит вопросы о применении дисциплинарного взыскания. В случае отказа работника дать письменное объяснение составляется соответствующий акт.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Дисциплинарные взыскания применяются администрацией непосредственно за обнаружение проступка, но не позднее около месяца со дня его обнаружения, не считая времени или пребывания работника в отпуске.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Дисциплинарные взыскание не может быть применено позднее шести месяцев со дня совершения проступка.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В указанные сроки не включается время производства по уголовному делу.</w:t>
      </w:r>
    </w:p>
    <w:p w:rsidR="00086AAF" w:rsidRDefault="00086AAF" w:rsidP="00086AAF">
      <w:pPr>
        <w:pStyle w:val="a3"/>
        <w:numPr>
          <w:ilvl w:val="0"/>
          <w:numId w:val="10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каждое нарушение трудовой дисциплины может быть примерно только одно дисциплинарное взыскание.</w:t>
      </w:r>
    </w:p>
    <w:p w:rsidR="00086AAF" w:rsidRDefault="00086AAF" w:rsidP="00086AAF">
      <w:p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При применении взыскания должны учитываться тяжести совершённого проступка, обстоятельства, при которых он совершён, предшествующая работа и поведение работника.</w:t>
      </w:r>
    </w:p>
    <w:p w:rsidR="00086AAF" w:rsidRDefault="00086AAF" w:rsidP="00086AAF">
      <w:pPr>
        <w:pStyle w:val="a3"/>
        <w:numPr>
          <w:ilvl w:val="0"/>
          <w:numId w:val="10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директора школы о применении дисциплинарного взыскания с указанием мотивов его применения сообщается работнику, подвергнутому взысканию, под личную подпись в трёхдневный срок. Приказ в необходимых случаях доводится до сведения всех работников.</w:t>
      </w:r>
    </w:p>
    <w:p w:rsidR="00076C48" w:rsidRPr="00076C48" w:rsidRDefault="00076C48" w:rsidP="00076C48">
      <w:pPr>
        <w:pStyle w:val="a3"/>
        <w:numPr>
          <w:ilvl w:val="0"/>
          <w:numId w:val="10"/>
        </w:num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r w:rsidRPr="00076C48">
        <w:rPr>
          <w:rFonts w:ascii="Times New Roman" w:hAnsi="Times New Roman"/>
          <w:sz w:val="26"/>
          <w:szCs w:val="26"/>
        </w:rPr>
        <w:t>Если в течении года со дня применения дисциплинарного взыскания работник не будет подвергнут дисциплинарному взысканию, он считается не имевшим его.</w:t>
      </w:r>
    </w:p>
    <w:p w:rsidR="00076C48" w:rsidRPr="00076C48" w:rsidRDefault="00076C48" w:rsidP="00076C48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6C48">
        <w:rPr>
          <w:rFonts w:ascii="Times New Roman" w:hAnsi="Times New Roman"/>
          <w:sz w:val="26"/>
          <w:szCs w:val="26"/>
        </w:rPr>
        <w:t xml:space="preserve">Администрация по своей инициативе или по ходатайству профсоюзного комитета, трудового  коллектива может издать приказ о снятии взыскания, не ожидая истечения года, если работник не допустил нового нарушения трудовой дисциплины и при этом проявил себя как хороший, добросовестный работник. В течении срока действия дисциплинарного взыскания меры поощрения, указанные в настоящих Правилах, к работнику не применяются. Не начисляются стимулирующие выплаты. </w:t>
      </w:r>
    </w:p>
    <w:p w:rsidR="00076C48" w:rsidRPr="00076C48" w:rsidRDefault="00076C48" w:rsidP="00076C48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6C48">
        <w:rPr>
          <w:rFonts w:ascii="Times New Roman" w:hAnsi="Times New Roman"/>
          <w:sz w:val="26"/>
          <w:szCs w:val="26"/>
        </w:rPr>
        <w:t>В случае наложения дисциплинарного взыскания, связанного с обоснованными обращениями обучающихся, родителей, педагогов по поводу конфликтных ситуаций, стимулирующие выплаты уменьшаются на 50 % на период со времени издания приказа о наложении дисциплинарного взыскания до момента снятия дисциплинарного взыскания.</w:t>
      </w:r>
    </w:p>
    <w:p w:rsidR="00076C48" w:rsidRPr="00076C48" w:rsidRDefault="00076C48" w:rsidP="00076C48">
      <w:pPr>
        <w:widowControl w:val="0"/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6C48">
        <w:rPr>
          <w:rFonts w:ascii="Times New Roman" w:hAnsi="Times New Roman"/>
          <w:sz w:val="26"/>
          <w:szCs w:val="26"/>
        </w:rPr>
        <w:t>В случае травматизма обучающихся на уроках и во внеурочной деятельности, во время которой ответственность за жизнь и здоровье обучающихся была возложена на данного педагога, стимулирую</w:t>
      </w:r>
      <w:r w:rsidR="000D2C63">
        <w:rPr>
          <w:rFonts w:ascii="Times New Roman" w:hAnsi="Times New Roman"/>
          <w:sz w:val="26"/>
          <w:szCs w:val="26"/>
        </w:rPr>
        <w:t>щие выплаты снижаются на 50 % (</w:t>
      </w:r>
      <w:bookmarkStart w:id="0" w:name="_GoBack"/>
      <w:bookmarkEnd w:id="0"/>
      <w:r w:rsidRPr="00076C48">
        <w:rPr>
          <w:rFonts w:ascii="Times New Roman" w:hAnsi="Times New Roman"/>
          <w:sz w:val="26"/>
          <w:szCs w:val="26"/>
        </w:rPr>
        <w:t>за исключением личной неосторожности обучающихся).</w:t>
      </w:r>
    </w:p>
    <w:p w:rsidR="00086AAF" w:rsidRPr="00076C48" w:rsidRDefault="00086AAF" w:rsidP="00076C48">
      <w:pPr>
        <w:pStyle w:val="a3"/>
        <w:spacing w:after="0" w:line="240" w:lineRule="auto"/>
        <w:ind w:left="141" w:right="141"/>
        <w:jc w:val="both"/>
        <w:rPr>
          <w:rFonts w:ascii="Times New Roman" w:hAnsi="Times New Roman"/>
          <w:sz w:val="26"/>
          <w:szCs w:val="26"/>
        </w:rPr>
      </w:pPr>
    </w:p>
    <w:p w:rsidR="00086AAF" w:rsidRDefault="00086AAF" w:rsidP="00086AAF">
      <w:pPr>
        <w:pStyle w:val="a3"/>
        <w:numPr>
          <w:ilvl w:val="0"/>
          <w:numId w:val="10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Трудовой коллектив в праве снять применённое им взыскание досрочно, до истечения года со дня применения, а также ходатайствовать о досрочном снятии дисциплинарного взыскания или о прекращении действия иных мер, применённых администрацией за нарушение трудовой дисциплины и проявил себя как добросовестный работник.</w:t>
      </w:r>
    </w:p>
    <w:p w:rsidR="00086AAF" w:rsidRDefault="00086AAF" w:rsidP="00086AAF">
      <w:pPr>
        <w:pStyle w:val="a3"/>
        <w:numPr>
          <w:ilvl w:val="0"/>
          <w:numId w:val="10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нарушение трудовой дисциплины педагогическими работниками администрация школы подаёт ходатайство о применения дисциплинарного взыскания в отдел образования Красногвардейской районной государственной администрации.</w:t>
      </w:r>
    </w:p>
    <w:p w:rsidR="00086AAF" w:rsidRDefault="00086AAF" w:rsidP="00086AAF">
      <w:pPr>
        <w:pStyle w:val="a3"/>
        <w:numPr>
          <w:ilvl w:val="0"/>
          <w:numId w:val="10"/>
        </w:numPr>
        <w:spacing w:after="0" w:line="240" w:lineRule="auto"/>
        <w:ind w:left="-426" w:right="14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ПВТР вывешиваются на видном месте.</w:t>
      </w:r>
    </w:p>
    <w:p w:rsidR="007F658F" w:rsidRDefault="007F658F"/>
    <w:sectPr w:rsidR="007F658F" w:rsidSect="007F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565BC"/>
    <w:multiLevelType w:val="hybridMultilevel"/>
    <w:tmpl w:val="809C5632"/>
    <w:lvl w:ilvl="0" w:tplc="2D8CCC4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4511"/>
    <w:multiLevelType w:val="hybridMultilevel"/>
    <w:tmpl w:val="F7FAC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B3213"/>
    <w:multiLevelType w:val="hybridMultilevel"/>
    <w:tmpl w:val="F48E8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A54DD"/>
    <w:multiLevelType w:val="hybridMultilevel"/>
    <w:tmpl w:val="739A50A0"/>
    <w:lvl w:ilvl="0" w:tplc="C0949E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19024C"/>
    <w:multiLevelType w:val="hybridMultilevel"/>
    <w:tmpl w:val="40AC7C12"/>
    <w:lvl w:ilvl="0" w:tplc="62E2FFA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1D4947"/>
    <w:multiLevelType w:val="hybridMultilevel"/>
    <w:tmpl w:val="EC307C6E"/>
    <w:lvl w:ilvl="0" w:tplc="FBD49B36">
      <w:start w:val="5"/>
      <w:numFmt w:val="upperRoman"/>
      <w:lvlText w:val="%1."/>
      <w:lvlJc w:val="left"/>
      <w:pPr>
        <w:ind w:left="114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CA2B27"/>
    <w:multiLevelType w:val="hybridMultilevel"/>
    <w:tmpl w:val="865AC54E"/>
    <w:lvl w:ilvl="0" w:tplc="263AF1B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75266F"/>
    <w:multiLevelType w:val="hybridMultilevel"/>
    <w:tmpl w:val="0526FF98"/>
    <w:lvl w:ilvl="0" w:tplc="FE604D8E">
      <w:start w:val="1"/>
      <w:numFmt w:val="upperRoman"/>
      <w:lvlText w:val="%1."/>
      <w:lvlJc w:val="left"/>
      <w:pPr>
        <w:ind w:left="1145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1394D"/>
    <w:multiLevelType w:val="hybridMultilevel"/>
    <w:tmpl w:val="F9B2D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A596C"/>
    <w:multiLevelType w:val="hybridMultilevel"/>
    <w:tmpl w:val="3A202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AAF"/>
    <w:rsid w:val="00076C48"/>
    <w:rsid w:val="00077B3A"/>
    <w:rsid w:val="00086AAF"/>
    <w:rsid w:val="000D2C63"/>
    <w:rsid w:val="003D4EE4"/>
    <w:rsid w:val="007F658F"/>
    <w:rsid w:val="0090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A47E4-0F89-42FC-966F-7F24C492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AAF"/>
    <w:pPr>
      <w:spacing w:after="160" w:line="30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086AAF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086AAF"/>
    <w:rPr>
      <w:rFonts w:ascii="Calibri" w:eastAsia="Times New Roman" w:hAnsi="Calibri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86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3949</Words>
  <Characters>22513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Зуйкина Ирина</cp:lastModifiedBy>
  <cp:revision>6</cp:revision>
  <dcterms:created xsi:type="dcterms:W3CDTF">2016-02-13T13:56:00Z</dcterms:created>
  <dcterms:modified xsi:type="dcterms:W3CDTF">2016-02-15T14:38:00Z</dcterms:modified>
</cp:coreProperties>
</file>