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F5" w:rsidRDefault="00CA5B06" w:rsidP="005A366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Справка </w:t>
      </w:r>
    </w:p>
    <w:p w:rsidR="009744F5" w:rsidRDefault="00CA5B06" w:rsidP="005A366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 результатах ВПР </w:t>
      </w:r>
      <w:r w:rsidR="009744F5">
        <w:rPr>
          <w:b/>
          <w:bCs/>
          <w:color w:val="000000"/>
          <w:sz w:val="32"/>
          <w:szCs w:val="32"/>
        </w:rPr>
        <w:t xml:space="preserve">по истории </w:t>
      </w:r>
      <w:r>
        <w:rPr>
          <w:b/>
          <w:bCs/>
          <w:color w:val="000000"/>
          <w:sz w:val="32"/>
          <w:szCs w:val="32"/>
        </w:rPr>
        <w:t>в 9</w:t>
      </w:r>
      <w:r w:rsidR="009744F5">
        <w:rPr>
          <w:b/>
          <w:bCs/>
          <w:color w:val="000000"/>
          <w:sz w:val="32"/>
          <w:szCs w:val="32"/>
        </w:rPr>
        <w:t>-х</w:t>
      </w:r>
      <w:r>
        <w:rPr>
          <w:b/>
          <w:bCs/>
          <w:color w:val="000000"/>
          <w:sz w:val="32"/>
          <w:szCs w:val="32"/>
        </w:rPr>
        <w:t xml:space="preserve"> классах</w:t>
      </w:r>
    </w:p>
    <w:p w:rsidR="00CA5B06" w:rsidRDefault="009744F5" w:rsidP="005A366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МБОУ «Восходненская школа имени В.И. Криворотова»</w:t>
      </w:r>
    </w:p>
    <w:p w:rsidR="00681B01" w:rsidRPr="005A3667" w:rsidRDefault="00681B01" w:rsidP="005A3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В соответствии с приказом Федеральной службы по надзору в сфере образования и науки (Рособрнадзор) </w:t>
      </w:r>
    </w:p>
    <w:p w:rsidR="00681B01" w:rsidRPr="005A3667" w:rsidRDefault="00681B01" w:rsidP="005A3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>от 06.05. 2020 года № 567, от 05.08.2020 №821 «О внесении изменений в приказ Федеральной службы по надзору в сфере образования и науки  от27.12.2019 №1746 « 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в целях реализации мероприятия 1.2. «Совершенствование 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22 января 2019 года №39, приказом Министерства образования, науки и молодёжи Республики Крым от 07.09.2020г. № 1216 «О проведении мониторинга качества подготовки обучающихся общеобразовательных организаций в Республике Крым в 2020 году», приказом управления образования Администрации Красногвардейского района Республики Крым от 15.09.2020 года № 355 «О проведении мониторинга качества подготовки обучающихся общеобразовательных организаций в Красногвардейском районе в форме всероссийских проверочных работ в первом полугодии 2020/2021 учебного года», Приказом МБОУ «Восходненская школа имени В.И. Криворотова» Красногвардейского района Республики Крым № 239 от 14.09.2020г «</w:t>
      </w:r>
      <w:r w:rsidRPr="005A36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проведении мониторинга качества подготовки обучающихся в форме всероссийских проверочных работ в первом полугодии 2020 года</w:t>
      </w:r>
      <w:r w:rsidRPr="005A3667">
        <w:rPr>
          <w:sz w:val="28"/>
          <w:szCs w:val="28"/>
        </w:rPr>
        <w:t xml:space="preserve">, </w:t>
      </w:r>
      <w:r w:rsidRPr="005A3667">
        <w:rPr>
          <w:rFonts w:ascii="Times New Roman" w:hAnsi="Times New Roman" w:cs="Times New Roman"/>
          <w:sz w:val="28"/>
          <w:szCs w:val="28"/>
        </w:rPr>
        <w:t>в целях реализации комплекса мер, направленных на систематическое обновление содержания общего образования на основе результатов мониторинговых исследования и с учетом современных достижений науки и технологий, изменения запросов обучающихся и общества, ориентированных на применение знаний, умений и навыков в реальных жизненных условиях</w:t>
      </w:r>
      <w:r w:rsidRPr="005A3667">
        <w:rPr>
          <w:sz w:val="28"/>
          <w:szCs w:val="28"/>
        </w:rPr>
        <w:t xml:space="preserve"> </w:t>
      </w:r>
      <w:r w:rsidRPr="005A3667">
        <w:rPr>
          <w:rFonts w:ascii="Times New Roman" w:hAnsi="Times New Roman" w:cs="Times New Roman"/>
          <w:sz w:val="28"/>
          <w:szCs w:val="28"/>
        </w:rPr>
        <w:t>были проведены</w:t>
      </w:r>
      <w:r w:rsidRPr="005A3667">
        <w:rPr>
          <w:sz w:val="28"/>
          <w:szCs w:val="28"/>
        </w:rPr>
        <w:t xml:space="preserve"> </w:t>
      </w:r>
      <w:r w:rsidRPr="005A3667">
        <w:rPr>
          <w:rFonts w:ascii="Times New Roman" w:hAnsi="Times New Roman" w:cs="Times New Roman"/>
          <w:sz w:val="28"/>
          <w:szCs w:val="28"/>
        </w:rPr>
        <w:t>всероссийские проверочные работы по истории.</w:t>
      </w:r>
    </w:p>
    <w:p w:rsidR="00681B01" w:rsidRPr="005A3667" w:rsidRDefault="00681B01" w:rsidP="005A3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A3667">
        <w:rPr>
          <w:rFonts w:ascii="Times New Roman" w:hAnsi="Times New Roman" w:cs="Times New Roman"/>
          <w:sz w:val="28"/>
          <w:szCs w:val="28"/>
        </w:rPr>
        <w:t xml:space="preserve"> Меренков А.Ю.</w:t>
      </w:r>
    </w:p>
    <w:p w:rsidR="00681B01" w:rsidRPr="005A3667" w:rsidRDefault="00681B01" w:rsidP="005A3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667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5A3667">
        <w:rPr>
          <w:rFonts w:ascii="Times New Roman" w:hAnsi="Times New Roman" w:cs="Times New Roman"/>
          <w:sz w:val="28"/>
          <w:szCs w:val="28"/>
        </w:rPr>
        <w:t xml:space="preserve"> 07 октября 2020 года.</w:t>
      </w:r>
    </w:p>
    <w:p w:rsidR="005166FB" w:rsidRDefault="005166FB" w:rsidP="005A3667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166FB" w:rsidRDefault="005166FB" w:rsidP="005A3667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166FB" w:rsidRDefault="005166FB" w:rsidP="005A3667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166FB" w:rsidRDefault="005166FB" w:rsidP="005A3667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63019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b/>
          <w:color w:val="000000"/>
          <w:sz w:val="28"/>
          <w:szCs w:val="28"/>
        </w:rPr>
        <w:lastRenderedPageBreak/>
        <w:t>Цель проведения:</w:t>
      </w:r>
      <w:r w:rsidRPr="005A3667">
        <w:rPr>
          <w:color w:val="000000"/>
          <w:sz w:val="28"/>
          <w:szCs w:val="28"/>
        </w:rPr>
        <w:t xml:space="preserve"> </w:t>
      </w:r>
    </w:p>
    <w:p w:rsidR="00CA4DDD" w:rsidRPr="005A3667" w:rsidRDefault="00463019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основного общего образования</w:t>
      </w:r>
      <w:r w:rsidR="00CA4DDD" w:rsidRPr="005A3667">
        <w:rPr>
          <w:color w:val="000000"/>
          <w:sz w:val="28"/>
          <w:szCs w:val="28"/>
        </w:rPr>
        <w:t>;</w:t>
      </w:r>
    </w:p>
    <w:p w:rsidR="00CA4DDD" w:rsidRPr="005A3667" w:rsidRDefault="00463019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совершенствования преподавания учебных предметов и повышения качества образования в образовательных организациях;</w:t>
      </w:r>
    </w:p>
    <w:p w:rsidR="00463019" w:rsidRPr="005A3667" w:rsidRDefault="00CA4DDD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</w:t>
      </w:r>
      <w:r w:rsidR="00463019" w:rsidRPr="005A3667">
        <w:rPr>
          <w:color w:val="000000"/>
          <w:sz w:val="28"/>
          <w:szCs w:val="28"/>
        </w:rPr>
        <w:t>корректировки организации образовательного процесса по учебным предметам на 2020/2021 учебный год</w:t>
      </w:r>
      <w:r w:rsidRPr="005A3667">
        <w:rPr>
          <w:color w:val="000000"/>
          <w:sz w:val="28"/>
          <w:szCs w:val="28"/>
        </w:rPr>
        <w:t>.</w:t>
      </w:r>
    </w:p>
    <w:p w:rsidR="00CA5B06" w:rsidRPr="005A3667" w:rsidRDefault="00CA4DDD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</w:t>
      </w:r>
      <w:r w:rsidR="00CA5B06" w:rsidRPr="005A3667">
        <w:rPr>
          <w:color w:val="000000"/>
          <w:sz w:val="28"/>
          <w:szCs w:val="28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CA5B06" w:rsidRPr="005A3667" w:rsidRDefault="00CA4DDD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</w:t>
      </w:r>
      <w:r w:rsidR="00CA5B06" w:rsidRPr="005A3667">
        <w:rPr>
          <w:color w:val="000000"/>
          <w:sz w:val="28"/>
          <w:szCs w:val="28"/>
        </w:rPr>
        <w:t>В рамках ВПР наряду с предметными результатами обучения выпускников начальной школы оценивались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CA5B06" w:rsidRPr="005A3667" w:rsidRDefault="00CA4DDD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</w:t>
      </w:r>
      <w:r w:rsidR="00CA5B06" w:rsidRPr="005A3667">
        <w:rPr>
          <w:color w:val="000000"/>
          <w:sz w:val="28"/>
          <w:szCs w:val="28"/>
        </w:rPr>
        <w:t>Оценивалась сформированность следующих УУД:</w:t>
      </w:r>
    </w:p>
    <w:p w:rsidR="00CA5B06" w:rsidRPr="005A3667" w:rsidRDefault="00CA4DDD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</w:t>
      </w:r>
      <w:r w:rsidR="00CA5B06" w:rsidRPr="005A3667">
        <w:rPr>
          <w:color w:val="000000"/>
          <w:sz w:val="28"/>
          <w:szCs w:val="28"/>
        </w:rPr>
        <w:t>- личностных (личностное, профессиональное, жизненное самоопределение);</w:t>
      </w:r>
    </w:p>
    <w:p w:rsidR="00CA5B06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регулятивных (планирование, контроль и коррекция, саморегуляция);</w:t>
      </w:r>
    </w:p>
    <w:p w:rsidR="00CA5B06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познавательных (поиск и выделение необходимой информации;</w:t>
      </w:r>
    </w:p>
    <w:p w:rsidR="00CA5B06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структурирование знаний;</w:t>
      </w:r>
    </w:p>
    <w:p w:rsidR="00CA5B06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осознанное и произвольное построение речевого высказывания в письменной форме;</w:t>
      </w:r>
    </w:p>
    <w:p w:rsidR="00CA5B06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</w:t>
      </w:r>
    </w:p>
    <w:p w:rsidR="00CA5B06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моделирование, преобразование модели; анализ объектов в целях выделения признаков;</w:t>
      </w:r>
    </w:p>
    <w:p w:rsidR="00CA5B06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синтез;</w:t>
      </w:r>
    </w:p>
    <w:p w:rsidR="00CA5B06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установление причинно-следственных связей;</w:t>
      </w:r>
    </w:p>
    <w:p w:rsidR="00CA5B06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построение логической цепи рассуждений; доказательство);</w:t>
      </w:r>
    </w:p>
    <w:p w:rsidR="00CA5B06" w:rsidRPr="005A3667" w:rsidRDefault="00CA5B06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>- коммуникативных (умение с достаточной полнотой и точностью выражать свои мысли в соответствии с задачами и условиями коммуникации).</w:t>
      </w:r>
    </w:p>
    <w:p w:rsidR="005166FB" w:rsidRDefault="000F6BCD" w:rsidP="005A366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36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66FB" w:rsidRDefault="005166FB" w:rsidP="005A366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66FB" w:rsidRDefault="005166FB" w:rsidP="005A366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46BC" w:rsidRPr="005A3667" w:rsidRDefault="005A3667" w:rsidP="005A366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Структура варианта проверочной работы</w:t>
      </w:r>
    </w:p>
    <w:p w:rsidR="005A3667" w:rsidRDefault="00EB161C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На выполнение работы по истории давалось 90 минут. Работа включала в себя 13 заданий. Часть 1 работы была посвящена истории России и истории Зарубежных стран (истории нового времени). В Части 2 было предложено задание по истории родного края.</w:t>
      </w:r>
      <w:r w:rsidR="003F1DC6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 xml:space="preserve"> </w:t>
      </w:r>
    </w:p>
    <w:p w:rsidR="00CA4DDD" w:rsidRPr="005A3667" w:rsidRDefault="00CA4DDD" w:rsidP="005A36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 xml:space="preserve">Задание 1 </w:t>
      </w:r>
      <w:r w:rsidRPr="005A3667">
        <w:rPr>
          <w:color w:val="000000"/>
          <w:sz w:val="28"/>
          <w:szCs w:val="28"/>
        </w:rPr>
        <w:t>нацелено на проверку знания хронологии истории России (необходимо расположить в хронологической  последовательности исторические события)</w:t>
      </w:r>
    </w:p>
    <w:p w:rsidR="00CA4DDD" w:rsidRPr="005A3667" w:rsidRDefault="00CA4DDD" w:rsidP="005166F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Задание 2</w:t>
      </w:r>
      <w:r w:rsidRPr="005A3667">
        <w:rPr>
          <w:color w:val="000000"/>
          <w:sz w:val="28"/>
          <w:szCs w:val="28"/>
        </w:rPr>
        <w:t xml:space="preserve"> нацелено на проверку знания исторической терминологии (необходимо написать термин по данному определению понятия).</w:t>
      </w:r>
    </w:p>
    <w:p w:rsidR="00CA4DDD" w:rsidRPr="005A3667" w:rsidRDefault="00CA4DDD" w:rsidP="005166FB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Задания 3 и 4</w:t>
      </w:r>
      <w:r w:rsidRPr="005A3667">
        <w:rPr>
          <w:color w:val="000000"/>
          <w:sz w:val="28"/>
          <w:szCs w:val="28"/>
        </w:rPr>
        <w:t xml:space="preserve"> предполагают работу с изобразительной наглядностью. Требуется провести атрибуцию изобразительной наглядности и использовать контекстные знания.</w:t>
      </w:r>
    </w:p>
    <w:p w:rsidR="00CA4DDD" w:rsidRPr="005A3667" w:rsidRDefault="00CA4DDD" w:rsidP="005166FB">
      <w:pPr>
        <w:pStyle w:val="a3"/>
        <w:spacing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Задание 5</w:t>
      </w:r>
      <w:r w:rsidRPr="005A3667">
        <w:rPr>
          <w:color w:val="000000"/>
          <w:sz w:val="28"/>
          <w:szCs w:val="28"/>
        </w:rPr>
        <w:t xml:space="preserve"> проверяет умение работать с текстовыми историческими источниками. В задании требуется провести атрибуцию исторического источника и проявить знание контекстной информации.</w:t>
      </w:r>
    </w:p>
    <w:p w:rsidR="00CA4DDD" w:rsidRPr="005A3667" w:rsidRDefault="00CA4DDD" w:rsidP="005A3667">
      <w:pPr>
        <w:pStyle w:val="a3"/>
        <w:spacing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Задание 6</w:t>
      </w:r>
      <w:r w:rsidRPr="005A3667">
        <w:rPr>
          <w:color w:val="000000"/>
          <w:sz w:val="28"/>
          <w:szCs w:val="28"/>
        </w:rPr>
        <w:t xml:space="preserve"> нацелено на проверку умения проводить атрибуцию исторической карты.</w:t>
      </w:r>
    </w:p>
    <w:p w:rsidR="00CA4DDD" w:rsidRPr="005A3667" w:rsidRDefault="00CA4DDD" w:rsidP="005A3667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Задание 7</w:t>
      </w:r>
      <w:r w:rsidRPr="005A3667">
        <w:rPr>
          <w:color w:val="000000"/>
          <w:sz w:val="28"/>
          <w:szCs w:val="28"/>
        </w:rPr>
        <w:t xml:space="preserve"> проверяет знание исторической географии и умение работать с контурной картой. Необходимо нанести на контурную карту два объекта.</w:t>
      </w:r>
    </w:p>
    <w:p w:rsidR="00CA4DDD" w:rsidRPr="005A3667" w:rsidRDefault="00CA4DDD" w:rsidP="005A3667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Задания 8 и 9</w:t>
      </w:r>
      <w:r w:rsidRPr="005A3667">
        <w:rPr>
          <w:color w:val="000000"/>
          <w:sz w:val="28"/>
          <w:szCs w:val="28"/>
        </w:rPr>
        <w:t xml:space="preserve"> нацелены на проверку знания фактов истории культуры России. В заданиях используется иллюстративный материал (изобразительная наглядность). </w:t>
      </w:r>
    </w:p>
    <w:p w:rsidR="000F6BCD" w:rsidRPr="005A3667" w:rsidRDefault="00CA4DDD" w:rsidP="005A3667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В задании 8</w:t>
      </w:r>
      <w:r w:rsidRPr="005A3667">
        <w:rPr>
          <w:color w:val="000000"/>
          <w:sz w:val="28"/>
          <w:szCs w:val="28"/>
        </w:rPr>
        <w:t xml:space="preserve"> требуется выбрать два памятника культуры, относящиеся к определенному времени. </w:t>
      </w:r>
    </w:p>
    <w:p w:rsidR="005A3667" w:rsidRDefault="00CA4DDD" w:rsidP="005A3667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В задании 9</w:t>
      </w:r>
      <w:r w:rsidRPr="005A3667">
        <w:rPr>
          <w:color w:val="000000"/>
          <w:sz w:val="28"/>
          <w:szCs w:val="28"/>
        </w:rPr>
        <w:t xml:space="preserve"> требуется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указать памятник культуры по указанному в задании критерию.</w:t>
      </w:r>
    </w:p>
    <w:p w:rsidR="00CA4DDD" w:rsidRPr="005A3667" w:rsidRDefault="00CA4DDD" w:rsidP="005A3667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Задание 10</w:t>
      </w:r>
      <w:r w:rsidRPr="005A3667">
        <w:rPr>
          <w:color w:val="000000"/>
          <w:sz w:val="28"/>
          <w:szCs w:val="28"/>
        </w:rPr>
        <w:t xml:space="preserve"> предполагает проверку владения простейшими приёмами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аргументации. Необходимо выбрать из списка исторический факт, который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можно использовать для аргументации заной в задании точки зрения и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объяснить, как с помощью выбранного факта можно аргументировать эту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точку зрения.</w:t>
      </w:r>
    </w:p>
    <w:p w:rsidR="00CA4DDD" w:rsidRPr="005A3667" w:rsidRDefault="00CA4DDD" w:rsidP="005A3667">
      <w:pPr>
        <w:pStyle w:val="a3"/>
        <w:spacing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Блок из заданий 11 и 12</w:t>
      </w:r>
      <w:r w:rsidRPr="005A3667">
        <w:rPr>
          <w:color w:val="000000"/>
          <w:sz w:val="28"/>
          <w:szCs w:val="28"/>
        </w:rPr>
        <w:t xml:space="preserve"> является альтернативным и предполагает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выбор одного из четырех предложенных исторических деятелей.</w:t>
      </w:r>
    </w:p>
    <w:p w:rsidR="000F6BCD" w:rsidRPr="005A3667" w:rsidRDefault="00CA4DDD" w:rsidP="005A3667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Задание 11</w:t>
      </w:r>
      <w:r w:rsidRPr="005A3667">
        <w:rPr>
          <w:color w:val="000000"/>
          <w:sz w:val="28"/>
          <w:szCs w:val="28"/>
        </w:rPr>
        <w:t xml:space="preserve"> проверяет знание исторических деятелей России и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зарубежных стран и умение отбирать исторические факты в соответствии с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заданным контекстом. В задании требуется выбрать одного исторического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деятеля из четырех предложенных, указать событие (процесс), в котором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участвовал данный исторический деятель и привести два исторических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факта, связанных с участием выбранного исторического деятеля в этом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событии (процессе).</w:t>
      </w:r>
    </w:p>
    <w:p w:rsidR="005A3667" w:rsidRDefault="00CA4DDD" w:rsidP="005A3667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Задание 12</w:t>
      </w:r>
      <w:r w:rsidRPr="005A3667">
        <w:rPr>
          <w:color w:val="000000"/>
          <w:sz w:val="28"/>
          <w:szCs w:val="28"/>
        </w:rPr>
        <w:t xml:space="preserve"> проверяет знание причин и следствий и умение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формулировать положения, содержащие причинно-следственные связи.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В задании требуется объяснить, почему событие (процесс), в котором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участвовал выбранный исторический деятель, имело большое значение в</w:t>
      </w:r>
      <w:r w:rsidR="000F6BCD" w:rsidRPr="005A3667">
        <w:rPr>
          <w:color w:val="000000"/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>истории нашей страны.</w:t>
      </w:r>
    </w:p>
    <w:p w:rsidR="00CA4DDD" w:rsidRPr="005A3667" w:rsidRDefault="00CA4DDD" w:rsidP="005A3667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5A3667">
        <w:rPr>
          <w:b/>
          <w:bCs/>
          <w:color w:val="000000"/>
          <w:sz w:val="28"/>
          <w:szCs w:val="28"/>
        </w:rPr>
        <w:t>Задание 13</w:t>
      </w:r>
      <w:r w:rsidRPr="005A3667">
        <w:rPr>
          <w:color w:val="000000"/>
          <w:sz w:val="28"/>
          <w:szCs w:val="28"/>
        </w:rPr>
        <w:t xml:space="preserve"> проверяет знание истории родного края.</w:t>
      </w:r>
    </w:p>
    <w:p w:rsidR="00CE46BC" w:rsidRPr="005A3667" w:rsidRDefault="00CE46BC" w:rsidP="005A366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3667">
        <w:rPr>
          <w:rFonts w:ascii="Times New Roman" w:hAnsi="Times New Roman" w:cs="Times New Roman"/>
          <w:b/>
          <w:sz w:val="28"/>
          <w:szCs w:val="28"/>
          <w:lang w:eastAsia="ru-RU"/>
        </w:rPr>
        <w:t>Таблица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701"/>
        <w:gridCol w:w="1701"/>
        <w:gridCol w:w="1701"/>
        <w:gridCol w:w="1588"/>
      </w:tblGrid>
      <w:tr w:rsidR="00CE46BC" w:rsidRPr="005A3667" w:rsidTr="000F6B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C" w:rsidRPr="005A3667" w:rsidRDefault="00CE46BC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C" w:rsidRPr="005A3667" w:rsidRDefault="00CE46BC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C" w:rsidRPr="005A3667" w:rsidRDefault="00CE46BC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C" w:rsidRPr="005A3667" w:rsidRDefault="00CE46BC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C" w:rsidRPr="005A3667" w:rsidRDefault="00CE46BC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</w:tr>
      <w:tr w:rsidR="00CE46BC" w:rsidRPr="005A3667" w:rsidTr="000F6B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C" w:rsidRPr="005A3667" w:rsidRDefault="00CE46BC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Первичные 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C" w:rsidRPr="005A3667" w:rsidRDefault="00CE46BC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C" w:rsidRPr="005A3667" w:rsidRDefault="00CE46BC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C" w:rsidRPr="005A3667" w:rsidRDefault="00CE46BC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12-17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BC" w:rsidRPr="005A3667" w:rsidRDefault="00CE46BC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18-24</w:t>
            </w:r>
          </w:p>
        </w:tc>
      </w:tr>
    </w:tbl>
    <w:p w:rsidR="00E3427E" w:rsidRPr="005A3667" w:rsidRDefault="00E3427E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3427E" w:rsidRPr="005A3667" w:rsidRDefault="00E3427E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3427E" w:rsidRPr="005A3667" w:rsidRDefault="00E3427E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3427E" w:rsidRPr="005A3667" w:rsidRDefault="00E3427E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3427E" w:rsidRPr="005A3667" w:rsidRDefault="00E3427E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3427E" w:rsidRPr="005A3667" w:rsidRDefault="00E3427E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3427E" w:rsidRPr="005A3667" w:rsidRDefault="00E3427E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44795" w:rsidRDefault="00E3427E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</w:t>
      </w:r>
      <w:r w:rsidR="00AC3D82" w:rsidRPr="005A3667">
        <w:rPr>
          <w:color w:val="000000"/>
          <w:sz w:val="28"/>
          <w:szCs w:val="28"/>
        </w:rPr>
        <w:t xml:space="preserve">      </w:t>
      </w:r>
    </w:p>
    <w:p w:rsidR="00244795" w:rsidRDefault="00244795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44795" w:rsidRDefault="00244795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44795" w:rsidRDefault="00244795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44795" w:rsidRDefault="00244795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744F5" w:rsidRPr="005A3667" w:rsidRDefault="009744F5" w:rsidP="005A366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A3667">
        <w:rPr>
          <w:b/>
          <w:color w:val="000000"/>
          <w:sz w:val="28"/>
          <w:szCs w:val="28"/>
        </w:rPr>
        <w:t>Индивидуальные р</w:t>
      </w:r>
      <w:r w:rsidR="00681B01" w:rsidRPr="005A3667">
        <w:rPr>
          <w:b/>
          <w:color w:val="000000"/>
          <w:sz w:val="28"/>
          <w:szCs w:val="28"/>
        </w:rPr>
        <w:t xml:space="preserve">езультаты </w:t>
      </w:r>
      <w:r w:rsidR="00CF73D7" w:rsidRPr="005A3667">
        <w:rPr>
          <w:b/>
          <w:color w:val="000000"/>
          <w:sz w:val="28"/>
          <w:szCs w:val="28"/>
        </w:rPr>
        <w:t xml:space="preserve">Всероссийских проверочных работ </w:t>
      </w:r>
      <w:r w:rsidR="005A3667">
        <w:rPr>
          <w:b/>
          <w:color w:val="000000"/>
          <w:sz w:val="28"/>
          <w:szCs w:val="28"/>
        </w:rPr>
        <w:t xml:space="preserve">   </w:t>
      </w:r>
      <w:proofErr w:type="gramStart"/>
      <w:r w:rsidRPr="005A3667">
        <w:rPr>
          <w:b/>
          <w:color w:val="000000"/>
          <w:sz w:val="28"/>
          <w:szCs w:val="28"/>
        </w:rPr>
        <w:t xml:space="preserve">учащихся </w:t>
      </w:r>
      <w:r w:rsidR="00E3427E" w:rsidRPr="005A3667">
        <w:rPr>
          <w:b/>
          <w:color w:val="000000"/>
          <w:sz w:val="28"/>
          <w:szCs w:val="28"/>
        </w:rPr>
        <w:t xml:space="preserve"> 9</w:t>
      </w:r>
      <w:proofErr w:type="gramEnd"/>
      <w:r w:rsidR="00E3427E" w:rsidRPr="005A3667">
        <w:rPr>
          <w:b/>
          <w:color w:val="000000"/>
          <w:sz w:val="28"/>
          <w:szCs w:val="28"/>
        </w:rPr>
        <w:t>-а класс</w:t>
      </w:r>
      <w:r w:rsidRPr="005A3667">
        <w:rPr>
          <w:b/>
          <w:color w:val="000000"/>
          <w:sz w:val="28"/>
          <w:szCs w:val="28"/>
        </w:rPr>
        <w:t>а</w:t>
      </w:r>
      <w:r w:rsidR="00E3427E" w:rsidRPr="005A3667">
        <w:rPr>
          <w:b/>
          <w:color w:val="000000"/>
          <w:sz w:val="28"/>
          <w:szCs w:val="28"/>
        </w:rPr>
        <w:t xml:space="preserve"> </w:t>
      </w:r>
      <w:r w:rsidR="00086A93" w:rsidRPr="005A3667">
        <w:rPr>
          <w:b/>
          <w:color w:val="000000"/>
          <w:sz w:val="28"/>
          <w:szCs w:val="28"/>
        </w:rPr>
        <w:t xml:space="preserve">представлены </w:t>
      </w:r>
    </w:p>
    <w:p w:rsidR="00086A93" w:rsidRPr="005A3667" w:rsidRDefault="009744F5" w:rsidP="005A366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A3667">
        <w:rPr>
          <w:b/>
          <w:color w:val="000000"/>
          <w:sz w:val="28"/>
          <w:szCs w:val="28"/>
        </w:rPr>
        <w:t xml:space="preserve">                </w:t>
      </w:r>
      <w:r w:rsidR="00086A93" w:rsidRPr="005A3667">
        <w:rPr>
          <w:b/>
          <w:color w:val="000000"/>
          <w:sz w:val="28"/>
          <w:szCs w:val="28"/>
        </w:rPr>
        <w:t>в таблице:</w:t>
      </w:r>
    </w:p>
    <w:p w:rsidR="00E058E1" w:rsidRPr="005A3667" w:rsidRDefault="00AC3D82" w:rsidP="005A366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A3667">
        <w:rPr>
          <w:sz w:val="28"/>
          <w:szCs w:val="28"/>
        </w:rPr>
        <w:t xml:space="preserve">            </w:t>
      </w:r>
      <w:r w:rsidR="00E3427E" w:rsidRPr="005A3667">
        <w:rPr>
          <w:sz w:val="28"/>
          <w:szCs w:val="28"/>
        </w:rPr>
        <w:t xml:space="preserve"> </w:t>
      </w:r>
      <w:r w:rsidRPr="005A3667">
        <w:rPr>
          <w:sz w:val="28"/>
          <w:szCs w:val="28"/>
        </w:rPr>
        <w:t xml:space="preserve">            </w:t>
      </w:r>
      <w:r w:rsidR="00E058E1" w:rsidRPr="005A3667">
        <w:rPr>
          <w:sz w:val="28"/>
          <w:szCs w:val="28"/>
        </w:rPr>
        <w:t xml:space="preserve">Всероссийская проверочная работа по истории в 9а классе (по программе 8 класса) </w:t>
      </w:r>
    </w:p>
    <w:tbl>
      <w:tblPr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567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425"/>
        <w:gridCol w:w="567"/>
      </w:tblGrid>
      <w:tr w:rsidR="00E3427E" w:rsidRPr="005A3667" w:rsidTr="005627D5">
        <w:trPr>
          <w:trHeight w:val="48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Выполнение заданий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От-ка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E3427E" w:rsidRPr="005A3667" w:rsidTr="005627D5">
        <w:trPr>
          <w:trHeight w:val="4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7E" w:rsidRPr="005A3667" w:rsidRDefault="00E3427E" w:rsidP="005A36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7E" w:rsidRPr="005A3667" w:rsidRDefault="00E3427E" w:rsidP="005A36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Димитрова Елена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CF73D7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Абляметова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Саливанова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Демченко Юлия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Василенко Людмила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Коробов Денис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Угланов Алексей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Змеёк Марина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Меджитова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Кончева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Куприна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Марченко 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CF73D7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Макарчук Александра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Тарасенко Юлия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Чнаваян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Голяков Назар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Инжиев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Амин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Токмакова Дарья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CF73D7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Мирошниченко Валер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Колесник Юлия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Вилязов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CF73D7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Выпирайлов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Семенюта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Микрюков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Чернюк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Лола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E058E1" w:rsidRPr="005A3667" w:rsidTr="00E058E1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Капелева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</w:tbl>
    <w:p w:rsidR="00E058E1" w:rsidRPr="005A3667" w:rsidRDefault="00E058E1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A93" w:rsidRDefault="00E058E1" w:rsidP="005A3667">
      <w:pPr>
        <w:pStyle w:val="a3"/>
        <w:rPr>
          <w:b/>
          <w:bCs/>
          <w:color w:val="000000"/>
          <w:sz w:val="28"/>
          <w:szCs w:val="28"/>
        </w:rPr>
      </w:pPr>
      <w:r w:rsidRPr="005A3667">
        <w:rPr>
          <w:sz w:val="28"/>
          <w:szCs w:val="28"/>
        </w:rPr>
        <w:t xml:space="preserve">     </w:t>
      </w:r>
      <w:r w:rsidR="00BC55CB" w:rsidRPr="005A3667">
        <w:rPr>
          <w:sz w:val="28"/>
          <w:szCs w:val="28"/>
        </w:rPr>
        <w:t xml:space="preserve">Всего в </w:t>
      </w:r>
      <w:r w:rsidR="00BC55CB" w:rsidRPr="005A3667">
        <w:rPr>
          <w:b/>
          <w:bCs/>
          <w:sz w:val="28"/>
          <w:szCs w:val="28"/>
        </w:rPr>
        <w:t>9-а</w:t>
      </w:r>
      <w:r w:rsidR="00BC55CB" w:rsidRPr="005A3667">
        <w:rPr>
          <w:sz w:val="28"/>
          <w:szCs w:val="28"/>
        </w:rPr>
        <w:t xml:space="preserve"> классе - </w:t>
      </w:r>
      <w:r w:rsidR="00BC55CB" w:rsidRPr="005A3667">
        <w:rPr>
          <w:b/>
          <w:bCs/>
          <w:sz w:val="28"/>
          <w:szCs w:val="28"/>
        </w:rPr>
        <w:t xml:space="preserve">26 </w:t>
      </w:r>
      <w:r w:rsidR="00BC55CB" w:rsidRPr="005A3667">
        <w:rPr>
          <w:sz w:val="28"/>
          <w:szCs w:val="28"/>
        </w:rPr>
        <w:t>учащихся,</w:t>
      </w:r>
      <w:r w:rsidRPr="005A3667">
        <w:rPr>
          <w:sz w:val="28"/>
          <w:szCs w:val="28"/>
        </w:rPr>
        <w:t xml:space="preserve"> работу писали </w:t>
      </w:r>
      <w:r w:rsidRPr="005A3667">
        <w:rPr>
          <w:b/>
          <w:bCs/>
          <w:sz w:val="28"/>
          <w:szCs w:val="28"/>
        </w:rPr>
        <w:t xml:space="preserve">24 </w:t>
      </w:r>
      <w:r w:rsidRPr="005A3667">
        <w:rPr>
          <w:sz w:val="28"/>
          <w:szCs w:val="28"/>
        </w:rPr>
        <w:t>человека.</w:t>
      </w:r>
      <w:r w:rsidR="00086A93" w:rsidRPr="005A3667">
        <w:rPr>
          <w:color w:val="000000"/>
          <w:sz w:val="28"/>
          <w:szCs w:val="28"/>
        </w:rPr>
        <w:t xml:space="preserve"> Анализ таблицы и диаграммы показал, что в </w:t>
      </w:r>
      <w:r w:rsidR="00BC55CB" w:rsidRPr="005A3667">
        <w:rPr>
          <w:b/>
          <w:bCs/>
          <w:color w:val="000000"/>
          <w:sz w:val="28"/>
          <w:szCs w:val="28"/>
        </w:rPr>
        <w:t>9</w:t>
      </w:r>
      <w:r w:rsidR="00086A93" w:rsidRPr="005A3667">
        <w:rPr>
          <w:b/>
          <w:bCs/>
          <w:color w:val="000000"/>
          <w:sz w:val="28"/>
          <w:szCs w:val="28"/>
        </w:rPr>
        <w:t>-а</w:t>
      </w:r>
      <w:r w:rsidR="00086A93" w:rsidRPr="005A3667">
        <w:rPr>
          <w:color w:val="000000"/>
          <w:sz w:val="28"/>
          <w:szCs w:val="28"/>
        </w:rPr>
        <w:t xml:space="preserve"> классе успешно справились с работой </w:t>
      </w:r>
      <w:r w:rsidR="00086A93" w:rsidRPr="005A3667">
        <w:rPr>
          <w:b/>
          <w:bCs/>
          <w:color w:val="000000"/>
          <w:sz w:val="28"/>
          <w:szCs w:val="28"/>
        </w:rPr>
        <w:t>24</w:t>
      </w:r>
      <w:r w:rsidR="00086A93" w:rsidRPr="005A3667">
        <w:rPr>
          <w:color w:val="000000"/>
          <w:sz w:val="28"/>
          <w:szCs w:val="28"/>
        </w:rPr>
        <w:t xml:space="preserve"> учащихся </w:t>
      </w:r>
      <w:r w:rsidR="00086A93" w:rsidRPr="005A3667">
        <w:rPr>
          <w:b/>
          <w:bCs/>
          <w:color w:val="000000"/>
          <w:sz w:val="28"/>
          <w:szCs w:val="28"/>
        </w:rPr>
        <w:t>(100%),</w:t>
      </w:r>
      <w:r w:rsidR="00086A93" w:rsidRPr="005A3667">
        <w:rPr>
          <w:color w:val="000000"/>
          <w:sz w:val="28"/>
          <w:szCs w:val="28"/>
        </w:rPr>
        <w:t xml:space="preserve">  из</w:t>
      </w:r>
      <w:r w:rsidR="003F1DC6" w:rsidRPr="005A3667">
        <w:rPr>
          <w:color w:val="000000"/>
          <w:sz w:val="28"/>
          <w:szCs w:val="28"/>
        </w:rPr>
        <w:t xml:space="preserve"> них на «</w:t>
      </w:r>
      <w:r w:rsidR="003F1DC6" w:rsidRPr="005A3667">
        <w:rPr>
          <w:b/>
          <w:bCs/>
          <w:color w:val="000000"/>
          <w:sz w:val="28"/>
          <w:szCs w:val="28"/>
        </w:rPr>
        <w:t>3»</w:t>
      </w:r>
      <w:r w:rsidR="003F1DC6" w:rsidRPr="005A3667">
        <w:rPr>
          <w:color w:val="000000"/>
          <w:sz w:val="28"/>
          <w:szCs w:val="28"/>
        </w:rPr>
        <w:t xml:space="preserve"> написали работу </w:t>
      </w:r>
      <w:r w:rsidR="003F1DC6" w:rsidRPr="005A3667">
        <w:rPr>
          <w:b/>
          <w:bCs/>
          <w:color w:val="000000"/>
          <w:sz w:val="28"/>
          <w:szCs w:val="28"/>
        </w:rPr>
        <w:t>3</w:t>
      </w:r>
      <w:r w:rsidR="003F1DC6" w:rsidRPr="005A3667">
        <w:rPr>
          <w:color w:val="000000"/>
          <w:sz w:val="28"/>
          <w:szCs w:val="28"/>
        </w:rPr>
        <w:t xml:space="preserve"> учащихся </w:t>
      </w:r>
      <w:r w:rsidR="003F1DC6" w:rsidRPr="005A3667">
        <w:rPr>
          <w:b/>
          <w:bCs/>
          <w:color w:val="000000"/>
          <w:sz w:val="28"/>
          <w:szCs w:val="28"/>
        </w:rPr>
        <w:t>(13</w:t>
      </w:r>
      <w:r w:rsidR="005627D5" w:rsidRPr="005A3667">
        <w:rPr>
          <w:b/>
          <w:bCs/>
          <w:color w:val="000000"/>
          <w:sz w:val="28"/>
          <w:szCs w:val="28"/>
        </w:rPr>
        <w:t>%),</w:t>
      </w:r>
      <w:r w:rsidR="005627D5" w:rsidRPr="005A3667">
        <w:rPr>
          <w:color w:val="000000"/>
          <w:sz w:val="28"/>
          <w:szCs w:val="28"/>
        </w:rPr>
        <w:t xml:space="preserve"> на «</w:t>
      </w:r>
      <w:r w:rsidR="005627D5" w:rsidRPr="005A3667">
        <w:rPr>
          <w:b/>
          <w:bCs/>
          <w:color w:val="000000"/>
          <w:sz w:val="28"/>
          <w:szCs w:val="28"/>
        </w:rPr>
        <w:t>4</w:t>
      </w:r>
      <w:r w:rsidR="005627D5" w:rsidRPr="005A3667">
        <w:rPr>
          <w:color w:val="000000"/>
          <w:sz w:val="28"/>
          <w:szCs w:val="28"/>
        </w:rPr>
        <w:t xml:space="preserve">» написали </w:t>
      </w:r>
      <w:r w:rsidR="005627D5" w:rsidRPr="005A3667">
        <w:rPr>
          <w:b/>
          <w:bCs/>
          <w:color w:val="000000"/>
          <w:sz w:val="28"/>
          <w:szCs w:val="28"/>
        </w:rPr>
        <w:t>9</w:t>
      </w:r>
      <w:r w:rsidR="005627D5" w:rsidRPr="005A3667">
        <w:rPr>
          <w:color w:val="000000"/>
          <w:sz w:val="28"/>
          <w:szCs w:val="28"/>
        </w:rPr>
        <w:t xml:space="preserve"> учащихся </w:t>
      </w:r>
      <w:r w:rsidR="005627D5" w:rsidRPr="005A3667">
        <w:rPr>
          <w:b/>
          <w:bCs/>
          <w:color w:val="000000"/>
          <w:sz w:val="28"/>
          <w:szCs w:val="28"/>
        </w:rPr>
        <w:t>(37%),</w:t>
      </w:r>
      <w:r w:rsidR="005627D5" w:rsidRPr="005A3667">
        <w:rPr>
          <w:color w:val="000000"/>
          <w:sz w:val="28"/>
          <w:szCs w:val="28"/>
        </w:rPr>
        <w:t xml:space="preserve"> на </w:t>
      </w:r>
      <w:r w:rsidR="005627D5" w:rsidRPr="005A3667">
        <w:rPr>
          <w:b/>
          <w:bCs/>
          <w:color w:val="000000"/>
          <w:sz w:val="28"/>
          <w:szCs w:val="28"/>
        </w:rPr>
        <w:t>«5</w:t>
      </w:r>
      <w:r w:rsidR="005627D5" w:rsidRPr="005A3667">
        <w:rPr>
          <w:color w:val="000000"/>
          <w:sz w:val="28"/>
          <w:szCs w:val="28"/>
        </w:rPr>
        <w:t xml:space="preserve">» написали работу </w:t>
      </w:r>
      <w:r w:rsidR="005627D5" w:rsidRPr="005A3667">
        <w:rPr>
          <w:b/>
          <w:bCs/>
          <w:color w:val="000000"/>
          <w:sz w:val="28"/>
          <w:szCs w:val="28"/>
        </w:rPr>
        <w:t>12</w:t>
      </w:r>
      <w:r w:rsidR="005627D5" w:rsidRPr="005A3667">
        <w:rPr>
          <w:color w:val="000000"/>
          <w:sz w:val="28"/>
          <w:szCs w:val="28"/>
        </w:rPr>
        <w:t xml:space="preserve"> учащихся (</w:t>
      </w:r>
      <w:r w:rsidR="005627D5" w:rsidRPr="005A3667">
        <w:rPr>
          <w:b/>
          <w:bCs/>
          <w:color w:val="000000"/>
          <w:sz w:val="28"/>
          <w:szCs w:val="28"/>
        </w:rPr>
        <w:t>50%).</w:t>
      </w:r>
      <w:r w:rsidR="00086A93" w:rsidRPr="005A3667">
        <w:rPr>
          <w:color w:val="000000"/>
          <w:sz w:val="28"/>
          <w:szCs w:val="28"/>
        </w:rPr>
        <w:t xml:space="preserve"> Качество зна</w:t>
      </w:r>
      <w:r w:rsidR="005627D5" w:rsidRPr="005A3667">
        <w:rPr>
          <w:color w:val="000000"/>
          <w:sz w:val="28"/>
          <w:szCs w:val="28"/>
        </w:rPr>
        <w:t xml:space="preserve">ний по результатам составляет </w:t>
      </w:r>
      <w:r w:rsidR="005627D5" w:rsidRPr="005A3667">
        <w:rPr>
          <w:b/>
          <w:bCs/>
          <w:color w:val="000000"/>
          <w:sz w:val="28"/>
          <w:szCs w:val="28"/>
        </w:rPr>
        <w:t>87</w:t>
      </w:r>
      <w:r w:rsidR="00086A93" w:rsidRPr="005A3667">
        <w:rPr>
          <w:b/>
          <w:bCs/>
          <w:color w:val="000000"/>
          <w:sz w:val="28"/>
          <w:szCs w:val="28"/>
        </w:rPr>
        <w:t xml:space="preserve"> %.</w:t>
      </w:r>
      <w:r w:rsidR="00086A93" w:rsidRPr="005A3667">
        <w:rPr>
          <w:color w:val="000000"/>
          <w:sz w:val="28"/>
          <w:szCs w:val="28"/>
        </w:rPr>
        <w:t xml:space="preserve"> </w:t>
      </w:r>
      <w:r w:rsidR="00CF2A33" w:rsidRPr="005A3667">
        <w:rPr>
          <w:color w:val="000000"/>
          <w:sz w:val="28"/>
          <w:szCs w:val="28"/>
        </w:rPr>
        <w:t>Выше годово</w:t>
      </w:r>
      <w:r w:rsidR="005F04A7" w:rsidRPr="005A3667">
        <w:rPr>
          <w:color w:val="000000"/>
          <w:sz w:val="28"/>
          <w:szCs w:val="28"/>
        </w:rPr>
        <w:t xml:space="preserve">й  отметки результат  показал </w:t>
      </w:r>
      <w:r w:rsidR="005F04A7" w:rsidRPr="005A3667">
        <w:rPr>
          <w:b/>
          <w:bCs/>
          <w:color w:val="000000"/>
          <w:sz w:val="28"/>
          <w:szCs w:val="28"/>
        </w:rPr>
        <w:t>8</w:t>
      </w:r>
      <w:r w:rsidR="005F04A7" w:rsidRPr="005A3667">
        <w:rPr>
          <w:color w:val="000000"/>
          <w:sz w:val="28"/>
          <w:szCs w:val="28"/>
        </w:rPr>
        <w:t xml:space="preserve"> учащийся </w:t>
      </w:r>
      <w:r w:rsidR="005F04A7" w:rsidRPr="005A3667">
        <w:rPr>
          <w:b/>
          <w:bCs/>
          <w:color w:val="000000"/>
          <w:sz w:val="28"/>
          <w:szCs w:val="28"/>
        </w:rPr>
        <w:t>(34</w:t>
      </w:r>
      <w:r w:rsidR="00CF2A33" w:rsidRPr="005A3667">
        <w:rPr>
          <w:b/>
          <w:bCs/>
          <w:color w:val="000000"/>
          <w:sz w:val="28"/>
          <w:szCs w:val="28"/>
        </w:rPr>
        <w:t>%)</w:t>
      </w:r>
      <w:r w:rsidR="00086A93" w:rsidRPr="005A3667">
        <w:rPr>
          <w:b/>
          <w:bCs/>
          <w:color w:val="000000"/>
          <w:sz w:val="28"/>
          <w:szCs w:val="28"/>
        </w:rPr>
        <w:t>.</w:t>
      </w:r>
      <w:r w:rsidR="00086A93" w:rsidRPr="005A3667">
        <w:rPr>
          <w:color w:val="000000"/>
          <w:sz w:val="28"/>
          <w:szCs w:val="28"/>
        </w:rPr>
        <w:t xml:space="preserve"> Показали рез</w:t>
      </w:r>
      <w:r w:rsidR="005F04A7" w:rsidRPr="005A3667">
        <w:rPr>
          <w:color w:val="000000"/>
          <w:sz w:val="28"/>
          <w:szCs w:val="28"/>
        </w:rPr>
        <w:t>ультат ниже четвертной отметки</w:t>
      </w:r>
      <w:r w:rsidR="005F04A7" w:rsidRPr="005A3667">
        <w:rPr>
          <w:b/>
          <w:bCs/>
          <w:color w:val="000000"/>
          <w:sz w:val="28"/>
          <w:szCs w:val="28"/>
        </w:rPr>
        <w:t xml:space="preserve"> </w:t>
      </w:r>
      <w:r w:rsidR="00CF2A33" w:rsidRPr="005A3667">
        <w:rPr>
          <w:b/>
          <w:bCs/>
          <w:color w:val="000000"/>
          <w:sz w:val="28"/>
          <w:szCs w:val="28"/>
        </w:rPr>
        <w:t>2</w:t>
      </w:r>
      <w:r w:rsidR="00CF2A33" w:rsidRPr="005A3667">
        <w:rPr>
          <w:color w:val="000000"/>
          <w:sz w:val="28"/>
          <w:szCs w:val="28"/>
        </w:rPr>
        <w:t xml:space="preserve"> </w:t>
      </w:r>
      <w:r w:rsidR="00086A93" w:rsidRPr="005A3667">
        <w:rPr>
          <w:color w:val="000000"/>
          <w:sz w:val="28"/>
          <w:szCs w:val="28"/>
        </w:rPr>
        <w:t xml:space="preserve">учащихся </w:t>
      </w:r>
      <w:r w:rsidR="00086A93" w:rsidRPr="005A3667">
        <w:rPr>
          <w:b/>
          <w:bCs/>
          <w:color w:val="000000"/>
          <w:sz w:val="28"/>
          <w:szCs w:val="28"/>
        </w:rPr>
        <w:t>(</w:t>
      </w:r>
      <w:r w:rsidR="005F04A7" w:rsidRPr="005A3667">
        <w:rPr>
          <w:b/>
          <w:bCs/>
          <w:color w:val="000000"/>
          <w:sz w:val="28"/>
          <w:szCs w:val="28"/>
        </w:rPr>
        <w:t>8</w:t>
      </w:r>
      <w:r w:rsidR="00CF2A33" w:rsidRPr="005A3667">
        <w:rPr>
          <w:b/>
          <w:bCs/>
          <w:color w:val="000000"/>
          <w:sz w:val="28"/>
          <w:szCs w:val="28"/>
        </w:rPr>
        <w:t>%).</w:t>
      </w:r>
      <w:r w:rsidR="00CF2A33" w:rsidRPr="005A3667">
        <w:rPr>
          <w:color w:val="000000"/>
          <w:sz w:val="28"/>
          <w:szCs w:val="28"/>
        </w:rPr>
        <w:t xml:space="preserve"> Подтвердили годов</w:t>
      </w:r>
      <w:r w:rsidR="005F04A7" w:rsidRPr="005A3667">
        <w:rPr>
          <w:color w:val="000000"/>
          <w:sz w:val="28"/>
          <w:szCs w:val="28"/>
        </w:rPr>
        <w:t xml:space="preserve">ую отметку </w:t>
      </w:r>
      <w:r w:rsidR="005F04A7" w:rsidRPr="005A3667">
        <w:rPr>
          <w:b/>
          <w:bCs/>
          <w:color w:val="000000"/>
          <w:sz w:val="28"/>
          <w:szCs w:val="28"/>
        </w:rPr>
        <w:t xml:space="preserve">14 </w:t>
      </w:r>
      <w:r w:rsidR="005F04A7" w:rsidRPr="005A3667">
        <w:rPr>
          <w:color w:val="000000"/>
          <w:sz w:val="28"/>
          <w:szCs w:val="28"/>
        </w:rPr>
        <w:t>учащихся (</w:t>
      </w:r>
      <w:r w:rsidR="005F04A7" w:rsidRPr="005A3667">
        <w:rPr>
          <w:b/>
          <w:bCs/>
          <w:color w:val="000000"/>
          <w:sz w:val="28"/>
          <w:szCs w:val="28"/>
        </w:rPr>
        <w:t>58</w:t>
      </w:r>
      <w:r w:rsidR="00CF2A33" w:rsidRPr="005A3667">
        <w:rPr>
          <w:b/>
          <w:bCs/>
          <w:color w:val="000000"/>
          <w:sz w:val="28"/>
          <w:szCs w:val="28"/>
        </w:rPr>
        <w:t>%).</w:t>
      </w:r>
    </w:p>
    <w:p w:rsidR="005166FB" w:rsidRDefault="005166FB" w:rsidP="005A3667">
      <w:pPr>
        <w:pStyle w:val="a3"/>
        <w:rPr>
          <w:b/>
          <w:bCs/>
          <w:color w:val="000000"/>
          <w:sz w:val="28"/>
          <w:szCs w:val="28"/>
        </w:rPr>
      </w:pPr>
    </w:p>
    <w:p w:rsidR="00E058E1" w:rsidRPr="005A3667" w:rsidRDefault="00CF2A33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3667">
        <w:rPr>
          <w:rFonts w:ascii="Times New Roman" w:hAnsi="Times New Roman" w:cs="Times New Roman"/>
          <w:sz w:val="28"/>
          <w:szCs w:val="28"/>
        </w:rPr>
        <w:t xml:space="preserve"> </w:t>
      </w:r>
      <w:r w:rsidR="005A3667" w:rsidRPr="005A3667">
        <w:rPr>
          <w:rFonts w:ascii="Times New Roman" w:hAnsi="Times New Roman" w:cs="Times New Roman"/>
          <w:b/>
          <w:bCs/>
          <w:sz w:val="28"/>
          <w:szCs w:val="28"/>
        </w:rPr>
        <w:t>Результативность выполнения отдельных заданий</w:t>
      </w: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222"/>
        <w:gridCol w:w="14088"/>
        <w:gridCol w:w="222"/>
        <w:gridCol w:w="222"/>
        <w:gridCol w:w="222"/>
        <w:gridCol w:w="222"/>
        <w:gridCol w:w="222"/>
        <w:gridCol w:w="222"/>
      </w:tblGrid>
      <w:tr w:rsidR="00E058E1" w:rsidRPr="005A3667" w:rsidTr="00E058E1">
        <w:tc>
          <w:tcPr>
            <w:tcW w:w="709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tbl>
            <w:tblPr>
              <w:tblStyle w:val="a4"/>
              <w:tblW w:w="13009" w:type="dxa"/>
              <w:tblInd w:w="946" w:type="dxa"/>
              <w:tblLook w:val="04A0" w:firstRow="1" w:lastRow="0" w:firstColumn="1" w:lastColumn="0" w:noHBand="0" w:noVBand="1"/>
            </w:tblPr>
            <w:tblGrid>
              <w:gridCol w:w="699"/>
              <w:gridCol w:w="6838"/>
              <w:gridCol w:w="880"/>
              <w:gridCol w:w="850"/>
              <w:gridCol w:w="850"/>
              <w:gridCol w:w="849"/>
              <w:gridCol w:w="945"/>
              <w:gridCol w:w="1098"/>
            </w:tblGrid>
            <w:tr w:rsidR="00E058E1" w:rsidRPr="005A3667" w:rsidTr="005166FB">
              <w:tc>
                <w:tcPr>
                  <w:tcW w:w="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CF2A33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70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 темы</w:t>
                  </w:r>
                </w:p>
              </w:tc>
              <w:tc>
                <w:tcPr>
                  <w:tcW w:w="17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Правильных ответов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правильных ответов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Неправильных ответов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Великая Северная война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Реформы управления Петра </w:t>
                  </w: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Экономическая политика Петра </w:t>
                  </w: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Великая Северная война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Эпоха дворцовых переворотов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Внешняя политика Екатерины </w:t>
                  </w: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освоения Новороссии и Крыма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Культурное пространство Российской империи в 18 веке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Культурное пространство Российской империи в 18 веке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Эпоха дворцовых переворотов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Факты об историческом деятеле 18 века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  <w:tr w:rsidR="00E058E1" w:rsidRPr="005A3667" w:rsidTr="005166FB">
              <w:trPr>
                <w:trHeight w:val="650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Значение события, в котором участвовал исторический деятель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</w:tr>
            <w:tr w:rsidR="00E058E1" w:rsidRPr="005A3667" w:rsidTr="005166FB"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7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 по теме «Краеведения»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E058E1" w:rsidRPr="005A3667" w:rsidRDefault="00E058E1" w:rsidP="005A36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058E1" w:rsidRPr="005A3667" w:rsidTr="00E058E1">
        <w:tc>
          <w:tcPr>
            <w:tcW w:w="709" w:type="dxa"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E339F" w:rsidRPr="005A3667" w:rsidRDefault="00CF2A33" w:rsidP="005A36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E339F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ВПР по предмету совпало с адаптационном периодом в новом учебном году, а </w:t>
            </w:r>
          </w:p>
          <w:p w:rsidR="006E339F" w:rsidRPr="005A3667" w:rsidRDefault="006E339F" w:rsidP="005A36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также после дистанционного периода в течение 4 четверти прошлого учебного года.  </w:t>
            </w:r>
          </w:p>
          <w:p w:rsidR="006E339F" w:rsidRPr="005A3667" w:rsidRDefault="006E339F" w:rsidP="005A36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Поэтому некоторые ребята показали отметки ниже, чем в журнале.  </w:t>
            </w:r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Из данных таблицы видно, </w:t>
            </w:r>
          </w:p>
          <w:p w:rsidR="005166FB" w:rsidRDefault="006E339F" w:rsidP="005A36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что учебный материал учащимися 9-а класса усвоен на достаточном </w:t>
            </w: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и высоком уровне. </w:t>
            </w:r>
          </w:p>
          <w:p w:rsidR="005166FB" w:rsidRDefault="005166FB" w:rsidP="005A36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gramStart"/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Наиболее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>проблемными</w:t>
            </w:r>
            <w:proofErr w:type="gramEnd"/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стали вопросы по темам: «Эпоха дворцовых переворотов»</w:t>
            </w:r>
          </w:p>
          <w:p w:rsidR="005166FB" w:rsidRDefault="005166FB" w:rsidP="005A36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«Начало освоения Новороссии и Крыма</w:t>
            </w:r>
            <w:proofErr w:type="gramStart"/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>Факты об выдающихся исторических деятелях 18 века»</w:t>
            </w:r>
          </w:p>
          <w:p w:rsidR="00E058E1" w:rsidRPr="005A3667" w:rsidRDefault="005166FB" w:rsidP="005A36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>«Значение событий, в котором участвовал исторический деятель</w:t>
            </w:r>
            <w:proofErr w:type="gramStart"/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F2A33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C55CB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и вопросы по истории родного края.</w:t>
            </w:r>
            <w:r w:rsidR="00CF2A33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339F" w:rsidRPr="005166FB" w:rsidRDefault="00E058E1" w:rsidP="0051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66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F6BCD" w:rsidRPr="005A3667">
        <w:rPr>
          <w:rFonts w:ascii="Times New Roman" w:hAnsi="Times New Roman" w:cs="Times New Roman"/>
          <w:sz w:val="28"/>
          <w:szCs w:val="28"/>
        </w:rPr>
        <w:t xml:space="preserve"> </w:t>
      </w:r>
      <w:r w:rsidR="006E339F" w:rsidRPr="005A3667"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Индивидуальные р</w:t>
      </w:r>
      <w:r w:rsidR="00CF2A33" w:rsidRPr="005A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езультаты Всероссийских проверочных работ </w:t>
      </w:r>
      <w:r w:rsidR="006E339F" w:rsidRPr="005A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учащихся </w:t>
      </w:r>
      <w:r w:rsidR="00CF2A33" w:rsidRPr="005A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9-б класс</w:t>
      </w:r>
      <w:r w:rsidR="006E339F" w:rsidRPr="005A3667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CF2A33" w:rsidRPr="005A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058E1" w:rsidRPr="005A3667" w:rsidRDefault="006E339F" w:rsidP="0051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="009744F5" w:rsidRPr="005A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</w:t>
      </w:r>
      <w:r w:rsidR="00CF2A33" w:rsidRPr="005A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представлены </w:t>
      </w:r>
      <w:r w:rsidRPr="005A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CF2A33" w:rsidRPr="005A3667">
        <w:rPr>
          <w:rFonts w:ascii="Times New Roman" w:hAnsi="Times New Roman" w:cs="Times New Roman"/>
          <w:b/>
          <w:color w:val="000000"/>
          <w:sz w:val="28"/>
          <w:szCs w:val="28"/>
        </w:rPr>
        <w:t>в таблице:</w:t>
      </w:r>
      <w:r w:rsidR="00E058E1" w:rsidRPr="005A366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058E1" w:rsidRPr="005A3667" w:rsidRDefault="00E058E1" w:rsidP="0051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</w:t>
      </w:r>
      <w:r w:rsidR="00CF2A33" w:rsidRPr="005A3667">
        <w:rPr>
          <w:rFonts w:ascii="Times New Roman" w:hAnsi="Times New Roman" w:cs="Times New Roman"/>
          <w:sz w:val="28"/>
          <w:szCs w:val="28"/>
        </w:rPr>
        <w:t xml:space="preserve">    </w:t>
      </w:r>
      <w:r w:rsidR="00AB5ED7" w:rsidRPr="005A366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3667">
        <w:rPr>
          <w:rFonts w:ascii="Times New Roman" w:hAnsi="Times New Roman" w:cs="Times New Roman"/>
          <w:sz w:val="28"/>
          <w:szCs w:val="28"/>
        </w:rPr>
        <w:t>Всероссийская проверочная работа по истории в 9б классе</w:t>
      </w:r>
      <w:r w:rsidR="00315B2C" w:rsidRPr="005A3667">
        <w:rPr>
          <w:rFonts w:ascii="Times New Roman" w:hAnsi="Times New Roman" w:cs="Times New Roman"/>
          <w:sz w:val="28"/>
          <w:szCs w:val="28"/>
        </w:rPr>
        <w:t xml:space="preserve"> </w:t>
      </w:r>
      <w:r w:rsidRPr="005A3667">
        <w:rPr>
          <w:rFonts w:ascii="Times New Roman" w:hAnsi="Times New Roman" w:cs="Times New Roman"/>
          <w:sz w:val="28"/>
          <w:szCs w:val="28"/>
        </w:rPr>
        <w:t>(по программе 8 класса)</w:t>
      </w:r>
    </w:p>
    <w:tbl>
      <w:tblPr>
        <w:tblW w:w="1346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871"/>
        <w:gridCol w:w="429"/>
        <w:gridCol w:w="434"/>
        <w:gridCol w:w="436"/>
        <w:gridCol w:w="437"/>
        <w:gridCol w:w="430"/>
        <w:gridCol w:w="436"/>
        <w:gridCol w:w="443"/>
        <w:gridCol w:w="439"/>
        <w:gridCol w:w="437"/>
        <w:gridCol w:w="569"/>
        <w:gridCol w:w="567"/>
        <w:gridCol w:w="567"/>
        <w:gridCol w:w="567"/>
        <w:gridCol w:w="567"/>
        <w:gridCol w:w="425"/>
        <w:gridCol w:w="567"/>
      </w:tblGrid>
      <w:tr w:rsidR="00E3427E" w:rsidRPr="005A3667" w:rsidTr="009744F5">
        <w:trPr>
          <w:trHeight w:val="112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6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Выполнение заданий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От-ка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E3427E" w:rsidRPr="005A3667" w:rsidTr="009744F5">
        <w:trPr>
          <w:trHeight w:val="4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7E" w:rsidRPr="005A3667" w:rsidRDefault="00E3427E" w:rsidP="005A36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7E" w:rsidRPr="005A3667" w:rsidRDefault="00E3427E" w:rsidP="005A36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    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7E" w:rsidRPr="005A3667" w:rsidRDefault="00E3427E" w:rsidP="005A366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Григорян Рузанна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Позднякова Лия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Полупан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Григорян Григорий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Куртмалаева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Алие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Усеинова Азизе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Чернов Даниил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Слипчук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Меметов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Ленур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58E1" w:rsidRPr="005A3667" w:rsidTr="009744F5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Али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Гудим Владислав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Васильченко Даниил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Цуркан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Кадирова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Эльзара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Бекирова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Мишечкина Анастасия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Лихачёв Александр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Гарбар Артём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E1" w:rsidRPr="005A3667" w:rsidRDefault="003F1DC6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58E1" w:rsidRPr="005A3667" w:rsidTr="009744F5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Эльдар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E1" w:rsidRPr="005A3667" w:rsidRDefault="00E058E1" w:rsidP="005A36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</w:tbl>
    <w:p w:rsidR="003F0C97" w:rsidRPr="005A3667" w:rsidRDefault="00315B2C" w:rsidP="005A3667">
      <w:pPr>
        <w:pStyle w:val="a3"/>
        <w:rPr>
          <w:sz w:val="28"/>
          <w:szCs w:val="28"/>
        </w:rPr>
      </w:pPr>
      <w:r w:rsidRPr="005A3667">
        <w:rPr>
          <w:sz w:val="28"/>
          <w:szCs w:val="28"/>
        </w:rPr>
        <w:t xml:space="preserve">          </w:t>
      </w:r>
      <w:r w:rsidRPr="005A3667">
        <w:rPr>
          <w:b/>
          <w:bCs/>
          <w:sz w:val="28"/>
          <w:szCs w:val="28"/>
        </w:rPr>
        <w:t>В 9-б</w:t>
      </w:r>
      <w:r w:rsidRPr="005A3667">
        <w:rPr>
          <w:sz w:val="28"/>
          <w:szCs w:val="28"/>
        </w:rPr>
        <w:t xml:space="preserve"> </w:t>
      </w:r>
      <w:r w:rsidR="003F0C97" w:rsidRPr="005A3667">
        <w:rPr>
          <w:sz w:val="28"/>
          <w:szCs w:val="28"/>
        </w:rPr>
        <w:t xml:space="preserve">классе работу писали  </w:t>
      </w:r>
      <w:r w:rsidR="003F0C97" w:rsidRPr="005A3667">
        <w:rPr>
          <w:b/>
          <w:bCs/>
          <w:sz w:val="28"/>
          <w:szCs w:val="28"/>
        </w:rPr>
        <w:t>16</w:t>
      </w:r>
      <w:r w:rsidR="003F0C97" w:rsidRPr="005A3667">
        <w:rPr>
          <w:sz w:val="28"/>
          <w:szCs w:val="28"/>
        </w:rPr>
        <w:t xml:space="preserve"> учащихся. В </w:t>
      </w:r>
      <w:r w:rsidR="003F0C97" w:rsidRPr="005A3667">
        <w:rPr>
          <w:b/>
          <w:bCs/>
          <w:sz w:val="28"/>
          <w:szCs w:val="28"/>
        </w:rPr>
        <w:t>9-б</w:t>
      </w:r>
      <w:r w:rsidR="003F0C97" w:rsidRPr="005A3667">
        <w:rPr>
          <w:sz w:val="28"/>
          <w:szCs w:val="28"/>
        </w:rPr>
        <w:t xml:space="preserve"> классе всего- </w:t>
      </w:r>
      <w:r w:rsidR="003F0C97" w:rsidRPr="005A3667">
        <w:rPr>
          <w:b/>
          <w:bCs/>
          <w:sz w:val="28"/>
          <w:szCs w:val="28"/>
        </w:rPr>
        <w:t>19</w:t>
      </w:r>
      <w:r w:rsidR="003F0C97" w:rsidRPr="005A3667">
        <w:rPr>
          <w:sz w:val="28"/>
          <w:szCs w:val="28"/>
        </w:rPr>
        <w:t xml:space="preserve"> учащихся.</w:t>
      </w:r>
      <w:r w:rsidR="003F0C97" w:rsidRPr="005A3667">
        <w:rPr>
          <w:color w:val="000000"/>
          <w:sz w:val="28"/>
          <w:szCs w:val="28"/>
        </w:rPr>
        <w:t xml:space="preserve"> Анализ таблицы и диаграммы показал, </w:t>
      </w:r>
      <w:r w:rsidR="000F6BCD" w:rsidRPr="005A3667">
        <w:rPr>
          <w:color w:val="000000"/>
          <w:sz w:val="28"/>
          <w:szCs w:val="28"/>
        </w:rPr>
        <w:t xml:space="preserve">  </w:t>
      </w:r>
      <w:r w:rsidR="003F0C97" w:rsidRPr="005A3667">
        <w:rPr>
          <w:color w:val="000000"/>
          <w:sz w:val="28"/>
          <w:szCs w:val="28"/>
        </w:rPr>
        <w:t xml:space="preserve">что в </w:t>
      </w:r>
      <w:r w:rsidR="003F0C97" w:rsidRPr="005A3667">
        <w:rPr>
          <w:b/>
          <w:bCs/>
          <w:color w:val="000000"/>
          <w:sz w:val="28"/>
          <w:szCs w:val="28"/>
        </w:rPr>
        <w:t>9-б</w:t>
      </w:r>
      <w:r w:rsidR="003F0C97" w:rsidRPr="005A3667">
        <w:rPr>
          <w:color w:val="000000"/>
          <w:sz w:val="28"/>
          <w:szCs w:val="28"/>
        </w:rPr>
        <w:t xml:space="preserve"> классе успешно спра</w:t>
      </w:r>
      <w:r w:rsidR="005F04A7" w:rsidRPr="005A3667">
        <w:rPr>
          <w:color w:val="000000"/>
          <w:sz w:val="28"/>
          <w:szCs w:val="28"/>
        </w:rPr>
        <w:t xml:space="preserve">вились с работой </w:t>
      </w:r>
      <w:r w:rsidR="005F04A7" w:rsidRPr="005A3667">
        <w:rPr>
          <w:b/>
          <w:bCs/>
          <w:color w:val="000000"/>
          <w:sz w:val="28"/>
          <w:szCs w:val="28"/>
        </w:rPr>
        <w:t>16</w:t>
      </w:r>
      <w:r w:rsidR="005F04A7" w:rsidRPr="005A3667">
        <w:rPr>
          <w:color w:val="000000"/>
          <w:sz w:val="28"/>
          <w:szCs w:val="28"/>
        </w:rPr>
        <w:t xml:space="preserve"> учащихся (</w:t>
      </w:r>
      <w:r w:rsidR="005F04A7" w:rsidRPr="005A3667">
        <w:rPr>
          <w:b/>
          <w:bCs/>
          <w:color w:val="000000"/>
          <w:sz w:val="28"/>
          <w:szCs w:val="28"/>
        </w:rPr>
        <w:t>100</w:t>
      </w:r>
      <w:r w:rsidR="003F0C97" w:rsidRPr="005A3667">
        <w:rPr>
          <w:b/>
          <w:bCs/>
          <w:color w:val="000000"/>
          <w:sz w:val="28"/>
          <w:szCs w:val="28"/>
        </w:rPr>
        <w:t>%),</w:t>
      </w:r>
      <w:r w:rsidR="003F0C97" w:rsidRPr="005A3667">
        <w:rPr>
          <w:color w:val="000000"/>
          <w:sz w:val="28"/>
          <w:szCs w:val="28"/>
        </w:rPr>
        <w:t xml:space="preserve"> из ни</w:t>
      </w:r>
      <w:r w:rsidR="005F04A7" w:rsidRPr="005A3667">
        <w:rPr>
          <w:color w:val="000000"/>
          <w:sz w:val="28"/>
          <w:szCs w:val="28"/>
        </w:rPr>
        <w:t xml:space="preserve">х на </w:t>
      </w:r>
      <w:r w:rsidR="005F04A7" w:rsidRPr="005A3667">
        <w:rPr>
          <w:b/>
          <w:bCs/>
          <w:color w:val="000000"/>
          <w:sz w:val="28"/>
          <w:szCs w:val="28"/>
        </w:rPr>
        <w:t>«3»</w:t>
      </w:r>
      <w:r w:rsidR="005F04A7" w:rsidRPr="005A3667">
        <w:rPr>
          <w:color w:val="000000"/>
          <w:sz w:val="28"/>
          <w:szCs w:val="28"/>
        </w:rPr>
        <w:t xml:space="preserve"> написали работу </w:t>
      </w:r>
      <w:r w:rsidR="005F04A7" w:rsidRPr="005A3667">
        <w:rPr>
          <w:b/>
          <w:bCs/>
          <w:color w:val="000000"/>
          <w:sz w:val="28"/>
          <w:szCs w:val="28"/>
        </w:rPr>
        <w:t>3</w:t>
      </w:r>
      <w:r w:rsidR="005F04A7" w:rsidRPr="005A3667">
        <w:rPr>
          <w:color w:val="000000"/>
          <w:sz w:val="28"/>
          <w:szCs w:val="28"/>
        </w:rPr>
        <w:t xml:space="preserve"> учащихся (</w:t>
      </w:r>
      <w:r w:rsidR="005F04A7" w:rsidRPr="005A3667">
        <w:rPr>
          <w:b/>
          <w:bCs/>
          <w:color w:val="000000"/>
          <w:sz w:val="28"/>
          <w:szCs w:val="28"/>
        </w:rPr>
        <w:t>19%),</w:t>
      </w:r>
      <w:r w:rsidR="005F04A7" w:rsidRPr="005A3667">
        <w:rPr>
          <w:color w:val="000000"/>
          <w:sz w:val="28"/>
          <w:szCs w:val="28"/>
        </w:rPr>
        <w:t xml:space="preserve"> на </w:t>
      </w:r>
      <w:r w:rsidR="005F04A7" w:rsidRPr="005A3667">
        <w:rPr>
          <w:b/>
          <w:bCs/>
          <w:color w:val="000000"/>
          <w:sz w:val="28"/>
          <w:szCs w:val="28"/>
        </w:rPr>
        <w:t>«4»</w:t>
      </w:r>
      <w:r w:rsidR="005F04A7" w:rsidRPr="005A3667">
        <w:rPr>
          <w:color w:val="000000"/>
          <w:sz w:val="28"/>
          <w:szCs w:val="28"/>
        </w:rPr>
        <w:t xml:space="preserve"> написали </w:t>
      </w:r>
      <w:r w:rsidR="005F04A7" w:rsidRPr="005A3667">
        <w:rPr>
          <w:b/>
          <w:bCs/>
          <w:color w:val="000000"/>
          <w:sz w:val="28"/>
          <w:szCs w:val="28"/>
        </w:rPr>
        <w:t>11</w:t>
      </w:r>
      <w:r w:rsidR="005F04A7" w:rsidRPr="005A3667">
        <w:rPr>
          <w:color w:val="000000"/>
          <w:sz w:val="28"/>
          <w:szCs w:val="28"/>
        </w:rPr>
        <w:t xml:space="preserve"> учащихся </w:t>
      </w:r>
      <w:r w:rsidR="005F04A7" w:rsidRPr="005A3667">
        <w:rPr>
          <w:b/>
          <w:bCs/>
          <w:color w:val="000000"/>
          <w:sz w:val="28"/>
          <w:szCs w:val="28"/>
        </w:rPr>
        <w:t>(68%),</w:t>
      </w:r>
      <w:r w:rsidR="005F04A7" w:rsidRPr="005A3667">
        <w:rPr>
          <w:color w:val="000000"/>
          <w:sz w:val="28"/>
          <w:szCs w:val="28"/>
        </w:rPr>
        <w:t xml:space="preserve"> на </w:t>
      </w:r>
      <w:r w:rsidR="005F04A7" w:rsidRPr="005A3667">
        <w:rPr>
          <w:b/>
          <w:bCs/>
          <w:color w:val="000000"/>
          <w:sz w:val="28"/>
          <w:szCs w:val="28"/>
        </w:rPr>
        <w:t>«5»</w:t>
      </w:r>
      <w:r w:rsidR="005F04A7" w:rsidRPr="005A3667">
        <w:rPr>
          <w:color w:val="000000"/>
          <w:sz w:val="28"/>
          <w:szCs w:val="28"/>
        </w:rPr>
        <w:t xml:space="preserve"> работу написали </w:t>
      </w:r>
      <w:r w:rsidR="005F04A7" w:rsidRPr="005A3667">
        <w:rPr>
          <w:b/>
          <w:bCs/>
          <w:color w:val="000000"/>
          <w:sz w:val="28"/>
          <w:szCs w:val="28"/>
        </w:rPr>
        <w:t>2</w:t>
      </w:r>
      <w:r w:rsidR="005F04A7" w:rsidRPr="005A3667">
        <w:rPr>
          <w:color w:val="000000"/>
          <w:sz w:val="28"/>
          <w:szCs w:val="28"/>
        </w:rPr>
        <w:t xml:space="preserve"> учащихся </w:t>
      </w:r>
      <w:r w:rsidR="005F04A7" w:rsidRPr="005A3667">
        <w:rPr>
          <w:b/>
          <w:bCs/>
          <w:color w:val="000000"/>
          <w:sz w:val="28"/>
          <w:szCs w:val="28"/>
        </w:rPr>
        <w:t>(13%).</w:t>
      </w:r>
      <w:r w:rsidR="003F0C97" w:rsidRPr="005A3667">
        <w:rPr>
          <w:color w:val="000000"/>
          <w:sz w:val="28"/>
          <w:szCs w:val="28"/>
        </w:rPr>
        <w:t xml:space="preserve"> Качество зна</w:t>
      </w:r>
      <w:r w:rsidR="005F04A7" w:rsidRPr="005A3667">
        <w:rPr>
          <w:color w:val="000000"/>
          <w:sz w:val="28"/>
          <w:szCs w:val="28"/>
        </w:rPr>
        <w:t xml:space="preserve">ний по результатам составляет </w:t>
      </w:r>
      <w:r w:rsidR="005F04A7" w:rsidRPr="005A3667">
        <w:rPr>
          <w:b/>
          <w:bCs/>
          <w:color w:val="000000"/>
          <w:sz w:val="28"/>
          <w:szCs w:val="28"/>
        </w:rPr>
        <w:t>81 %.</w:t>
      </w:r>
      <w:r w:rsidR="005F04A7" w:rsidRPr="005A3667">
        <w:rPr>
          <w:color w:val="000000"/>
          <w:sz w:val="28"/>
          <w:szCs w:val="28"/>
        </w:rPr>
        <w:t xml:space="preserve"> Выше годовой </w:t>
      </w:r>
      <w:r w:rsidR="003F0C97" w:rsidRPr="005A3667">
        <w:rPr>
          <w:color w:val="000000"/>
          <w:sz w:val="28"/>
          <w:szCs w:val="28"/>
        </w:rPr>
        <w:t xml:space="preserve">отметки </w:t>
      </w:r>
      <w:r w:rsidR="002A06BD" w:rsidRPr="005A3667">
        <w:rPr>
          <w:color w:val="000000"/>
          <w:sz w:val="28"/>
          <w:szCs w:val="28"/>
        </w:rPr>
        <w:t xml:space="preserve">показали результат </w:t>
      </w:r>
      <w:r w:rsidR="002A06BD" w:rsidRPr="005A3667">
        <w:rPr>
          <w:b/>
          <w:bCs/>
          <w:color w:val="000000"/>
          <w:sz w:val="28"/>
          <w:szCs w:val="28"/>
        </w:rPr>
        <w:t>3</w:t>
      </w:r>
      <w:r w:rsidR="002A06BD" w:rsidRPr="005A3667">
        <w:rPr>
          <w:color w:val="000000"/>
          <w:sz w:val="28"/>
          <w:szCs w:val="28"/>
        </w:rPr>
        <w:t xml:space="preserve"> учащихся </w:t>
      </w:r>
      <w:r w:rsidR="002A06BD" w:rsidRPr="005A3667">
        <w:rPr>
          <w:b/>
          <w:bCs/>
          <w:color w:val="000000"/>
          <w:sz w:val="28"/>
          <w:szCs w:val="28"/>
        </w:rPr>
        <w:t>(19%).</w:t>
      </w:r>
      <w:r w:rsidR="002A06BD" w:rsidRPr="005A3667">
        <w:rPr>
          <w:color w:val="000000"/>
          <w:sz w:val="28"/>
          <w:szCs w:val="28"/>
        </w:rPr>
        <w:t xml:space="preserve"> Н</w:t>
      </w:r>
      <w:r w:rsidR="003F0C97" w:rsidRPr="005A3667">
        <w:rPr>
          <w:color w:val="000000"/>
          <w:sz w:val="28"/>
          <w:szCs w:val="28"/>
        </w:rPr>
        <w:t>иже четв</w:t>
      </w:r>
      <w:r w:rsidR="002A06BD" w:rsidRPr="005A3667">
        <w:rPr>
          <w:color w:val="000000"/>
          <w:sz w:val="28"/>
          <w:szCs w:val="28"/>
        </w:rPr>
        <w:t xml:space="preserve">ертной отметки результат показал </w:t>
      </w:r>
      <w:r w:rsidR="002A06BD" w:rsidRPr="005A3667">
        <w:rPr>
          <w:b/>
          <w:bCs/>
          <w:color w:val="000000"/>
          <w:sz w:val="28"/>
          <w:szCs w:val="28"/>
        </w:rPr>
        <w:t>1</w:t>
      </w:r>
      <w:r w:rsidR="002A06BD" w:rsidRPr="005A3667">
        <w:rPr>
          <w:color w:val="000000"/>
          <w:sz w:val="28"/>
          <w:szCs w:val="28"/>
        </w:rPr>
        <w:t xml:space="preserve"> учащийся</w:t>
      </w:r>
      <w:r w:rsidR="002A06BD" w:rsidRPr="005A3667">
        <w:rPr>
          <w:b/>
          <w:bCs/>
          <w:color w:val="000000"/>
          <w:sz w:val="28"/>
          <w:szCs w:val="28"/>
        </w:rPr>
        <w:t>(6%).</w:t>
      </w:r>
      <w:r w:rsidR="003F0C97" w:rsidRPr="005A3667">
        <w:rPr>
          <w:color w:val="000000"/>
          <w:sz w:val="28"/>
          <w:szCs w:val="28"/>
        </w:rPr>
        <w:t xml:space="preserve"> Подтвердили годов</w:t>
      </w:r>
      <w:r w:rsidR="002A06BD" w:rsidRPr="005A3667">
        <w:rPr>
          <w:color w:val="000000"/>
          <w:sz w:val="28"/>
          <w:szCs w:val="28"/>
        </w:rPr>
        <w:t xml:space="preserve">ую отметку </w:t>
      </w:r>
      <w:r w:rsidR="002A06BD" w:rsidRPr="005A3667">
        <w:rPr>
          <w:b/>
          <w:bCs/>
          <w:color w:val="000000"/>
          <w:sz w:val="28"/>
          <w:szCs w:val="28"/>
        </w:rPr>
        <w:t>12</w:t>
      </w:r>
      <w:r w:rsidR="003F0C97" w:rsidRPr="005A3667">
        <w:rPr>
          <w:color w:val="000000"/>
          <w:sz w:val="28"/>
          <w:szCs w:val="28"/>
        </w:rPr>
        <w:t xml:space="preserve"> учащихся </w:t>
      </w:r>
      <w:r w:rsidR="003F0C97" w:rsidRPr="005A3667">
        <w:rPr>
          <w:b/>
          <w:bCs/>
          <w:color w:val="000000"/>
          <w:sz w:val="28"/>
          <w:szCs w:val="28"/>
        </w:rPr>
        <w:t>(32%).</w:t>
      </w:r>
    </w:p>
    <w:p w:rsidR="005A3667" w:rsidRDefault="005A3667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3667" w:rsidRDefault="005A3667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3667" w:rsidRDefault="005A3667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3667" w:rsidRDefault="005A3667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3667" w:rsidRDefault="005A3667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3667" w:rsidRDefault="005A3667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66FB" w:rsidRDefault="005166FB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66FB" w:rsidRDefault="005166FB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66FB" w:rsidRDefault="005166FB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66FB" w:rsidRDefault="005166FB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66FB" w:rsidRDefault="005166FB" w:rsidP="005A36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58E1" w:rsidRPr="005A3667" w:rsidRDefault="005A3667" w:rsidP="005A36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667">
        <w:rPr>
          <w:rFonts w:ascii="Times New Roman" w:hAnsi="Times New Roman" w:cs="Times New Roman"/>
          <w:b/>
          <w:bCs/>
          <w:sz w:val="28"/>
          <w:szCs w:val="28"/>
        </w:rPr>
        <w:t>Результативность выполнения отдельных заданий</w:t>
      </w: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222"/>
        <w:gridCol w:w="14310"/>
        <w:gridCol w:w="222"/>
        <w:gridCol w:w="222"/>
        <w:gridCol w:w="222"/>
        <w:gridCol w:w="222"/>
        <w:gridCol w:w="222"/>
      </w:tblGrid>
      <w:tr w:rsidR="00E058E1" w:rsidRPr="005A3667" w:rsidTr="00BC55CB">
        <w:tc>
          <w:tcPr>
            <w:tcW w:w="580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935" w:type="dxa"/>
            <w:hideMark/>
          </w:tcPr>
          <w:tbl>
            <w:tblPr>
              <w:tblStyle w:val="a4"/>
              <w:tblW w:w="13674" w:type="dxa"/>
              <w:tblInd w:w="520" w:type="dxa"/>
              <w:tblLook w:val="04A0" w:firstRow="1" w:lastRow="0" w:firstColumn="1" w:lastColumn="0" w:noHBand="0" w:noVBand="1"/>
            </w:tblPr>
            <w:tblGrid>
              <w:gridCol w:w="496"/>
              <w:gridCol w:w="6607"/>
              <w:gridCol w:w="1132"/>
              <w:gridCol w:w="989"/>
              <w:gridCol w:w="992"/>
              <w:gridCol w:w="989"/>
              <w:gridCol w:w="1274"/>
              <w:gridCol w:w="1195"/>
            </w:tblGrid>
            <w:tr w:rsidR="00E058E1" w:rsidRPr="005A3667" w:rsidTr="006E339F"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6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 темы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Правильных ответов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правильных ответов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Неправильных ответов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Великая Северная война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Реформы управления Петра </w:t>
                  </w: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Экономическая политика Петра </w:t>
                  </w: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Великая Северная война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Эпоха дворцовых переворотов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Внешняя политика Екатерины </w:t>
                  </w: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освоения Новороссии и Крыма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Культурное пространство Российской империи в 18</w:t>
                  </w:r>
                  <w:r w:rsid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Культурное пространство Российской империи в 18</w:t>
                  </w:r>
                  <w:r w:rsid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Эпоха дворцовых переворотов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Факты об историческом деятеле 18 века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Значение события, в котором участвовал исторический деятель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</w:t>
                  </w:r>
                </w:p>
              </w:tc>
            </w:tr>
            <w:tr w:rsidR="00E058E1" w:rsidRPr="005A3667" w:rsidTr="006E339F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 по теме «Краеведения»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58E1" w:rsidRPr="005A3667" w:rsidRDefault="00E058E1" w:rsidP="005A36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3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E058E1" w:rsidRPr="005A3667" w:rsidRDefault="00E058E1" w:rsidP="005A36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:rsidR="00E058E1" w:rsidRPr="005A3667" w:rsidRDefault="00E058E1" w:rsidP="005A3667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6E339F" w:rsidRPr="005A3667" w:rsidRDefault="006E339F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</w:t>
      </w:r>
      <w:r w:rsidR="009744F5" w:rsidRPr="005A3667">
        <w:rPr>
          <w:rFonts w:ascii="Times New Roman" w:hAnsi="Times New Roman" w:cs="Times New Roman"/>
          <w:sz w:val="28"/>
          <w:szCs w:val="28"/>
        </w:rPr>
        <w:t xml:space="preserve">  </w:t>
      </w:r>
      <w:r w:rsidRPr="005A3667">
        <w:rPr>
          <w:rFonts w:ascii="Times New Roman" w:hAnsi="Times New Roman" w:cs="Times New Roman"/>
          <w:sz w:val="28"/>
          <w:szCs w:val="28"/>
        </w:rPr>
        <w:t xml:space="preserve">Выполнение ВПР по предмету совпало с адаптационном периодом в новом учебном году, а также </w:t>
      </w:r>
    </w:p>
    <w:p w:rsidR="009744F5" w:rsidRPr="005A3667" w:rsidRDefault="006E339F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после дистанционного периода в течение 4 четверти прошлого учебного года.  Поэтому некоторые ребята </w:t>
      </w:r>
    </w:p>
    <w:p w:rsidR="006E339F" w:rsidRPr="005A3667" w:rsidRDefault="009744F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Pr="005A3667">
        <w:rPr>
          <w:rFonts w:ascii="Times New Roman" w:hAnsi="Times New Roman" w:cs="Times New Roman"/>
          <w:sz w:val="28"/>
          <w:szCs w:val="28"/>
        </w:rPr>
        <w:t xml:space="preserve">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отметки ниже, чем в журнале.  </w:t>
      </w:r>
    </w:p>
    <w:p w:rsidR="00BC55CB" w:rsidRPr="005A3667" w:rsidRDefault="006E339F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</w:t>
      </w:r>
      <w:r w:rsidR="000F6BCD" w:rsidRPr="005A3667">
        <w:rPr>
          <w:rFonts w:ascii="Times New Roman" w:hAnsi="Times New Roman" w:cs="Times New Roman"/>
          <w:sz w:val="28"/>
          <w:szCs w:val="28"/>
        </w:rPr>
        <w:t xml:space="preserve"> </w:t>
      </w:r>
      <w:r w:rsidRPr="005A3667">
        <w:rPr>
          <w:rFonts w:ascii="Times New Roman" w:hAnsi="Times New Roman" w:cs="Times New Roman"/>
          <w:sz w:val="28"/>
          <w:szCs w:val="28"/>
        </w:rPr>
        <w:t xml:space="preserve"> </w:t>
      </w:r>
      <w:r w:rsidR="00BC55CB" w:rsidRPr="005A3667">
        <w:rPr>
          <w:rFonts w:ascii="Times New Roman" w:hAnsi="Times New Roman" w:cs="Times New Roman"/>
          <w:sz w:val="28"/>
          <w:szCs w:val="28"/>
        </w:rPr>
        <w:t xml:space="preserve">Из данных таблицы видно, что учебный материал учащимися 9-б класса усвоен на среднем и достаточном </w:t>
      </w:r>
    </w:p>
    <w:p w:rsidR="000F6BCD" w:rsidRPr="005A3667" w:rsidRDefault="000F6BCD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</w:t>
      </w:r>
      <w:r w:rsidR="00BC55CB" w:rsidRPr="005A3667">
        <w:rPr>
          <w:rFonts w:ascii="Times New Roman" w:hAnsi="Times New Roman" w:cs="Times New Roman"/>
          <w:sz w:val="28"/>
          <w:szCs w:val="28"/>
        </w:rPr>
        <w:t xml:space="preserve"> уровне.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Лучше всего учащиеся справились с заданиями, связанными с тестовой частью и </w:t>
      </w:r>
    </w:p>
    <w:p w:rsidR="000F6BCD" w:rsidRPr="005A3667" w:rsidRDefault="000F6BCD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иллюстративным </w:t>
      </w:r>
      <w:r w:rsidRPr="005A3667">
        <w:rPr>
          <w:rFonts w:ascii="Times New Roman" w:hAnsi="Times New Roman" w:cs="Times New Roman"/>
          <w:sz w:val="28"/>
          <w:szCs w:val="28"/>
        </w:rPr>
        <w:t xml:space="preserve">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материалом, плохо справились с заданиями на знание исторических персоналий родного края, </w:t>
      </w:r>
    </w:p>
    <w:p w:rsidR="000F6BCD" w:rsidRPr="005A3667" w:rsidRDefault="000F6BCD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с заданиями на знание географических объектов и их место в исторических событиях, с заданиями на </w:t>
      </w:r>
    </w:p>
    <w:p w:rsidR="006E339F" w:rsidRPr="005A3667" w:rsidRDefault="000F6BCD" w:rsidP="005A36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>знание причинно-следственных связей исторических событий</w:t>
      </w:r>
    </w:p>
    <w:p w:rsidR="000F6BCD" w:rsidRPr="005A3667" w:rsidRDefault="006E339F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</w:t>
      </w:r>
      <w:r w:rsidR="00BC55CB" w:rsidRPr="005A3667">
        <w:rPr>
          <w:rFonts w:ascii="Times New Roman" w:hAnsi="Times New Roman" w:cs="Times New Roman"/>
          <w:sz w:val="28"/>
          <w:szCs w:val="28"/>
        </w:rPr>
        <w:t>Наиболее проблемными для учащихся стали вопросы по темам: «Эпоха дворцовых</w:t>
      </w:r>
      <w:r w:rsidR="009744F5" w:rsidRPr="005A3667">
        <w:rPr>
          <w:rFonts w:ascii="Times New Roman" w:hAnsi="Times New Roman" w:cs="Times New Roman"/>
          <w:sz w:val="28"/>
          <w:szCs w:val="28"/>
        </w:rPr>
        <w:t xml:space="preserve">  </w:t>
      </w:r>
      <w:r w:rsidR="00BC55CB" w:rsidRPr="005A3667">
        <w:rPr>
          <w:rFonts w:ascii="Times New Roman" w:hAnsi="Times New Roman" w:cs="Times New Roman"/>
          <w:sz w:val="28"/>
          <w:szCs w:val="28"/>
        </w:rPr>
        <w:t>переворотов»,</w:t>
      </w:r>
    </w:p>
    <w:p w:rsidR="000F6BCD" w:rsidRPr="005A3667" w:rsidRDefault="000F6BCD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</w:t>
      </w:r>
      <w:r w:rsidR="00BC55CB" w:rsidRPr="005A3667">
        <w:rPr>
          <w:rFonts w:ascii="Times New Roman" w:hAnsi="Times New Roman" w:cs="Times New Roman"/>
          <w:sz w:val="28"/>
          <w:szCs w:val="28"/>
        </w:rPr>
        <w:t xml:space="preserve"> «Начало освоения Новороссии и Крыма</w:t>
      </w:r>
      <w:proofErr w:type="gramStart"/>
      <w:r w:rsidR="00BC55CB" w:rsidRPr="005A3667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="00BC55CB" w:rsidRPr="005A3667">
        <w:rPr>
          <w:rFonts w:ascii="Times New Roman" w:hAnsi="Times New Roman" w:cs="Times New Roman"/>
          <w:sz w:val="28"/>
          <w:szCs w:val="28"/>
        </w:rPr>
        <w:t>Факты об выдающихся исторических деятелях 18 века» ,</w:t>
      </w:r>
    </w:p>
    <w:p w:rsidR="00DF32E1" w:rsidRPr="005A3667" w:rsidRDefault="000F6BCD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</w:t>
      </w:r>
      <w:r w:rsidR="00BC55CB" w:rsidRPr="005A3667">
        <w:rPr>
          <w:rFonts w:ascii="Times New Roman" w:hAnsi="Times New Roman" w:cs="Times New Roman"/>
          <w:sz w:val="28"/>
          <w:szCs w:val="28"/>
        </w:rPr>
        <w:t xml:space="preserve"> «Значение событий, в котором участвовал исторический деятель</w:t>
      </w:r>
      <w:proofErr w:type="gramStart"/>
      <w:r w:rsidR="00BC55CB" w:rsidRPr="005A3667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BC55CB" w:rsidRPr="005A3667">
        <w:rPr>
          <w:rFonts w:ascii="Times New Roman" w:hAnsi="Times New Roman" w:cs="Times New Roman"/>
          <w:sz w:val="28"/>
          <w:szCs w:val="28"/>
        </w:rPr>
        <w:t xml:space="preserve"> и вопросы по истории родного края.</w:t>
      </w:r>
    </w:p>
    <w:p w:rsidR="005166FB" w:rsidRDefault="005166FB" w:rsidP="005A366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21092" w:rsidRPr="005A3667" w:rsidRDefault="005166FB" w:rsidP="005A36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1092" w:rsidRPr="005A36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 отметок за ВПР по истории в 9 классах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1260"/>
        <w:gridCol w:w="1166"/>
        <w:gridCol w:w="2427"/>
        <w:gridCol w:w="2427"/>
        <w:gridCol w:w="2427"/>
        <w:gridCol w:w="2427"/>
      </w:tblGrid>
      <w:tr w:rsidR="00421092" w:rsidRPr="005A3667" w:rsidTr="00421092"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427E" w:rsidRPr="005A3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отметки</w:t>
            </w:r>
          </w:p>
        </w:tc>
      </w:tr>
      <w:tr w:rsidR="00421092" w:rsidRPr="005A3667" w:rsidTr="004210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Писали ВПР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1092" w:rsidRPr="005A3667" w:rsidTr="00421092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2" w:rsidRPr="005A3667" w:rsidRDefault="00315B2C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2" w:rsidRPr="005A3667" w:rsidRDefault="00315B2C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2" w:rsidRPr="005A3667" w:rsidRDefault="00315B2C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1092" w:rsidRPr="005A3667" w:rsidTr="00421092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315B2C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2" w:rsidRPr="005A3667" w:rsidRDefault="00315B2C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2" w:rsidRPr="005A3667" w:rsidRDefault="00315B2C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2" w:rsidRPr="005A3667" w:rsidRDefault="00315B2C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092" w:rsidRPr="005A3667" w:rsidTr="00421092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421092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92" w:rsidRPr="005A3667" w:rsidRDefault="00315B2C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2" w:rsidRPr="005A3667" w:rsidRDefault="00871D07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2" w:rsidRPr="005A3667" w:rsidRDefault="00871D07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2" w:rsidRPr="005A3667" w:rsidRDefault="00871D07" w:rsidP="005A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6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421092" w:rsidRPr="005A3667" w:rsidRDefault="00421092" w:rsidP="005A3667">
      <w:pPr>
        <w:spacing w:line="240" w:lineRule="auto"/>
        <w:rPr>
          <w:sz w:val="28"/>
          <w:szCs w:val="28"/>
        </w:rPr>
      </w:pPr>
    </w:p>
    <w:p w:rsidR="003F0C97" w:rsidRPr="005A3667" w:rsidRDefault="00BC55CB" w:rsidP="005A3667">
      <w:pPr>
        <w:spacing w:line="240" w:lineRule="auto"/>
        <w:rPr>
          <w:sz w:val="28"/>
          <w:szCs w:val="28"/>
        </w:rPr>
      </w:pPr>
      <w:r w:rsidRPr="005A3667">
        <w:rPr>
          <w:noProof/>
          <w:sz w:val="28"/>
          <w:szCs w:val="28"/>
          <w:lang w:eastAsia="ru-RU"/>
        </w:rPr>
        <w:drawing>
          <wp:inline distT="0" distB="0" distL="0" distR="0">
            <wp:extent cx="8420100" cy="25717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1675" w:rsidRPr="005A3667" w:rsidRDefault="00931675" w:rsidP="005A366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E339F" w:rsidRPr="005A3667" w:rsidRDefault="006E339F" w:rsidP="005A366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A3667"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  <w:r w:rsidR="00CB3141" w:rsidRPr="005A3667">
        <w:rPr>
          <w:rFonts w:ascii="Times New Roman" w:hAnsi="Times New Roman" w:cs="Times New Roman"/>
          <w:b/>
          <w:sz w:val="28"/>
          <w:szCs w:val="28"/>
        </w:rPr>
        <w:t>:</w:t>
      </w:r>
    </w:p>
    <w:p w:rsidR="00886E1D" w:rsidRPr="005A3667" w:rsidRDefault="00886E1D" w:rsidP="005A366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A36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3667">
        <w:rPr>
          <w:rFonts w:ascii="Times New Roman" w:hAnsi="Times New Roman" w:cs="Times New Roman"/>
          <w:b/>
          <w:sz w:val="28"/>
          <w:szCs w:val="28"/>
        </w:rPr>
        <w:t>.Учителю истории Меренкову А.Ю.:</w:t>
      </w:r>
    </w:p>
    <w:p w:rsidR="00931675" w:rsidRPr="005A3667" w:rsidRDefault="00CB3141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</w:t>
      </w:r>
      <w:r w:rsidR="00931675" w:rsidRPr="005A3667">
        <w:rPr>
          <w:rFonts w:ascii="Times New Roman" w:hAnsi="Times New Roman" w:cs="Times New Roman"/>
          <w:sz w:val="28"/>
          <w:szCs w:val="28"/>
        </w:rPr>
        <w:t xml:space="preserve">            1.1.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 Детально проанализировать результаты выполнения ВПР-2020 по предмету, выявить типичные </w:t>
      </w:r>
    </w:p>
    <w:p w:rsidR="00931675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>ошибки, допущенные обучающимися, спланировать коррекционную работу по устранению</w:t>
      </w:r>
    </w:p>
    <w:p w:rsidR="006E339F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 выявленных проблемных зон обучающихся;</w:t>
      </w:r>
    </w:p>
    <w:p w:rsidR="00931675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1.2.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 При проведении различных форм текущего и промежуточного контроля в учебном процессе более </w:t>
      </w:r>
    </w:p>
    <w:p w:rsidR="00931675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широко использовать задания разных типов, аналогичные заданиям ВПР, а также включать в </w:t>
      </w:r>
    </w:p>
    <w:p w:rsidR="00931675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содержание КИМ дидактические единицы, освоение которых по результатам мониторинга </w:t>
      </w:r>
    </w:p>
    <w:p w:rsidR="006E339F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вызывают затруднения. </w:t>
      </w:r>
    </w:p>
    <w:p w:rsidR="00931675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DB6DB2" w:rsidRPr="005A3667">
        <w:rPr>
          <w:rFonts w:ascii="Times New Roman" w:hAnsi="Times New Roman" w:cs="Times New Roman"/>
          <w:sz w:val="28"/>
          <w:szCs w:val="28"/>
        </w:rPr>
        <w:t>3</w:t>
      </w:r>
      <w:r w:rsidRPr="005A3667">
        <w:rPr>
          <w:rFonts w:ascii="Times New Roman" w:hAnsi="Times New Roman" w:cs="Times New Roman"/>
          <w:sz w:val="28"/>
          <w:szCs w:val="28"/>
        </w:rPr>
        <w:t xml:space="preserve">.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Широко использовать задания, направленные на развитие умений определять понятия, создавать </w:t>
      </w:r>
    </w:p>
    <w:p w:rsidR="00931675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обобщения, устанавливать аналогии, классифицировать, самостоятельно выбирать основания и критерии </w:t>
      </w:r>
    </w:p>
    <w:p w:rsidR="00931675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>для классификации, умение устанавливать причинно-следственные связи, строить логическое</w:t>
      </w:r>
    </w:p>
    <w:p w:rsidR="006E339F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 </w:t>
      </w:r>
      <w:r w:rsidRPr="005A3667">
        <w:rPr>
          <w:rFonts w:ascii="Times New Roman" w:hAnsi="Times New Roman" w:cs="Times New Roman"/>
          <w:sz w:val="28"/>
          <w:szCs w:val="28"/>
        </w:rPr>
        <w:t xml:space="preserve"> </w:t>
      </w:r>
      <w:r w:rsidR="006E339F" w:rsidRPr="005A3667">
        <w:rPr>
          <w:rFonts w:ascii="Times New Roman" w:hAnsi="Times New Roman" w:cs="Times New Roman"/>
          <w:sz w:val="28"/>
          <w:szCs w:val="28"/>
        </w:rPr>
        <w:t>рассуждение, умозаключение (индуктивное, дедуктивное и по аналогии) и делать выводы.</w:t>
      </w:r>
    </w:p>
    <w:p w:rsidR="00931675" w:rsidRPr="005A3667" w:rsidRDefault="006E339F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</w:t>
      </w:r>
      <w:r w:rsidR="00931675" w:rsidRPr="005A3667">
        <w:rPr>
          <w:rFonts w:ascii="Times New Roman" w:hAnsi="Times New Roman" w:cs="Times New Roman"/>
          <w:sz w:val="28"/>
          <w:szCs w:val="28"/>
        </w:rPr>
        <w:t xml:space="preserve">       1.</w:t>
      </w:r>
      <w:r w:rsidR="00DB6DB2" w:rsidRPr="005A3667">
        <w:rPr>
          <w:rFonts w:ascii="Times New Roman" w:hAnsi="Times New Roman" w:cs="Times New Roman"/>
          <w:sz w:val="28"/>
          <w:szCs w:val="28"/>
        </w:rPr>
        <w:t>4</w:t>
      </w:r>
      <w:r w:rsidR="00931675" w:rsidRPr="005A3667">
        <w:rPr>
          <w:rFonts w:ascii="Times New Roman" w:hAnsi="Times New Roman" w:cs="Times New Roman"/>
          <w:sz w:val="28"/>
          <w:szCs w:val="28"/>
        </w:rPr>
        <w:t xml:space="preserve">.  </w:t>
      </w:r>
      <w:r w:rsidRPr="005A3667">
        <w:rPr>
          <w:rFonts w:ascii="Times New Roman" w:hAnsi="Times New Roman" w:cs="Times New Roman"/>
          <w:sz w:val="28"/>
          <w:szCs w:val="28"/>
        </w:rPr>
        <w:t xml:space="preserve">Осуществлять дифференцированный подход к обучению различных групп учащихся на основе </w:t>
      </w:r>
    </w:p>
    <w:p w:rsidR="00931675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 xml:space="preserve">определения уровней их подготовки, постоянно выявлять проблемы и повышать уровень знаний </w:t>
      </w:r>
    </w:p>
    <w:p w:rsidR="006E339F" w:rsidRPr="005A3667" w:rsidRDefault="00931675" w:rsidP="005A3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6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339F" w:rsidRPr="005A3667">
        <w:rPr>
          <w:rFonts w:ascii="Times New Roman" w:hAnsi="Times New Roman" w:cs="Times New Roman"/>
          <w:sz w:val="28"/>
          <w:szCs w:val="28"/>
        </w:rPr>
        <w:t>каждого учащегося.</w:t>
      </w:r>
    </w:p>
    <w:p w:rsidR="00931675" w:rsidRPr="005A3667" w:rsidRDefault="00931675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</w:t>
      </w:r>
      <w:r w:rsidR="00DB6DB2"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Обратить особое внимание на ликвидацию пробелов в знаниях обучающихся, показавших </w:t>
      </w:r>
    </w:p>
    <w:p w:rsidR="00931675" w:rsidRPr="005A3667" w:rsidRDefault="00931675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низкие результаты, добиваться снижения до минимума количества данной категории учеников.</w:t>
      </w:r>
    </w:p>
    <w:p w:rsidR="00886E1D" w:rsidRPr="005A3667" w:rsidRDefault="00931675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</w:t>
      </w:r>
      <w:r w:rsidR="00DB6DB2"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6DB2"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дополнительную подготовку обучающихся, набравших малое количество баллов.</w:t>
      </w:r>
    </w:p>
    <w:p w:rsidR="00DB6DB2" w:rsidRPr="005A3667" w:rsidRDefault="00DB6DB2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1.7.  В срок до 15 декабря 2020 г.  внести в соответствующие разделы рабочей программы </w:t>
      </w:r>
    </w:p>
    <w:p w:rsidR="00DB6DB2" w:rsidRPr="005A3667" w:rsidRDefault="00DB6DB2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 (планируемые результаты, содержание учебного предмета/учебного курса/курса внеурочной </w:t>
      </w:r>
    </w:p>
    <w:p w:rsidR="00DB6DB2" w:rsidRPr="005A3667" w:rsidRDefault="00DB6DB2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деятельности, тематическое планирование с указанием количества часов, отводимых на освоение каждой </w:t>
      </w:r>
    </w:p>
    <w:p w:rsidR="00DB6DB2" w:rsidRPr="005A3667" w:rsidRDefault="00DB6DB2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 темы)  необходимые изменения, направленные на формирование несформированных умений и </w:t>
      </w:r>
    </w:p>
    <w:p w:rsidR="00DB6DB2" w:rsidRPr="005A3667" w:rsidRDefault="00DB6DB2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видов деятельности.</w:t>
      </w:r>
    </w:p>
    <w:p w:rsidR="00DB6DB2" w:rsidRPr="005A3667" w:rsidRDefault="00DB6DB2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1.8.  Осуществить внесение изменений в технологические карты, планы-конспекты в соответствии с </w:t>
      </w:r>
    </w:p>
    <w:p w:rsidR="00DB6DB2" w:rsidRPr="005A3667" w:rsidRDefault="00DB6DB2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изменениями, внесенными в рабочую программу по учебному предмету;</w:t>
      </w:r>
    </w:p>
    <w:p w:rsidR="00DB6DB2" w:rsidRPr="005A3667" w:rsidRDefault="00DB6DB2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1.9. Оптимизировать использование методов, средств и организационных форм обучения на основе </w:t>
      </w:r>
    </w:p>
    <w:p w:rsidR="00DB6DB2" w:rsidRPr="005A3667" w:rsidRDefault="00DB6DB2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современных технологий.</w:t>
      </w:r>
    </w:p>
    <w:p w:rsidR="00DB6DB2" w:rsidRPr="005A3667" w:rsidRDefault="005166FB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1.10. В срок до 15</w:t>
      </w:r>
      <w:r w:rsidR="00DB6DB2" w:rsidRPr="005A3667">
        <w:rPr>
          <w:color w:val="000000"/>
          <w:sz w:val="28"/>
          <w:szCs w:val="28"/>
        </w:rPr>
        <w:t xml:space="preserve"> декабря 2020г. внести изменения в фонд оценочных материалов (для проведения </w:t>
      </w:r>
    </w:p>
    <w:p w:rsidR="00DB6DB2" w:rsidRPr="005A3667" w:rsidRDefault="00DB6DB2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текущей, тематической, промежуточной и итоговой оценки планируемых результатов) </w:t>
      </w:r>
      <w:proofErr w:type="gramStart"/>
      <w:r w:rsidRPr="005A3667">
        <w:rPr>
          <w:color w:val="000000"/>
          <w:sz w:val="28"/>
          <w:szCs w:val="28"/>
        </w:rPr>
        <w:t>по  учебному</w:t>
      </w:r>
      <w:proofErr w:type="gramEnd"/>
      <w:r w:rsidRPr="005A3667">
        <w:rPr>
          <w:color w:val="000000"/>
          <w:sz w:val="28"/>
          <w:szCs w:val="28"/>
        </w:rPr>
        <w:t xml:space="preserve"> </w:t>
      </w:r>
    </w:p>
    <w:p w:rsidR="00DB6DB2" w:rsidRPr="005A3667" w:rsidRDefault="00DB6DB2" w:rsidP="005166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предмету в соответствии с внесенными изменениями в рабочую программу.</w:t>
      </w:r>
    </w:p>
    <w:p w:rsidR="00886E1D" w:rsidRPr="005A3667" w:rsidRDefault="00931675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B6DB2" w:rsidRPr="005A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5A36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proofErr w:type="gramStart"/>
      <w:r w:rsidRPr="005A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6E1D" w:rsidRPr="005A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Руководителю</w:t>
      </w:r>
      <w:proofErr w:type="gramEnd"/>
      <w:r w:rsidR="00886E1D" w:rsidRPr="005A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ШМО – </w:t>
      </w:r>
      <w:proofErr w:type="spellStart"/>
      <w:r w:rsidR="00886E1D" w:rsidRPr="005A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Зуйкиной</w:t>
      </w:r>
      <w:proofErr w:type="spellEnd"/>
      <w:r w:rsidR="00886E1D" w:rsidRPr="005A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С.М.:</w:t>
      </w:r>
    </w:p>
    <w:p w:rsidR="00931675" w:rsidRPr="005A3667" w:rsidRDefault="00931675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86E1D"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 Рассмотреть на заседании МО учителей - предметников результаты проверочных работ и использовать </w:t>
      </w:r>
    </w:p>
    <w:p w:rsidR="00886E1D" w:rsidRPr="005A3667" w:rsidRDefault="00931675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86E1D"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совершенствования преподавания учебных предметов, а также при работе с родителями.</w:t>
      </w:r>
    </w:p>
    <w:p w:rsidR="00931675" w:rsidRPr="005A3667" w:rsidRDefault="00931675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86E1D"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Включить вопросы по подготовке, организации и проведению ВПР в 2020-2021 учебном году в </w:t>
      </w:r>
    </w:p>
    <w:p w:rsidR="00886E1D" w:rsidRPr="005A3667" w:rsidRDefault="00931675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86E1D"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школьного МО.</w:t>
      </w:r>
    </w:p>
    <w:p w:rsidR="00C139BF" w:rsidRPr="005A3667" w:rsidRDefault="00C139BF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sz w:val="28"/>
          <w:szCs w:val="28"/>
        </w:rPr>
        <w:t xml:space="preserve"> </w:t>
      </w:r>
      <w:r w:rsidRPr="005A3667">
        <w:rPr>
          <w:color w:val="000000"/>
          <w:sz w:val="28"/>
          <w:szCs w:val="28"/>
        </w:rPr>
        <w:t xml:space="preserve">               2.3.  В конце третей четверти и до начала следующей четверти по итогам оценивания провести анализ </w:t>
      </w:r>
    </w:p>
    <w:p w:rsidR="00C139BF" w:rsidRPr="005A3667" w:rsidRDefault="00C139BF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</w:t>
      </w:r>
      <w:r w:rsidR="005A3667">
        <w:rPr>
          <w:color w:val="000000"/>
          <w:sz w:val="28"/>
          <w:szCs w:val="28"/>
        </w:rPr>
        <w:t xml:space="preserve">                    </w:t>
      </w:r>
      <w:r w:rsidRPr="005A3667">
        <w:rPr>
          <w:color w:val="000000"/>
          <w:sz w:val="28"/>
          <w:szCs w:val="28"/>
        </w:rPr>
        <w:t xml:space="preserve">  результатов   текущей, тематической (промежуточной) оценки планируемых результатов ООП ООО. </w:t>
      </w:r>
    </w:p>
    <w:p w:rsidR="00C139BF" w:rsidRPr="005A3667" w:rsidRDefault="00C139BF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       Результаты такого анализа оформить в виде аналитического отчета, в котором отражена </w:t>
      </w:r>
    </w:p>
    <w:p w:rsidR="00C139BF" w:rsidRPr="005A3667" w:rsidRDefault="00C139BF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       динамика сформированности у каждого обучающегося выявленных по результатам ВПР </w:t>
      </w:r>
    </w:p>
    <w:p w:rsidR="00C139BF" w:rsidRPr="005A3667" w:rsidRDefault="00C139BF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       несформированных умений и видов деятельности и эффективность принятых мер по повышению </w:t>
      </w:r>
    </w:p>
    <w:p w:rsidR="00C139BF" w:rsidRPr="005A3667" w:rsidRDefault="00C139BF" w:rsidP="005A36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667">
        <w:rPr>
          <w:color w:val="000000"/>
          <w:sz w:val="28"/>
          <w:szCs w:val="28"/>
        </w:rPr>
        <w:t xml:space="preserve">                      качества реализации ООП ООО.</w:t>
      </w:r>
    </w:p>
    <w:p w:rsidR="00C139BF" w:rsidRPr="005A3667" w:rsidRDefault="00C139BF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E1D" w:rsidRPr="005A3667" w:rsidRDefault="00886E1D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Справку составила</w:t>
      </w: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по УВР   ___________  И.А. Мамонова</w:t>
      </w:r>
    </w:p>
    <w:p w:rsidR="00886E1D" w:rsidRPr="005A3667" w:rsidRDefault="00886E1D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Ознакомлены:</w:t>
      </w: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Руководитель ШМО _________ С.М. </w:t>
      </w:r>
      <w:proofErr w:type="spellStart"/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Зуйкина</w:t>
      </w:r>
      <w:proofErr w:type="spellEnd"/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E1D" w:rsidRPr="005A3667" w:rsidRDefault="00886E1D" w:rsidP="005A3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Учитель истории      __________</w:t>
      </w:r>
      <w:proofErr w:type="spellStart"/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А.Ю.Меренков</w:t>
      </w:r>
      <w:proofErr w:type="spellEnd"/>
      <w:r w:rsidRPr="005A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E1D" w:rsidRPr="00886E1D" w:rsidRDefault="00886E1D" w:rsidP="00886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86E1D" w:rsidRPr="00886E1D" w:rsidRDefault="00886E1D" w:rsidP="00886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6E339F" w:rsidRDefault="006E339F"/>
    <w:sectPr w:rsidR="006E339F" w:rsidSect="005166FB">
      <w:footerReference w:type="default" r:id="rId9"/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793" w:rsidRDefault="00F77793" w:rsidP="000F6BCD">
      <w:pPr>
        <w:spacing w:after="0" w:line="240" w:lineRule="auto"/>
      </w:pPr>
      <w:r>
        <w:separator/>
      </w:r>
    </w:p>
  </w:endnote>
  <w:endnote w:type="continuationSeparator" w:id="0">
    <w:p w:rsidR="00F77793" w:rsidRDefault="00F77793" w:rsidP="000F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228763"/>
      <w:docPartObj>
        <w:docPartGallery w:val="Page Numbers (Bottom of Page)"/>
        <w:docPartUnique/>
      </w:docPartObj>
    </w:sdtPr>
    <w:sdtEndPr/>
    <w:sdtContent>
      <w:p w:rsidR="000F6BCD" w:rsidRDefault="000F6BCD">
        <w:pPr>
          <w:pStyle w:val="a8"/>
        </w:pPr>
        <w:r>
          <w:t xml:space="preserve">                                                                                                                                                   </w:t>
        </w:r>
        <w:r w:rsidR="009A2418">
          <w:fldChar w:fldCharType="begin"/>
        </w:r>
        <w:r>
          <w:instrText>PAGE   \* MERGEFORMAT</w:instrText>
        </w:r>
        <w:r w:rsidR="009A2418">
          <w:fldChar w:fldCharType="separate"/>
        </w:r>
        <w:r w:rsidR="00244795">
          <w:rPr>
            <w:noProof/>
          </w:rPr>
          <w:t>13</w:t>
        </w:r>
        <w:r w:rsidR="009A2418">
          <w:fldChar w:fldCharType="end"/>
        </w:r>
      </w:p>
    </w:sdtContent>
  </w:sdt>
  <w:p w:rsidR="000F6BCD" w:rsidRDefault="000F6B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793" w:rsidRDefault="00F77793" w:rsidP="000F6BCD">
      <w:pPr>
        <w:spacing w:after="0" w:line="240" w:lineRule="auto"/>
      </w:pPr>
      <w:r>
        <w:separator/>
      </w:r>
    </w:p>
  </w:footnote>
  <w:footnote w:type="continuationSeparator" w:id="0">
    <w:p w:rsidR="00F77793" w:rsidRDefault="00F77793" w:rsidP="000F6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25B81"/>
    <w:multiLevelType w:val="hybridMultilevel"/>
    <w:tmpl w:val="1CFEC46A"/>
    <w:lvl w:ilvl="0" w:tplc="A418C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2E1"/>
    <w:rsid w:val="00086A93"/>
    <w:rsid w:val="000F6BCD"/>
    <w:rsid w:val="001D2923"/>
    <w:rsid w:val="00244795"/>
    <w:rsid w:val="002A06BD"/>
    <w:rsid w:val="00315B2C"/>
    <w:rsid w:val="003F0C97"/>
    <w:rsid w:val="003F1DC6"/>
    <w:rsid w:val="00421092"/>
    <w:rsid w:val="00463019"/>
    <w:rsid w:val="005166FB"/>
    <w:rsid w:val="005627D5"/>
    <w:rsid w:val="005A3667"/>
    <w:rsid w:val="005F04A7"/>
    <w:rsid w:val="00681B01"/>
    <w:rsid w:val="006E339F"/>
    <w:rsid w:val="00871D07"/>
    <w:rsid w:val="00886E1D"/>
    <w:rsid w:val="00931675"/>
    <w:rsid w:val="009744F5"/>
    <w:rsid w:val="009A2418"/>
    <w:rsid w:val="00AB5ED7"/>
    <w:rsid w:val="00AC3D82"/>
    <w:rsid w:val="00BC55CB"/>
    <w:rsid w:val="00C139BF"/>
    <w:rsid w:val="00CA4DDD"/>
    <w:rsid w:val="00CA5B06"/>
    <w:rsid w:val="00CB3141"/>
    <w:rsid w:val="00CE46BC"/>
    <w:rsid w:val="00CF2A33"/>
    <w:rsid w:val="00CF73D7"/>
    <w:rsid w:val="00D12D4F"/>
    <w:rsid w:val="00DB6DB2"/>
    <w:rsid w:val="00DF32E1"/>
    <w:rsid w:val="00E058E1"/>
    <w:rsid w:val="00E12146"/>
    <w:rsid w:val="00E3427E"/>
    <w:rsid w:val="00EA1AF5"/>
    <w:rsid w:val="00EB161C"/>
    <w:rsid w:val="00F7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6E4BAA5-8A4F-4B8D-A20A-C242C044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0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0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B314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6BCD"/>
  </w:style>
  <w:style w:type="paragraph" w:styleId="a8">
    <w:name w:val="footer"/>
    <w:basedOn w:val="a"/>
    <w:link w:val="a9"/>
    <w:uiPriority w:val="99"/>
    <w:unhideWhenUsed/>
    <w:rsid w:val="000F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6BCD"/>
  </w:style>
  <w:style w:type="paragraph" w:styleId="aa">
    <w:name w:val="Balloon Text"/>
    <w:basedOn w:val="a"/>
    <w:link w:val="ab"/>
    <w:uiPriority w:val="99"/>
    <w:semiHidden/>
    <w:unhideWhenUsed/>
    <w:rsid w:val="0051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9а класс</c:v>
                </c:pt>
                <c:pt idx="1">
                  <c:v>9б класс</c:v>
                </c:pt>
                <c:pt idx="2">
                  <c:v>всего по 9-м классам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A6-419D-B620-599DE0E9CF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9а класс</c:v>
                </c:pt>
                <c:pt idx="1">
                  <c:v>9б класс</c:v>
                </c:pt>
                <c:pt idx="2">
                  <c:v>всего по 9-м классам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11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5A6-419D-B620-599DE0E9CF7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9а класс</c:v>
                </c:pt>
                <c:pt idx="1">
                  <c:v>9б класс</c:v>
                </c:pt>
                <c:pt idx="2">
                  <c:v>всего по 9-м классам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2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5A6-419D-B620-599DE0E9CF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9551152"/>
        <c:axId val="249554288"/>
      </c:barChart>
      <c:catAx>
        <c:axId val="24955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554288"/>
        <c:crosses val="autoZero"/>
        <c:auto val="1"/>
        <c:lblAlgn val="ctr"/>
        <c:lblOffset val="100"/>
        <c:noMultiLvlLbl val="0"/>
      </c:catAx>
      <c:valAx>
        <c:axId val="24955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55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469B-EFEF-4F9D-9428-580580F3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13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Алексеевна</cp:lastModifiedBy>
  <cp:revision>41</cp:revision>
  <cp:lastPrinted>2021-01-18T14:14:00Z</cp:lastPrinted>
  <dcterms:created xsi:type="dcterms:W3CDTF">2021-01-08T15:25:00Z</dcterms:created>
  <dcterms:modified xsi:type="dcterms:W3CDTF">2021-01-19T11:53:00Z</dcterms:modified>
</cp:coreProperties>
</file>