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5C" w:rsidRDefault="00C4115C" w:rsidP="00C4115C">
      <w:pPr>
        <w:pStyle w:val="a3"/>
        <w:jc w:val="center"/>
        <w:rPr>
          <w:rFonts w:ascii="Cooper" w:hAnsi="Cooper"/>
          <w:iCs/>
          <w:color w:val="FF0000"/>
          <w:sz w:val="32"/>
          <w:szCs w:val="32"/>
        </w:rPr>
      </w:pPr>
      <w:r>
        <w:rPr>
          <w:rFonts w:ascii="Cooper" w:hAnsi="Cooper"/>
          <w:iCs/>
          <w:color w:val="FF0000"/>
          <w:sz w:val="32"/>
          <w:szCs w:val="32"/>
        </w:rPr>
        <w:t>Т</w:t>
      </w:r>
      <w:r w:rsidRPr="00C4115C">
        <w:rPr>
          <w:rFonts w:ascii="Cooper" w:hAnsi="Cooper"/>
          <w:iCs/>
          <w:color w:val="FF0000"/>
          <w:sz w:val="32"/>
          <w:szCs w:val="32"/>
        </w:rPr>
        <w:t xml:space="preserve">ренинг родительской эффективности  </w:t>
      </w:r>
    </w:p>
    <w:p w:rsidR="00C4115C" w:rsidRDefault="00C4115C" w:rsidP="00C4115C">
      <w:pPr>
        <w:pStyle w:val="a3"/>
        <w:jc w:val="center"/>
        <w:rPr>
          <w:rFonts w:ascii="Cooper" w:hAnsi="Cooper"/>
          <w:iCs/>
          <w:color w:val="FF0000"/>
          <w:sz w:val="32"/>
          <w:szCs w:val="32"/>
        </w:rPr>
      </w:pPr>
      <w:r w:rsidRPr="00C4115C">
        <w:rPr>
          <w:rFonts w:ascii="Cooper" w:hAnsi="Cooper"/>
          <w:iCs/>
          <w:color w:val="FF0000"/>
          <w:sz w:val="32"/>
          <w:szCs w:val="32"/>
        </w:rPr>
        <w:t xml:space="preserve"> «Учимся разговаривать с ребенком».</w:t>
      </w:r>
    </w:p>
    <w:p w:rsidR="00524A47" w:rsidRDefault="00524A47" w:rsidP="00C4115C">
      <w:pPr>
        <w:pStyle w:val="a3"/>
        <w:jc w:val="center"/>
        <w:rPr>
          <w:rFonts w:ascii="Cooper" w:hAnsi="Cooper"/>
          <w:iCs/>
          <w:color w:val="FF0000"/>
          <w:sz w:val="32"/>
          <w:szCs w:val="32"/>
        </w:rPr>
      </w:pPr>
      <w:r>
        <w:rPr>
          <w:rFonts w:ascii="Cooper" w:hAnsi="Cooper"/>
          <w:iCs/>
          <w:color w:val="FF0000"/>
          <w:sz w:val="32"/>
          <w:szCs w:val="32"/>
        </w:rPr>
        <w:t xml:space="preserve">                                               </w:t>
      </w:r>
      <w:r w:rsidRPr="00C4115C">
        <w:rPr>
          <w:b/>
          <w:bCs/>
          <w:color w:val="403152" w:themeColor="accent4" w:themeShade="80"/>
        </w:rPr>
        <w:t>Педагог-психолог</w:t>
      </w:r>
      <w:r w:rsidRPr="00C4115C">
        <w:rPr>
          <w:b/>
          <w:iCs/>
          <w:color w:val="403152" w:themeColor="accent4" w:themeShade="80"/>
        </w:rPr>
        <w:t xml:space="preserve"> – Ташлыкова Е.С.</w:t>
      </w:r>
    </w:p>
    <w:p w:rsidR="00C4115C" w:rsidRPr="00C4115C" w:rsidRDefault="00C4115C" w:rsidP="00C4115C">
      <w:pPr>
        <w:pStyle w:val="a3"/>
        <w:jc w:val="center"/>
        <w:rPr>
          <w:b/>
          <w:iCs/>
          <w:color w:val="403152" w:themeColor="accent4" w:themeShade="80"/>
        </w:rPr>
      </w:pPr>
      <w:r>
        <w:rPr>
          <w:b/>
          <w:iCs/>
          <w:color w:val="403152" w:themeColor="accent4" w:themeShade="80"/>
        </w:rPr>
        <w:t xml:space="preserve">                                                                             </w:t>
      </w:r>
      <w:r w:rsidRPr="00C4115C">
        <w:rPr>
          <w:b/>
          <w:iCs/>
          <w:color w:val="403152" w:themeColor="accent4" w:themeShade="80"/>
        </w:rPr>
        <w:t>Учитель-логопед - ГрищенкоЛ.А.</w:t>
      </w:r>
    </w:p>
    <w:p w:rsidR="00C4115C" w:rsidRPr="00C4115C" w:rsidRDefault="00C4115C" w:rsidP="00C4115C">
      <w:pPr>
        <w:pStyle w:val="a3"/>
        <w:rPr>
          <w:b/>
          <w:iCs/>
          <w:color w:val="403152" w:themeColor="accent4" w:themeShade="80"/>
        </w:rPr>
      </w:pPr>
      <w:r>
        <w:rPr>
          <w:b/>
          <w:bCs/>
          <w:color w:val="403152" w:themeColor="accent4" w:themeShade="80"/>
        </w:rPr>
        <w:t xml:space="preserve">                                                                                      </w:t>
      </w:r>
    </w:p>
    <w:p w:rsidR="00524A47" w:rsidRDefault="00524A47" w:rsidP="00524A47">
      <w:pPr>
        <w:pStyle w:val="a3"/>
        <w:rPr>
          <w:iCs/>
        </w:rPr>
      </w:pPr>
      <w:r w:rsidRPr="003B22CE">
        <w:rPr>
          <w:b/>
          <w:bCs/>
        </w:rPr>
        <w:t>Педагог-психолог</w:t>
      </w:r>
      <w:r>
        <w:rPr>
          <w:b/>
          <w:bCs/>
        </w:rPr>
        <w:t>:</w:t>
      </w:r>
      <w:r>
        <w:rPr>
          <w:iCs/>
        </w:rPr>
        <w:t xml:space="preserve"> </w:t>
      </w:r>
    </w:p>
    <w:p w:rsidR="00142D35" w:rsidRDefault="00E02374" w:rsidP="003B22CE">
      <w:pPr>
        <w:pStyle w:val="a3"/>
        <w:rPr>
          <w:iCs/>
        </w:rPr>
      </w:pPr>
      <w:r>
        <w:rPr>
          <w:iCs/>
        </w:rPr>
        <w:t xml:space="preserve"> </w:t>
      </w:r>
      <w:r w:rsidR="008A0F71">
        <w:rPr>
          <w:iCs/>
        </w:rPr>
        <w:t>Ребенок, который получает полноценное питание и хороший медицинский уход, но лишен полноценного общения со взрослым, плохо развивается не только психически, но и</w:t>
      </w:r>
      <w:r w:rsidR="000A1C84">
        <w:rPr>
          <w:iCs/>
        </w:rPr>
        <w:t xml:space="preserve"> физически: он не растет, худеет, теряет интерес к жизни. «Проблемные», «трудные», «непослушные» и «невозможные» дети, также как и дети с «</w:t>
      </w:r>
      <w:r w:rsidR="00142D35">
        <w:rPr>
          <w:iCs/>
        </w:rPr>
        <w:t>с комплексами</w:t>
      </w:r>
      <w:r w:rsidR="000A1C84">
        <w:rPr>
          <w:iCs/>
        </w:rPr>
        <w:t>», «</w:t>
      </w:r>
      <w:r w:rsidR="00142D35">
        <w:rPr>
          <w:iCs/>
        </w:rPr>
        <w:t>забитые</w:t>
      </w:r>
      <w:r w:rsidR="000A1C84">
        <w:rPr>
          <w:iCs/>
        </w:rPr>
        <w:t>»</w:t>
      </w:r>
      <w:r w:rsidR="00142D35">
        <w:rPr>
          <w:iCs/>
        </w:rPr>
        <w:t>, или «несчастные» - всегда результат неправильно сложившихся отношений в семье.</w:t>
      </w:r>
    </w:p>
    <w:p w:rsidR="001E65A0" w:rsidRDefault="00524A47" w:rsidP="001E65A0">
      <w:pPr>
        <w:pStyle w:val="a3"/>
        <w:rPr>
          <w:iCs/>
        </w:rPr>
      </w:pPr>
      <w:r>
        <w:rPr>
          <w:b/>
          <w:iCs/>
        </w:rPr>
        <w:t>Учитель-л</w:t>
      </w:r>
      <w:r w:rsidRPr="00E02374">
        <w:rPr>
          <w:b/>
          <w:iCs/>
        </w:rPr>
        <w:t>огопед.</w:t>
      </w:r>
      <w:r w:rsidRPr="00524A47">
        <w:rPr>
          <w:b/>
          <w:bCs/>
        </w:rPr>
        <w:t xml:space="preserve"> </w:t>
      </w:r>
      <w:r w:rsidR="00142D35">
        <w:rPr>
          <w:iCs/>
        </w:rPr>
        <w:t>Сегодня мы с вами собрались на тренинг</w:t>
      </w:r>
      <w:r w:rsidR="001E65A0">
        <w:rPr>
          <w:iCs/>
        </w:rPr>
        <w:t xml:space="preserve"> родительской эффективности  </w:t>
      </w:r>
      <w:r w:rsidR="00142D35">
        <w:rPr>
          <w:iCs/>
        </w:rPr>
        <w:t xml:space="preserve"> «</w:t>
      </w:r>
      <w:r w:rsidR="001E65A0">
        <w:rPr>
          <w:iCs/>
        </w:rPr>
        <w:t>Учимся разговаривать с ребенком».</w:t>
      </w:r>
    </w:p>
    <w:p w:rsidR="00C4115C" w:rsidRPr="00C4115C" w:rsidRDefault="001E65A0" w:rsidP="001E65A0">
      <w:pPr>
        <w:pStyle w:val="a3"/>
        <w:rPr>
          <w:rFonts w:eastAsia="+mn-ea"/>
          <w:b/>
          <w:bCs/>
          <w:i/>
          <w:iCs/>
          <w:color w:val="5F497A" w:themeColor="accent4" w:themeShade="BF"/>
          <w:kern w:val="24"/>
        </w:rPr>
      </w:pPr>
      <w:r w:rsidRPr="00C4115C">
        <w:rPr>
          <w:rFonts w:eastAsia="+mn-ea"/>
          <w:b/>
          <w:bCs/>
          <w:i/>
          <w:iCs/>
          <w:color w:val="5F497A" w:themeColor="accent4" w:themeShade="BF"/>
          <w:kern w:val="24"/>
        </w:rPr>
        <w:t>Цель и задачи:</w:t>
      </w:r>
    </w:p>
    <w:p w:rsidR="001E65A0" w:rsidRPr="001E65A0" w:rsidRDefault="001E65A0" w:rsidP="001E65A0">
      <w:pPr>
        <w:pStyle w:val="a3"/>
        <w:rPr>
          <w:iCs/>
        </w:rPr>
      </w:pPr>
      <w:r w:rsidRPr="001E65A0">
        <w:rPr>
          <w:rFonts w:eastAsia="+mn-ea"/>
          <w:bCs/>
          <w:i/>
          <w:iCs/>
          <w:color w:val="C00000"/>
          <w:kern w:val="24"/>
          <w:sz w:val="48"/>
          <w:szCs w:val="48"/>
        </w:rPr>
        <w:t xml:space="preserve"> </w:t>
      </w:r>
      <w:r w:rsidRPr="001E65A0">
        <w:rPr>
          <w:bCs/>
          <w:i/>
          <w:iCs/>
        </w:rPr>
        <w:t>Повышение родительской компетентности в вопросах воспитания, формирование мотивации на улучшение взаимоотношений с детьми.</w:t>
      </w:r>
    </w:p>
    <w:p w:rsidR="00A37A04" w:rsidRPr="001E65A0" w:rsidRDefault="00410F3B" w:rsidP="001E65A0">
      <w:pPr>
        <w:pStyle w:val="a3"/>
        <w:numPr>
          <w:ilvl w:val="0"/>
          <w:numId w:val="6"/>
        </w:numPr>
        <w:rPr>
          <w:iCs/>
        </w:rPr>
      </w:pPr>
      <w:r w:rsidRPr="001E65A0">
        <w:rPr>
          <w:bCs/>
          <w:iCs/>
        </w:rPr>
        <w:t>Познакомить родителей с основами построения эффективных навыков коммуникативного общения.</w:t>
      </w:r>
    </w:p>
    <w:p w:rsidR="00A37A04" w:rsidRPr="001E65A0" w:rsidRDefault="00410F3B" w:rsidP="001E65A0">
      <w:pPr>
        <w:pStyle w:val="a3"/>
        <w:numPr>
          <w:ilvl w:val="0"/>
          <w:numId w:val="6"/>
        </w:numPr>
        <w:rPr>
          <w:iCs/>
        </w:rPr>
      </w:pPr>
      <w:r w:rsidRPr="001E65A0">
        <w:rPr>
          <w:bCs/>
          <w:iCs/>
        </w:rPr>
        <w:t xml:space="preserve">Активизировать позитивную модель взаимодействия с ребенком. </w:t>
      </w:r>
    </w:p>
    <w:p w:rsidR="00A37A04" w:rsidRPr="001E65A0" w:rsidRDefault="00410F3B" w:rsidP="001E65A0">
      <w:pPr>
        <w:pStyle w:val="a3"/>
        <w:numPr>
          <w:ilvl w:val="0"/>
          <w:numId w:val="6"/>
        </w:numPr>
        <w:rPr>
          <w:iCs/>
        </w:rPr>
      </w:pPr>
      <w:r w:rsidRPr="001E65A0">
        <w:rPr>
          <w:bCs/>
          <w:iCs/>
        </w:rPr>
        <w:t xml:space="preserve">Формировать гармоничные детско-родительские  взаимоотношения. </w:t>
      </w:r>
    </w:p>
    <w:p w:rsidR="00A37A04" w:rsidRPr="001E65A0" w:rsidRDefault="00410F3B" w:rsidP="001E65A0">
      <w:pPr>
        <w:pStyle w:val="a3"/>
        <w:numPr>
          <w:ilvl w:val="0"/>
          <w:numId w:val="6"/>
        </w:numPr>
        <w:rPr>
          <w:iCs/>
        </w:rPr>
      </w:pPr>
      <w:r w:rsidRPr="001E65A0">
        <w:rPr>
          <w:bCs/>
          <w:iCs/>
        </w:rPr>
        <w:t>Помогать родителям сохранять контакт с ребенком.</w:t>
      </w:r>
    </w:p>
    <w:p w:rsidR="00A37A04" w:rsidRPr="001E65A0" w:rsidRDefault="00410F3B" w:rsidP="001E65A0">
      <w:pPr>
        <w:pStyle w:val="a3"/>
        <w:numPr>
          <w:ilvl w:val="0"/>
          <w:numId w:val="6"/>
        </w:numPr>
        <w:rPr>
          <w:iCs/>
        </w:rPr>
      </w:pPr>
      <w:r w:rsidRPr="001E65A0">
        <w:rPr>
          <w:bCs/>
          <w:iCs/>
        </w:rPr>
        <w:t xml:space="preserve">Познакомить с эффективными формами работы  по развитию артикуляционной  моторики    для  правильной постановки звукопроизношения. </w:t>
      </w:r>
    </w:p>
    <w:p w:rsidR="001E65A0" w:rsidRPr="001E65A0" w:rsidRDefault="001E65A0" w:rsidP="001E65A0">
      <w:pPr>
        <w:pStyle w:val="a3"/>
        <w:ind w:left="720"/>
        <w:rPr>
          <w:bCs/>
        </w:rPr>
      </w:pPr>
      <w:r w:rsidRPr="00C4115C">
        <w:rPr>
          <w:b/>
          <w:bCs/>
          <w:i/>
          <w:color w:val="403152" w:themeColor="accent4" w:themeShade="80"/>
        </w:rPr>
        <w:t>Правила работы в группе</w:t>
      </w:r>
      <w:r>
        <w:rPr>
          <w:bCs/>
        </w:rPr>
        <w:t>:</w:t>
      </w:r>
      <w:r w:rsidR="00410F3B" w:rsidRPr="001E65A0">
        <w:rPr>
          <w:b/>
          <w:bCs/>
        </w:rPr>
        <w:t xml:space="preserve"> </w:t>
      </w:r>
      <w:r w:rsidRPr="001E65A0">
        <w:rPr>
          <w:bCs/>
        </w:rPr>
        <w:t>( На доске таблички с правилами)</w:t>
      </w:r>
    </w:p>
    <w:p w:rsidR="00A37A04" w:rsidRPr="001E65A0" w:rsidRDefault="00410F3B" w:rsidP="001E65A0">
      <w:pPr>
        <w:pStyle w:val="a3"/>
        <w:numPr>
          <w:ilvl w:val="0"/>
          <w:numId w:val="7"/>
        </w:numPr>
        <w:rPr>
          <w:bCs/>
        </w:rPr>
      </w:pPr>
      <w:r w:rsidRPr="001E65A0">
        <w:rPr>
          <w:bCs/>
        </w:rPr>
        <w:t xml:space="preserve">Доверительный стиль общения («нет" насмешкам и издевкам»). </w:t>
      </w:r>
    </w:p>
    <w:p w:rsidR="00A37A04" w:rsidRPr="001E65A0" w:rsidRDefault="00410F3B" w:rsidP="001E65A0">
      <w:pPr>
        <w:pStyle w:val="a3"/>
        <w:numPr>
          <w:ilvl w:val="0"/>
          <w:numId w:val="7"/>
        </w:numPr>
        <w:rPr>
          <w:bCs/>
        </w:rPr>
      </w:pPr>
      <w:r w:rsidRPr="001E65A0">
        <w:rPr>
          <w:bCs/>
        </w:rPr>
        <w:t xml:space="preserve"> Уважение к говорящему (не перебиваем, вопросы после выступления).</w:t>
      </w:r>
    </w:p>
    <w:p w:rsidR="00A37A04" w:rsidRPr="001E65A0" w:rsidRDefault="00410F3B" w:rsidP="001E65A0">
      <w:pPr>
        <w:pStyle w:val="a3"/>
        <w:numPr>
          <w:ilvl w:val="0"/>
          <w:numId w:val="7"/>
        </w:numPr>
        <w:rPr>
          <w:bCs/>
        </w:rPr>
      </w:pPr>
      <w:r w:rsidRPr="001E65A0">
        <w:rPr>
          <w:bCs/>
        </w:rPr>
        <w:t xml:space="preserve"> Искренность (если нет желания говорить честно, молчим). </w:t>
      </w:r>
    </w:p>
    <w:p w:rsidR="00A37A04" w:rsidRPr="001E65A0" w:rsidRDefault="00410F3B" w:rsidP="001E65A0">
      <w:pPr>
        <w:pStyle w:val="a3"/>
        <w:numPr>
          <w:ilvl w:val="0"/>
          <w:numId w:val="7"/>
        </w:numPr>
        <w:rPr>
          <w:bCs/>
        </w:rPr>
      </w:pPr>
      <w:r w:rsidRPr="001E65A0">
        <w:rPr>
          <w:bCs/>
        </w:rPr>
        <w:t xml:space="preserve"> Активность  (старайтесь участвовать во всех упражнениях). </w:t>
      </w:r>
    </w:p>
    <w:p w:rsidR="00A37A04" w:rsidRPr="001E65A0" w:rsidRDefault="00410F3B" w:rsidP="001E65A0">
      <w:pPr>
        <w:pStyle w:val="a3"/>
        <w:numPr>
          <w:ilvl w:val="0"/>
          <w:numId w:val="7"/>
        </w:numPr>
        <w:rPr>
          <w:bCs/>
        </w:rPr>
      </w:pPr>
      <w:r w:rsidRPr="001E65A0">
        <w:rPr>
          <w:bCs/>
        </w:rPr>
        <w:t xml:space="preserve">Уважайте друг друга! (говорить можно только в слух, нельзя шептаться с соседом) </w:t>
      </w:r>
    </w:p>
    <w:p w:rsidR="00A37A04" w:rsidRPr="001E65A0" w:rsidRDefault="00410F3B" w:rsidP="001E65A0">
      <w:pPr>
        <w:pStyle w:val="a3"/>
        <w:numPr>
          <w:ilvl w:val="0"/>
          <w:numId w:val="7"/>
        </w:numPr>
        <w:rPr>
          <w:bCs/>
        </w:rPr>
      </w:pPr>
      <w:r w:rsidRPr="001E65A0">
        <w:rPr>
          <w:bCs/>
        </w:rPr>
        <w:t>• Правило поднятой руки. (не выкрикиваем, если что-то очень хочется сказать, поднимите руки.</w:t>
      </w:r>
    </w:p>
    <w:p w:rsidR="001E65A0" w:rsidRDefault="001E65A0" w:rsidP="003B22CE">
      <w:pPr>
        <w:pStyle w:val="a3"/>
        <w:rPr>
          <w:bCs/>
        </w:rPr>
      </w:pPr>
    </w:p>
    <w:p w:rsidR="00514C9D" w:rsidRDefault="00514C9D" w:rsidP="003B22CE">
      <w:pPr>
        <w:pStyle w:val="a3"/>
        <w:rPr>
          <w:b/>
          <w:bCs/>
        </w:rPr>
      </w:pPr>
    </w:p>
    <w:p w:rsidR="00514C9D" w:rsidRDefault="00514C9D" w:rsidP="003B22CE">
      <w:pPr>
        <w:pStyle w:val="a3"/>
        <w:rPr>
          <w:b/>
          <w:bCs/>
        </w:rPr>
      </w:pPr>
    </w:p>
    <w:p w:rsidR="00514C9D" w:rsidRDefault="00514C9D" w:rsidP="003B22CE">
      <w:pPr>
        <w:pStyle w:val="a3"/>
        <w:rPr>
          <w:b/>
          <w:bCs/>
        </w:rPr>
      </w:pPr>
    </w:p>
    <w:p w:rsidR="008B470E" w:rsidRDefault="008B470E" w:rsidP="003B22CE">
      <w:pPr>
        <w:pStyle w:val="a3"/>
        <w:rPr>
          <w:b/>
          <w:bCs/>
          <w:color w:val="333333"/>
        </w:rPr>
      </w:pPr>
      <w:r w:rsidRPr="003B22CE">
        <w:rPr>
          <w:b/>
          <w:bCs/>
        </w:rPr>
        <w:t>Педагог-психолог</w:t>
      </w:r>
      <w:r w:rsidRPr="003B22CE">
        <w:rPr>
          <w:b/>
          <w:bCs/>
          <w:color w:val="333333"/>
        </w:rPr>
        <w:t xml:space="preserve"> </w:t>
      </w:r>
    </w:p>
    <w:p w:rsidR="00B95721" w:rsidRPr="00C4115C" w:rsidRDefault="00E12040" w:rsidP="003B22CE">
      <w:pPr>
        <w:pStyle w:val="a3"/>
        <w:rPr>
          <w:b/>
          <w:bCs/>
          <w:i/>
          <w:color w:val="403152" w:themeColor="accent4" w:themeShade="80"/>
        </w:rPr>
      </w:pPr>
      <w:r w:rsidRPr="00C4115C">
        <w:rPr>
          <w:b/>
          <w:bCs/>
          <w:i/>
          <w:color w:val="403152" w:themeColor="accent4" w:themeShade="80"/>
        </w:rPr>
        <w:t>1.</w:t>
      </w:r>
      <w:r w:rsidR="00B95721" w:rsidRPr="00C4115C">
        <w:rPr>
          <w:b/>
          <w:bCs/>
          <w:i/>
          <w:color w:val="403152" w:themeColor="accent4" w:themeShade="80"/>
        </w:rPr>
        <w:t>Игровое упражнение-разминка «Дом общения».</w:t>
      </w:r>
    </w:p>
    <w:p w:rsidR="00157CF8" w:rsidRPr="003B22CE" w:rsidRDefault="00B95721" w:rsidP="003B22CE">
      <w:pPr>
        <w:spacing w:before="100" w:beforeAutospacing="1" w:after="100" w:afterAutospacing="1" w:line="240" w:lineRule="auto"/>
        <w:rPr>
          <w:rFonts w:ascii="Times New Roman" w:hAnsi="Times New Roman" w:cs="Times New Roman"/>
          <w:bCs/>
          <w:sz w:val="24"/>
          <w:szCs w:val="24"/>
        </w:rPr>
      </w:pPr>
      <w:r w:rsidRPr="003B22CE">
        <w:rPr>
          <w:rFonts w:ascii="Times New Roman" w:hAnsi="Times New Roman" w:cs="Times New Roman"/>
          <w:bCs/>
          <w:color w:val="333333"/>
          <w:sz w:val="24"/>
          <w:szCs w:val="24"/>
        </w:rPr>
        <w:t>Каждый участник получает вырезанную деталь-кирпичик.</w:t>
      </w:r>
      <w:r w:rsidR="00E02374">
        <w:rPr>
          <w:rFonts w:ascii="Times New Roman" w:hAnsi="Times New Roman" w:cs="Times New Roman"/>
          <w:bCs/>
          <w:color w:val="333333"/>
          <w:sz w:val="24"/>
          <w:szCs w:val="24"/>
        </w:rPr>
        <w:t xml:space="preserve"> По одному выходите к доске крепите кирпичик и зачитываете что там написано. Как вы понимаете написанное? </w:t>
      </w:r>
      <w:r w:rsidRPr="003B22CE">
        <w:rPr>
          <w:rFonts w:ascii="Times New Roman" w:hAnsi="Times New Roman" w:cs="Times New Roman"/>
          <w:bCs/>
          <w:color w:val="333333"/>
          <w:sz w:val="24"/>
          <w:szCs w:val="24"/>
        </w:rPr>
        <w:t xml:space="preserve"> </w:t>
      </w:r>
      <w:r w:rsidRPr="003B22CE">
        <w:rPr>
          <w:rFonts w:ascii="Times New Roman" w:hAnsi="Times New Roman" w:cs="Times New Roman"/>
          <w:bCs/>
          <w:sz w:val="24"/>
          <w:szCs w:val="24"/>
        </w:rPr>
        <w:t>В центре</w:t>
      </w:r>
      <w:r w:rsidR="00157CF8" w:rsidRPr="003B22CE">
        <w:rPr>
          <w:rFonts w:ascii="Times New Roman" w:hAnsi="Times New Roman" w:cs="Times New Roman"/>
          <w:bCs/>
          <w:sz w:val="24"/>
          <w:szCs w:val="24"/>
        </w:rPr>
        <w:t xml:space="preserve"> кирпичика написаны слова</w:t>
      </w:r>
      <w:r w:rsidR="00161677" w:rsidRPr="003B22CE">
        <w:rPr>
          <w:rFonts w:ascii="Times New Roman" w:hAnsi="Times New Roman" w:cs="Times New Roman"/>
          <w:bCs/>
          <w:sz w:val="24"/>
          <w:szCs w:val="24"/>
        </w:rPr>
        <w:t>:</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hAnsi="Times New Roman" w:cs="Times New Roman"/>
          <w:bCs/>
          <w:sz w:val="24"/>
          <w:szCs w:val="24"/>
        </w:rPr>
        <w:t>1 кирпичик.</w:t>
      </w:r>
      <w:r w:rsidR="00B95721" w:rsidRPr="003B22CE">
        <w:rPr>
          <w:rFonts w:ascii="Times New Roman" w:hAnsi="Times New Roman" w:cs="Times New Roman"/>
          <w:bCs/>
          <w:sz w:val="24"/>
          <w:szCs w:val="24"/>
        </w:rPr>
        <w:t xml:space="preserve"> </w:t>
      </w:r>
      <w:r w:rsidRPr="003B22CE">
        <w:rPr>
          <w:rFonts w:ascii="Times New Roman" w:eastAsia="Times New Roman" w:hAnsi="Times New Roman" w:cs="Times New Roman"/>
          <w:b/>
          <w:bCs/>
          <w:sz w:val="24"/>
          <w:szCs w:val="24"/>
          <w:lang w:eastAsia="ru-RU"/>
        </w:rPr>
        <w:t>Сравнение.</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«Ты такая же, как твоя подруга. Делаешь те же самые ошибки».</w:t>
      </w:r>
    </w:p>
    <w:p w:rsidR="00E02374"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у ребенка возникает обида и снижается чувство собственной значимости; снижается самооценка, возникает чувство ревности и развивается соперничество.</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2кирпичик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Пренебрежение.</w:t>
      </w:r>
      <w:r w:rsidR="00157CF8" w:rsidRPr="003B22CE">
        <w:rPr>
          <w:rFonts w:ascii="Times New Roman" w:eastAsia="Times New Roman" w:hAnsi="Times New Roman" w:cs="Times New Roman"/>
          <w:sz w:val="24"/>
          <w:szCs w:val="24"/>
          <w:lang w:eastAsia="ru-RU"/>
        </w:rPr>
        <w:t xml:space="preserve"> «Мне бы твои проблемы…».</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снижение значимости проблемы и связанных с ней переживаний.</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3кирпичик.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Приказ.</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«Немедленно успокойся».</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ребенку высказывают запрет на переживания.</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4 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Невключенное слушание.</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Слушающий задает какие-либо формальные вопросы, не затрагивающие сущности проблемы.</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ребенок чувствует, что его не слушают и он не интересен.</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5 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Поторапливание.</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«Короче говоря…», «Я все понял…».</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ребенок чувствует, что его не слушают и он не интересен.</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6 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Интерпретация.</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lastRenderedPageBreak/>
        <w:t>«На самом деле…».</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Взрослый придает ситуации другой смысл и интерпретирует ее по-своему.</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7 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Критика.</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«Ты не прав, как всегда…», «Ну ты, как обычно…».</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ребенку не дается право на ошибку, у ребенка закрепляется негативное отношение к своим действиям, формируется низкая самооценка, неуверенность в своих силах.</w:t>
      </w:r>
    </w:p>
    <w:p w:rsidR="00157CF8" w:rsidRPr="003B22CE" w:rsidRDefault="0016167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Cs/>
          <w:sz w:val="24"/>
          <w:szCs w:val="24"/>
          <w:lang w:eastAsia="ru-RU"/>
        </w:rPr>
        <w:t>8 кирпичик</w:t>
      </w:r>
      <w:r w:rsidRPr="003B22CE">
        <w:rPr>
          <w:rFonts w:ascii="Times New Roman" w:eastAsia="Times New Roman" w:hAnsi="Times New Roman" w:cs="Times New Roman"/>
          <w:b/>
          <w:bCs/>
          <w:sz w:val="24"/>
          <w:szCs w:val="24"/>
          <w:lang w:eastAsia="ru-RU"/>
        </w:rPr>
        <w:t xml:space="preserve">. </w:t>
      </w:r>
      <w:r w:rsidR="00157CF8" w:rsidRPr="003B22CE">
        <w:rPr>
          <w:rFonts w:ascii="Times New Roman" w:eastAsia="Times New Roman" w:hAnsi="Times New Roman" w:cs="Times New Roman"/>
          <w:b/>
          <w:bCs/>
          <w:sz w:val="24"/>
          <w:szCs w:val="24"/>
          <w:lang w:eastAsia="ru-RU"/>
        </w:rPr>
        <w:t>Предвидение.</w:t>
      </w:r>
    </w:p>
    <w:p w:rsidR="00157CF8" w:rsidRPr="003B22CE" w:rsidRDefault="00157CF8"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«Я же тебе говорила…», «Я тебя предупреждала…»(повторяется постоянно).</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157C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7CF8" w:rsidRPr="003B22CE">
        <w:rPr>
          <w:rFonts w:ascii="Times New Roman" w:eastAsia="Times New Roman" w:hAnsi="Times New Roman" w:cs="Times New Roman"/>
          <w:sz w:val="24"/>
          <w:szCs w:val="24"/>
          <w:lang w:eastAsia="ru-RU"/>
        </w:rPr>
        <w:t>Результат: формирование низкой самооценки, отсутствие чувства поддержки ( порицание вместо объяснения сути произошедшего - давай подумаем, почему это произошло, как сделать, чтобы данная ситуация не повторялась?)</w:t>
      </w:r>
    </w:p>
    <w:p w:rsidR="001865F8"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65F8" w:rsidRPr="003B22CE">
        <w:rPr>
          <w:rFonts w:ascii="Times New Roman" w:eastAsia="Times New Roman" w:hAnsi="Times New Roman" w:cs="Times New Roman"/>
          <w:sz w:val="24"/>
          <w:szCs w:val="24"/>
          <w:lang w:eastAsia="ru-RU"/>
        </w:rPr>
        <w:t>Общение, в котором используется негативная лексика, авторитарный тон, задевается чувство достоинства партнеров, указываются какие-то личностные качества, результат общения не устраивает обе стороны, партнеры чувствуют себя неудовлетворенными процессом общения, т. е. «строящийся дом» неустойчив, и в нем нам и нашему ребенку находиться неуютно.</w:t>
      </w:r>
    </w:p>
    <w:p w:rsidR="002A1537" w:rsidRPr="003B22CE" w:rsidRDefault="002A153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А теперь построим другой дом</w:t>
      </w:r>
    </w:p>
    <w:p w:rsidR="00B31854" w:rsidRPr="003B22CE" w:rsidRDefault="002A1537" w:rsidP="003B22CE">
      <w:pPr>
        <w:pStyle w:val="a3"/>
      </w:pPr>
      <w:r w:rsidRPr="003B22CE">
        <w:rPr>
          <w:bCs/>
        </w:rPr>
        <w:t>1 кирпичик</w:t>
      </w:r>
      <w:r w:rsidRPr="003B22CE">
        <w:rPr>
          <w:b/>
          <w:bCs/>
        </w:rPr>
        <w:t xml:space="preserve">. </w:t>
      </w:r>
      <w:r w:rsidR="00B31854" w:rsidRPr="003B22CE">
        <w:rPr>
          <w:b/>
        </w:rPr>
        <w:t>Указание на сильные стороны личности</w:t>
      </w:r>
      <w:r w:rsidR="00F67B28" w:rsidRPr="003B22CE">
        <w:t xml:space="preserve"> </w:t>
      </w:r>
      <w:r w:rsidR="00BF7BEE" w:rsidRPr="003B22CE">
        <w:t>«Пусть так, однако…», «Я знаю, что ты…».</w:t>
      </w:r>
    </w:p>
    <w:p w:rsidR="00B31854" w:rsidRPr="003B22CE" w:rsidRDefault="002A1537" w:rsidP="003B22CE">
      <w:pPr>
        <w:pStyle w:val="a3"/>
      </w:pPr>
      <w:r w:rsidRPr="003B22CE">
        <w:rPr>
          <w:bCs/>
        </w:rPr>
        <w:t>2 кирпичик</w:t>
      </w:r>
      <w:r w:rsidRPr="003B22CE">
        <w:rPr>
          <w:b/>
          <w:bCs/>
        </w:rPr>
        <w:t xml:space="preserve">. </w:t>
      </w:r>
      <w:r w:rsidR="00B31854" w:rsidRPr="003B22CE">
        <w:rPr>
          <w:b/>
        </w:rPr>
        <w:t>Разрешение на ошибку</w:t>
      </w:r>
      <w:r w:rsidR="00F67B28" w:rsidRPr="003B22CE">
        <w:t xml:space="preserve"> </w:t>
      </w:r>
      <w:r w:rsidR="00BF7BEE" w:rsidRPr="003B22CE">
        <w:t>«Это бывает с каждым»</w:t>
      </w:r>
    </w:p>
    <w:p w:rsidR="00B31854" w:rsidRPr="003B22CE" w:rsidRDefault="002A1537" w:rsidP="003B22CE">
      <w:pPr>
        <w:pStyle w:val="a3"/>
      </w:pPr>
      <w:r w:rsidRPr="003B22CE">
        <w:rPr>
          <w:bCs/>
        </w:rPr>
        <w:t>3 кирпичик</w:t>
      </w:r>
      <w:r w:rsidRPr="003B22CE">
        <w:rPr>
          <w:b/>
          <w:bCs/>
        </w:rPr>
        <w:t xml:space="preserve">. </w:t>
      </w:r>
      <w:r w:rsidR="00B31854" w:rsidRPr="003B22CE">
        <w:rPr>
          <w:b/>
        </w:rPr>
        <w:t>Признание объективной сложной ситуации</w:t>
      </w:r>
      <w:r w:rsidR="00E12040" w:rsidRPr="003B22CE">
        <w:t xml:space="preserve">. </w:t>
      </w:r>
      <w:r w:rsidR="00394318" w:rsidRPr="003B22CE">
        <w:t>«В такой ситуации другого выхода нет</w:t>
      </w:r>
      <w:r w:rsidR="00E12040" w:rsidRPr="003B22CE">
        <w:t>»</w:t>
      </w:r>
    </w:p>
    <w:p w:rsidR="00B31854" w:rsidRPr="003B22CE" w:rsidRDefault="002A1537" w:rsidP="003B22CE">
      <w:pPr>
        <w:pStyle w:val="a3"/>
      </w:pPr>
      <w:r w:rsidRPr="003B22CE">
        <w:rPr>
          <w:bCs/>
        </w:rPr>
        <w:t>4 кирпичик</w:t>
      </w:r>
      <w:r w:rsidRPr="003B22CE">
        <w:rPr>
          <w:b/>
          <w:bCs/>
        </w:rPr>
        <w:t xml:space="preserve">. </w:t>
      </w:r>
      <w:r w:rsidR="00B31854" w:rsidRPr="003B22CE">
        <w:rPr>
          <w:b/>
        </w:rPr>
        <w:t>«Я такой же, как ты»</w:t>
      </w:r>
      <w:r w:rsidR="00E12040" w:rsidRPr="003B22CE">
        <w:rPr>
          <w:b/>
        </w:rPr>
        <w:t xml:space="preserve">. </w:t>
      </w:r>
      <w:r w:rsidRPr="003B22CE">
        <w:t xml:space="preserve"> «Я бы тоже так поступила»</w:t>
      </w:r>
    </w:p>
    <w:p w:rsidR="001653E7" w:rsidRPr="003B22CE" w:rsidRDefault="001653E7" w:rsidP="003B22CE">
      <w:pPr>
        <w:pStyle w:val="a3"/>
      </w:pPr>
      <w:r w:rsidRPr="003B22CE">
        <w:rPr>
          <w:bCs/>
        </w:rPr>
        <w:br/>
      </w:r>
      <w:r w:rsidR="002A1537" w:rsidRPr="003B22CE">
        <w:rPr>
          <w:bCs/>
        </w:rPr>
        <w:t>5 кирпичик</w:t>
      </w:r>
      <w:r w:rsidR="002A1537" w:rsidRPr="003B22CE">
        <w:rPr>
          <w:b/>
          <w:bCs/>
        </w:rPr>
        <w:t xml:space="preserve">. </w:t>
      </w:r>
      <w:r w:rsidR="00B31854" w:rsidRPr="003B22CE">
        <w:rPr>
          <w:b/>
        </w:rPr>
        <w:t>Указание на положительные стороны ситуации</w:t>
      </w:r>
      <w:r w:rsidR="002A1537" w:rsidRPr="003B22CE">
        <w:rPr>
          <w:b/>
        </w:rPr>
        <w:t>.</w:t>
      </w:r>
      <w:r w:rsidR="002A1537" w:rsidRPr="003B22CE">
        <w:t xml:space="preserve"> « Зато ты теперь имеешь такой опыт». «Хорошо, что это произошло сейчас, а не потом».</w:t>
      </w:r>
    </w:p>
    <w:p w:rsidR="00B31854" w:rsidRPr="003B22CE" w:rsidRDefault="002A1537" w:rsidP="003B22CE">
      <w:pPr>
        <w:pStyle w:val="a3"/>
      </w:pPr>
      <w:r w:rsidRPr="003B22CE">
        <w:t xml:space="preserve">6 кирпичик. </w:t>
      </w:r>
      <w:r w:rsidRPr="003B22CE">
        <w:rPr>
          <w:b/>
        </w:rPr>
        <w:t>Предложение помощи</w:t>
      </w:r>
      <w:r w:rsidRPr="003B22CE">
        <w:t>. Указание на положительные стороны ситуации. «Чем я могу тебе помочь?»</w:t>
      </w:r>
    </w:p>
    <w:p w:rsidR="00E02374" w:rsidRDefault="00E02374" w:rsidP="00E023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p w:rsidR="002A1537" w:rsidRPr="003B22CE" w:rsidRDefault="00E02374" w:rsidP="003B22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2A1537" w:rsidRPr="003B22CE">
        <w:rPr>
          <w:rFonts w:ascii="Times New Roman" w:eastAsia="Times New Roman" w:hAnsi="Times New Roman" w:cs="Times New Roman"/>
          <w:sz w:val="24"/>
          <w:szCs w:val="24"/>
          <w:lang w:eastAsia="ru-RU"/>
        </w:rPr>
        <w:t xml:space="preserve">В таком доме </w:t>
      </w:r>
      <w:r w:rsidR="00131FF7" w:rsidRPr="003B22CE">
        <w:rPr>
          <w:rFonts w:ascii="Times New Roman" w:eastAsia="Times New Roman" w:hAnsi="Times New Roman" w:cs="Times New Roman"/>
          <w:sz w:val="24"/>
          <w:szCs w:val="24"/>
          <w:lang w:eastAsia="ru-RU"/>
        </w:rPr>
        <w:t xml:space="preserve">родители и дети </w:t>
      </w:r>
      <w:r w:rsidR="002A1537" w:rsidRPr="003B22CE">
        <w:rPr>
          <w:rFonts w:ascii="Times New Roman" w:eastAsia="Times New Roman" w:hAnsi="Times New Roman" w:cs="Times New Roman"/>
          <w:sz w:val="24"/>
          <w:szCs w:val="24"/>
          <w:lang w:eastAsia="ru-RU"/>
        </w:rPr>
        <w:t xml:space="preserve"> чувствуют себя комфортно, используя этически обоснованные формы общения (</w:t>
      </w:r>
      <w:r w:rsidR="00131FF7" w:rsidRPr="003B22CE">
        <w:rPr>
          <w:rFonts w:ascii="Times New Roman" w:hAnsi="Times New Roman" w:cs="Times New Roman"/>
          <w:sz w:val="24"/>
          <w:szCs w:val="24"/>
        </w:rPr>
        <w:t>вежливый</w:t>
      </w:r>
      <w:r w:rsidR="00131FF7" w:rsidRPr="003B22CE">
        <w:rPr>
          <w:rFonts w:ascii="Times New Roman" w:eastAsia="Times New Roman" w:hAnsi="Times New Roman" w:cs="Times New Roman"/>
          <w:sz w:val="24"/>
          <w:szCs w:val="24"/>
          <w:lang w:eastAsia="ru-RU"/>
        </w:rPr>
        <w:t xml:space="preserve">, </w:t>
      </w:r>
      <w:r w:rsidR="002A1537" w:rsidRPr="003B22CE">
        <w:rPr>
          <w:rFonts w:ascii="Times New Roman" w:eastAsia="Times New Roman" w:hAnsi="Times New Roman" w:cs="Times New Roman"/>
          <w:sz w:val="24"/>
          <w:szCs w:val="24"/>
          <w:lang w:eastAsia="ru-RU"/>
        </w:rPr>
        <w:t>приветливый тон, взгляд), могут договориться между собой и прийти к результату, который устраивает обе договаривающиеся стороны.</w:t>
      </w:r>
    </w:p>
    <w:p w:rsidR="002A1537" w:rsidRPr="003B22CE" w:rsidRDefault="00131FF7"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sz w:val="24"/>
          <w:szCs w:val="24"/>
          <w:lang w:eastAsia="ru-RU"/>
        </w:rPr>
        <w:t xml:space="preserve">И Вам уважаемые родители, </w:t>
      </w:r>
      <w:r w:rsidR="002A1537" w:rsidRPr="003B22CE">
        <w:rPr>
          <w:rFonts w:ascii="Times New Roman" w:eastAsia="Times New Roman" w:hAnsi="Times New Roman" w:cs="Times New Roman"/>
          <w:sz w:val="24"/>
          <w:szCs w:val="24"/>
          <w:lang w:eastAsia="ru-RU"/>
        </w:rPr>
        <w:t>выб</w:t>
      </w:r>
      <w:r w:rsidRPr="003B22CE">
        <w:rPr>
          <w:rFonts w:ascii="Times New Roman" w:eastAsia="Times New Roman" w:hAnsi="Times New Roman" w:cs="Times New Roman"/>
          <w:sz w:val="24"/>
          <w:szCs w:val="24"/>
          <w:lang w:eastAsia="ru-RU"/>
        </w:rPr>
        <w:t>и</w:t>
      </w:r>
      <w:r w:rsidR="002A1537" w:rsidRPr="003B22CE">
        <w:rPr>
          <w:rFonts w:ascii="Times New Roman" w:eastAsia="Times New Roman" w:hAnsi="Times New Roman" w:cs="Times New Roman"/>
          <w:sz w:val="24"/>
          <w:szCs w:val="24"/>
          <w:lang w:eastAsia="ru-RU"/>
        </w:rPr>
        <w:t>рать способы общения, при которых полученный дом будет крепким, устойчивым и нам вместе с нашим ребенком в нем будет уютно и комфортно.</w:t>
      </w:r>
    </w:p>
    <w:p w:rsidR="0087486F" w:rsidRPr="00C4115C" w:rsidRDefault="00E12040" w:rsidP="003B22CE">
      <w:pPr>
        <w:spacing w:before="100" w:beforeAutospacing="1" w:after="100" w:afterAutospacing="1" w:line="240" w:lineRule="auto"/>
        <w:outlineLvl w:val="3"/>
        <w:rPr>
          <w:rFonts w:ascii="Times New Roman" w:eastAsia="Times New Roman" w:hAnsi="Times New Roman" w:cs="Times New Roman"/>
          <w:b/>
          <w:bCs/>
          <w:color w:val="002060"/>
          <w:sz w:val="24"/>
          <w:szCs w:val="24"/>
          <w:lang w:eastAsia="ru-RU"/>
        </w:rPr>
      </w:pPr>
      <w:r w:rsidRPr="00C4115C">
        <w:rPr>
          <w:rFonts w:ascii="Times New Roman" w:eastAsia="Times New Roman" w:hAnsi="Times New Roman" w:cs="Times New Roman"/>
          <w:b/>
          <w:bCs/>
          <w:color w:val="002060"/>
          <w:sz w:val="24"/>
          <w:szCs w:val="24"/>
          <w:lang w:eastAsia="ru-RU"/>
        </w:rPr>
        <w:t>2</w:t>
      </w:r>
      <w:r w:rsidR="0087486F" w:rsidRPr="00C4115C">
        <w:rPr>
          <w:rFonts w:ascii="Times New Roman" w:eastAsia="Times New Roman" w:hAnsi="Times New Roman" w:cs="Times New Roman"/>
          <w:b/>
          <w:bCs/>
          <w:color w:val="002060"/>
          <w:sz w:val="24"/>
          <w:szCs w:val="24"/>
          <w:lang w:eastAsia="ru-RU"/>
        </w:rPr>
        <w:t>. Упражнение «Недетские запреты»</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t>Материалы и оборудование:</w:t>
      </w:r>
      <w:r w:rsidRPr="0087486F">
        <w:rPr>
          <w:rFonts w:ascii="Times New Roman" w:eastAsia="Times New Roman" w:hAnsi="Times New Roman" w:cs="Times New Roman"/>
          <w:sz w:val="24"/>
          <w:szCs w:val="24"/>
          <w:lang w:eastAsia="ru-RU"/>
        </w:rPr>
        <w:t xml:space="preserve"> ленточки, стул.</w:t>
      </w:r>
    </w:p>
    <w:p w:rsidR="00F951B9" w:rsidRPr="003B22CE" w:rsidRDefault="0087486F" w:rsidP="003B22CE">
      <w:pPr>
        <w:pStyle w:val="a3"/>
        <w:shd w:val="clear" w:color="auto" w:fill="FFFFFF"/>
        <w:rPr>
          <w:color w:val="333333"/>
        </w:rPr>
      </w:pPr>
      <w:r w:rsidRPr="003B22CE">
        <w:rPr>
          <w:b/>
          <w:bCs/>
        </w:rPr>
        <w:t>Педагог-психолог:</w:t>
      </w:r>
      <w:r w:rsidRPr="0087486F">
        <w:t xml:space="preserve"> Часто родители, делая замечания ребенку, используют неверную тактику. Вместо того чтобы сказать ребенку, что нужно сделать, родители говорят ему, что делать не надо.</w:t>
      </w:r>
      <w:r w:rsidR="00E9509E">
        <w:t xml:space="preserve"> </w:t>
      </w:r>
      <w:r w:rsidR="00E45BE1" w:rsidRPr="003B22CE">
        <w:rPr>
          <w:color w:val="333333"/>
        </w:rPr>
        <w:t>Давайте попробуем превратить запреты в правила. Ваша задача: создать правила для ребёнка, не употребляя слово «не». Например: не спеши во время еды/будем есть не торопясь и т.д.</w:t>
      </w:r>
    </w:p>
    <w:p w:rsidR="00E45BE1" w:rsidRPr="003B22CE" w:rsidRDefault="0087486F" w:rsidP="003B22CE">
      <w:pPr>
        <w:pStyle w:val="a3"/>
        <w:shd w:val="clear" w:color="auto" w:fill="FFFFFF"/>
      </w:pPr>
      <w:r w:rsidRPr="003B22CE">
        <w:rPr>
          <w:b/>
          <w:bCs/>
        </w:rPr>
        <w:t>Инструкция участникам.</w:t>
      </w:r>
      <w:r w:rsidRPr="0087486F">
        <w:t xml:space="preserve"> Выберите ведущего. Ведущий выступает в роли ребенка и садится на стул в центре круга. Задача остальных участников — подходить по одному к «ребенку» и говорить, что ему запрещено делать. То, что вы часто запрещаете своим детям. При этом лентой вы завязываете ту часть тела, которой касался запрет. Например: «Не кричи!» — завязываете рот. «Не бегай» — завязываете ноги и т. д. Начали игр</w:t>
      </w:r>
      <w:r w:rsidR="00E45BE1" w:rsidRPr="003B22CE">
        <w:t xml:space="preserve"> </w:t>
      </w:r>
      <w:r w:rsidRPr="0087486F">
        <w:t>А теперь пусть наш «ребенок» попытается встать… Получилось? Сделать это практически невозможно, если его не развязать. Поэтому сейчас каждый участник подходит к «ребенку», и развязывает ленту, которую завязал, и снимает запрет — говорит, что делать можно.</w:t>
      </w:r>
      <w:r w:rsidR="00E12040" w:rsidRPr="003B22CE">
        <w:t xml:space="preserve"> </w:t>
      </w:r>
      <w:r w:rsidRPr="0087486F">
        <w:t>Например: «Не кричи — говори спокойно»</w:t>
      </w:r>
    </w:p>
    <w:p w:rsidR="00E12040" w:rsidRPr="003B22CE" w:rsidRDefault="00E45BE1" w:rsidP="003B22CE">
      <w:pPr>
        <w:pStyle w:val="a3"/>
        <w:shd w:val="clear" w:color="auto" w:fill="FFFFFF"/>
        <w:rPr>
          <w:b/>
        </w:rPr>
      </w:pPr>
      <w:r w:rsidRPr="003B22CE">
        <w:rPr>
          <w:b/>
        </w:rPr>
        <w:t>Примеры которые могут прозвучать</w:t>
      </w:r>
      <w:r w:rsidR="0042045C">
        <w:rPr>
          <w:b/>
        </w:rPr>
        <w:t>:</w:t>
      </w:r>
    </w:p>
    <w:p w:rsidR="00E45BE1" w:rsidRPr="00142D35" w:rsidRDefault="00E45BE1" w:rsidP="003B22CE">
      <w:pPr>
        <w:pStyle w:val="a3"/>
        <w:shd w:val="clear" w:color="auto" w:fill="FFFFFF"/>
      </w:pPr>
      <w:r w:rsidRPr="00142D35">
        <w:t>Не кричи так громко/ будем разговаривать тихо;</w:t>
      </w:r>
    </w:p>
    <w:p w:rsidR="00E45BE1" w:rsidRPr="00142D35" w:rsidRDefault="00E45BE1" w:rsidP="003B22CE">
      <w:pPr>
        <w:pStyle w:val="a3"/>
        <w:shd w:val="clear" w:color="auto" w:fill="FFFFFF"/>
      </w:pPr>
      <w:r w:rsidRPr="00142D35">
        <w:t>Не рисуй на стене/рисуй на бумаге;</w:t>
      </w:r>
    </w:p>
    <w:p w:rsidR="00E45BE1" w:rsidRPr="00142D35" w:rsidRDefault="00E45BE1" w:rsidP="003B22CE">
      <w:pPr>
        <w:pStyle w:val="a3"/>
        <w:shd w:val="clear" w:color="auto" w:fill="FFFFFF"/>
      </w:pPr>
      <w:r w:rsidRPr="00142D35">
        <w:t>Не обижай другого/играй дружно;</w:t>
      </w:r>
    </w:p>
    <w:p w:rsidR="00E45BE1" w:rsidRPr="00142D35" w:rsidRDefault="00E45BE1" w:rsidP="003B22CE">
      <w:pPr>
        <w:pStyle w:val="a3"/>
        <w:shd w:val="clear" w:color="auto" w:fill="FFFFFF"/>
      </w:pPr>
      <w:r w:rsidRPr="00142D35">
        <w:t>Нельзя переходить улицу на красный цвет/ переходи улицу на зелёный цвет;</w:t>
      </w:r>
    </w:p>
    <w:p w:rsidR="00E45BE1" w:rsidRPr="00142D35" w:rsidRDefault="00E45BE1" w:rsidP="003B22CE">
      <w:pPr>
        <w:pStyle w:val="a3"/>
        <w:shd w:val="clear" w:color="auto" w:fill="FFFFFF"/>
      </w:pPr>
      <w:r w:rsidRPr="00142D35">
        <w:t>Не разбрасывай игрушки/прибирай игрушки на своё место;</w:t>
      </w:r>
    </w:p>
    <w:p w:rsidR="00E45BE1" w:rsidRPr="00142D35" w:rsidRDefault="00E45BE1" w:rsidP="003B22CE">
      <w:pPr>
        <w:pStyle w:val="a3"/>
        <w:shd w:val="clear" w:color="auto" w:fill="FFFFFF"/>
      </w:pPr>
      <w:r w:rsidRPr="00142D35">
        <w:t>Не торопись во время еды/ кушай спокойно.</w:t>
      </w:r>
    </w:p>
    <w:p w:rsidR="00E45BE1" w:rsidRPr="00142D35" w:rsidRDefault="00E45BE1" w:rsidP="003B22CE">
      <w:pPr>
        <w:pStyle w:val="a3"/>
        <w:shd w:val="clear" w:color="auto" w:fill="FFFFFF"/>
      </w:pPr>
      <w:r w:rsidRPr="00142D35">
        <w:t xml:space="preserve">Сложно было выполнить задание? Почему? </w:t>
      </w:r>
    </w:p>
    <w:p w:rsidR="00E45BE1" w:rsidRPr="00142D35" w:rsidRDefault="00E45BE1" w:rsidP="003B22CE">
      <w:pPr>
        <w:pStyle w:val="a3"/>
        <w:shd w:val="clear" w:color="auto" w:fill="FFFFFF"/>
      </w:pPr>
      <w:r w:rsidRPr="00142D35">
        <w:t>Необходимо использовать такие правила в семье. Тогда общение с ребёнком будут дружественным и доверительным, выполнять такие правила ребёнку будет куда приятнее, чем запреты.</w:t>
      </w:r>
    </w:p>
    <w:p w:rsidR="00514C9D" w:rsidRDefault="00514C9D" w:rsidP="003B22CE">
      <w:pPr>
        <w:pStyle w:val="a3"/>
        <w:rPr>
          <w:b/>
          <w:bCs/>
        </w:rPr>
      </w:pPr>
    </w:p>
    <w:p w:rsidR="00514C9D" w:rsidRDefault="00514C9D" w:rsidP="003B22CE">
      <w:pPr>
        <w:pStyle w:val="a3"/>
        <w:rPr>
          <w:b/>
          <w:bCs/>
        </w:rPr>
      </w:pPr>
    </w:p>
    <w:p w:rsidR="008B470E" w:rsidRDefault="008B470E" w:rsidP="003B22CE">
      <w:pPr>
        <w:pStyle w:val="a3"/>
        <w:rPr>
          <w:b/>
        </w:rPr>
      </w:pPr>
      <w:r w:rsidRPr="003B22CE">
        <w:rPr>
          <w:b/>
          <w:bCs/>
        </w:rPr>
        <w:lastRenderedPageBreak/>
        <w:t>Педагог-психолог</w:t>
      </w:r>
      <w:r w:rsidRPr="003B22CE">
        <w:rPr>
          <w:b/>
        </w:rPr>
        <w:t xml:space="preserve"> </w:t>
      </w:r>
    </w:p>
    <w:p w:rsidR="00D36E32" w:rsidRPr="00C4115C" w:rsidRDefault="00E12040" w:rsidP="003B22CE">
      <w:pPr>
        <w:pStyle w:val="a3"/>
        <w:rPr>
          <w:b/>
          <w:color w:val="002060"/>
        </w:rPr>
      </w:pPr>
      <w:r w:rsidRPr="00C4115C">
        <w:rPr>
          <w:b/>
          <w:color w:val="002060"/>
        </w:rPr>
        <w:t xml:space="preserve">3. </w:t>
      </w:r>
      <w:r w:rsidR="00D36E32" w:rsidRPr="00C4115C">
        <w:rPr>
          <w:b/>
          <w:color w:val="002060"/>
        </w:rPr>
        <w:t>Игра "Горячо, утюг!"</w:t>
      </w:r>
    </w:p>
    <w:p w:rsidR="00D36E32" w:rsidRPr="003B22CE" w:rsidRDefault="00D36E32" w:rsidP="003B22CE">
      <w:pPr>
        <w:pStyle w:val="a3"/>
      </w:pPr>
      <w:r w:rsidRPr="003B22CE">
        <w:rPr>
          <w:u w:val="single"/>
        </w:rPr>
        <w:t>Цель</w:t>
      </w:r>
      <w:r w:rsidRPr="003B22CE">
        <w:t>: Отработка навыков взаимодействия взрослого и ребёнка в экстремальной ситуации.</w:t>
      </w:r>
    </w:p>
    <w:p w:rsidR="00D36E32" w:rsidRPr="003B22CE" w:rsidRDefault="00D36E32" w:rsidP="003B22CE">
      <w:pPr>
        <w:pStyle w:val="a3"/>
      </w:pPr>
      <w:r w:rsidRPr="003B22CE">
        <w:t xml:space="preserve">Перед выполнением упражнения ведущий говорит о том, что зачастую </w:t>
      </w:r>
      <w:r w:rsidR="00F951B9" w:rsidRPr="003B22CE">
        <w:rPr>
          <w:rStyle w:val="a4"/>
        </w:rPr>
        <w:t xml:space="preserve">родители, </w:t>
      </w:r>
      <w:r w:rsidRPr="003B22CE">
        <w:t>делая замечания малышам</w:t>
      </w:r>
      <w:r w:rsidR="007C08EE">
        <w:t>,</w:t>
      </w:r>
      <w:r w:rsidRPr="003B22CE">
        <w:t xml:space="preserve"> в опасных для их жизни ситуациях</w:t>
      </w:r>
      <w:r w:rsidR="007C08EE">
        <w:t>,</w:t>
      </w:r>
      <w:r w:rsidRPr="003B22CE">
        <w:t xml:space="preserve"> используют</w:t>
      </w:r>
      <w:r w:rsidR="002A575E">
        <w:t>,, мягко говоря</w:t>
      </w:r>
      <w:r w:rsidRPr="003B22CE">
        <w:t xml:space="preserve"> неверную тактику. Обращение к ребенку должно быть позитивным,</w:t>
      </w:r>
      <w:r w:rsidR="002A575E">
        <w:t xml:space="preserve"> </w:t>
      </w:r>
      <w:r w:rsidRPr="003B22CE">
        <w:t>то есть предполагать ответное действие, а не бездействие.</w:t>
      </w:r>
    </w:p>
    <w:p w:rsidR="00F67B28" w:rsidRPr="003B22CE" w:rsidRDefault="00D36E32" w:rsidP="003B22CE">
      <w:pPr>
        <w:pStyle w:val="a3"/>
      </w:pPr>
      <w:r w:rsidRPr="003B22CE">
        <w:t>Все участники сидят в кругу. Ведущий по очереди подходит к каждому из них</w:t>
      </w:r>
      <w:r w:rsidR="00F67B28" w:rsidRPr="003B22CE">
        <w:t>, бросает мяч</w:t>
      </w:r>
      <w:r w:rsidRPr="003B22CE">
        <w:t xml:space="preserve"> и </w:t>
      </w:r>
      <w:r w:rsidRPr="002A575E">
        <w:rPr>
          <w:rStyle w:val="a4"/>
          <w:b w:val="0"/>
        </w:rPr>
        <w:t>сообщает</w:t>
      </w:r>
      <w:r w:rsidRPr="003B22CE">
        <w:t xml:space="preserve"> об экстремальной ситуации, в которой находится ребёнок.</w:t>
      </w:r>
    </w:p>
    <w:p w:rsidR="00D36E32" w:rsidRPr="003B22CE" w:rsidRDefault="00D36E32" w:rsidP="003B22CE">
      <w:pPr>
        <w:pStyle w:val="a3"/>
      </w:pPr>
      <w:r w:rsidRPr="003B22CE">
        <w:t xml:space="preserve"> </w:t>
      </w:r>
      <w:r w:rsidRPr="003B22CE">
        <w:rPr>
          <w:u w:val="single"/>
        </w:rPr>
        <w:t>Например</w:t>
      </w:r>
      <w:r w:rsidRPr="003B22CE">
        <w:t xml:space="preserve">: "Ваш ребенок уже протягивает руку к горячем утюгу". Участник, к которому обращены эти слова, должен мгновенно отреагировав, остановить ребёнка. </w:t>
      </w:r>
    </w:p>
    <w:p w:rsidR="00D36E32" w:rsidRPr="003B22CE" w:rsidRDefault="00D36E32" w:rsidP="003B22CE">
      <w:pPr>
        <w:pStyle w:val="a3"/>
      </w:pPr>
      <w:r w:rsidRPr="003B22CE">
        <w:t>Проводить игру желательно в быстром темпе,</w:t>
      </w:r>
      <w:r w:rsidR="00F951B9" w:rsidRPr="003B22CE">
        <w:t xml:space="preserve"> </w:t>
      </w:r>
      <w:r w:rsidRPr="003B22CE">
        <w:t>называя первые пришедшие в голову слова. Когда все участники выполнят задание, можно провести обсуждение, в процессе которого каждый скажет, доволен ли он своим решением.</w:t>
      </w:r>
    </w:p>
    <w:p w:rsidR="00D36E32" w:rsidRPr="003B22CE" w:rsidRDefault="00D36E32" w:rsidP="003B22CE">
      <w:pPr>
        <w:pStyle w:val="a3"/>
      </w:pPr>
      <w:r w:rsidRPr="003B22CE">
        <w:t>Пример ситуаций для проведения игры "Горячо, утюг"</w:t>
      </w:r>
    </w:p>
    <w:p w:rsidR="00D36E32" w:rsidRPr="003B22CE" w:rsidRDefault="00D36E32" w:rsidP="003B22CE">
      <w:pPr>
        <w:pStyle w:val="a3"/>
      </w:pPr>
      <w:r w:rsidRPr="003B22CE">
        <w:t>Ваш ребёнок</w:t>
      </w:r>
    </w:p>
    <w:p w:rsidR="00D36E32" w:rsidRPr="003B22CE" w:rsidRDefault="00D36E32" w:rsidP="003B22CE">
      <w:pPr>
        <w:pStyle w:val="a3"/>
      </w:pPr>
      <w:r w:rsidRPr="003B22CE">
        <w:t>-тянет руку к горячем</w:t>
      </w:r>
      <w:r w:rsidR="00F951B9" w:rsidRPr="003B22CE">
        <w:t>у</w:t>
      </w:r>
      <w:r w:rsidRPr="003B22CE">
        <w:t xml:space="preserve"> утюгу</w:t>
      </w:r>
    </w:p>
    <w:p w:rsidR="00D36E32" w:rsidRPr="003B22CE" w:rsidRDefault="00D36E32" w:rsidP="003B22CE">
      <w:pPr>
        <w:pStyle w:val="a3"/>
      </w:pPr>
      <w:r w:rsidRPr="003B22CE">
        <w:t>-пытается включить газовую плиту</w:t>
      </w:r>
    </w:p>
    <w:p w:rsidR="00D36E32" w:rsidRPr="003B22CE" w:rsidRDefault="00D36E32" w:rsidP="003B22CE">
      <w:pPr>
        <w:pStyle w:val="a3"/>
      </w:pPr>
      <w:r w:rsidRPr="003B22CE">
        <w:t>-собирается сбросить на пол хрустальную вазу</w:t>
      </w:r>
    </w:p>
    <w:p w:rsidR="00D36E32" w:rsidRPr="003B22CE" w:rsidRDefault="00D36E32" w:rsidP="003B22CE">
      <w:pPr>
        <w:pStyle w:val="a3"/>
      </w:pPr>
      <w:r w:rsidRPr="003B22CE">
        <w:t>-выбегает на проезжую часть улицы</w:t>
      </w:r>
    </w:p>
    <w:p w:rsidR="00D36E32" w:rsidRPr="003B22CE" w:rsidRDefault="00D36E32" w:rsidP="003B22CE">
      <w:pPr>
        <w:pStyle w:val="a3"/>
      </w:pPr>
      <w:r w:rsidRPr="003B22CE">
        <w:t>-замахивается лопаткой на злую собаку</w:t>
      </w:r>
    </w:p>
    <w:p w:rsidR="00D36E32" w:rsidRPr="003B22CE" w:rsidRDefault="00D36E32" w:rsidP="003B22CE">
      <w:pPr>
        <w:pStyle w:val="a3"/>
      </w:pPr>
      <w:r w:rsidRPr="003B22CE">
        <w:t>-це</w:t>
      </w:r>
      <w:r w:rsidR="00F951B9" w:rsidRPr="003B22CE">
        <w:t>л</w:t>
      </w:r>
      <w:r w:rsidRPr="003B22CE">
        <w:t>ится из рогат</w:t>
      </w:r>
      <w:r w:rsidR="00F951B9" w:rsidRPr="003B22CE">
        <w:t>ки</w:t>
      </w:r>
      <w:r w:rsidRPr="003B22CE">
        <w:t xml:space="preserve"> в вашего гостя</w:t>
      </w:r>
    </w:p>
    <w:p w:rsidR="00D36E32" w:rsidRPr="003B22CE" w:rsidRDefault="00D36E32" w:rsidP="003B22CE">
      <w:pPr>
        <w:pStyle w:val="a3"/>
      </w:pPr>
      <w:r w:rsidRPr="003B22CE">
        <w:t>-готовится спрыгнуть со второго яруса кровати</w:t>
      </w:r>
    </w:p>
    <w:p w:rsidR="00D36E32" w:rsidRPr="003B22CE" w:rsidRDefault="00D36E32" w:rsidP="003B22CE">
      <w:pPr>
        <w:pStyle w:val="a3"/>
      </w:pPr>
      <w:r w:rsidRPr="003B22CE">
        <w:t>-засовывает карандаш в электрическую</w:t>
      </w:r>
      <w:r w:rsidR="00F951B9" w:rsidRPr="003B22CE">
        <w:t xml:space="preserve"> </w:t>
      </w:r>
      <w:r w:rsidRPr="003B22CE">
        <w:t>розетку</w:t>
      </w:r>
    </w:p>
    <w:p w:rsidR="00D36E32" w:rsidRPr="003B22CE" w:rsidRDefault="00D36E32" w:rsidP="003B22CE">
      <w:pPr>
        <w:pStyle w:val="a3"/>
      </w:pPr>
      <w:r w:rsidRPr="003B22CE">
        <w:t>-протягивает руку к чашке с горячим чаем</w:t>
      </w:r>
    </w:p>
    <w:p w:rsidR="00F67B28" w:rsidRPr="00C4115C" w:rsidRDefault="00F67B28" w:rsidP="003B22CE">
      <w:pPr>
        <w:spacing w:before="100" w:beforeAutospacing="1" w:after="100" w:afterAutospacing="1" w:line="240" w:lineRule="auto"/>
        <w:outlineLvl w:val="3"/>
        <w:rPr>
          <w:rFonts w:ascii="Times New Roman" w:eastAsia="Times New Roman" w:hAnsi="Times New Roman" w:cs="Times New Roman"/>
          <w:b/>
          <w:bCs/>
          <w:color w:val="002060"/>
          <w:sz w:val="24"/>
          <w:szCs w:val="24"/>
          <w:lang w:eastAsia="ru-RU"/>
        </w:rPr>
      </w:pPr>
      <w:r w:rsidRPr="00C4115C">
        <w:rPr>
          <w:rFonts w:ascii="Times New Roman" w:eastAsia="Times New Roman" w:hAnsi="Times New Roman" w:cs="Times New Roman"/>
          <w:b/>
          <w:bCs/>
          <w:color w:val="002060"/>
          <w:sz w:val="24"/>
          <w:szCs w:val="24"/>
          <w:lang w:eastAsia="ru-RU"/>
        </w:rPr>
        <w:t>Релаксация .</w:t>
      </w:r>
    </w:p>
    <w:p w:rsidR="0087486F" w:rsidRPr="00C4115C" w:rsidRDefault="0087486F" w:rsidP="003B22CE">
      <w:pPr>
        <w:spacing w:before="100" w:beforeAutospacing="1" w:after="100" w:afterAutospacing="1" w:line="240" w:lineRule="auto"/>
        <w:outlineLvl w:val="3"/>
        <w:rPr>
          <w:rFonts w:ascii="Times New Roman" w:eastAsia="Times New Roman" w:hAnsi="Times New Roman" w:cs="Times New Roman"/>
          <w:b/>
          <w:bCs/>
          <w:color w:val="002060"/>
          <w:sz w:val="24"/>
          <w:szCs w:val="24"/>
          <w:lang w:eastAsia="ru-RU"/>
        </w:rPr>
      </w:pPr>
      <w:r w:rsidRPr="00C4115C">
        <w:rPr>
          <w:rFonts w:ascii="Times New Roman" w:eastAsia="Times New Roman" w:hAnsi="Times New Roman" w:cs="Times New Roman"/>
          <w:b/>
          <w:bCs/>
          <w:color w:val="002060"/>
          <w:sz w:val="24"/>
          <w:szCs w:val="24"/>
          <w:lang w:eastAsia="ru-RU"/>
        </w:rPr>
        <w:t>Упражнение «Маленькая птичка»</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t>Цели:</w:t>
      </w:r>
      <w:r w:rsidRPr="0087486F">
        <w:rPr>
          <w:rFonts w:ascii="Times New Roman" w:eastAsia="Times New Roman" w:hAnsi="Times New Roman" w:cs="Times New Roman"/>
          <w:sz w:val="24"/>
          <w:szCs w:val="24"/>
          <w:lang w:eastAsia="ru-RU"/>
        </w:rPr>
        <w:t xml:space="preserve"> развить чувства эмпатии, дать участникам возможность расслабиться.</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t>Материал:</w:t>
      </w:r>
      <w:r w:rsidRPr="0087486F">
        <w:rPr>
          <w:rFonts w:ascii="Times New Roman" w:eastAsia="Times New Roman" w:hAnsi="Times New Roman" w:cs="Times New Roman"/>
          <w:sz w:val="24"/>
          <w:szCs w:val="24"/>
          <w:lang w:eastAsia="ru-RU"/>
        </w:rPr>
        <w:t xml:space="preserve"> перышко.</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t>Музыкальное сопровождение:</w:t>
      </w:r>
      <w:r w:rsidRPr="0087486F">
        <w:rPr>
          <w:rFonts w:ascii="Times New Roman" w:eastAsia="Times New Roman" w:hAnsi="Times New Roman" w:cs="Times New Roman"/>
          <w:sz w:val="24"/>
          <w:szCs w:val="24"/>
          <w:lang w:eastAsia="ru-RU"/>
        </w:rPr>
        <w:t xml:space="preserve"> музыка для релаксации.</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lastRenderedPageBreak/>
        <w:t>Инструкция участникам.</w:t>
      </w:r>
      <w:r w:rsidRPr="0087486F">
        <w:rPr>
          <w:rFonts w:ascii="Times New Roman" w:eastAsia="Times New Roman" w:hAnsi="Times New Roman" w:cs="Times New Roman"/>
          <w:sz w:val="24"/>
          <w:szCs w:val="24"/>
          <w:lang w:eastAsia="ru-RU"/>
        </w:rPr>
        <w:t xml:space="preserve"> Положите руки на колени, соединив ладони вместе. Закройте глаза. Представьте, что вы держите маленького пушистого зверька или птичку (</w:t>
      </w:r>
      <w:r w:rsidRPr="0087486F">
        <w:rPr>
          <w:rFonts w:ascii="Times New Roman" w:eastAsia="Times New Roman" w:hAnsi="Times New Roman" w:cs="Times New Roman"/>
          <w:i/>
          <w:iCs/>
          <w:sz w:val="24"/>
          <w:szCs w:val="24"/>
          <w:lang w:eastAsia="ru-RU"/>
        </w:rPr>
        <w:t>коснитесь рук каждого участника перышком</w:t>
      </w:r>
      <w:r w:rsidRPr="0087486F">
        <w:rPr>
          <w:rFonts w:ascii="Times New Roman" w:eastAsia="Times New Roman" w:hAnsi="Times New Roman" w:cs="Times New Roman"/>
          <w:sz w:val="24"/>
          <w:szCs w:val="24"/>
          <w:lang w:eastAsia="ru-RU"/>
        </w:rPr>
        <w:t>). Он такой крохотный, что л</w:t>
      </w:r>
      <w:r w:rsidR="002A575E">
        <w:rPr>
          <w:rFonts w:ascii="Times New Roman" w:eastAsia="Times New Roman" w:hAnsi="Times New Roman" w:cs="Times New Roman"/>
          <w:sz w:val="24"/>
          <w:szCs w:val="24"/>
          <w:lang w:eastAsia="ru-RU"/>
        </w:rPr>
        <w:t xml:space="preserve">егко помещается в ваших ладонях. </w:t>
      </w:r>
      <w:r w:rsidRPr="0087486F">
        <w:rPr>
          <w:rFonts w:ascii="Times New Roman" w:eastAsia="Times New Roman" w:hAnsi="Times New Roman" w:cs="Times New Roman"/>
          <w:sz w:val="24"/>
          <w:szCs w:val="24"/>
          <w:lang w:eastAsia="ru-RU"/>
        </w:rPr>
        <w:t xml:space="preserve"> Он засыпает, поэтому вы стараетесь сидеть без движения, чтобы не разбудить его. Если кому-то хочется погладить своего зверька или птичку, сделайте это осторожно, легким движением… мысленно успокойте зверька.</w:t>
      </w:r>
      <w:r w:rsidR="002A575E">
        <w:rPr>
          <w:rFonts w:ascii="Times New Roman" w:eastAsia="Times New Roman" w:hAnsi="Times New Roman" w:cs="Times New Roman"/>
          <w:sz w:val="24"/>
          <w:szCs w:val="24"/>
          <w:lang w:eastAsia="ru-RU"/>
        </w:rPr>
        <w:t xml:space="preserve"> Возможно, он испугался коршуна.</w:t>
      </w:r>
      <w:r w:rsidRPr="0087486F">
        <w:rPr>
          <w:rFonts w:ascii="Times New Roman" w:eastAsia="Times New Roman" w:hAnsi="Times New Roman" w:cs="Times New Roman"/>
          <w:sz w:val="24"/>
          <w:szCs w:val="24"/>
          <w:lang w:eastAsia="ru-RU"/>
        </w:rPr>
        <w:t xml:space="preserve"> Скажите ему что-нибудь ласковое, улыбнитесь ему. Почувствуйте, как его дыхание становится ровным, спокойным, медленным. Он в безопасности… Улыбнитесь ему еще раз и тихонько положите на теплое одеяльце… Теперь можете открыть глаза.</w:t>
      </w:r>
    </w:p>
    <w:p w:rsidR="0087486F" w:rsidRPr="0087486F" w:rsidRDefault="0087486F" w:rsidP="003B22CE">
      <w:pPr>
        <w:spacing w:before="100" w:beforeAutospacing="1" w:after="100" w:afterAutospacing="1" w:line="240" w:lineRule="auto"/>
        <w:rPr>
          <w:rFonts w:ascii="Times New Roman" w:eastAsia="Times New Roman" w:hAnsi="Times New Roman" w:cs="Times New Roman"/>
          <w:sz w:val="24"/>
          <w:szCs w:val="24"/>
          <w:lang w:eastAsia="ru-RU"/>
        </w:rPr>
      </w:pPr>
      <w:r w:rsidRPr="003B22CE">
        <w:rPr>
          <w:rFonts w:ascii="Times New Roman" w:eastAsia="Times New Roman" w:hAnsi="Times New Roman" w:cs="Times New Roman"/>
          <w:b/>
          <w:bCs/>
          <w:sz w:val="24"/>
          <w:szCs w:val="24"/>
          <w:lang w:eastAsia="ru-RU"/>
        </w:rPr>
        <w:t>Вопросы для обсуждения:</w:t>
      </w:r>
    </w:p>
    <w:p w:rsidR="0087486F" w:rsidRPr="0087486F" w:rsidRDefault="0087486F" w:rsidP="003B22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486F">
        <w:rPr>
          <w:rFonts w:ascii="Times New Roman" w:eastAsia="Times New Roman" w:hAnsi="Times New Roman" w:cs="Times New Roman"/>
          <w:sz w:val="24"/>
          <w:szCs w:val="24"/>
          <w:lang w:eastAsia="ru-RU"/>
        </w:rPr>
        <w:t>Как одним словом вы охарактеризуете сейчас свое состояние?</w:t>
      </w:r>
    </w:p>
    <w:p w:rsidR="0087486F" w:rsidRPr="0087486F" w:rsidRDefault="0087486F" w:rsidP="003B22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486F">
        <w:rPr>
          <w:rFonts w:ascii="Times New Roman" w:eastAsia="Times New Roman" w:hAnsi="Times New Roman" w:cs="Times New Roman"/>
          <w:sz w:val="24"/>
          <w:szCs w:val="24"/>
          <w:lang w:eastAsia="ru-RU"/>
        </w:rPr>
        <w:t>Как, по-вашему, это состояние возникло?</w:t>
      </w:r>
    </w:p>
    <w:p w:rsidR="003B34FD" w:rsidRDefault="0087486F" w:rsidP="003B22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486F">
        <w:rPr>
          <w:rFonts w:ascii="Times New Roman" w:eastAsia="Times New Roman" w:hAnsi="Times New Roman" w:cs="Times New Roman"/>
          <w:sz w:val="24"/>
          <w:szCs w:val="24"/>
          <w:lang w:eastAsia="ru-RU"/>
        </w:rPr>
        <w:t>Хотели бы вы, чтобы такое состояние возникало у вас чаще? Что для этого необходимо?</w:t>
      </w:r>
    </w:p>
    <w:p w:rsidR="008B470E" w:rsidRDefault="008B470E" w:rsidP="003B22CE">
      <w:pPr>
        <w:pStyle w:val="a3"/>
        <w:rPr>
          <w:b/>
        </w:rPr>
      </w:pPr>
      <w:r w:rsidRPr="003B22CE">
        <w:rPr>
          <w:b/>
          <w:bCs/>
        </w:rPr>
        <w:t>Педагог-психолог</w:t>
      </w:r>
      <w:r w:rsidRPr="003B22CE">
        <w:rPr>
          <w:b/>
        </w:rPr>
        <w:t xml:space="preserve"> </w:t>
      </w:r>
    </w:p>
    <w:p w:rsidR="00E26CEF" w:rsidRPr="00514C9D" w:rsidRDefault="00E26CEF" w:rsidP="003B22CE">
      <w:pPr>
        <w:pStyle w:val="a3"/>
        <w:rPr>
          <w:b/>
          <w:i/>
          <w:color w:val="002060"/>
        </w:rPr>
      </w:pPr>
      <w:r w:rsidRPr="00514C9D">
        <w:rPr>
          <w:b/>
          <w:i/>
          <w:color w:val="002060"/>
        </w:rPr>
        <w:t>Упражнение «Чемодан».</w:t>
      </w:r>
    </w:p>
    <w:p w:rsidR="00B90C4E" w:rsidRPr="003B22CE" w:rsidRDefault="00B90C4E" w:rsidP="003B22CE">
      <w:pPr>
        <w:pStyle w:val="a3"/>
      </w:pPr>
      <w:r w:rsidRPr="003B22CE">
        <w:t>Представьте, что Вы отправились в дорогу. Что вы возьмете с собой? Что выбросим в мусорное ведро? (</w:t>
      </w:r>
      <w:r w:rsidR="003661D8" w:rsidRPr="003B22CE">
        <w:t>П</w:t>
      </w:r>
      <w:r w:rsidRPr="003B22CE">
        <w:t>редварительно раздам родителям листы с написанными фразами</w:t>
      </w:r>
      <w:r w:rsidR="00B95721" w:rsidRPr="003B22CE">
        <w:t>. Приложение1</w:t>
      </w:r>
      <w:r w:rsidRPr="003B22CE">
        <w:t>)</w:t>
      </w:r>
      <w:r w:rsidR="003661D8" w:rsidRPr="003B22CE">
        <w:t xml:space="preserve">. </w:t>
      </w:r>
      <w:r w:rsidRPr="003B22CE">
        <w:t>Родители встают</w:t>
      </w:r>
      <w:r w:rsidR="00A721E3" w:rsidRPr="003B22CE">
        <w:t>,</w:t>
      </w:r>
      <w:r w:rsidRPr="003B22CE">
        <w:t xml:space="preserve"> читают фразу и крепят к</w:t>
      </w:r>
      <w:r w:rsidR="003661D8" w:rsidRPr="003B22CE">
        <w:t xml:space="preserve"> полотну, где нарисован чемодан</w:t>
      </w:r>
      <w:r w:rsidRPr="003B22CE">
        <w:t xml:space="preserve">, либо </w:t>
      </w:r>
      <w:r w:rsidR="00F67B28" w:rsidRPr="003B22CE">
        <w:t xml:space="preserve">лист с </w:t>
      </w:r>
      <w:r w:rsidR="00514C9D">
        <w:t xml:space="preserve">написанной </w:t>
      </w:r>
      <w:r w:rsidR="00F67B28" w:rsidRPr="003B22CE">
        <w:t xml:space="preserve">фразой бросают в </w:t>
      </w:r>
      <w:r w:rsidR="00F5470D" w:rsidRPr="003B22CE">
        <w:t>мусорное ведро.</w:t>
      </w:r>
    </w:p>
    <w:p w:rsidR="001E65A0" w:rsidRDefault="001E65A0" w:rsidP="00514C9D">
      <w:pPr>
        <w:pStyle w:val="a3"/>
        <w:rPr>
          <w:rFonts w:ascii="Cambria" w:eastAsia="+mj-ea" w:hAnsi="Cambria" w:cs="+mj-cs"/>
          <w:color w:val="000000"/>
          <w:kern w:val="24"/>
          <w:sz w:val="58"/>
          <w:szCs w:val="58"/>
          <w:lang w:eastAsia="en-US"/>
        </w:rPr>
      </w:pPr>
      <w:r>
        <w:rPr>
          <w:b/>
          <w:bCs/>
          <w:kern w:val="36"/>
        </w:rPr>
        <w:t>Учитель логопед:</w:t>
      </w:r>
      <w:r w:rsidRPr="001E65A0">
        <w:rPr>
          <w:rFonts w:ascii="Cambria" w:eastAsia="+mj-ea" w:hAnsi="Cambria" w:cs="+mj-cs"/>
          <w:color w:val="000000"/>
          <w:kern w:val="24"/>
          <w:sz w:val="58"/>
          <w:szCs w:val="58"/>
          <w:lang w:eastAsia="en-US"/>
        </w:rPr>
        <w:t xml:space="preserve"> </w:t>
      </w:r>
    </w:p>
    <w:p w:rsidR="001E65A0" w:rsidRPr="009F0528" w:rsidRDefault="009F0528" w:rsidP="00514C9D">
      <w:pPr>
        <w:pStyle w:val="a3"/>
        <w:rPr>
          <w:rFonts w:eastAsia="+mj-ea"/>
          <w:color w:val="000000"/>
          <w:kern w:val="24"/>
          <w:lang w:eastAsia="en-US"/>
        </w:rPr>
      </w:pPr>
      <w:r>
        <w:rPr>
          <w:rFonts w:eastAsia="+mj-ea"/>
          <w:color w:val="000000"/>
          <w:kern w:val="24"/>
          <w:lang w:eastAsia="en-US"/>
        </w:rPr>
        <w:t>-</w:t>
      </w:r>
      <w:r w:rsidR="001E65A0" w:rsidRPr="009F0528">
        <w:rPr>
          <w:rFonts w:eastAsia="+mj-ea"/>
          <w:color w:val="000000"/>
          <w:kern w:val="24"/>
          <w:lang w:eastAsia="en-US"/>
        </w:rPr>
        <w:t xml:space="preserve">Для того чтобы </w:t>
      </w:r>
      <w:r w:rsidRPr="009F0528">
        <w:rPr>
          <w:rFonts w:eastAsia="+mj-ea"/>
          <w:color w:val="000000"/>
          <w:kern w:val="24"/>
          <w:lang w:eastAsia="en-US"/>
        </w:rPr>
        <w:t>разговаривать</w:t>
      </w:r>
      <w:r w:rsidR="001E65A0" w:rsidRPr="009F0528">
        <w:rPr>
          <w:rFonts w:eastAsia="+mj-ea"/>
          <w:color w:val="000000"/>
          <w:kern w:val="24"/>
          <w:lang w:eastAsia="en-US"/>
        </w:rPr>
        <w:t xml:space="preserve"> с ребенком мы должны научить </w:t>
      </w:r>
      <w:r w:rsidRPr="009F0528">
        <w:rPr>
          <w:rFonts w:eastAsia="+mj-ea"/>
          <w:color w:val="000000"/>
          <w:kern w:val="24"/>
          <w:lang w:eastAsia="en-US"/>
        </w:rPr>
        <w:t>его говорить.</w:t>
      </w:r>
    </w:p>
    <w:p w:rsidR="002A575E" w:rsidRPr="009F0528" w:rsidRDefault="001E65A0" w:rsidP="003B34FD">
      <w:pPr>
        <w:pStyle w:val="a3"/>
        <w:ind w:left="720"/>
        <w:rPr>
          <w:b/>
          <w:bCs/>
          <w:i/>
          <w:kern w:val="36"/>
          <w:sz w:val="28"/>
          <w:szCs w:val="28"/>
        </w:rPr>
      </w:pPr>
      <w:r w:rsidRPr="009F0528">
        <w:rPr>
          <w:b/>
          <w:bCs/>
          <w:i/>
          <w:kern w:val="36"/>
          <w:sz w:val="28"/>
          <w:szCs w:val="28"/>
        </w:rPr>
        <w:t>Коррекция речевых нарушений у детей</w:t>
      </w:r>
      <w:r w:rsidR="009F0528" w:rsidRPr="009F0528">
        <w:rPr>
          <w:b/>
          <w:bCs/>
          <w:i/>
          <w:kern w:val="36"/>
          <w:sz w:val="28"/>
          <w:szCs w:val="28"/>
        </w:rPr>
        <w:t>.</w:t>
      </w:r>
    </w:p>
    <w:p w:rsidR="009F0528" w:rsidRDefault="009F0528" w:rsidP="009F0528">
      <w:pPr>
        <w:pStyle w:val="a3"/>
        <w:ind w:left="720"/>
        <w:rPr>
          <w:b/>
          <w:bCs/>
          <w:kern w:val="36"/>
        </w:rPr>
      </w:pPr>
      <w:r>
        <w:rPr>
          <w:b/>
          <w:bCs/>
          <w:kern w:val="36"/>
        </w:rPr>
        <w:t>Девиз:</w:t>
      </w:r>
    </w:p>
    <w:p w:rsidR="009F0528" w:rsidRPr="009F0528" w:rsidRDefault="009F0528" w:rsidP="009F0528">
      <w:pPr>
        <w:pStyle w:val="a3"/>
        <w:ind w:left="720"/>
        <w:rPr>
          <w:bCs/>
          <w:kern w:val="36"/>
        </w:rPr>
      </w:pPr>
      <w:r w:rsidRPr="009F0528">
        <w:rPr>
          <w:bCs/>
          <w:kern w:val="36"/>
        </w:rPr>
        <w:t>«Расскажи – и я забуду.</w:t>
      </w:r>
    </w:p>
    <w:p w:rsidR="009F0528" w:rsidRPr="009F0528" w:rsidRDefault="009F0528" w:rsidP="009F0528">
      <w:pPr>
        <w:pStyle w:val="a3"/>
        <w:ind w:left="720"/>
        <w:rPr>
          <w:bCs/>
          <w:kern w:val="36"/>
        </w:rPr>
      </w:pPr>
      <w:r w:rsidRPr="009F0528">
        <w:rPr>
          <w:bCs/>
          <w:kern w:val="36"/>
        </w:rPr>
        <w:t>Покажи – и я запомню.</w:t>
      </w:r>
    </w:p>
    <w:p w:rsidR="009F0528" w:rsidRDefault="009F0528" w:rsidP="009F0528">
      <w:pPr>
        <w:pStyle w:val="a3"/>
        <w:ind w:left="720"/>
        <w:rPr>
          <w:bCs/>
          <w:kern w:val="36"/>
        </w:rPr>
      </w:pPr>
      <w:r w:rsidRPr="009F0528">
        <w:rPr>
          <w:bCs/>
          <w:kern w:val="36"/>
        </w:rPr>
        <w:t>Сделай со мной – и я научусь».</w:t>
      </w:r>
    </w:p>
    <w:p w:rsidR="009F0528" w:rsidRPr="009F0528" w:rsidRDefault="009F0528" w:rsidP="009F0528">
      <w:pPr>
        <w:pStyle w:val="a3"/>
        <w:ind w:left="720"/>
        <w:rPr>
          <w:b/>
          <w:bCs/>
          <w:i/>
          <w:kern w:val="36"/>
          <w:sz w:val="28"/>
          <w:szCs w:val="28"/>
        </w:rPr>
      </w:pPr>
      <w:r w:rsidRPr="009F0528">
        <w:rPr>
          <w:b/>
          <w:bCs/>
          <w:i/>
          <w:kern w:val="36"/>
          <w:sz w:val="28"/>
          <w:szCs w:val="28"/>
        </w:rPr>
        <w:t>Виды речевых нарушений:</w:t>
      </w:r>
    </w:p>
    <w:p w:rsidR="00A37A04" w:rsidRPr="009F0528" w:rsidRDefault="00410F3B" w:rsidP="009F0528">
      <w:pPr>
        <w:pStyle w:val="a3"/>
        <w:numPr>
          <w:ilvl w:val="0"/>
          <w:numId w:val="8"/>
        </w:numPr>
        <w:rPr>
          <w:bCs/>
          <w:kern w:val="36"/>
        </w:rPr>
      </w:pPr>
      <w:r w:rsidRPr="009F0528">
        <w:rPr>
          <w:bCs/>
          <w:kern w:val="36"/>
        </w:rPr>
        <w:t>Нарушение звукопроизношения;</w:t>
      </w:r>
    </w:p>
    <w:p w:rsidR="00A37A04" w:rsidRPr="009F0528" w:rsidRDefault="00410F3B" w:rsidP="009F0528">
      <w:pPr>
        <w:pStyle w:val="a3"/>
        <w:numPr>
          <w:ilvl w:val="0"/>
          <w:numId w:val="8"/>
        </w:numPr>
        <w:rPr>
          <w:bCs/>
          <w:kern w:val="36"/>
        </w:rPr>
      </w:pPr>
      <w:r w:rsidRPr="009F0528">
        <w:rPr>
          <w:bCs/>
          <w:kern w:val="36"/>
        </w:rPr>
        <w:t>Нарушение фонематического слуха;</w:t>
      </w:r>
    </w:p>
    <w:p w:rsidR="00A37A04" w:rsidRPr="009F0528" w:rsidRDefault="00410F3B" w:rsidP="009F0528">
      <w:pPr>
        <w:pStyle w:val="a3"/>
        <w:numPr>
          <w:ilvl w:val="0"/>
          <w:numId w:val="8"/>
        </w:numPr>
        <w:rPr>
          <w:bCs/>
          <w:kern w:val="36"/>
        </w:rPr>
      </w:pPr>
      <w:r w:rsidRPr="009F0528">
        <w:rPr>
          <w:bCs/>
          <w:kern w:val="36"/>
        </w:rPr>
        <w:t>Дисграфия;</w:t>
      </w:r>
    </w:p>
    <w:p w:rsidR="00A37A04" w:rsidRPr="009F0528" w:rsidRDefault="00410F3B" w:rsidP="009F0528">
      <w:pPr>
        <w:pStyle w:val="a3"/>
        <w:numPr>
          <w:ilvl w:val="0"/>
          <w:numId w:val="8"/>
        </w:numPr>
        <w:rPr>
          <w:bCs/>
          <w:kern w:val="36"/>
        </w:rPr>
      </w:pPr>
      <w:r w:rsidRPr="009F0528">
        <w:rPr>
          <w:bCs/>
          <w:kern w:val="36"/>
        </w:rPr>
        <w:t>Дислексия;</w:t>
      </w:r>
    </w:p>
    <w:p w:rsidR="00A37A04" w:rsidRPr="009F0528" w:rsidRDefault="00410F3B" w:rsidP="009F0528">
      <w:pPr>
        <w:pStyle w:val="a3"/>
        <w:numPr>
          <w:ilvl w:val="0"/>
          <w:numId w:val="8"/>
        </w:numPr>
        <w:rPr>
          <w:bCs/>
          <w:kern w:val="36"/>
        </w:rPr>
      </w:pPr>
      <w:r w:rsidRPr="009F0528">
        <w:rPr>
          <w:bCs/>
          <w:kern w:val="36"/>
        </w:rPr>
        <w:t>Нарушение монологической речи;</w:t>
      </w:r>
    </w:p>
    <w:p w:rsidR="00A37A04" w:rsidRPr="009F0528" w:rsidRDefault="00410F3B" w:rsidP="009F0528">
      <w:pPr>
        <w:pStyle w:val="a3"/>
        <w:numPr>
          <w:ilvl w:val="0"/>
          <w:numId w:val="8"/>
        </w:numPr>
        <w:rPr>
          <w:bCs/>
          <w:kern w:val="36"/>
        </w:rPr>
      </w:pPr>
      <w:r w:rsidRPr="009F0528">
        <w:rPr>
          <w:bCs/>
          <w:kern w:val="36"/>
        </w:rPr>
        <w:t>Бедный словарный запас;</w:t>
      </w:r>
    </w:p>
    <w:p w:rsidR="00A37A04" w:rsidRPr="009F0528" w:rsidRDefault="00410F3B" w:rsidP="009F0528">
      <w:pPr>
        <w:pStyle w:val="a3"/>
        <w:numPr>
          <w:ilvl w:val="0"/>
          <w:numId w:val="8"/>
        </w:numPr>
        <w:rPr>
          <w:bCs/>
          <w:kern w:val="36"/>
        </w:rPr>
      </w:pPr>
      <w:r w:rsidRPr="009F0528">
        <w:rPr>
          <w:bCs/>
          <w:kern w:val="36"/>
        </w:rPr>
        <w:t>Заикание;</w:t>
      </w:r>
    </w:p>
    <w:p w:rsidR="00A37A04" w:rsidRPr="009F0528" w:rsidRDefault="00410F3B" w:rsidP="009F0528">
      <w:pPr>
        <w:pStyle w:val="a3"/>
        <w:numPr>
          <w:ilvl w:val="0"/>
          <w:numId w:val="8"/>
        </w:numPr>
        <w:rPr>
          <w:bCs/>
          <w:kern w:val="36"/>
        </w:rPr>
      </w:pPr>
      <w:r w:rsidRPr="009F0528">
        <w:rPr>
          <w:bCs/>
          <w:kern w:val="36"/>
        </w:rPr>
        <w:t>Общее недоразвитие речи.</w:t>
      </w:r>
    </w:p>
    <w:p w:rsidR="009F0528" w:rsidRPr="00514C9D" w:rsidRDefault="009F0528" w:rsidP="009F0528">
      <w:pPr>
        <w:pStyle w:val="a3"/>
        <w:ind w:left="720"/>
        <w:rPr>
          <w:b/>
          <w:bCs/>
          <w:i/>
          <w:color w:val="002060"/>
          <w:kern w:val="36"/>
        </w:rPr>
      </w:pPr>
      <w:r w:rsidRPr="00514C9D">
        <w:rPr>
          <w:b/>
          <w:bCs/>
          <w:i/>
          <w:color w:val="002060"/>
          <w:kern w:val="36"/>
        </w:rPr>
        <w:t>Причины, задерживающие нормальное развитие звукопроизношения у детей.</w:t>
      </w:r>
    </w:p>
    <w:p w:rsidR="00A37A04" w:rsidRPr="009F0528" w:rsidRDefault="00410F3B" w:rsidP="009F0528">
      <w:pPr>
        <w:pStyle w:val="a3"/>
        <w:numPr>
          <w:ilvl w:val="0"/>
          <w:numId w:val="9"/>
        </w:numPr>
        <w:rPr>
          <w:bCs/>
          <w:kern w:val="36"/>
        </w:rPr>
      </w:pPr>
      <w:r w:rsidRPr="009F0528">
        <w:rPr>
          <w:bCs/>
          <w:kern w:val="36"/>
        </w:rPr>
        <w:lastRenderedPageBreak/>
        <w:t>Привычка взрослых подстраиваться к неправильному произношению детей;</w:t>
      </w:r>
    </w:p>
    <w:p w:rsidR="00A37A04" w:rsidRPr="009F0528" w:rsidRDefault="00410F3B" w:rsidP="009F0528">
      <w:pPr>
        <w:pStyle w:val="a3"/>
        <w:numPr>
          <w:ilvl w:val="0"/>
          <w:numId w:val="9"/>
        </w:numPr>
        <w:rPr>
          <w:bCs/>
          <w:kern w:val="36"/>
        </w:rPr>
      </w:pPr>
      <w:r w:rsidRPr="009F0528">
        <w:rPr>
          <w:bCs/>
          <w:kern w:val="36"/>
        </w:rPr>
        <w:t>Неясное, косноязычное, торопливое произношение взрослых;</w:t>
      </w:r>
    </w:p>
    <w:p w:rsidR="00A37A04" w:rsidRPr="009F0528" w:rsidRDefault="00410F3B" w:rsidP="009F0528">
      <w:pPr>
        <w:pStyle w:val="a3"/>
        <w:numPr>
          <w:ilvl w:val="0"/>
          <w:numId w:val="9"/>
        </w:numPr>
        <w:rPr>
          <w:bCs/>
          <w:kern w:val="36"/>
        </w:rPr>
      </w:pPr>
      <w:r w:rsidRPr="009F0528">
        <w:rPr>
          <w:bCs/>
          <w:kern w:val="36"/>
        </w:rPr>
        <w:t>Взрослые не исправляют неправильную речь ребенка;</w:t>
      </w:r>
    </w:p>
    <w:p w:rsidR="00A37A04" w:rsidRPr="009F0528" w:rsidRDefault="00410F3B" w:rsidP="009F0528">
      <w:pPr>
        <w:pStyle w:val="a3"/>
        <w:numPr>
          <w:ilvl w:val="0"/>
          <w:numId w:val="9"/>
        </w:numPr>
        <w:rPr>
          <w:bCs/>
          <w:kern w:val="36"/>
        </w:rPr>
      </w:pPr>
      <w:r w:rsidRPr="009F0528">
        <w:rPr>
          <w:bCs/>
          <w:kern w:val="36"/>
        </w:rPr>
        <w:t>Неразвитая мелкая моторика у детей;</w:t>
      </w:r>
    </w:p>
    <w:p w:rsidR="00A37A04" w:rsidRPr="009F0528" w:rsidRDefault="00410F3B" w:rsidP="009F0528">
      <w:pPr>
        <w:pStyle w:val="a3"/>
        <w:numPr>
          <w:ilvl w:val="0"/>
          <w:numId w:val="9"/>
        </w:numPr>
        <w:rPr>
          <w:bCs/>
          <w:kern w:val="36"/>
        </w:rPr>
      </w:pPr>
      <w:r w:rsidRPr="009F0528">
        <w:rPr>
          <w:bCs/>
          <w:kern w:val="36"/>
        </w:rPr>
        <w:t>Проблемы с артикуляционным аппаратом;</w:t>
      </w:r>
    </w:p>
    <w:p w:rsidR="00A37A04" w:rsidRPr="009F0528" w:rsidRDefault="00410F3B" w:rsidP="009F0528">
      <w:pPr>
        <w:pStyle w:val="a3"/>
        <w:numPr>
          <w:ilvl w:val="0"/>
          <w:numId w:val="9"/>
        </w:numPr>
        <w:rPr>
          <w:bCs/>
          <w:kern w:val="36"/>
        </w:rPr>
      </w:pPr>
      <w:r w:rsidRPr="009F0528">
        <w:rPr>
          <w:bCs/>
          <w:kern w:val="36"/>
        </w:rPr>
        <w:t>Родители разучились общаться с детьми, дети предоставлены сами себе;</w:t>
      </w:r>
    </w:p>
    <w:p w:rsidR="009F0528" w:rsidRPr="00514C9D" w:rsidRDefault="009F0528" w:rsidP="009F0528">
      <w:pPr>
        <w:pStyle w:val="a3"/>
        <w:ind w:left="720"/>
        <w:rPr>
          <w:b/>
          <w:bCs/>
          <w:i/>
          <w:color w:val="002060"/>
          <w:kern w:val="36"/>
        </w:rPr>
      </w:pPr>
      <w:r w:rsidRPr="00514C9D">
        <w:rPr>
          <w:b/>
          <w:bCs/>
          <w:i/>
          <w:color w:val="002060"/>
          <w:kern w:val="36"/>
        </w:rPr>
        <w:t>Артикуляционная гимнастика.</w:t>
      </w:r>
    </w:p>
    <w:p w:rsidR="009F0528" w:rsidRPr="009F0528" w:rsidRDefault="009F0528" w:rsidP="009F0528">
      <w:pPr>
        <w:pStyle w:val="a3"/>
        <w:ind w:left="720"/>
        <w:rPr>
          <w:bCs/>
          <w:kern w:val="36"/>
        </w:rPr>
      </w:pPr>
      <w:r w:rsidRPr="009F0528">
        <w:rPr>
          <w:bCs/>
          <w:kern w:val="36"/>
        </w:rPr>
        <w:t xml:space="preserve">это зарядка для органов речи: </w:t>
      </w:r>
    </w:p>
    <w:p w:rsidR="009F0528" w:rsidRDefault="009F0528" w:rsidP="009F0528">
      <w:pPr>
        <w:pStyle w:val="a3"/>
        <w:ind w:left="720"/>
        <w:rPr>
          <w:bCs/>
          <w:kern w:val="36"/>
        </w:rPr>
      </w:pPr>
      <w:r w:rsidRPr="009F0528">
        <w:rPr>
          <w:bCs/>
          <w:kern w:val="36"/>
        </w:rPr>
        <w:t>языка, щёк, челюсти, губ.  С её помощью они становятся сильными, подвижными, контролируемыми. Без этого невозможно чёткое  звукопроизношение. Её нужно выполнять ежедневно в виде игры.</w:t>
      </w:r>
    </w:p>
    <w:p w:rsidR="009F0528" w:rsidRPr="00514C9D" w:rsidRDefault="009F0528" w:rsidP="009F0528">
      <w:pPr>
        <w:pStyle w:val="a3"/>
        <w:ind w:left="720"/>
        <w:rPr>
          <w:b/>
          <w:bCs/>
          <w:i/>
          <w:color w:val="002060"/>
          <w:kern w:val="36"/>
        </w:rPr>
      </w:pPr>
      <w:r w:rsidRPr="00514C9D">
        <w:rPr>
          <w:b/>
          <w:bCs/>
          <w:i/>
          <w:color w:val="002060"/>
          <w:kern w:val="36"/>
        </w:rPr>
        <w:t>Сказка «У бабушки с дедушкой»</w:t>
      </w:r>
    </w:p>
    <w:p w:rsidR="00A37A04" w:rsidRPr="009F0528" w:rsidRDefault="00410F3B" w:rsidP="009F0528">
      <w:pPr>
        <w:pStyle w:val="a3"/>
        <w:numPr>
          <w:ilvl w:val="0"/>
          <w:numId w:val="10"/>
        </w:numPr>
        <w:rPr>
          <w:bCs/>
          <w:kern w:val="36"/>
        </w:rPr>
      </w:pPr>
      <w:r w:rsidRPr="009F0528">
        <w:rPr>
          <w:bCs/>
          <w:kern w:val="36"/>
        </w:rPr>
        <w:t>Толстые внуки приехали в гости.</w:t>
      </w:r>
    </w:p>
    <w:p w:rsidR="00A37A04" w:rsidRPr="009F0528" w:rsidRDefault="00410F3B" w:rsidP="009F0528">
      <w:pPr>
        <w:pStyle w:val="a3"/>
        <w:numPr>
          <w:ilvl w:val="0"/>
          <w:numId w:val="10"/>
        </w:numPr>
        <w:rPr>
          <w:bCs/>
          <w:kern w:val="36"/>
        </w:rPr>
      </w:pPr>
      <w:r w:rsidRPr="009F0528">
        <w:rPr>
          <w:bCs/>
          <w:kern w:val="36"/>
        </w:rPr>
        <w:t>С ними худые – лишь кожа да кости.</w:t>
      </w:r>
    </w:p>
    <w:p w:rsidR="00A37A04" w:rsidRPr="009F0528" w:rsidRDefault="00410F3B" w:rsidP="009F0528">
      <w:pPr>
        <w:pStyle w:val="a3"/>
        <w:numPr>
          <w:ilvl w:val="0"/>
          <w:numId w:val="10"/>
        </w:numPr>
        <w:rPr>
          <w:bCs/>
          <w:kern w:val="36"/>
        </w:rPr>
      </w:pPr>
      <w:r w:rsidRPr="009F0528">
        <w:rPr>
          <w:bCs/>
          <w:kern w:val="36"/>
        </w:rPr>
        <w:t>Бабушка с дедушкой всем улыбнулись.</w:t>
      </w:r>
    </w:p>
    <w:p w:rsidR="00A37A04" w:rsidRPr="009F0528" w:rsidRDefault="00410F3B" w:rsidP="009F0528">
      <w:pPr>
        <w:pStyle w:val="a3"/>
        <w:numPr>
          <w:ilvl w:val="0"/>
          <w:numId w:val="10"/>
        </w:numPr>
        <w:rPr>
          <w:bCs/>
          <w:kern w:val="36"/>
        </w:rPr>
      </w:pPr>
      <w:r w:rsidRPr="009F0528">
        <w:rPr>
          <w:bCs/>
          <w:kern w:val="36"/>
        </w:rPr>
        <w:t>Поцеловать они всех потянулись.</w:t>
      </w:r>
    </w:p>
    <w:p w:rsidR="00A37A04" w:rsidRPr="009F0528" w:rsidRDefault="00410F3B" w:rsidP="009F0528">
      <w:pPr>
        <w:pStyle w:val="a3"/>
        <w:numPr>
          <w:ilvl w:val="0"/>
          <w:numId w:val="10"/>
        </w:numPr>
        <w:rPr>
          <w:bCs/>
          <w:kern w:val="36"/>
        </w:rPr>
      </w:pPr>
      <w:r w:rsidRPr="009F0528">
        <w:rPr>
          <w:bCs/>
          <w:kern w:val="36"/>
        </w:rPr>
        <w:t>Утром проснулись – в улыбочку губы.</w:t>
      </w:r>
    </w:p>
    <w:p w:rsidR="00A37A04" w:rsidRPr="009F0528" w:rsidRDefault="00410F3B" w:rsidP="009F0528">
      <w:pPr>
        <w:pStyle w:val="a3"/>
        <w:numPr>
          <w:ilvl w:val="0"/>
          <w:numId w:val="10"/>
        </w:numPr>
        <w:rPr>
          <w:bCs/>
          <w:kern w:val="36"/>
        </w:rPr>
      </w:pPr>
      <w:r w:rsidRPr="009F0528">
        <w:rPr>
          <w:bCs/>
          <w:kern w:val="36"/>
        </w:rPr>
        <w:t>Чистили мы свои верхние зубы.</w:t>
      </w:r>
    </w:p>
    <w:p w:rsidR="00A37A04" w:rsidRPr="009F0528" w:rsidRDefault="00410F3B" w:rsidP="009F0528">
      <w:pPr>
        <w:pStyle w:val="a3"/>
        <w:numPr>
          <w:ilvl w:val="0"/>
          <w:numId w:val="10"/>
        </w:numPr>
        <w:rPr>
          <w:bCs/>
          <w:kern w:val="36"/>
        </w:rPr>
      </w:pPr>
      <w:r w:rsidRPr="009F0528">
        <w:rPr>
          <w:bCs/>
          <w:kern w:val="36"/>
        </w:rPr>
        <w:t>Вправо и влево, внутри и снаружи.</w:t>
      </w:r>
    </w:p>
    <w:p w:rsidR="00A37A04" w:rsidRPr="009F0528" w:rsidRDefault="00410F3B" w:rsidP="009F0528">
      <w:pPr>
        <w:pStyle w:val="a3"/>
        <w:numPr>
          <w:ilvl w:val="0"/>
          <w:numId w:val="10"/>
        </w:numPr>
        <w:rPr>
          <w:bCs/>
          <w:kern w:val="36"/>
        </w:rPr>
      </w:pPr>
      <w:r w:rsidRPr="009F0528">
        <w:rPr>
          <w:bCs/>
          <w:kern w:val="36"/>
        </w:rPr>
        <w:t xml:space="preserve">С нижними зубками тоже мы дружим </w:t>
      </w:r>
    </w:p>
    <w:p w:rsidR="009F0528" w:rsidRPr="00514C9D" w:rsidRDefault="009F0528" w:rsidP="009F0528">
      <w:pPr>
        <w:pStyle w:val="a3"/>
        <w:ind w:left="720"/>
        <w:rPr>
          <w:b/>
          <w:bCs/>
          <w:i/>
          <w:color w:val="002060"/>
          <w:kern w:val="36"/>
        </w:rPr>
      </w:pPr>
      <w:r w:rsidRPr="00514C9D">
        <w:rPr>
          <w:b/>
          <w:bCs/>
          <w:i/>
          <w:color w:val="002060"/>
          <w:kern w:val="36"/>
        </w:rPr>
        <w:t>Сказка «У бабушки с дедушкой»</w:t>
      </w:r>
    </w:p>
    <w:p w:rsidR="00A37A04" w:rsidRPr="00D36DAA" w:rsidRDefault="00410F3B" w:rsidP="00D36DAA">
      <w:pPr>
        <w:pStyle w:val="a3"/>
        <w:numPr>
          <w:ilvl w:val="0"/>
          <w:numId w:val="11"/>
        </w:numPr>
        <w:rPr>
          <w:bCs/>
          <w:kern w:val="36"/>
        </w:rPr>
      </w:pPr>
      <w:r w:rsidRPr="00D36DAA">
        <w:rPr>
          <w:bCs/>
          <w:kern w:val="36"/>
        </w:rPr>
        <w:t>Губы сожмем мы и рот пополощем.</w:t>
      </w:r>
    </w:p>
    <w:p w:rsidR="00A37A04" w:rsidRPr="00D36DAA" w:rsidRDefault="00410F3B" w:rsidP="00D36DAA">
      <w:pPr>
        <w:pStyle w:val="a3"/>
        <w:numPr>
          <w:ilvl w:val="0"/>
          <w:numId w:val="11"/>
        </w:numPr>
        <w:rPr>
          <w:bCs/>
          <w:kern w:val="36"/>
        </w:rPr>
      </w:pPr>
      <w:r w:rsidRPr="00D36DAA">
        <w:rPr>
          <w:bCs/>
          <w:kern w:val="36"/>
        </w:rPr>
        <w:t>И самоваром пыхтим, что есть мочи.</w:t>
      </w:r>
    </w:p>
    <w:p w:rsidR="00A37A04" w:rsidRPr="00D36DAA" w:rsidRDefault="00410F3B" w:rsidP="00D36DAA">
      <w:pPr>
        <w:pStyle w:val="a3"/>
        <w:numPr>
          <w:ilvl w:val="0"/>
          <w:numId w:val="11"/>
        </w:numPr>
        <w:rPr>
          <w:bCs/>
          <w:kern w:val="36"/>
        </w:rPr>
      </w:pPr>
      <w:r w:rsidRPr="00D36DAA">
        <w:rPr>
          <w:bCs/>
          <w:kern w:val="36"/>
        </w:rPr>
        <w:t>Блюдца поставим, положат блины нам.</w:t>
      </w:r>
    </w:p>
    <w:p w:rsidR="00A37A04" w:rsidRPr="00D36DAA" w:rsidRDefault="00410F3B" w:rsidP="00D36DAA">
      <w:pPr>
        <w:pStyle w:val="a3"/>
        <w:numPr>
          <w:ilvl w:val="0"/>
          <w:numId w:val="11"/>
        </w:numPr>
        <w:rPr>
          <w:bCs/>
          <w:kern w:val="36"/>
        </w:rPr>
      </w:pPr>
      <w:r w:rsidRPr="00D36DAA">
        <w:rPr>
          <w:bCs/>
          <w:kern w:val="36"/>
        </w:rPr>
        <w:t>Дуем на блинчик – не в щеки, не мимо.</w:t>
      </w:r>
    </w:p>
    <w:p w:rsidR="00A37A04" w:rsidRPr="00D36DAA" w:rsidRDefault="00410F3B" w:rsidP="00D36DAA">
      <w:pPr>
        <w:pStyle w:val="a3"/>
        <w:numPr>
          <w:ilvl w:val="0"/>
          <w:numId w:val="11"/>
        </w:numPr>
        <w:rPr>
          <w:bCs/>
          <w:kern w:val="36"/>
        </w:rPr>
      </w:pPr>
      <w:r w:rsidRPr="00D36DAA">
        <w:rPr>
          <w:bCs/>
          <w:kern w:val="36"/>
        </w:rPr>
        <w:t>Блинчик жуем, завернем и прикусим.</w:t>
      </w:r>
    </w:p>
    <w:p w:rsidR="00A37A04" w:rsidRPr="00D36DAA" w:rsidRDefault="00410F3B" w:rsidP="00D36DAA">
      <w:pPr>
        <w:pStyle w:val="a3"/>
        <w:numPr>
          <w:ilvl w:val="0"/>
          <w:numId w:val="11"/>
        </w:numPr>
        <w:rPr>
          <w:bCs/>
          <w:kern w:val="36"/>
        </w:rPr>
      </w:pPr>
      <w:r w:rsidRPr="00D36DAA">
        <w:rPr>
          <w:bCs/>
          <w:kern w:val="36"/>
        </w:rPr>
        <w:t>Блинчик с вареньем малиновым вкусным.</w:t>
      </w:r>
    </w:p>
    <w:p w:rsidR="00A37A04" w:rsidRPr="00D36DAA" w:rsidRDefault="00410F3B" w:rsidP="00D36DAA">
      <w:pPr>
        <w:pStyle w:val="a3"/>
        <w:numPr>
          <w:ilvl w:val="0"/>
          <w:numId w:val="11"/>
        </w:numPr>
        <w:rPr>
          <w:bCs/>
          <w:kern w:val="36"/>
        </w:rPr>
      </w:pPr>
      <w:r w:rsidRPr="00D36DAA">
        <w:rPr>
          <w:bCs/>
          <w:kern w:val="36"/>
        </w:rPr>
        <w:t>Чашки поставим, чтоб чаю налили.</w:t>
      </w:r>
    </w:p>
    <w:p w:rsidR="00A37A04" w:rsidRPr="00D36DAA" w:rsidRDefault="00410F3B" w:rsidP="00D36DAA">
      <w:pPr>
        <w:pStyle w:val="a3"/>
        <w:numPr>
          <w:ilvl w:val="0"/>
          <w:numId w:val="11"/>
        </w:numPr>
        <w:rPr>
          <w:bCs/>
          <w:kern w:val="36"/>
        </w:rPr>
      </w:pPr>
      <w:r w:rsidRPr="00D36DAA">
        <w:rPr>
          <w:bCs/>
          <w:kern w:val="36"/>
        </w:rPr>
        <w:t xml:space="preserve">На нос подули – мы чай остудили. </w:t>
      </w:r>
    </w:p>
    <w:p w:rsidR="00D36DAA" w:rsidRPr="00514C9D" w:rsidRDefault="00D36DAA" w:rsidP="009F0528">
      <w:pPr>
        <w:pStyle w:val="a3"/>
        <w:ind w:left="720"/>
        <w:rPr>
          <w:b/>
          <w:bCs/>
          <w:i/>
          <w:color w:val="002060"/>
          <w:kern w:val="36"/>
        </w:rPr>
      </w:pPr>
      <w:r w:rsidRPr="00514C9D">
        <w:rPr>
          <w:b/>
          <w:bCs/>
          <w:i/>
          <w:color w:val="002060"/>
          <w:kern w:val="36"/>
        </w:rPr>
        <w:t>Сказка «У бабушки с дедушкой»</w:t>
      </w:r>
    </w:p>
    <w:p w:rsidR="00A37A04" w:rsidRPr="00D36DAA" w:rsidRDefault="00410F3B" w:rsidP="00D36DAA">
      <w:pPr>
        <w:pStyle w:val="a3"/>
        <w:numPr>
          <w:ilvl w:val="0"/>
          <w:numId w:val="12"/>
        </w:numPr>
        <w:rPr>
          <w:bCs/>
          <w:kern w:val="36"/>
        </w:rPr>
      </w:pPr>
      <w:r w:rsidRPr="00D36DAA">
        <w:rPr>
          <w:bCs/>
          <w:kern w:val="36"/>
        </w:rPr>
        <w:t>Чаю попили – никто не обижен.</w:t>
      </w:r>
    </w:p>
    <w:p w:rsidR="00A37A04" w:rsidRPr="00D36DAA" w:rsidRDefault="00410F3B" w:rsidP="00D36DAA">
      <w:pPr>
        <w:pStyle w:val="a3"/>
        <w:numPr>
          <w:ilvl w:val="0"/>
          <w:numId w:val="12"/>
        </w:numPr>
        <w:rPr>
          <w:bCs/>
          <w:kern w:val="36"/>
        </w:rPr>
      </w:pPr>
      <w:r w:rsidRPr="00D36DAA">
        <w:rPr>
          <w:bCs/>
          <w:kern w:val="36"/>
        </w:rPr>
        <w:t>Вкусный был завтрак – мы губки оближем.</w:t>
      </w:r>
    </w:p>
    <w:p w:rsidR="00A37A04" w:rsidRPr="00D36DAA" w:rsidRDefault="00410F3B" w:rsidP="00D36DAA">
      <w:pPr>
        <w:pStyle w:val="a3"/>
        <w:numPr>
          <w:ilvl w:val="0"/>
          <w:numId w:val="12"/>
        </w:numPr>
        <w:rPr>
          <w:bCs/>
          <w:kern w:val="36"/>
        </w:rPr>
      </w:pPr>
      <w:r w:rsidRPr="00D36DAA">
        <w:rPr>
          <w:bCs/>
          <w:kern w:val="36"/>
        </w:rPr>
        <w:t>Дедушка сделал для внуков качели.</w:t>
      </w:r>
    </w:p>
    <w:p w:rsidR="00A37A04" w:rsidRPr="00D36DAA" w:rsidRDefault="00410F3B" w:rsidP="00D36DAA">
      <w:pPr>
        <w:pStyle w:val="a3"/>
        <w:numPr>
          <w:ilvl w:val="0"/>
          <w:numId w:val="12"/>
        </w:numPr>
        <w:rPr>
          <w:bCs/>
          <w:kern w:val="36"/>
        </w:rPr>
      </w:pPr>
      <w:r w:rsidRPr="00D36DAA">
        <w:rPr>
          <w:bCs/>
          <w:kern w:val="36"/>
        </w:rPr>
        <w:t>Все мы на них покачаться успели.</w:t>
      </w:r>
    </w:p>
    <w:p w:rsidR="00A37A04" w:rsidRPr="00D36DAA" w:rsidRDefault="00410F3B" w:rsidP="00D36DAA">
      <w:pPr>
        <w:pStyle w:val="a3"/>
        <w:numPr>
          <w:ilvl w:val="0"/>
          <w:numId w:val="12"/>
        </w:numPr>
        <w:rPr>
          <w:bCs/>
          <w:kern w:val="36"/>
        </w:rPr>
      </w:pPr>
      <w:r w:rsidRPr="00D36DAA">
        <w:rPr>
          <w:bCs/>
          <w:kern w:val="36"/>
        </w:rPr>
        <w:t>После качели мы в прятки играли.</w:t>
      </w:r>
    </w:p>
    <w:p w:rsidR="00A37A04" w:rsidRPr="00D36DAA" w:rsidRDefault="00410F3B" w:rsidP="00D36DAA">
      <w:pPr>
        <w:pStyle w:val="a3"/>
        <w:numPr>
          <w:ilvl w:val="0"/>
          <w:numId w:val="12"/>
        </w:numPr>
        <w:rPr>
          <w:bCs/>
          <w:kern w:val="36"/>
        </w:rPr>
      </w:pPr>
      <w:r w:rsidRPr="00D36DAA">
        <w:rPr>
          <w:bCs/>
          <w:kern w:val="36"/>
        </w:rPr>
        <w:t>Прятались на чердаке и в подвале.</w:t>
      </w:r>
    </w:p>
    <w:p w:rsidR="00A37A04" w:rsidRPr="00D36DAA" w:rsidRDefault="00410F3B" w:rsidP="00D36DAA">
      <w:pPr>
        <w:pStyle w:val="a3"/>
        <w:numPr>
          <w:ilvl w:val="0"/>
          <w:numId w:val="12"/>
        </w:numPr>
        <w:rPr>
          <w:bCs/>
          <w:kern w:val="36"/>
        </w:rPr>
      </w:pPr>
      <w:r w:rsidRPr="00D36DAA">
        <w:rPr>
          <w:bCs/>
          <w:kern w:val="36"/>
        </w:rPr>
        <w:t>Дедушка скачет на лошади ловко.</w:t>
      </w:r>
    </w:p>
    <w:p w:rsidR="00A37A04" w:rsidRPr="00D36DAA" w:rsidRDefault="00410F3B" w:rsidP="00D36DAA">
      <w:pPr>
        <w:pStyle w:val="a3"/>
        <w:numPr>
          <w:ilvl w:val="0"/>
          <w:numId w:val="12"/>
        </w:numPr>
        <w:rPr>
          <w:bCs/>
          <w:kern w:val="36"/>
        </w:rPr>
      </w:pPr>
      <w:r w:rsidRPr="00D36DAA">
        <w:rPr>
          <w:bCs/>
          <w:kern w:val="36"/>
        </w:rPr>
        <w:t>Звонкие вязнут на глине подковки.</w:t>
      </w:r>
    </w:p>
    <w:p w:rsidR="00A37A04" w:rsidRPr="00D36DAA" w:rsidRDefault="00410F3B" w:rsidP="00D36DAA">
      <w:pPr>
        <w:pStyle w:val="a3"/>
        <w:numPr>
          <w:ilvl w:val="0"/>
          <w:numId w:val="12"/>
        </w:numPr>
        <w:rPr>
          <w:bCs/>
          <w:kern w:val="36"/>
        </w:rPr>
      </w:pPr>
      <w:r w:rsidRPr="00D36DAA">
        <w:rPr>
          <w:bCs/>
          <w:kern w:val="36"/>
        </w:rPr>
        <w:t>Вот замедляет лошадка шажочки.</w:t>
      </w:r>
    </w:p>
    <w:p w:rsidR="00A37A04" w:rsidRPr="00D36DAA" w:rsidRDefault="00410F3B" w:rsidP="00D36DAA">
      <w:pPr>
        <w:pStyle w:val="a3"/>
        <w:numPr>
          <w:ilvl w:val="0"/>
          <w:numId w:val="12"/>
        </w:numPr>
        <w:rPr>
          <w:bCs/>
          <w:kern w:val="36"/>
        </w:rPr>
      </w:pPr>
      <w:r w:rsidRPr="00D36DAA">
        <w:rPr>
          <w:bCs/>
          <w:kern w:val="36"/>
        </w:rPr>
        <w:t xml:space="preserve">Мы уезжаем – закончились гости. </w:t>
      </w:r>
    </w:p>
    <w:p w:rsidR="00D36DAA" w:rsidRPr="00514C9D" w:rsidRDefault="00EC6E2C" w:rsidP="009F0528">
      <w:pPr>
        <w:pStyle w:val="a3"/>
        <w:ind w:left="720"/>
        <w:rPr>
          <w:b/>
          <w:bCs/>
          <w:i/>
          <w:color w:val="002060"/>
          <w:kern w:val="36"/>
        </w:rPr>
      </w:pPr>
      <w:r w:rsidRPr="00514C9D">
        <w:rPr>
          <w:b/>
          <w:bCs/>
          <w:i/>
          <w:color w:val="002060"/>
          <w:kern w:val="36"/>
        </w:rPr>
        <w:t>«Качели»</w:t>
      </w:r>
    </w:p>
    <w:p w:rsidR="00EC6E2C" w:rsidRPr="00EC6E2C" w:rsidRDefault="00EC6E2C" w:rsidP="00EC6E2C">
      <w:pPr>
        <w:pStyle w:val="a3"/>
        <w:ind w:left="720"/>
        <w:rPr>
          <w:bCs/>
          <w:kern w:val="36"/>
        </w:rPr>
      </w:pPr>
      <w:r w:rsidRPr="00EC6E2C">
        <w:rPr>
          <w:bCs/>
          <w:kern w:val="36"/>
        </w:rPr>
        <w:lastRenderedPageBreak/>
        <w:t>Ах, качели-карусели,</w:t>
      </w:r>
    </w:p>
    <w:p w:rsidR="00EC6E2C" w:rsidRPr="00EC6E2C" w:rsidRDefault="00EC6E2C" w:rsidP="00EC6E2C">
      <w:pPr>
        <w:pStyle w:val="a3"/>
        <w:ind w:left="720"/>
        <w:rPr>
          <w:bCs/>
          <w:kern w:val="36"/>
        </w:rPr>
      </w:pPr>
      <w:r w:rsidRPr="00EC6E2C">
        <w:rPr>
          <w:bCs/>
          <w:kern w:val="36"/>
        </w:rPr>
        <w:t>Заскрипели, полетели.</w:t>
      </w:r>
    </w:p>
    <w:p w:rsidR="00EC6E2C" w:rsidRPr="00EC6E2C" w:rsidRDefault="00EC6E2C" w:rsidP="00EC6E2C">
      <w:pPr>
        <w:pStyle w:val="a3"/>
        <w:ind w:left="720"/>
        <w:rPr>
          <w:bCs/>
          <w:kern w:val="36"/>
        </w:rPr>
      </w:pPr>
      <w:r w:rsidRPr="00EC6E2C">
        <w:rPr>
          <w:bCs/>
          <w:kern w:val="36"/>
        </w:rPr>
        <w:t>Раз вперед и раз назад.</w:t>
      </w:r>
    </w:p>
    <w:p w:rsidR="00EC6E2C" w:rsidRPr="00EC6E2C" w:rsidRDefault="00EC6E2C" w:rsidP="00EC6E2C">
      <w:pPr>
        <w:pStyle w:val="a3"/>
        <w:ind w:left="720"/>
        <w:rPr>
          <w:bCs/>
          <w:kern w:val="36"/>
        </w:rPr>
      </w:pPr>
      <w:r w:rsidRPr="00EC6E2C">
        <w:rPr>
          <w:bCs/>
          <w:kern w:val="36"/>
        </w:rPr>
        <w:t>Всё летят, летят, летят.</w:t>
      </w:r>
    </w:p>
    <w:p w:rsidR="00514C9D" w:rsidRPr="00514C9D" w:rsidRDefault="00EC6E2C" w:rsidP="00514C9D">
      <w:pPr>
        <w:pStyle w:val="a3"/>
        <w:ind w:left="720"/>
        <w:rPr>
          <w:bCs/>
          <w:kern w:val="36"/>
        </w:rPr>
      </w:pPr>
      <w:r w:rsidRPr="00EC6E2C">
        <w:rPr>
          <w:bCs/>
          <w:kern w:val="36"/>
        </w:rPr>
        <w:t>Способ выполнения:</w:t>
      </w:r>
    </w:p>
    <w:p w:rsidR="00514C9D" w:rsidRPr="00514C9D" w:rsidRDefault="00514C9D" w:rsidP="00514C9D">
      <w:pPr>
        <w:pStyle w:val="a3"/>
        <w:ind w:left="720"/>
        <w:rPr>
          <w:bCs/>
          <w:kern w:val="36"/>
        </w:rPr>
      </w:pPr>
      <w:r w:rsidRPr="00514C9D">
        <w:rPr>
          <w:bCs/>
          <w:kern w:val="36"/>
        </w:rPr>
        <w:t>улыбнуться, открыть рот, поочерёдно упираться языком  то в верхние, то в нижние зубы; нижняя челюсть при этом неподвижна</w:t>
      </w:r>
    </w:p>
    <w:p w:rsidR="00EC6E2C" w:rsidRDefault="00EC6E2C" w:rsidP="00EC6E2C">
      <w:pPr>
        <w:pStyle w:val="a3"/>
        <w:ind w:left="720"/>
        <w:rPr>
          <w:bCs/>
          <w:kern w:val="36"/>
        </w:rPr>
      </w:pPr>
    </w:p>
    <w:p w:rsidR="00EC6E2C" w:rsidRPr="00514C9D" w:rsidRDefault="00EC6E2C" w:rsidP="00EC6E2C">
      <w:pPr>
        <w:pStyle w:val="a3"/>
        <w:ind w:left="720"/>
        <w:rPr>
          <w:b/>
          <w:bCs/>
          <w:i/>
          <w:color w:val="002060"/>
          <w:kern w:val="36"/>
        </w:rPr>
      </w:pPr>
      <w:r w:rsidRPr="00514C9D">
        <w:rPr>
          <w:b/>
          <w:bCs/>
          <w:i/>
          <w:color w:val="002060"/>
          <w:kern w:val="36"/>
        </w:rPr>
        <w:t>«Чашечка»</w:t>
      </w:r>
    </w:p>
    <w:p w:rsidR="00EC6E2C" w:rsidRPr="00EC6E2C" w:rsidRDefault="00EC6E2C" w:rsidP="00EC6E2C">
      <w:pPr>
        <w:pStyle w:val="a3"/>
        <w:ind w:left="720"/>
        <w:rPr>
          <w:bCs/>
          <w:kern w:val="36"/>
        </w:rPr>
      </w:pPr>
      <w:r w:rsidRPr="00EC6E2C">
        <w:rPr>
          <w:bCs/>
          <w:kern w:val="36"/>
        </w:rPr>
        <w:t>улыбнуться, открыть рот, поочерёдно упираться языком  то в верхние, то в нижние зубы; нижняя челюсть при этом неподвижна</w:t>
      </w:r>
    </w:p>
    <w:p w:rsidR="00EC6E2C" w:rsidRPr="00EC6E2C" w:rsidRDefault="00EC6E2C" w:rsidP="00EC6E2C">
      <w:pPr>
        <w:pStyle w:val="a3"/>
        <w:ind w:left="720"/>
        <w:rPr>
          <w:bCs/>
          <w:kern w:val="36"/>
        </w:rPr>
      </w:pPr>
      <w:r w:rsidRPr="00EC6E2C">
        <w:rPr>
          <w:bCs/>
          <w:kern w:val="36"/>
        </w:rPr>
        <w:t xml:space="preserve">Способ выполнения: </w:t>
      </w:r>
    </w:p>
    <w:p w:rsidR="00EC6E2C" w:rsidRDefault="00EC6E2C" w:rsidP="00EC6E2C">
      <w:pPr>
        <w:pStyle w:val="a3"/>
        <w:ind w:left="720"/>
        <w:rPr>
          <w:bCs/>
          <w:kern w:val="36"/>
        </w:rPr>
      </w:pPr>
      <w:r w:rsidRPr="00EC6E2C">
        <w:rPr>
          <w:bCs/>
          <w:kern w:val="36"/>
        </w:rPr>
        <w:t xml:space="preserve">    рот широко открыт, широкий язык поднять кверху; потянуться к верхним зубам, но не касаться их; удерживать язык в таком положении 10-15 с. </w:t>
      </w:r>
    </w:p>
    <w:p w:rsidR="00EC6E2C" w:rsidRPr="00EC6E2C" w:rsidRDefault="00EC6E2C" w:rsidP="00EC6E2C">
      <w:pPr>
        <w:pStyle w:val="a3"/>
        <w:ind w:left="720"/>
        <w:rPr>
          <w:bCs/>
          <w:i/>
          <w:kern w:val="36"/>
        </w:rPr>
      </w:pPr>
      <w:r w:rsidRPr="00EC6E2C">
        <w:rPr>
          <w:bCs/>
          <w:i/>
          <w:kern w:val="36"/>
        </w:rPr>
        <w:t>«Гениальность ребенка на кончиках его пальцев»</w:t>
      </w:r>
      <w:r w:rsidRPr="00EC6E2C">
        <w:rPr>
          <w:rFonts w:ascii="Cambria" w:eastAsia="+mj-ea" w:hAnsi="Cambria" w:cs="+mj-cs"/>
          <w:i/>
          <w:color w:val="464653"/>
          <w:kern w:val="24"/>
          <w:sz w:val="40"/>
          <w:szCs w:val="40"/>
        </w:rPr>
        <w:t xml:space="preserve"> </w:t>
      </w:r>
      <w:r w:rsidRPr="00EC6E2C">
        <w:rPr>
          <w:bCs/>
          <w:i/>
          <w:kern w:val="36"/>
        </w:rPr>
        <w:t xml:space="preserve">В.А. Сухомлинский </w:t>
      </w:r>
    </w:p>
    <w:p w:rsidR="00EC6E2C" w:rsidRPr="00514C9D" w:rsidRDefault="00EC6E2C" w:rsidP="00EC6E2C">
      <w:pPr>
        <w:pStyle w:val="a3"/>
        <w:ind w:left="720"/>
        <w:rPr>
          <w:b/>
          <w:bCs/>
          <w:i/>
          <w:color w:val="002060"/>
          <w:kern w:val="36"/>
        </w:rPr>
      </w:pPr>
      <w:r w:rsidRPr="00514C9D">
        <w:rPr>
          <w:b/>
          <w:bCs/>
          <w:i/>
          <w:color w:val="002060"/>
          <w:kern w:val="36"/>
        </w:rPr>
        <w:t>Развитие мелкой моторики</w:t>
      </w:r>
    </w:p>
    <w:p w:rsidR="00A37A04" w:rsidRPr="00EC6E2C" w:rsidRDefault="00410F3B" w:rsidP="00EC6E2C">
      <w:pPr>
        <w:pStyle w:val="a3"/>
        <w:ind w:left="720"/>
        <w:rPr>
          <w:b/>
          <w:bCs/>
          <w:kern w:val="36"/>
        </w:rPr>
      </w:pPr>
      <w:r w:rsidRPr="00EC6E2C">
        <w:rPr>
          <w:bCs/>
          <w:kern w:val="36"/>
        </w:rPr>
        <w:t>Самомассаж пальцев: массаж шестигранными карандашами, орехами, шишками, пористыми губками, прищепками, стеклянными камушками марблс, морскими камнями;</w:t>
      </w:r>
    </w:p>
    <w:p w:rsidR="00A37A04" w:rsidRPr="00EC6E2C" w:rsidRDefault="00410F3B" w:rsidP="00EC6E2C">
      <w:pPr>
        <w:pStyle w:val="a3"/>
        <w:ind w:left="720"/>
        <w:rPr>
          <w:bCs/>
          <w:kern w:val="36"/>
        </w:rPr>
      </w:pPr>
      <w:r w:rsidRPr="00EC6E2C">
        <w:rPr>
          <w:bCs/>
          <w:kern w:val="36"/>
        </w:rPr>
        <w:t>Су-Джок терапия – массаж специальным шариком, эластичным кольцом;</w:t>
      </w:r>
    </w:p>
    <w:p w:rsidR="00A37A04" w:rsidRPr="00EC6E2C" w:rsidRDefault="00410F3B" w:rsidP="00EC6E2C">
      <w:pPr>
        <w:pStyle w:val="a3"/>
        <w:ind w:left="720"/>
        <w:rPr>
          <w:bCs/>
          <w:kern w:val="36"/>
        </w:rPr>
      </w:pPr>
      <w:r w:rsidRPr="00EC6E2C">
        <w:rPr>
          <w:bCs/>
          <w:kern w:val="36"/>
        </w:rPr>
        <w:t>Шнуровки;</w:t>
      </w:r>
    </w:p>
    <w:p w:rsidR="00A37A04" w:rsidRDefault="00410F3B" w:rsidP="00EC6E2C">
      <w:pPr>
        <w:pStyle w:val="a3"/>
        <w:ind w:left="720"/>
        <w:rPr>
          <w:bCs/>
          <w:kern w:val="36"/>
        </w:rPr>
      </w:pPr>
      <w:r w:rsidRPr="00EC6E2C">
        <w:rPr>
          <w:bCs/>
          <w:kern w:val="36"/>
        </w:rPr>
        <w:t xml:space="preserve">Арт-терапия – работа с песком, с крупой. </w:t>
      </w:r>
    </w:p>
    <w:p w:rsidR="00EC6E2C" w:rsidRDefault="00EC6E2C" w:rsidP="00EC6E2C">
      <w:pPr>
        <w:pStyle w:val="a3"/>
        <w:ind w:left="720"/>
        <w:rPr>
          <w:bCs/>
          <w:kern w:val="36"/>
        </w:rPr>
      </w:pPr>
      <w:r w:rsidRPr="00EC6E2C">
        <w:rPr>
          <w:bCs/>
          <w:kern w:val="36"/>
        </w:rPr>
        <w:t>Самомассаж шестигранными карандашами</w:t>
      </w:r>
    </w:p>
    <w:p w:rsidR="00EC6E2C" w:rsidRDefault="00EC6E2C" w:rsidP="00EC6E2C">
      <w:pPr>
        <w:pStyle w:val="a3"/>
        <w:ind w:left="720"/>
        <w:rPr>
          <w:bCs/>
          <w:kern w:val="36"/>
        </w:rPr>
      </w:pPr>
      <w:r w:rsidRPr="00EC6E2C">
        <w:rPr>
          <w:bCs/>
          <w:kern w:val="36"/>
        </w:rPr>
        <w:t>Самомассаж  пористыми губками</w:t>
      </w:r>
    </w:p>
    <w:p w:rsidR="00EC6E2C" w:rsidRDefault="00EC6E2C" w:rsidP="00EC6E2C">
      <w:pPr>
        <w:pStyle w:val="a3"/>
        <w:ind w:left="720"/>
        <w:rPr>
          <w:bCs/>
          <w:kern w:val="36"/>
        </w:rPr>
      </w:pPr>
      <w:r w:rsidRPr="00EC6E2C">
        <w:rPr>
          <w:bCs/>
          <w:kern w:val="36"/>
        </w:rPr>
        <w:t>Расслабление</w:t>
      </w:r>
      <w:r>
        <w:rPr>
          <w:bCs/>
          <w:kern w:val="36"/>
        </w:rPr>
        <w:t>:</w:t>
      </w:r>
    </w:p>
    <w:p w:rsidR="00EC6E2C" w:rsidRPr="00EC6E2C" w:rsidRDefault="00EC6E2C" w:rsidP="00EC6E2C">
      <w:pPr>
        <w:pStyle w:val="a3"/>
        <w:ind w:left="720"/>
        <w:rPr>
          <w:bCs/>
          <w:kern w:val="36"/>
        </w:rPr>
      </w:pPr>
      <w:r w:rsidRPr="00EC6E2C">
        <w:rPr>
          <w:rFonts w:ascii="Calibri" w:eastAsia="+mn-ea" w:hAnsi="Calibri" w:cs="+mn-cs"/>
          <w:color w:val="00B0F0"/>
          <w:kern w:val="24"/>
          <w:sz w:val="48"/>
          <w:szCs w:val="48"/>
        </w:rPr>
        <w:t xml:space="preserve"> </w:t>
      </w:r>
      <w:r w:rsidRPr="00EC6E2C">
        <w:rPr>
          <w:bCs/>
          <w:kern w:val="36"/>
        </w:rPr>
        <w:t>«Кулачки»</w:t>
      </w:r>
    </w:p>
    <w:p w:rsidR="00EC6E2C" w:rsidRPr="00EC6E2C" w:rsidRDefault="00EC6E2C" w:rsidP="00EC6E2C">
      <w:pPr>
        <w:pStyle w:val="a3"/>
        <w:ind w:left="720"/>
        <w:rPr>
          <w:bCs/>
          <w:kern w:val="36"/>
        </w:rPr>
      </w:pPr>
      <w:r w:rsidRPr="00EC6E2C">
        <w:rPr>
          <w:bCs/>
          <w:kern w:val="36"/>
        </w:rPr>
        <w:t>Руки на коленях,</w:t>
      </w:r>
    </w:p>
    <w:p w:rsidR="00EC6E2C" w:rsidRPr="00EC6E2C" w:rsidRDefault="00EC6E2C" w:rsidP="00EC6E2C">
      <w:pPr>
        <w:pStyle w:val="a3"/>
        <w:ind w:left="720"/>
        <w:rPr>
          <w:bCs/>
          <w:kern w:val="36"/>
        </w:rPr>
      </w:pPr>
      <w:r w:rsidRPr="00EC6E2C">
        <w:rPr>
          <w:bCs/>
          <w:kern w:val="36"/>
        </w:rPr>
        <w:t>Кулачки сжаты,</w:t>
      </w:r>
    </w:p>
    <w:p w:rsidR="00EC6E2C" w:rsidRPr="00EC6E2C" w:rsidRDefault="00EC6E2C" w:rsidP="00EC6E2C">
      <w:pPr>
        <w:pStyle w:val="a3"/>
        <w:ind w:left="720"/>
        <w:rPr>
          <w:bCs/>
          <w:kern w:val="36"/>
        </w:rPr>
      </w:pPr>
      <w:r w:rsidRPr="00EC6E2C">
        <w:rPr>
          <w:bCs/>
          <w:kern w:val="36"/>
        </w:rPr>
        <w:t>Крепко, с напряженьем</w:t>
      </w:r>
    </w:p>
    <w:p w:rsidR="00EC6E2C" w:rsidRPr="00EC6E2C" w:rsidRDefault="00EC6E2C" w:rsidP="00EC6E2C">
      <w:pPr>
        <w:pStyle w:val="a3"/>
        <w:ind w:left="720"/>
        <w:rPr>
          <w:bCs/>
          <w:kern w:val="36"/>
        </w:rPr>
      </w:pPr>
      <w:r w:rsidRPr="00EC6E2C">
        <w:rPr>
          <w:bCs/>
          <w:kern w:val="36"/>
        </w:rPr>
        <w:lastRenderedPageBreak/>
        <w:t>Пальчики прижаты.</w:t>
      </w:r>
    </w:p>
    <w:p w:rsidR="00EC6E2C" w:rsidRPr="00EC6E2C" w:rsidRDefault="00EC6E2C" w:rsidP="00EC6E2C">
      <w:pPr>
        <w:pStyle w:val="a3"/>
        <w:ind w:left="720"/>
        <w:rPr>
          <w:bCs/>
          <w:kern w:val="36"/>
        </w:rPr>
      </w:pPr>
      <w:r w:rsidRPr="00EC6E2C">
        <w:rPr>
          <w:bCs/>
          <w:kern w:val="36"/>
        </w:rPr>
        <w:t>Пальчики сильней сжимаем-</w:t>
      </w:r>
    </w:p>
    <w:p w:rsidR="00EC6E2C" w:rsidRPr="00EC6E2C" w:rsidRDefault="00EC6E2C" w:rsidP="00EC6E2C">
      <w:pPr>
        <w:pStyle w:val="a3"/>
        <w:ind w:left="720"/>
        <w:rPr>
          <w:bCs/>
          <w:kern w:val="36"/>
        </w:rPr>
      </w:pPr>
      <w:r w:rsidRPr="00EC6E2C">
        <w:rPr>
          <w:bCs/>
          <w:kern w:val="36"/>
        </w:rPr>
        <w:t xml:space="preserve">Отпускаем расжимаем. </w:t>
      </w:r>
    </w:p>
    <w:p w:rsidR="00EC6E2C" w:rsidRPr="00EC6E2C" w:rsidRDefault="00EC6E2C" w:rsidP="00EC6E2C">
      <w:pPr>
        <w:pStyle w:val="a3"/>
        <w:ind w:left="720"/>
        <w:rPr>
          <w:bCs/>
          <w:kern w:val="36"/>
        </w:rPr>
      </w:pPr>
      <w:r w:rsidRPr="00EC6E2C">
        <w:rPr>
          <w:bCs/>
          <w:kern w:val="36"/>
        </w:rPr>
        <w:t>Знайте, девочки и мальчики:</w:t>
      </w:r>
    </w:p>
    <w:p w:rsidR="00EC6E2C" w:rsidRPr="00EC6E2C" w:rsidRDefault="00EC6E2C" w:rsidP="00EC6E2C">
      <w:pPr>
        <w:pStyle w:val="a3"/>
        <w:ind w:left="720"/>
        <w:rPr>
          <w:bCs/>
          <w:kern w:val="36"/>
        </w:rPr>
      </w:pPr>
      <w:r w:rsidRPr="00EC6E2C">
        <w:rPr>
          <w:bCs/>
          <w:kern w:val="36"/>
        </w:rPr>
        <w:t>Отдыхают наши пальчики!</w:t>
      </w:r>
    </w:p>
    <w:p w:rsidR="00EC6E2C" w:rsidRPr="00EC6E2C" w:rsidRDefault="00EC6E2C" w:rsidP="00EC6E2C">
      <w:pPr>
        <w:pStyle w:val="a3"/>
        <w:ind w:left="720"/>
        <w:rPr>
          <w:bCs/>
          <w:kern w:val="36"/>
        </w:rPr>
      </w:pPr>
      <w:r w:rsidRPr="00EC6E2C">
        <w:rPr>
          <w:bCs/>
          <w:kern w:val="36"/>
        </w:rPr>
        <w:t xml:space="preserve">Дышится легко… ровно… глубоко… </w:t>
      </w:r>
    </w:p>
    <w:p w:rsidR="00EC6E2C" w:rsidRDefault="00EC6E2C" w:rsidP="00EC6E2C">
      <w:pPr>
        <w:pStyle w:val="a3"/>
        <w:ind w:left="720"/>
        <w:rPr>
          <w:bCs/>
          <w:kern w:val="36"/>
        </w:rPr>
      </w:pPr>
      <w:r>
        <w:rPr>
          <w:bCs/>
          <w:kern w:val="36"/>
        </w:rPr>
        <w:t>«Олени»</w:t>
      </w:r>
    </w:p>
    <w:p w:rsidR="00EC6E2C" w:rsidRPr="00EC6E2C" w:rsidRDefault="00EC6E2C" w:rsidP="00EC6E2C">
      <w:pPr>
        <w:pStyle w:val="a3"/>
        <w:ind w:left="720"/>
        <w:rPr>
          <w:bCs/>
          <w:kern w:val="36"/>
        </w:rPr>
      </w:pPr>
      <w:r w:rsidRPr="00EC6E2C">
        <w:rPr>
          <w:bCs/>
          <w:kern w:val="36"/>
        </w:rPr>
        <w:t>Посмотрите: мы – олени,</w:t>
      </w:r>
    </w:p>
    <w:p w:rsidR="00EC6E2C" w:rsidRPr="00EC6E2C" w:rsidRDefault="00EC6E2C" w:rsidP="00EC6E2C">
      <w:pPr>
        <w:pStyle w:val="a3"/>
        <w:ind w:left="720"/>
        <w:rPr>
          <w:bCs/>
          <w:kern w:val="36"/>
        </w:rPr>
      </w:pPr>
      <w:r w:rsidRPr="00EC6E2C">
        <w:rPr>
          <w:bCs/>
          <w:kern w:val="36"/>
        </w:rPr>
        <w:t>Рвется ветер нам навстречу,</w:t>
      </w:r>
    </w:p>
    <w:p w:rsidR="00EC6E2C" w:rsidRPr="00EC6E2C" w:rsidRDefault="00EC6E2C" w:rsidP="00EC6E2C">
      <w:pPr>
        <w:pStyle w:val="a3"/>
        <w:ind w:left="720"/>
        <w:rPr>
          <w:bCs/>
          <w:kern w:val="36"/>
        </w:rPr>
      </w:pPr>
      <w:r w:rsidRPr="00EC6E2C">
        <w:rPr>
          <w:bCs/>
          <w:kern w:val="36"/>
        </w:rPr>
        <w:t>Ветер стих, расправим плечи.</w:t>
      </w:r>
    </w:p>
    <w:p w:rsidR="00EC6E2C" w:rsidRPr="00EC6E2C" w:rsidRDefault="00EC6E2C" w:rsidP="00EC6E2C">
      <w:pPr>
        <w:pStyle w:val="a3"/>
        <w:ind w:left="720"/>
        <w:rPr>
          <w:bCs/>
          <w:kern w:val="36"/>
        </w:rPr>
      </w:pPr>
      <w:r w:rsidRPr="00EC6E2C">
        <w:rPr>
          <w:bCs/>
          <w:kern w:val="36"/>
        </w:rPr>
        <w:t>Руки снова на колени.</w:t>
      </w:r>
    </w:p>
    <w:p w:rsidR="00EC6E2C" w:rsidRPr="00EC6E2C" w:rsidRDefault="00EC6E2C" w:rsidP="00EC6E2C">
      <w:pPr>
        <w:pStyle w:val="a3"/>
        <w:ind w:left="720"/>
        <w:rPr>
          <w:bCs/>
          <w:kern w:val="36"/>
        </w:rPr>
      </w:pPr>
      <w:r w:rsidRPr="00EC6E2C">
        <w:rPr>
          <w:bCs/>
          <w:kern w:val="36"/>
        </w:rPr>
        <w:t>А теперь – немного лени…</w:t>
      </w:r>
    </w:p>
    <w:p w:rsidR="00EC6E2C" w:rsidRPr="00EC6E2C" w:rsidRDefault="00EC6E2C" w:rsidP="00EC6E2C">
      <w:pPr>
        <w:pStyle w:val="a3"/>
        <w:ind w:left="720"/>
        <w:rPr>
          <w:bCs/>
          <w:kern w:val="36"/>
        </w:rPr>
      </w:pPr>
      <w:r w:rsidRPr="00EC6E2C">
        <w:rPr>
          <w:bCs/>
          <w:kern w:val="36"/>
        </w:rPr>
        <w:t>Руки не напряжены</w:t>
      </w:r>
    </w:p>
    <w:p w:rsidR="00EC6E2C" w:rsidRDefault="00EC6E2C" w:rsidP="00EC6E2C">
      <w:pPr>
        <w:pStyle w:val="a3"/>
        <w:ind w:left="720"/>
        <w:rPr>
          <w:bCs/>
          <w:kern w:val="36"/>
        </w:rPr>
      </w:pPr>
      <w:r w:rsidRPr="00EC6E2C">
        <w:rPr>
          <w:bCs/>
          <w:kern w:val="36"/>
        </w:rPr>
        <w:t xml:space="preserve">И рассла-а-а-бле-е-е-ны они! </w:t>
      </w:r>
    </w:p>
    <w:p w:rsidR="00EC6E2C" w:rsidRPr="00514C9D" w:rsidRDefault="00EC6E2C" w:rsidP="00EC6E2C">
      <w:pPr>
        <w:pStyle w:val="a3"/>
        <w:ind w:left="720"/>
        <w:rPr>
          <w:bCs/>
          <w:color w:val="002060"/>
          <w:kern w:val="36"/>
        </w:rPr>
      </w:pPr>
      <w:r w:rsidRPr="00514C9D">
        <w:rPr>
          <w:bCs/>
          <w:color w:val="002060"/>
          <w:kern w:val="36"/>
        </w:rPr>
        <w:t>Советы логопеда:</w:t>
      </w:r>
    </w:p>
    <w:p w:rsidR="00EC6E2C" w:rsidRPr="00EC6E2C" w:rsidRDefault="00EC6E2C" w:rsidP="00EC6E2C">
      <w:pPr>
        <w:pStyle w:val="a3"/>
        <w:ind w:left="720"/>
        <w:rPr>
          <w:bCs/>
          <w:kern w:val="36"/>
        </w:rPr>
      </w:pPr>
      <w:r w:rsidRPr="00EC6E2C">
        <w:rPr>
          <w:bCs/>
          <w:kern w:val="36"/>
        </w:rPr>
        <w:t>Разговаривайте со своим ребенком во время всех видов деятельности, таких как приготовление еды, уборка, одевание и т.д.</w:t>
      </w:r>
    </w:p>
    <w:p w:rsidR="00EC6E2C" w:rsidRPr="00EC6E2C" w:rsidRDefault="00EC6E2C" w:rsidP="00EC6E2C">
      <w:pPr>
        <w:pStyle w:val="a3"/>
        <w:ind w:left="720"/>
        <w:rPr>
          <w:bCs/>
          <w:kern w:val="36"/>
        </w:rPr>
      </w:pPr>
      <w:r w:rsidRPr="00EC6E2C">
        <w:rPr>
          <w:bCs/>
          <w:kern w:val="36"/>
        </w:rPr>
        <w:t xml:space="preserve">     ►Говорите, используя ПРАВИЛЬНО построенные фразы, предложения. Ваше предложение должно быть на 1-2 слова длиннее, чем у ребенка. </w:t>
      </w:r>
    </w:p>
    <w:p w:rsidR="00EC6E2C" w:rsidRPr="00EC6E2C" w:rsidRDefault="00EC6E2C" w:rsidP="00EC6E2C">
      <w:pPr>
        <w:pStyle w:val="a3"/>
        <w:ind w:left="720"/>
        <w:rPr>
          <w:bCs/>
          <w:kern w:val="36"/>
        </w:rPr>
      </w:pPr>
      <w:r w:rsidRPr="00EC6E2C">
        <w:rPr>
          <w:bCs/>
          <w:kern w:val="36"/>
        </w:rPr>
        <w:t xml:space="preserve">     ►Говорите чётко, проговаривая каждый звук. При этом ребенок должен видеть артикуляцию звука: положение языка, зубов, губ при произнесении каждого звука</w:t>
      </w:r>
    </w:p>
    <w:p w:rsidR="00EC6E2C" w:rsidRPr="00EC6E2C" w:rsidRDefault="00EC6E2C" w:rsidP="00EC6E2C">
      <w:pPr>
        <w:pStyle w:val="a3"/>
        <w:ind w:left="720"/>
        <w:rPr>
          <w:bCs/>
          <w:kern w:val="36"/>
        </w:rPr>
      </w:pPr>
      <w:r w:rsidRPr="00EC6E2C">
        <w:rPr>
          <w:bCs/>
          <w:kern w:val="36"/>
        </w:rPr>
        <w:t xml:space="preserve">    ►Задавайте открытые вопросы. Это будет стимулировать ребенка использовать несколько слов для ответа. Выдерживайте временную паузу, чтобы у ребенка была возможность говорить и отвечать на вопросы.</w:t>
      </w:r>
    </w:p>
    <w:p w:rsidR="00EC6E2C" w:rsidRDefault="00EC6E2C" w:rsidP="00EC6E2C">
      <w:pPr>
        <w:pStyle w:val="a3"/>
        <w:ind w:left="720"/>
        <w:rPr>
          <w:bCs/>
          <w:kern w:val="36"/>
        </w:rPr>
      </w:pPr>
      <w:r w:rsidRPr="00EC6E2C">
        <w:rPr>
          <w:bCs/>
          <w:kern w:val="36"/>
        </w:rPr>
        <w:t xml:space="preserve">    ►Играйте с ребенком в речевые игры: «Придумай слово на определенный звук», «Назови первый звук в слове» и т.д.</w:t>
      </w:r>
    </w:p>
    <w:p w:rsidR="00EC6E2C" w:rsidRPr="00EC6E2C" w:rsidRDefault="00EC6E2C" w:rsidP="00EC6E2C">
      <w:pPr>
        <w:pStyle w:val="a3"/>
        <w:ind w:left="720"/>
        <w:rPr>
          <w:b/>
          <w:bCs/>
          <w:kern w:val="36"/>
        </w:rPr>
      </w:pPr>
      <w:r w:rsidRPr="00EC6E2C">
        <w:rPr>
          <w:b/>
          <w:bCs/>
          <w:kern w:val="36"/>
        </w:rPr>
        <w:t>Педагог-психолог.</w:t>
      </w:r>
    </w:p>
    <w:p w:rsidR="00EC6E2C" w:rsidRPr="00514C9D" w:rsidRDefault="00EC6E2C" w:rsidP="00EC6E2C">
      <w:pPr>
        <w:pStyle w:val="a3"/>
        <w:ind w:left="720"/>
        <w:rPr>
          <w:b/>
          <w:bCs/>
          <w:color w:val="002060"/>
          <w:kern w:val="36"/>
        </w:rPr>
      </w:pPr>
      <w:r w:rsidRPr="00514C9D">
        <w:rPr>
          <w:b/>
          <w:bCs/>
          <w:color w:val="002060"/>
          <w:kern w:val="36"/>
        </w:rPr>
        <w:t>Рефлексия:</w:t>
      </w:r>
    </w:p>
    <w:p w:rsidR="00EC6E2C" w:rsidRPr="003B22CE" w:rsidRDefault="00EC6E2C" w:rsidP="00EC6E2C">
      <w:pPr>
        <w:pStyle w:val="a3"/>
      </w:pPr>
      <w:r w:rsidRPr="003B22CE">
        <w:t>Давайте подведём итог. Закончите, пожалуйста, мою фразу:</w:t>
      </w:r>
    </w:p>
    <w:p w:rsidR="00EC6E2C" w:rsidRPr="003B22CE" w:rsidRDefault="00EC6E2C" w:rsidP="00EC6E2C">
      <w:pPr>
        <w:pStyle w:val="a3"/>
        <w:numPr>
          <w:ilvl w:val="0"/>
          <w:numId w:val="1"/>
        </w:numPr>
      </w:pPr>
      <w:r w:rsidRPr="003B22CE">
        <w:lastRenderedPageBreak/>
        <w:t>«Из сегодняшнего разговора я поняла…</w:t>
      </w:r>
    </w:p>
    <w:p w:rsidR="00EC6E2C" w:rsidRPr="003B22CE" w:rsidRDefault="00EC6E2C" w:rsidP="00EC6E2C">
      <w:pPr>
        <w:pStyle w:val="a3"/>
        <w:numPr>
          <w:ilvl w:val="0"/>
          <w:numId w:val="1"/>
        </w:numPr>
      </w:pPr>
      <w:r w:rsidRPr="003B22CE">
        <w:t>«</w:t>
      </w:r>
      <w:r w:rsidR="00514C9D">
        <w:t>Что узнала удивительного</w:t>
      </w:r>
      <w:r w:rsidRPr="003B22CE">
        <w:t>…</w:t>
      </w:r>
    </w:p>
    <w:p w:rsidR="00EC6E2C" w:rsidRDefault="00EC6E2C" w:rsidP="00EC6E2C">
      <w:pPr>
        <w:pStyle w:val="a3"/>
        <w:numPr>
          <w:ilvl w:val="0"/>
          <w:numId w:val="1"/>
        </w:numPr>
      </w:pPr>
      <w:r w:rsidRPr="003B22CE">
        <w:t>«Хотелось бы продолжить разговор на тему…</w:t>
      </w:r>
    </w:p>
    <w:p w:rsidR="00514C9D" w:rsidRDefault="00514C9D" w:rsidP="00EC6E2C">
      <w:pPr>
        <w:pStyle w:val="a3"/>
        <w:numPr>
          <w:ilvl w:val="0"/>
          <w:numId w:val="1"/>
        </w:numPr>
      </w:pPr>
      <w:r>
        <w:t>«С сегодняшнего дня начну…»</w:t>
      </w:r>
    </w:p>
    <w:p w:rsidR="00EC6E2C" w:rsidRPr="00EC6E2C" w:rsidRDefault="00EC6E2C" w:rsidP="00EC6E2C">
      <w:pPr>
        <w:pStyle w:val="a3"/>
        <w:ind w:left="720"/>
        <w:rPr>
          <w:bCs/>
          <w:kern w:val="36"/>
        </w:rPr>
      </w:pPr>
    </w:p>
    <w:p w:rsidR="00EC6E2C" w:rsidRPr="00EC6E2C" w:rsidRDefault="00EC6E2C" w:rsidP="00EC6E2C">
      <w:pPr>
        <w:pStyle w:val="a3"/>
        <w:ind w:left="720"/>
        <w:rPr>
          <w:bCs/>
          <w:kern w:val="36"/>
        </w:rPr>
      </w:pPr>
    </w:p>
    <w:p w:rsidR="009F0528" w:rsidRPr="009F0528" w:rsidRDefault="009F0528" w:rsidP="009F0528">
      <w:pPr>
        <w:pStyle w:val="a3"/>
        <w:ind w:left="720"/>
        <w:rPr>
          <w:bCs/>
          <w:kern w:val="36"/>
        </w:rPr>
      </w:pPr>
    </w:p>
    <w:p w:rsidR="001653E7" w:rsidRPr="003B34FD" w:rsidRDefault="001653E7" w:rsidP="00514C9D">
      <w:pPr>
        <w:pStyle w:val="a3"/>
      </w:pPr>
      <w:r w:rsidRPr="003B34FD">
        <w:rPr>
          <w:b/>
          <w:bCs/>
          <w:kern w:val="36"/>
        </w:rPr>
        <w:t xml:space="preserve">Приложение </w:t>
      </w:r>
      <w:r w:rsidR="00A721E3" w:rsidRPr="003B34FD">
        <w:rPr>
          <w:b/>
          <w:bCs/>
          <w:kern w:val="36"/>
        </w:rPr>
        <w:t>1</w:t>
      </w:r>
    </w:p>
    <w:p w:rsidR="00A721E3"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Т</w:t>
      </w:r>
      <w:r>
        <w:rPr>
          <w:rFonts w:ascii="Times New Roman" w:eastAsia="Times New Roman" w:hAnsi="Times New Roman" w:cs="Times New Roman"/>
          <w:b/>
          <w:bCs/>
          <w:kern w:val="36"/>
          <w:sz w:val="24"/>
          <w:szCs w:val="24"/>
          <w:lang w:eastAsia="ru-RU"/>
        </w:rPr>
        <w:t>ы должен»</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Э</w:t>
      </w:r>
      <w:r>
        <w:rPr>
          <w:rFonts w:ascii="Times New Roman" w:eastAsia="Times New Roman" w:hAnsi="Times New Roman" w:cs="Times New Roman"/>
          <w:b/>
          <w:bCs/>
          <w:kern w:val="36"/>
          <w:sz w:val="24"/>
          <w:szCs w:val="24"/>
          <w:lang w:eastAsia="ru-RU"/>
        </w:rPr>
        <w:t>то тебе нельзя»</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С</w:t>
      </w:r>
      <w:r>
        <w:rPr>
          <w:rFonts w:ascii="Times New Roman" w:eastAsia="Times New Roman" w:hAnsi="Times New Roman" w:cs="Times New Roman"/>
          <w:b/>
          <w:bCs/>
          <w:kern w:val="36"/>
          <w:sz w:val="24"/>
          <w:szCs w:val="24"/>
          <w:lang w:eastAsia="ru-RU"/>
        </w:rPr>
        <w:t>колько тебе говорить одно и тоже»</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Н</w:t>
      </w:r>
      <w:r>
        <w:rPr>
          <w:rFonts w:ascii="Times New Roman" w:eastAsia="Times New Roman" w:hAnsi="Times New Roman" w:cs="Times New Roman"/>
          <w:b/>
          <w:bCs/>
          <w:kern w:val="36"/>
          <w:sz w:val="24"/>
          <w:szCs w:val="24"/>
          <w:lang w:eastAsia="ru-RU"/>
        </w:rPr>
        <w:t>е вешай нос»</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Т</w:t>
      </w:r>
      <w:r>
        <w:rPr>
          <w:rFonts w:ascii="Times New Roman" w:eastAsia="Times New Roman" w:hAnsi="Times New Roman" w:cs="Times New Roman"/>
          <w:b/>
          <w:bCs/>
          <w:kern w:val="36"/>
          <w:sz w:val="24"/>
          <w:szCs w:val="24"/>
          <w:lang w:eastAsia="ru-RU"/>
        </w:rPr>
        <w:t>ебе это не по силам, давай сделаем вместе»</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М</w:t>
      </w:r>
      <w:r>
        <w:rPr>
          <w:rFonts w:ascii="Times New Roman" w:eastAsia="Times New Roman" w:hAnsi="Times New Roman" w:cs="Times New Roman"/>
          <w:b/>
          <w:bCs/>
          <w:kern w:val="36"/>
          <w:sz w:val="24"/>
          <w:szCs w:val="24"/>
          <w:lang w:eastAsia="ru-RU"/>
        </w:rPr>
        <w:t>не без разницы»</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О</w:t>
      </w:r>
      <w:r>
        <w:rPr>
          <w:rFonts w:ascii="Times New Roman" w:eastAsia="Times New Roman" w:hAnsi="Times New Roman" w:cs="Times New Roman"/>
          <w:b/>
          <w:bCs/>
          <w:kern w:val="36"/>
          <w:sz w:val="24"/>
          <w:szCs w:val="24"/>
          <w:lang w:eastAsia="ru-RU"/>
        </w:rPr>
        <w:t>ставьте меня в покое»</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Э</w:t>
      </w:r>
      <w:r>
        <w:rPr>
          <w:rFonts w:ascii="Times New Roman" w:eastAsia="Times New Roman" w:hAnsi="Times New Roman" w:cs="Times New Roman"/>
          <w:b/>
          <w:bCs/>
          <w:kern w:val="36"/>
          <w:sz w:val="24"/>
          <w:szCs w:val="24"/>
          <w:lang w:eastAsia="ru-RU"/>
        </w:rPr>
        <w:t>то бывает с каждым»</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З</w:t>
      </w:r>
      <w:r>
        <w:rPr>
          <w:rFonts w:ascii="Times New Roman" w:eastAsia="Times New Roman" w:hAnsi="Times New Roman" w:cs="Times New Roman"/>
          <w:b/>
          <w:bCs/>
          <w:kern w:val="36"/>
          <w:sz w:val="24"/>
          <w:szCs w:val="24"/>
          <w:lang w:eastAsia="ru-RU"/>
        </w:rPr>
        <w:t>ато ты имеешь теперь  такой опыт»</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Ч</w:t>
      </w:r>
      <w:r>
        <w:rPr>
          <w:rFonts w:ascii="Times New Roman" w:eastAsia="Times New Roman" w:hAnsi="Times New Roman" w:cs="Times New Roman"/>
          <w:b/>
          <w:bCs/>
          <w:kern w:val="36"/>
          <w:sz w:val="24"/>
          <w:szCs w:val="24"/>
          <w:lang w:eastAsia="ru-RU"/>
        </w:rPr>
        <w:t>ем я могу тебе помочь?»</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«Меня огорчает, когда…»</w:t>
      </w:r>
    </w:p>
    <w:p w:rsidR="00BE66B7" w:rsidRDefault="00BE66B7" w:rsidP="001653E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r w:rsidR="003661D8">
        <w:rPr>
          <w:rFonts w:ascii="Times New Roman" w:eastAsia="Times New Roman" w:hAnsi="Times New Roman" w:cs="Times New Roman"/>
          <w:b/>
          <w:bCs/>
          <w:kern w:val="36"/>
          <w:sz w:val="24"/>
          <w:szCs w:val="24"/>
          <w:lang w:eastAsia="ru-RU"/>
        </w:rPr>
        <w:t>Ты сердишься, что у тебя забрали игрушку, но драться нельзя, давай договоримся, вместе решим проблему</w:t>
      </w:r>
      <w:r>
        <w:rPr>
          <w:rFonts w:ascii="Times New Roman" w:eastAsia="Times New Roman" w:hAnsi="Times New Roman" w:cs="Times New Roman"/>
          <w:b/>
          <w:bCs/>
          <w:kern w:val="36"/>
          <w:sz w:val="24"/>
          <w:szCs w:val="24"/>
          <w:lang w:eastAsia="ru-RU"/>
        </w:rPr>
        <w:t>»</w:t>
      </w:r>
    </w:p>
    <w:p w:rsidR="00A721E3" w:rsidRDefault="00A721E3" w:rsidP="00A721E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1653E7">
        <w:rPr>
          <w:rFonts w:ascii="Times New Roman" w:eastAsia="Times New Roman" w:hAnsi="Times New Roman" w:cs="Times New Roman"/>
          <w:b/>
          <w:bCs/>
          <w:kern w:val="36"/>
          <w:sz w:val="24"/>
          <w:szCs w:val="24"/>
          <w:lang w:eastAsia="ru-RU"/>
        </w:rPr>
        <w:t xml:space="preserve">Приложение </w:t>
      </w:r>
      <w:r>
        <w:rPr>
          <w:rFonts w:ascii="Times New Roman" w:eastAsia="Times New Roman" w:hAnsi="Times New Roman" w:cs="Times New Roman"/>
          <w:b/>
          <w:bCs/>
          <w:kern w:val="36"/>
          <w:sz w:val="24"/>
          <w:szCs w:val="24"/>
          <w:lang w:eastAsia="ru-RU"/>
        </w:rPr>
        <w:t>2</w:t>
      </w:r>
    </w:p>
    <w:p w:rsidR="001653E7" w:rsidRPr="00514C9D" w:rsidRDefault="001653E7" w:rsidP="001653E7">
      <w:pPr>
        <w:spacing w:before="100" w:beforeAutospacing="1" w:after="100" w:afterAutospacing="1" w:line="240" w:lineRule="auto"/>
        <w:outlineLvl w:val="0"/>
        <w:rPr>
          <w:rFonts w:ascii="Times New Roman" w:eastAsia="Times New Roman" w:hAnsi="Times New Roman" w:cs="Times New Roman"/>
          <w:b/>
          <w:bCs/>
          <w:color w:val="002060"/>
          <w:kern w:val="36"/>
          <w:sz w:val="24"/>
          <w:szCs w:val="24"/>
          <w:lang w:eastAsia="ru-RU"/>
        </w:rPr>
      </w:pPr>
      <w:r w:rsidRPr="00514C9D">
        <w:rPr>
          <w:rFonts w:ascii="Times New Roman" w:eastAsia="Times New Roman" w:hAnsi="Times New Roman" w:cs="Times New Roman"/>
          <w:b/>
          <w:bCs/>
          <w:color w:val="002060"/>
          <w:kern w:val="36"/>
          <w:sz w:val="24"/>
          <w:szCs w:val="24"/>
          <w:lang w:eastAsia="ru-RU"/>
        </w:rPr>
        <w:t>Памятка для родителей.</w:t>
      </w:r>
    </w:p>
    <w:p w:rsidR="001653E7" w:rsidRPr="00514C9D" w:rsidRDefault="001653E7" w:rsidP="001653E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14C9D">
        <w:rPr>
          <w:rFonts w:ascii="Times New Roman" w:eastAsia="Times New Roman" w:hAnsi="Times New Roman" w:cs="Times New Roman"/>
          <w:b/>
          <w:bCs/>
          <w:kern w:val="36"/>
          <w:sz w:val="28"/>
          <w:szCs w:val="28"/>
          <w:lang w:eastAsia="ru-RU"/>
        </w:rPr>
        <w:t>«Правила общения родителей с детьми»</w:t>
      </w:r>
    </w:p>
    <w:p w:rsidR="00514C9D" w:rsidRDefault="001653E7" w:rsidP="001653E7">
      <w:pPr>
        <w:spacing w:before="100" w:beforeAutospacing="1" w:after="100" w:afterAutospacing="1" w:line="240" w:lineRule="auto"/>
        <w:rPr>
          <w:rFonts w:ascii="Times New Roman" w:eastAsia="Times New Roman" w:hAnsi="Times New Roman" w:cs="Times New Roman"/>
          <w:sz w:val="24"/>
          <w:szCs w:val="24"/>
          <w:lang w:eastAsia="ru-RU"/>
        </w:rPr>
      </w:pPr>
      <w:r w:rsidRPr="00514C9D">
        <w:rPr>
          <w:rFonts w:ascii="Times New Roman" w:eastAsia="Times New Roman" w:hAnsi="Times New Roman" w:cs="Times New Roman"/>
          <w:bCs/>
          <w:sz w:val="24"/>
          <w:szCs w:val="24"/>
          <w:lang w:eastAsia="ru-RU"/>
        </w:rPr>
        <w:t>ДЕТИ УЧАТСЯ ЖИТЬ…</w:t>
      </w:r>
    </w:p>
    <w:p w:rsidR="001653E7" w:rsidRPr="00514C9D" w:rsidRDefault="001653E7" w:rsidP="001653E7">
      <w:pPr>
        <w:spacing w:before="100" w:beforeAutospacing="1" w:after="100" w:afterAutospacing="1" w:line="240" w:lineRule="auto"/>
        <w:rPr>
          <w:rFonts w:ascii="Times New Roman" w:eastAsia="Times New Roman" w:hAnsi="Times New Roman" w:cs="Times New Roman"/>
          <w:sz w:val="24"/>
          <w:szCs w:val="24"/>
          <w:lang w:eastAsia="ru-RU"/>
        </w:rPr>
      </w:pPr>
      <w:r w:rsidRPr="00173D2B">
        <w:rPr>
          <w:rFonts w:ascii="Times New Roman" w:eastAsia="Times New Roman" w:hAnsi="Times New Roman" w:cs="Times New Roman"/>
          <w:i/>
          <w:sz w:val="24"/>
          <w:szCs w:val="24"/>
          <w:lang w:eastAsia="ru-RU"/>
        </w:rPr>
        <w:t>Если ребенок растет в критике, он учится осуждать.</w:t>
      </w:r>
      <w:r w:rsidRPr="00173D2B">
        <w:rPr>
          <w:rFonts w:ascii="Times New Roman" w:eastAsia="Times New Roman" w:hAnsi="Times New Roman" w:cs="Times New Roman"/>
          <w:i/>
          <w:iCs/>
          <w:sz w:val="24"/>
          <w:szCs w:val="24"/>
          <w:lang w:eastAsia="ru-RU"/>
        </w:rPr>
        <w:br/>
        <w:t>Если ребенок растет во враждеб</w:t>
      </w:r>
      <w:r w:rsidRPr="00173D2B">
        <w:rPr>
          <w:rFonts w:ascii="Times New Roman" w:eastAsia="Times New Roman" w:hAnsi="Times New Roman" w:cs="Times New Roman"/>
          <w:i/>
          <w:iCs/>
          <w:sz w:val="24"/>
          <w:szCs w:val="24"/>
          <w:lang w:eastAsia="ru-RU"/>
        </w:rPr>
        <w:softHyphen/>
        <w:t>ности, он учится бороться.</w:t>
      </w:r>
      <w:r w:rsidRPr="00173D2B">
        <w:rPr>
          <w:rFonts w:ascii="Times New Roman" w:eastAsia="Times New Roman" w:hAnsi="Times New Roman" w:cs="Times New Roman"/>
          <w:i/>
          <w:iCs/>
          <w:sz w:val="24"/>
          <w:szCs w:val="24"/>
          <w:lang w:eastAsia="ru-RU"/>
        </w:rPr>
        <w:br/>
        <w:t>Если ребенок растет в страхе, он учится предчувствовать не</w:t>
      </w:r>
      <w:r w:rsidRPr="00173D2B">
        <w:rPr>
          <w:rFonts w:ascii="Times New Roman" w:eastAsia="Times New Roman" w:hAnsi="Times New Roman" w:cs="Times New Roman"/>
          <w:i/>
          <w:iCs/>
          <w:sz w:val="24"/>
          <w:szCs w:val="24"/>
          <w:lang w:eastAsia="ru-RU"/>
        </w:rPr>
        <w:softHyphen/>
        <w:t>доброе.</w:t>
      </w:r>
      <w:r w:rsidRPr="00173D2B">
        <w:rPr>
          <w:rFonts w:ascii="Times New Roman" w:eastAsia="Times New Roman" w:hAnsi="Times New Roman" w:cs="Times New Roman"/>
          <w:i/>
          <w:iCs/>
          <w:sz w:val="24"/>
          <w:szCs w:val="24"/>
          <w:lang w:eastAsia="ru-RU"/>
        </w:rPr>
        <w:br/>
        <w:t>Если ребенок растет в жалости, он учится жалеть себя.</w:t>
      </w:r>
      <w:r w:rsidRPr="00173D2B">
        <w:rPr>
          <w:rFonts w:ascii="Times New Roman" w:eastAsia="Times New Roman" w:hAnsi="Times New Roman" w:cs="Times New Roman"/>
          <w:i/>
          <w:iCs/>
          <w:sz w:val="24"/>
          <w:szCs w:val="24"/>
          <w:lang w:eastAsia="ru-RU"/>
        </w:rPr>
        <w:br/>
        <w:t>Если ребенок растет среди насме</w:t>
      </w:r>
      <w:r w:rsidRPr="00173D2B">
        <w:rPr>
          <w:rFonts w:ascii="Times New Roman" w:eastAsia="Times New Roman" w:hAnsi="Times New Roman" w:cs="Times New Roman"/>
          <w:i/>
          <w:iCs/>
          <w:sz w:val="24"/>
          <w:szCs w:val="24"/>
          <w:lang w:eastAsia="ru-RU"/>
        </w:rPr>
        <w:softHyphen/>
        <w:t>шек, он учится быть замкну</w:t>
      </w:r>
      <w:r w:rsidRPr="00173D2B">
        <w:rPr>
          <w:rFonts w:ascii="Times New Roman" w:eastAsia="Times New Roman" w:hAnsi="Times New Roman" w:cs="Times New Roman"/>
          <w:i/>
          <w:iCs/>
          <w:sz w:val="24"/>
          <w:szCs w:val="24"/>
          <w:lang w:eastAsia="ru-RU"/>
        </w:rPr>
        <w:softHyphen/>
        <w:t>тым.</w:t>
      </w:r>
      <w:r w:rsidRPr="00173D2B">
        <w:rPr>
          <w:rFonts w:ascii="Times New Roman" w:eastAsia="Times New Roman" w:hAnsi="Times New Roman" w:cs="Times New Roman"/>
          <w:i/>
          <w:iCs/>
          <w:sz w:val="24"/>
          <w:szCs w:val="24"/>
          <w:lang w:eastAsia="ru-RU"/>
        </w:rPr>
        <w:br/>
        <w:t>Если ребенок растет в ревности, он учится завидовать.</w:t>
      </w:r>
      <w:r w:rsidRPr="00173D2B">
        <w:rPr>
          <w:rFonts w:ascii="Times New Roman" w:eastAsia="Times New Roman" w:hAnsi="Times New Roman" w:cs="Times New Roman"/>
          <w:i/>
          <w:iCs/>
          <w:sz w:val="24"/>
          <w:szCs w:val="24"/>
          <w:lang w:eastAsia="ru-RU"/>
        </w:rPr>
        <w:br/>
      </w:r>
      <w:r w:rsidRPr="00173D2B">
        <w:rPr>
          <w:rFonts w:ascii="Times New Roman" w:eastAsia="Times New Roman" w:hAnsi="Times New Roman" w:cs="Times New Roman"/>
          <w:i/>
          <w:iCs/>
          <w:sz w:val="24"/>
          <w:szCs w:val="24"/>
          <w:lang w:eastAsia="ru-RU"/>
        </w:rPr>
        <w:lastRenderedPageBreak/>
        <w:t>Если ребенок растет с чувством стыда, он учится быть винова</w:t>
      </w:r>
      <w:r w:rsidRPr="00173D2B">
        <w:rPr>
          <w:rFonts w:ascii="Times New Roman" w:eastAsia="Times New Roman" w:hAnsi="Times New Roman" w:cs="Times New Roman"/>
          <w:i/>
          <w:iCs/>
          <w:sz w:val="24"/>
          <w:szCs w:val="24"/>
          <w:lang w:eastAsia="ru-RU"/>
        </w:rPr>
        <w:softHyphen/>
        <w:t>тым.</w:t>
      </w:r>
      <w:r w:rsidRPr="00173D2B">
        <w:rPr>
          <w:rFonts w:ascii="Times New Roman" w:eastAsia="Times New Roman" w:hAnsi="Times New Roman" w:cs="Times New Roman"/>
          <w:i/>
          <w:iCs/>
          <w:sz w:val="24"/>
          <w:szCs w:val="24"/>
          <w:lang w:eastAsia="ru-RU"/>
        </w:rPr>
        <w:br/>
        <w:t>Если ребенок растет в атмосфере поддержки, он учится быть надежным.</w:t>
      </w:r>
      <w:r w:rsidRPr="00173D2B">
        <w:rPr>
          <w:rFonts w:ascii="Times New Roman" w:eastAsia="Times New Roman" w:hAnsi="Times New Roman" w:cs="Times New Roman"/>
          <w:i/>
          <w:iCs/>
          <w:sz w:val="24"/>
          <w:szCs w:val="24"/>
          <w:lang w:eastAsia="ru-RU"/>
        </w:rPr>
        <w:br/>
        <w:t>Если ребенок растет в обстанов</w:t>
      </w:r>
      <w:r w:rsidRPr="00173D2B">
        <w:rPr>
          <w:rFonts w:ascii="Times New Roman" w:eastAsia="Times New Roman" w:hAnsi="Times New Roman" w:cs="Times New Roman"/>
          <w:i/>
          <w:iCs/>
          <w:sz w:val="24"/>
          <w:szCs w:val="24"/>
          <w:lang w:eastAsia="ru-RU"/>
        </w:rPr>
        <w:softHyphen/>
        <w:t>ке терпимости, он учится быть терпеливым.</w:t>
      </w:r>
      <w:r w:rsidRPr="00173D2B">
        <w:rPr>
          <w:rFonts w:ascii="Times New Roman" w:eastAsia="Times New Roman" w:hAnsi="Times New Roman" w:cs="Times New Roman"/>
          <w:i/>
          <w:iCs/>
          <w:sz w:val="24"/>
          <w:szCs w:val="24"/>
          <w:lang w:eastAsia="ru-RU"/>
        </w:rPr>
        <w:br/>
        <w:t>Если ребенок растет в похвале, он учится быть признатель</w:t>
      </w:r>
      <w:r w:rsidRPr="00173D2B">
        <w:rPr>
          <w:rFonts w:ascii="Times New Roman" w:eastAsia="Times New Roman" w:hAnsi="Times New Roman" w:cs="Times New Roman"/>
          <w:i/>
          <w:iCs/>
          <w:sz w:val="24"/>
          <w:szCs w:val="24"/>
          <w:lang w:eastAsia="ru-RU"/>
        </w:rPr>
        <w:softHyphen/>
        <w:t>ным.</w:t>
      </w:r>
      <w:r w:rsidRPr="00173D2B">
        <w:rPr>
          <w:rFonts w:ascii="Times New Roman" w:eastAsia="Times New Roman" w:hAnsi="Times New Roman" w:cs="Times New Roman"/>
          <w:i/>
          <w:iCs/>
          <w:sz w:val="24"/>
          <w:szCs w:val="24"/>
          <w:lang w:eastAsia="ru-RU"/>
        </w:rPr>
        <w:br/>
        <w:t>Если ребенок растет в атмосфе</w:t>
      </w:r>
      <w:r w:rsidRPr="00173D2B">
        <w:rPr>
          <w:rFonts w:ascii="Times New Roman" w:eastAsia="Times New Roman" w:hAnsi="Times New Roman" w:cs="Times New Roman"/>
          <w:i/>
          <w:iCs/>
          <w:sz w:val="24"/>
          <w:szCs w:val="24"/>
          <w:lang w:eastAsia="ru-RU"/>
        </w:rPr>
        <w:softHyphen/>
        <w:t>ре одобрения, он учится нра</w:t>
      </w:r>
      <w:r w:rsidRPr="00173D2B">
        <w:rPr>
          <w:rFonts w:ascii="Times New Roman" w:eastAsia="Times New Roman" w:hAnsi="Times New Roman" w:cs="Times New Roman"/>
          <w:i/>
          <w:iCs/>
          <w:sz w:val="24"/>
          <w:szCs w:val="24"/>
          <w:lang w:eastAsia="ru-RU"/>
        </w:rPr>
        <w:softHyphen/>
        <w:t>виться себе.</w:t>
      </w:r>
      <w:r w:rsidRPr="00173D2B">
        <w:rPr>
          <w:rFonts w:ascii="Times New Roman" w:eastAsia="Times New Roman" w:hAnsi="Times New Roman" w:cs="Times New Roman"/>
          <w:i/>
          <w:iCs/>
          <w:sz w:val="24"/>
          <w:szCs w:val="24"/>
          <w:lang w:eastAsia="ru-RU"/>
        </w:rPr>
        <w:br/>
        <w:t>Если ребенок растет в сочув</w:t>
      </w:r>
      <w:r w:rsidRPr="00173D2B">
        <w:rPr>
          <w:rFonts w:ascii="Times New Roman" w:eastAsia="Times New Roman" w:hAnsi="Times New Roman" w:cs="Times New Roman"/>
          <w:i/>
          <w:iCs/>
          <w:sz w:val="24"/>
          <w:szCs w:val="24"/>
          <w:lang w:eastAsia="ru-RU"/>
        </w:rPr>
        <w:softHyphen/>
        <w:t>ствии, он учится быть велико</w:t>
      </w:r>
      <w:r w:rsidRPr="00173D2B">
        <w:rPr>
          <w:rFonts w:ascii="Times New Roman" w:eastAsia="Times New Roman" w:hAnsi="Times New Roman" w:cs="Times New Roman"/>
          <w:i/>
          <w:iCs/>
          <w:sz w:val="24"/>
          <w:szCs w:val="24"/>
          <w:lang w:eastAsia="ru-RU"/>
        </w:rPr>
        <w:softHyphen/>
        <w:t>душным.</w:t>
      </w:r>
      <w:r w:rsidRPr="00173D2B">
        <w:rPr>
          <w:rFonts w:ascii="Times New Roman" w:eastAsia="Times New Roman" w:hAnsi="Times New Roman" w:cs="Times New Roman"/>
          <w:i/>
          <w:iCs/>
          <w:sz w:val="24"/>
          <w:szCs w:val="24"/>
          <w:lang w:eastAsia="ru-RU"/>
        </w:rPr>
        <w:br/>
        <w:t>Если ребенок растет в честно</w:t>
      </w:r>
      <w:r w:rsidRPr="00173D2B">
        <w:rPr>
          <w:rFonts w:ascii="Times New Roman" w:eastAsia="Times New Roman" w:hAnsi="Times New Roman" w:cs="Times New Roman"/>
          <w:i/>
          <w:iCs/>
          <w:sz w:val="24"/>
          <w:szCs w:val="24"/>
          <w:lang w:eastAsia="ru-RU"/>
        </w:rPr>
        <w:softHyphen/>
        <w:t>сти и справедливости, он учится различать добро и зло.</w:t>
      </w:r>
      <w:r w:rsidRPr="00173D2B">
        <w:rPr>
          <w:rFonts w:ascii="Times New Roman" w:eastAsia="Times New Roman" w:hAnsi="Times New Roman" w:cs="Times New Roman"/>
          <w:i/>
          <w:iCs/>
          <w:sz w:val="24"/>
          <w:szCs w:val="24"/>
          <w:lang w:eastAsia="ru-RU"/>
        </w:rPr>
        <w:br/>
        <w:t>Если ребенок живет в вере, он учится верить в себя и в окружающих.</w:t>
      </w:r>
      <w:r w:rsidRPr="00173D2B">
        <w:rPr>
          <w:rFonts w:ascii="Times New Roman" w:eastAsia="Times New Roman" w:hAnsi="Times New Roman" w:cs="Times New Roman"/>
          <w:i/>
          <w:iCs/>
          <w:sz w:val="24"/>
          <w:szCs w:val="24"/>
          <w:lang w:eastAsia="ru-RU"/>
        </w:rPr>
        <w:br/>
        <w:t>Если ребенок окружен дружелю</w:t>
      </w:r>
      <w:r w:rsidRPr="00173D2B">
        <w:rPr>
          <w:rFonts w:ascii="Times New Roman" w:eastAsia="Times New Roman" w:hAnsi="Times New Roman" w:cs="Times New Roman"/>
          <w:i/>
          <w:iCs/>
          <w:sz w:val="24"/>
          <w:szCs w:val="24"/>
          <w:lang w:eastAsia="ru-RU"/>
        </w:rPr>
        <w:softHyphen/>
        <w:t>бием, он знает, что мир — это прекрасное место.</w:t>
      </w:r>
    </w:p>
    <w:p w:rsidR="001653E7" w:rsidRDefault="001653E7" w:rsidP="001653E7">
      <w:pPr>
        <w:pStyle w:val="a3"/>
      </w:pPr>
      <w:r>
        <w:rPr>
          <w:b/>
          <w:bCs/>
        </w:rPr>
        <w:t>Правила общения:</w:t>
      </w:r>
    </w:p>
    <w:p w:rsidR="001653E7" w:rsidRDefault="001653E7" w:rsidP="001653E7">
      <w:pPr>
        <w:pStyle w:val="a3"/>
      </w:pPr>
      <w:r>
        <w:t>1. Можно выражать свое недовольство отдельными действиями ребенка, но не самим ребенком («Мне не нравится, когда меня обижают», «Мне больно, когда меня бьют», «Мы не разрешаем бегать по комнате», Но не! «Ты нехороший мальчик», «Ты непослушная девочка» и т. д.</w:t>
      </w:r>
    </w:p>
    <w:p w:rsidR="001653E7" w:rsidRDefault="001653E7" w:rsidP="001653E7">
      <w:pPr>
        <w:pStyle w:val="a3"/>
      </w:pPr>
      <w:r>
        <w:t>2. Можно осуждать действия ребенка, но не его чувства, какими бы нежелательными или  «непозволительными» они ни были. Раз они у него возникли, значит, для этого есть основания. «Тебе грустно, что наши планы изменились и мы не сможем пойти в зоопарк, или ты заболел, и нам придется остаться дома, но мы сможем вместе дома поиграть, порисовать, сделать подарок и т. п.» ; «Ты сердишься, что у тебя забрали игрушку, но драться нельзя, давай договоримся, давай вместе решим…».</w:t>
      </w:r>
    </w:p>
    <w:p w:rsidR="001653E7" w:rsidRDefault="001653E7" w:rsidP="001653E7">
      <w:pPr>
        <w:pStyle w:val="a3"/>
      </w:pPr>
      <w:r>
        <w:t>Взрослый конкретизирует чувства ребенка и дает понять, что он их видит и принимает, и дает ребенку конкретный пример выхода из ситуации.</w:t>
      </w:r>
    </w:p>
    <w:p w:rsidR="001653E7" w:rsidRDefault="001653E7" w:rsidP="001653E7">
      <w:pPr>
        <w:pStyle w:val="a3"/>
      </w:pPr>
      <w:r>
        <w:t>3. Не требуйте от ребенка невозможного или трудно выполнимого. Вместо этого посмотрите, что вы можете изменить в окружающей обстановке (Если в доме есть вещи, которыми вы дорожите, то постарайтесь убрать их из свободного доступа и выдавайте только под своим присмотром, при соблюдении определенных правил)</w:t>
      </w:r>
    </w:p>
    <w:p w:rsidR="001653E7" w:rsidRDefault="001653E7" w:rsidP="001653E7">
      <w:pPr>
        <w:pStyle w:val="a3"/>
      </w:pPr>
      <w:r>
        <w:t>4. Недовольство действиями ребенка не должно быть систематическим, иначе оно перестает восприниматься и может перейти в неприятие самого ребенка.</w:t>
      </w:r>
    </w:p>
    <w:p w:rsidR="001653E7" w:rsidRDefault="001653E7" w:rsidP="001653E7">
      <w:pPr>
        <w:pStyle w:val="a3"/>
      </w:pPr>
      <w:r>
        <w:t>5. Позволяйте ребенку встречаться с отрицательными последствиями своих действий (или своего бездействия). Только тогда он будет взрослеть, и становиться «сознательным». («Если ты пролил чай, надо взять тряпку и вытереть со стола, и подумать, от чего это произошло, и как этого избежать в следующий раз… »; «Если ты не хочешь убирать игрушки, то я их уберу сама, но у меня не останется времени, чтобы тебе почитать» (если ребенок продолжает неприемлемые для нас действия, то мы выполняем свои обещания и можем убрать игрушки и не давать их какое-то время.)</w:t>
      </w:r>
    </w:p>
    <w:p w:rsidR="001653E7" w:rsidRDefault="001653E7" w:rsidP="001653E7">
      <w:pPr>
        <w:pStyle w:val="a3"/>
      </w:pPr>
      <w:r>
        <w:t>6. Если ребенку трудно, и он готов принять вашу помощь, обязательно помогите ему. Но при этом возьмите на себя только то, что он не может выполнить сам, остальное предоставьте делать ему самому.</w:t>
      </w:r>
    </w:p>
    <w:p w:rsidR="001653E7" w:rsidRDefault="001653E7" w:rsidP="001653E7">
      <w:pPr>
        <w:pStyle w:val="a3"/>
      </w:pPr>
      <w:r>
        <w:t>7. Если ребенок вызывает своим поведением у вас отрицательные переживания, сообщите ему об этом (Используйте я-сообщение: «Меня огорчает, когда…», «Мне не нравится, когда…». О своих чувствах говорите детям от первого лица. Сообщайте о себе, о своем переживании, а не о нем и его поведении.</w:t>
      </w:r>
    </w:p>
    <w:p w:rsidR="001653E7" w:rsidRDefault="001653E7" w:rsidP="001653E7">
      <w:pPr>
        <w:pStyle w:val="a3"/>
      </w:pPr>
      <w:r>
        <w:lastRenderedPageBreak/>
        <w:t>8. Не вмешивайтесь в дело, которым занят ребенок, если он не просит о помощи. Своим невмешательством вы сообщите ему: «С тобой все в порядке! Ты сам справишься!»</w:t>
      </w:r>
    </w:p>
    <w:p w:rsidR="001653E7" w:rsidRDefault="001653E7" w:rsidP="001653E7">
      <w:pPr>
        <w:pStyle w:val="a3"/>
      </w:pPr>
      <w:r>
        <w:t>9. Чтобы избегать излишних проблем и конфликтов, соразмеряйте собственные ожидания с возможностями каждого ребенка (Ориентируйтесь на то, что ребенок уже умеет делать самостоятельно, не требуйте невозможного, используйте индивидуальный подход).</w:t>
      </w:r>
    </w:p>
    <w:p w:rsidR="001653E7" w:rsidRDefault="001653E7" w:rsidP="001653E7">
      <w:pPr>
        <w:pStyle w:val="a3"/>
      </w:pPr>
      <w:r>
        <w:t>10. Постепенно, но неуклонно снимайте с себя ответственность за личные дела детей, пусть они чувствуют себя ответственными за их выполнение.</w:t>
      </w:r>
    </w:p>
    <w:p w:rsidR="001653E7" w:rsidRDefault="001653E7" w:rsidP="001653E7">
      <w:pPr>
        <w:pStyle w:val="a3"/>
      </w:pPr>
      <w:r>
        <w:t>11. Покажите ребенку, что вы его уважаете. Помогают только высказанные вслух комплименты, а не то, что вы, возможно, думаете, но не говорите. Важно сказать о том, что вам понравилось, а не безликое «Молодец»: ты постарался, довел работу до конца, внимательно слушал и т. п. .</w:t>
      </w:r>
    </w:p>
    <w:p w:rsidR="001653E7" w:rsidRDefault="001653E7" w:rsidP="001653E7">
      <w:pPr>
        <w:pStyle w:val="a3"/>
      </w:pPr>
      <w:r>
        <w:t>Старайтесь как можно чаще высказывать одобрение, похвалу, эмоциональное приятие ребенка, и не за что-то, а только потому, что это ваш сын или дочь. Несмотря на все проблемы; как можно чаще подтверждайте, демонстрируйте свое доброжелательное отношение к нему: «Как я рада тебя видеть, мне интересно то, что ты рассказываешь».</w:t>
      </w:r>
    </w:p>
    <w:p w:rsidR="001653E7" w:rsidRDefault="001653E7" w:rsidP="001653E7">
      <w:pPr>
        <w:pStyle w:val="a3"/>
      </w:pPr>
      <w:r>
        <w:t>12. Сохраняйте дружелюбный тон, всегда быть с ребенком вежливым, теплым;</w:t>
      </w:r>
    </w:p>
    <w:p w:rsidR="001653E7" w:rsidRDefault="001653E7" w:rsidP="001653E7">
      <w:pPr>
        <w:pStyle w:val="a3"/>
      </w:pPr>
      <w:r>
        <w:rPr>
          <w:u w:val="single"/>
        </w:rPr>
        <w:t>НЕ НАДО:</w:t>
      </w:r>
      <w:r>
        <w:t xml:space="preserve"> старайтесь не говорить о каких-то проблемах в поведении детей в присутствии посторонних, (лучше без посторонних, спокойно, с глубоким пониманием ребенка обсудить возникшую проблему и помочь ее решить); хвалить в присутствии ребенка других и ставить кого-либо в пример.</w:t>
      </w:r>
    </w:p>
    <w:p w:rsidR="001653E7" w:rsidRDefault="001653E7" w:rsidP="001653E7">
      <w:pPr>
        <w:pStyle w:val="a3"/>
      </w:pPr>
      <w:r>
        <w:rPr>
          <w:u w:val="single"/>
        </w:rPr>
        <w:t>ПОМНИТЕ:</w:t>
      </w:r>
    </w:p>
    <w:p w:rsidR="001653E7" w:rsidRDefault="001653E7" w:rsidP="001653E7">
      <w:pPr>
        <w:pStyle w:val="a3"/>
      </w:pPr>
      <w:r>
        <w:t>- от Вас ребенку необходимо, по возможности, как можно больше тактильных контактов: обнять, погладить, приласкать.</w:t>
      </w:r>
    </w:p>
    <w:p w:rsidR="001653E7" w:rsidRDefault="001653E7" w:rsidP="001653E7">
      <w:pPr>
        <w:pStyle w:val="a3"/>
      </w:pPr>
      <w:r>
        <w:t> </w:t>
      </w:r>
      <w:r>
        <w:rPr>
          <w:u w:val="single"/>
        </w:rPr>
        <w:t>СТАРАЙТЕСЬ:</w:t>
      </w:r>
    </w:p>
    <w:p w:rsidR="001653E7" w:rsidRDefault="001653E7" w:rsidP="001653E7">
      <w:pPr>
        <w:pStyle w:val="a3"/>
      </w:pPr>
      <w:r>
        <w:t>- не говорить с иронией и насмешкой; не делать постоянных замечаний, особенно мелочных и при других людях (взрослых или детях).</w:t>
      </w:r>
    </w:p>
    <w:p w:rsidR="005A5519" w:rsidRPr="001653E7" w:rsidRDefault="005A5519" w:rsidP="001653E7">
      <w:pPr>
        <w:spacing w:line="240" w:lineRule="auto"/>
        <w:rPr>
          <w:rFonts w:ascii="Times New Roman" w:hAnsi="Times New Roman" w:cs="Times New Roman"/>
        </w:rPr>
      </w:pPr>
    </w:p>
    <w:sectPr w:rsidR="005A5519" w:rsidRPr="001653E7" w:rsidSect="00C411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E17" w:rsidRDefault="00682E17" w:rsidP="00C4115C">
      <w:pPr>
        <w:spacing w:after="0" w:line="240" w:lineRule="auto"/>
      </w:pPr>
      <w:r>
        <w:separator/>
      </w:r>
    </w:p>
  </w:endnote>
  <w:endnote w:type="continuationSeparator" w:id="1">
    <w:p w:rsidR="00682E17" w:rsidRDefault="00682E17" w:rsidP="00C41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oper">
    <w:altName w:val="Courier New"/>
    <w:charset w:val="00"/>
    <w:family w:val="swiss"/>
    <w:pitch w:val="variable"/>
    <w:sig w:usb0="00000001"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5C" w:rsidRDefault="00C411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5C" w:rsidRDefault="00C411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5C" w:rsidRDefault="00C411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E17" w:rsidRDefault="00682E17" w:rsidP="00C4115C">
      <w:pPr>
        <w:spacing w:after="0" w:line="240" w:lineRule="auto"/>
      </w:pPr>
      <w:r>
        <w:separator/>
      </w:r>
    </w:p>
  </w:footnote>
  <w:footnote w:type="continuationSeparator" w:id="1">
    <w:p w:rsidR="00682E17" w:rsidRDefault="00682E17" w:rsidP="00C41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5C" w:rsidRDefault="00C411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992"/>
      <w:docPartObj>
        <w:docPartGallery w:val="Watermarks"/>
        <w:docPartUnique/>
      </w:docPartObj>
    </w:sdtPr>
    <w:sdtContent>
      <w:p w:rsidR="00C4115C" w:rsidRDefault="006F7A2C">
        <w:pPr>
          <w:pStyle w:val="a6"/>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512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5C" w:rsidRDefault="00C411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1F3"/>
    <w:multiLevelType w:val="hybridMultilevel"/>
    <w:tmpl w:val="091606BA"/>
    <w:lvl w:ilvl="0" w:tplc="63344BE2">
      <w:start w:val="1"/>
      <w:numFmt w:val="bullet"/>
      <w:lvlText w:val="•"/>
      <w:lvlJc w:val="left"/>
      <w:pPr>
        <w:tabs>
          <w:tab w:val="num" w:pos="720"/>
        </w:tabs>
        <w:ind w:left="720" w:hanging="360"/>
      </w:pPr>
      <w:rPr>
        <w:rFonts w:ascii="Arial" w:hAnsi="Arial" w:hint="default"/>
      </w:rPr>
    </w:lvl>
    <w:lvl w:ilvl="1" w:tplc="771A85AE" w:tentative="1">
      <w:start w:val="1"/>
      <w:numFmt w:val="bullet"/>
      <w:lvlText w:val="•"/>
      <w:lvlJc w:val="left"/>
      <w:pPr>
        <w:tabs>
          <w:tab w:val="num" w:pos="1440"/>
        </w:tabs>
        <w:ind w:left="1440" w:hanging="360"/>
      </w:pPr>
      <w:rPr>
        <w:rFonts w:ascii="Arial" w:hAnsi="Arial" w:hint="default"/>
      </w:rPr>
    </w:lvl>
    <w:lvl w:ilvl="2" w:tplc="D23CFE64" w:tentative="1">
      <w:start w:val="1"/>
      <w:numFmt w:val="bullet"/>
      <w:lvlText w:val="•"/>
      <w:lvlJc w:val="left"/>
      <w:pPr>
        <w:tabs>
          <w:tab w:val="num" w:pos="2160"/>
        </w:tabs>
        <w:ind w:left="2160" w:hanging="360"/>
      </w:pPr>
      <w:rPr>
        <w:rFonts w:ascii="Arial" w:hAnsi="Arial" w:hint="default"/>
      </w:rPr>
    </w:lvl>
    <w:lvl w:ilvl="3" w:tplc="0BF06D76" w:tentative="1">
      <w:start w:val="1"/>
      <w:numFmt w:val="bullet"/>
      <w:lvlText w:val="•"/>
      <w:lvlJc w:val="left"/>
      <w:pPr>
        <w:tabs>
          <w:tab w:val="num" w:pos="2880"/>
        </w:tabs>
        <w:ind w:left="2880" w:hanging="360"/>
      </w:pPr>
      <w:rPr>
        <w:rFonts w:ascii="Arial" w:hAnsi="Arial" w:hint="default"/>
      </w:rPr>
    </w:lvl>
    <w:lvl w:ilvl="4" w:tplc="DE38C272" w:tentative="1">
      <w:start w:val="1"/>
      <w:numFmt w:val="bullet"/>
      <w:lvlText w:val="•"/>
      <w:lvlJc w:val="left"/>
      <w:pPr>
        <w:tabs>
          <w:tab w:val="num" w:pos="3600"/>
        </w:tabs>
        <w:ind w:left="3600" w:hanging="360"/>
      </w:pPr>
      <w:rPr>
        <w:rFonts w:ascii="Arial" w:hAnsi="Arial" w:hint="default"/>
      </w:rPr>
    </w:lvl>
    <w:lvl w:ilvl="5" w:tplc="3C82AD36" w:tentative="1">
      <w:start w:val="1"/>
      <w:numFmt w:val="bullet"/>
      <w:lvlText w:val="•"/>
      <w:lvlJc w:val="left"/>
      <w:pPr>
        <w:tabs>
          <w:tab w:val="num" w:pos="4320"/>
        </w:tabs>
        <w:ind w:left="4320" w:hanging="360"/>
      </w:pPr>
      <w:rPr>
        <w:rFonts w:ascii="Arial" w:hAnsi="Arial" w:hint="default"/>
      </w:rPr>
    </w:lvl>
    <w:lvl w:ilvl="6" w:tplc="A55EB15A" w:tentative="1">
      <w:start w:val="1"/>
      <w:numFmt w:val="bullet"/>
      <w:lvlText w:val="•"/>
      <w:lvlJc w:val="left"/>
      <w:pPr>
        <w:tabs>
          <w:tab w:val="num" w:pos="5040"/>
        </w:tabs>
        <w:ind w:left="5040" w:hanging="360"/>
      </w:pPr>
      <w:rPr>
        <w:rFonts w:ascii="Arial" w:hAnsi="Arial" w:hint="default"/>
      </w:rPr>
    </w:lvl>
    <w:lvl w:ilvl="7" w:tplc="6A804BF2" w:tentative="1">
      <w:start w:val="1"/>
      <w:numFmt w:val="bullet"/>
      <w:lvlText w:val="•"/>
      <w:lvlJc w:val="left"/>
      <w:pPr>
        <w:tabs>
          <w:tab w:val="num" w:pos="5760"/>
        </w:tabs>
        <w:ind w:left="5760" w:hanging="360"/>
      </w:pPr>
      <w:rPr>
        <w:rFonts w:ascii="Arial" w:hAnsi="Arial" w:hint="default"/>
      </w:rPr>
    </w:lvl>
    <w:lvl w:ilvl="8" w:tplc="010EBFD4" w:tentative="1">
      <w:start w:val="1"/>
      <w:numFmt w:val="bullet"/>
      <w:lvlText w:val="•"/>
      <w:lvlJc w:val="left"/>
      <w:pPr>
        <w:tabs>
          <w:tab w:val="num" w:pos="6480"/>
        </w:tabs>
        <w:ind w:left="6480" w:hanging="360"/>
      </w:pPr>
      <w:rPr>
        <w:rFonts w:ascii="Arial" w:hAnsi="Arial" w:hint="default"/>
      </w:rPr>
    </w:lvl>
  </w:abstractNum>
  <w:abstractNum w:abstractNumId="1">
    <w:nsid w:val="045C7FBB"/>
    <w:multiLevelType w:val="multilevel"/>
    <w:tmpl w:val="F02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50DE2"/>
    <w:multiLevelType w:val="multilevel"/>
    <w:tmpl w:val="B5B0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86B5B"/>
    <w:multiLevelType w:val="hybridMultilevel"/>
    <w:tmpl w:val="BDFC0484"/>
    <w:lvl w:ilvl="0" w:tplc="A3DCADD4">
      <w:start w:val="1"/>
      <w:numFmt w:val="bullet"/>
      <w:lvlText w:val=""/>
      <w:lvlJc w:val="left"/>
      <w:pPr>
        <w:tabs>
          <w:tab w:val="num" w:pos="720"/>
        </w:tabs>
        <w:ind w:left="720" w:hanging="360"/>
      </w:pPr>
      <w:rPr>
        <w:rFonts w:ascii="Wingdings 3" w:hAnsi="Wingdings 3" w:hint="default"/>
      </w:rPr>
    </w:lvl>
    <w:lvl w:ilvl="1" w:tplc="3DFAFDE2" w:tentative="1">
      <w:start w:val="1"/>
      <w:numFmt w:val="bullet"/>
      <w:lvlText w:val=""/>
      <w:lvlJc w:val="left"/>
      <w:pPr>
        <w:tabs>
          <w:tab w:val="num" w:pos="1440"/>
        </w:tabs>
        <w:ind w:left="1440" w:hanging="360"/>
      </w:pPr>
      <w:rPr>
        <w:rFonts w:ascii="Wingdings 3" w:hAnsi="Wingdings 3" w:hint="default"/>
      </w:rPr>
    </w:lvl>
    <w:lvl w:ilvl="2" w:tplc="6E88EB48" w:tentative="1">
      <w:start w:val="1"/>
      <w:numFmt w:val="bullet"/>
      <w:lvlText w:val=""/>
      <w:lvlJc w:val="left"/>
      <w:pPr>
        <w:tabs>
          <w:tab w:val="num" w:pos="2160"/>
        </w:tabs>
        <w:ind w:left="2160" w:hanging="360"/>
      </w:pPr>
      <w:rPr>
        <w:rFonts w:ascii="Wingdings 3" w:hAnsi="Wingdings 3" w:hint="default"/>
      </w:rPr>
    </w:lvl>
    <w:lvl w:ilvl="3" w:tplc="A9548410" w:tentative="1">
      <w:start w:val="1"/>
      <w:numFmt w:val="bullet"/>
      <w:lvlText w:val=""/>
      <w:lvlJc w:val="left"/>
      <w:pPr>
        <w:tabs>
          <w:tab w:val="num" w:pos="2880"/>
        </w:tabs>
        <w:ind w:left="2880" w:hanging="360"/>
      </w:pPr>
      <w:rPr>
        <w:rFonts w:ascii="Wingdings 3" w:hAnsi="Wingdings 3" w:hint="default"/>
      </w:rPr>
    </w:lvl>
    <w:lvl w:ilvl="4" w:tplc="00CE4666" w:tentative="1">
      <w:start w:val="1"/>
      <w:numFmt w:val="bullet"/>
      <w:lvlText w:val=""/>
      <w:lvlJc w:val="left"/>
      <w:pPr>
        <w:tabs>
          <w:tab w:val="num" w:pos="3600"/>
        </w:tabs>
        <w:ind w:left="3600" w:hanging="360"/>
      </w:pPr>
      <w:rPr>
        <w:rFonts w:ascii="Wingdings 3" w:hAnsi="Wingdings 3" w:hint="default"/>
      </w:rPr>
    </w:lvl>
    <w:lvl w:ilvl="5" w:tplc="12F8FC48" w:tentative="1">
      <w:start w:val="1"/>
      <w:numFmt w:val="bullet"/>
      <w:lvlText w:val=""/>
      <w:lvlJc w:val="left"/>
      <w:pPr>
        <w:tabs>
          <w:tab w:val="num" w:pos="4320"/>
        </w:tabs>
        <w:ind w:left="4320" w:hanging="360"/>
      </w:pPr>
      <w:rPr>
        <w:rFonts w:ascii="Wingdings 3" w:hAnsi="Wingdings 3" w:hint="default"/>
      </w:rPr>
    </w:lvl>
    <w:lvl w:ilvl="6" w:tplc="17DEEC3A" w:tentative="1">
      <w:start w:val="1"/>
      <w:numFmt w:val="bullet"/>
      <w:lvlText w:val=""/>
      <w:lvlJc w:val="left"/>
      <w:pPr>
        <w:tabs>
          <w:tab w:val="num" w:pos="5040"/>
        </w:tabs>
        <w:ind w:left="5040" w:hanging="360"/>
      </w:pPr>
      <w:rPr>
        <w:rFonts w:ascii="Wingdings 3" w:hAnsi="Wingdings 3" w:hint="default"/>
      </w:rPr>
    </w:lvl>
    <w:lvl w:ilvl="7" w:tplc="2550F09E" w:tentative="1">
      <w:start w:val="1"/>
      <w:numFmt w:val="bullet"/>
      <w:lvlText w:val=""/>
      <w:lvlJc w:val="left"/>
      <w:pPr>
        <w:tabs>
          <w:tab w:val="num" w:pos="5760"/>
        </w:tabs>
        <w:ind w:left="5760" w:hanging="360"/>
      </w:pPr>
      <w:rPr>
        <w:rFonts w:ascii="Wingdings 3" w:hAnsi="Wingdings 3" w:hint="default"/>
      </w:rPr>
    </w:lvl>
    <w:lvl w:ilvl="8" w:tplc="A4608DEA" w:tentative="1">
      <w:start w:val="1"/>
      <w:numFmt w:val="bullet"/>
      <w:lvlText w:val=""/>
      <w:lvlJc w:val="left"/>
      <w:pPr>
        <w:tabs>
          <w:tab w:val="num" w:pos="6480"/>
        </w:tabs>
        <w:ind w:left="6480" w:hanging="360"/>
      </w:pPr>
      <w:rPr>
        <w:rFonts w:ascii="Wingdings 3" w:hAnsi="Wingdings 3" w:hint="default"/>
      </w:rPr>
    </w:lvl>
  </w:abstractNum>
  <w:abstractNum w:abstractNumId="4">
    <w:nsid w:val="27354B4D"/>
    <w:multiLevelType w:val="hybridMultilevel"/>
    <w:tmpl w:val="3CA03EFE"/>
    <w:lvl w:ilvl="0" w:tplc="00D64DBA">
      <w:start w:val="1"/>
      <w:numFmt w:val="bullet"/>
      <w:lvlText w:val=""/>
      <w:lvlJc w:val="left"/>
      <w:pPr>
        <w:tabs>
          <w:tab w:val="num" w:pos="720"/>
        </w:tabs>
        <w:ind w:left="720" w:hanging="360"/>
      </w:pPr>
      <w:rPr>
        <w:rFonts w:ascii="Wingdings 3" w:hAnsi="Wingdings 3" w:hint="default"/>
      </w:rPr>
    </w:lvl>
    <w:lvl w:ilvl="1" w:tplc="5EFC6348" w:tentative="1">
      <w:start w:val="1"/>
      <w:numFmt w:val="bullet"/>
      <w:lvlText w:val=""/>
      <w:lvlJc w:val="left"/>
      <w:pPr>
        <w:tabs>
          <w:tab w:val="num" w:pos="1440"/>
        </w:tabs>
        <w:ind w:left="1440" w:hanging="360"/>
      </w:pPr>
      <w:rPr>
        <w:rFonts w:ascii="Wingdings 3" w:hAnsi="Wingdings 3" w:hint="default"/>
      </w:rPr>
    </w:lvl>
    <w:lvl w:ilvl="2" w:tplc="596882C4" w:tentative="1">
      <w:start w:val="1"/>
      <w:numFmt w:val="bullet"/>
      <w:lvlText w:val=""/>
      <w:lvlJc w:val="left"/>
      <w:pPr>
        <w:tabs>
          <w:tab w:val="num" w:pos="2160"/>
        </w:tabs>
        <w:ind w:left="2160" w:hanging="360"/>
      </w:pPr>
      <w:rPr>
        <w:rFonts w:ascii="Wingdings 3" w:hAnsi="Wingdings 3" w:hint="default"/>
      </w:rPr>
    </w:lvl>
    <w:lvl w:ilvl="3" w:tplc="15D4A34A" w:tentative="1">
      <w:start w:val="1"/>
      <w:numFmt w:val="bullet"/>
      <w:lvlText w:val=""/>
      <w:lvlJc w:val="left"/>
      <w:pPr>
        <w:tabs>
          <w:tab w:val="num" w:pos="2880"/>
        </w:tabs>
        <w:ind w:left="2880" w:hanging="360"/>
      </w:pPr>
      <w:rPr>
        <w:rFonts w:ascii="Wingdings 3" w:hAnsi="Wingdings 3" w:hint="default"/>
      </w:rPr>
    </w:lvl>
    <w:lvl w:ilvl="4" w:tplc="E9F0570E" w:tentative="1">
      <w:start w:val="1"/>
      <w:numFmt w:val="bullet"/>
      <w:lvlText w:val=""/>
      <w:lvlJc w:val="left"/>
      <w:pPr>
        <w:tabs>
          <w:tab w:val="num" w:pos="3600"/>
        </w:tabs>
        <w:ind w:left="3600" w:hanging="360"/>
      </w:pPr>
      <w:rPr>
        <w:rFonts w:ascii="Wingdings 3" w:hAnsi="Wingdings 3" w:hint="default"/>
      </w:rPr>
    </w:lvl>
    <w:lvl w:ilvl="5" w:tplc="07E685CC" w:tentative="1">
      <w:start w:val="1"/>
      <w:numFmt w:val="bullet"/>
      <w:lvlText w:val=""/>
      <w:lvlJc w:val="left"/>
      <w:pPr>
        <w:tabs>
          <w:tab w:val="num" w:pos="4320"/>
        </w:tabs>
        <w:ind w:left="4320" w:hanging="360"/>
      </w:pPr>
      <w:rPr>
        <w:rFonts w:ascii="Wingdings 3" w:hAnsi="Wingdings 3" w:hint="default"/>
      </w:rPr>
    </w:lvl>
    <w:lvl w:ilvl="6" w:tplc="85F0BCC0" w:tentative="1">
      <w:start w:val="1"/>
      <w:numFmt w:val="bullet"/>
      <w:lvlText w:val=""/>
      <w:lvlJc w:val="left"/>
      <w:pPr>
        <w:tabs>
          <w:tab w:val="num" w:pos="5040"/>
        </w:tabs>
        <w:ind w:left="5040" w:hanging="360"/>
      </w:pPr>
      <w:rPr>
        <w:rFonts w:ascii="Wingdings 3" w:hAnsi="Wingdings 3" w:hint="default"/>
      </w:rPr>
    </w:lvl>
    <w:lvl w:ilvl="7" w:tplc="83C21D8A" w:tentative="1">
      <w:start w:val="1"/>
      <w:numFmt w:val="bullet"/>
      <w:lvlText w:val=""/>
      <w:lvlJc w:val="left"/>
      <w:pPr>
        <w:tabs>
          <w:tab w:val="num" w:pos="5760"/>
        </w:tabs>
        <w:ind w:left="5760" w:hanging="360"/>
      </w:pPr>
      <w:rPr>
        <w:rFonts w:ascii="Wingdings 3" w:hAnsi="Wingdings 3" w:hint="default"/>
      </w:rPr>
    </w:lvl>
    <w:lvl w:ilvl="8" w:tplc="833E5AAA" w:tentative="1">
      <w:start w:val="1"/>
      <w:numFmt w:val="bullet"/>
      <w:lvlText w:val=""/>
      <w:lvlJc w:val="left"/>
      <w:pPr>
        <w:tabs>
          <w:tab w:val="num" w:pos="6480"/>
        </w:tabs>
        <w:ind w:left="6480" w:hanging="360"/>
      </w:pPr>
      <w:rPr>
        <w:rFonts w:ascii="Wingdings 3" w:hAnsi="Wingdings 3" w:hint="default"/>
      </w:rPr>
    </w:lvl>
  </w:abstractNum>
  <w:abstractNum w:abstractNumId="5">
    <w:nsid w:val="2B691024"/>
    <w:multiLevelType w:val="multilevel"/>
    <w:tmpl w:val="4F14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C09D7"/>
    <w:multiLevelType w:val="hybridMultilevel"/>
    <w:tmpl w:val="398C1A1A"/>
    <w:lvl w:ilvl="0" w:tplc="C25AAA02">
      <w:start w:val="1"/>
      <w:numFmt w:val="bullet"/>
      <w:lvlText w:val=""/>
      <w:lvlJc w:val="left"/>
      <w:pPr>
        <w:tabs>
          <w:tab w:val="num" w:pos="720"/>
        </w:tabs>
        <w:ind w:left="720" w:hanging="360"/>
      </w:pPr>
      <w:rPr>
        <w:rFonts w:ascii="Wingdings 3" w:hAnsi="Wingdings 3" w:hint="default"/>
      </w:rPr>
    </w:lvl>
    <w:lvl w:ilvl="1" w:tplc="8B50EBB8" w:tentative="1">
      <w:start w:val="1"/>
      <w:numFmt w:val="bullet"/>
      <w:lvlText w:val=""/>
      <w:lvlJc w:val="left"/>
      <w:pPr>
        <w:tabs>
          <w:tab w:val="num" w:pos="1440"/>
        </w:tabs>
        <w:ind w:left="1440" w:hanging="360"/>
      </w:pPr>
      <w:rPr>
        <w:rFonts w:ascii="Wingdings 3" w:hAnsi="Wingdings 3" w:hint="default"/>
      </w:rPr>
    </w:lvl>
    <w:lvl w:ilvl="2" w:tplc="88DCE4AA" w:tentative="1">
      <w:start w:val="1"/>
      <w:numFmt w:val="bullet"/>
      <w:lvlText w:val=""/>
      <w:lvlJc w:val="left"/>
      <w:pPr>
        <w:tabs>
          <w:tab w:val="num" w:pos="2160"/>
        </w:tabs>
        <w:ind w:left="2160" w:hanging="360"/>
      </w:pPr>
      <w:rPr>
        <w:rFonts w:ascii="Wingdings 3" w:hAnsi="Wingdings 3" w:hint="default"/>
      </w:rPr>
    </w:lvl>
    <w:lvl w:ilvl="3" w:tplc="F6BAF302" w:tentative="1">
      <w:start w:val="1"/>
      <w:numFmt w:val="bullet"/>
      <w:lvlText w:val=""/>
      <w:lvlJc w:val="left"/>
      <w:pPr>
        <w:tabs>
          <w:tab w:val="num" w:pos="2880"/>
        </w:tabs>
        <w:ind w:left="2880" w:hanging="360"/>
      </w:pPr>
      <w:rPr>
        <w:rFonts w:ascii="Wingdings 3" w:hAnsi="Wingdings 3" w:hint="default"/>
      </w:rPr>
    </w:lvl>
    <w:lvl w:ilvl="4" w:tplc="41DE5DF4" w:tentative="1">
      <w:start w:val="1"/>
      <w:numFmt w:val="bullet"/>
      <w:lvlText w:val=""/>
      <w:lvlJc w:val="left"/>
      <w:pPr>
        <w:tabs>
          <w:tab w:val="num" w:pos="3600"/>
        </w:tabs>
        <w:ind w:left="3600" w:hanging="360"/>
      </w:pPr>
      <w:rPr>
        <w:rFonts w:ascii="Wingdings 3" w:hAnsi="Wingdings 3" w:hint="default"/>
      </w:rPr>
    </w:lvl>
    <w:lvl w:ilvl="5" w:tplc="BEFC39A8" w:tentative="1">
      <w:start w:val="1"/>
      <w:numFmt w:val="bullet"/>
      <w:lvlText w:val=""/>
      <w:lvlJc w:val="left"/>
      <w:pPr>
        <w:tabs>
          <w:tab w:val="num" w:pos="4320"/>
        </w:tabs>
        <w:ind w:left="4320" w:hanging="360"/>
      </w:pPr>
      <w:rPr>
        <w:rFonts w:ascii="Wingdings 3" w:hAnsi="Wingdings 3" w:hint="default"/>
      </w:rPr>
    </w:lvl>
    <w:lvl w:ilvl="6" w:tplc="588414B0" w:tentative="1">
      <w:start w:val="1"/>
      <w:numFmt w:val="bullet"/>
      <w:lvlText w:val=""/>
      <w:lvlJc w:val="left"/>
      <w:pPr>
        <w:tabs>
          <w:tab w:val="num" w:pos="5040"/>
        </w:tabs>
        <w:ind w:left="5040" w:hanging="360"/>
      </w:pPr>
      <w:rPr>
        <w:rFonts w:ascii="Wingdings 3" w:hAnsi="Wingdings 3" w:hint="default"/>
      </w:rPr>
    </w:lvl>
    <w:lvl w:ilvl="7" w:tplc="F684E98E" w:tentative="1">
      <w:start w:val="1"/>
      <w:numFmt w:val="bullet"/>
      <w:lvlText w:val=""/>
      <w:lvlJc w:val="left"/>
      <w:pPr>
        <w:tabs>
          <w:tab w:val="num" w:pos="5760"/>
        </w:tabs>
        <w:ind w:left="5760" w:hanging="360"/>
      </w:pPr>
      <w:rPr>
        <w:rFonts w:ascii="Wingdings 3" w:hAnsi="Wingdings 3" w:hint="default"/>
      </w:rPr>
    </w:lvl>
    <w:lvl w:ilvl="8" w:tplc="868C4990" w:tentative="1">
      <w:start w:val="1"/>
      <w:numFmt w:val="bullet"/>
      <w:lvlText w:val=""/>
      <w:lvlJc w:val="left"/>
      <w:pPr>
        <w:tabs>
          <w:tab w:val="num" w:pos="6480"/>
        </w:tabs>
        <w:ind w:left="6480" w:hanging="360"/>
      </w:pPr>
      <w:rPr>
        <w:rFonts w:ascii="Wingdings 3" w:hAnsi="Wingdings 3" w:hint="default"/>
      </w:rPr>
    </w:lvl>
  </w:abstractNum>
  <w:abstractNum w:abstractNumId="7">
    <w:nsid w:val="51625FB6"/>
    <w:multiLevelType w:val="hybridMultilevel"/>
    <w:tmpl w:val="06846622"/>
    <w:lvl w:ilvl="0" w:tplc="9E640814">
      <w:start w:val="1"/>
      <w:numFmt w:val="bullet"/>
      <w:lvlText w:val=""/>
      <w:lvlJc w:val="left"/>
      <w:pPr>
        <w:tabs>
          <w:tab w:val="num" w:pos="720"/>
        </w:tabs>
        <w:ind w:left="720" w:hanging="360"/>
      </w:pPr>
      <w:rPr>
        <w:rFonts w:ascii="Wingdings 3" w:hAnsi="Wingdings 3" w:hint="default"/>
      </w:rPr>
    </w:lvl>
    <w:lvl w:ilvl="1" w:tplc="33AA69A8" w:tentative="1">
      <w:start w:val="1"/>
      <w:numFmt w:val="bullet"/>
      <w:lvlText w:val=""/>
      <w:lvlJc w:val="left"/>
      <w:pPr>
        <w:tabs>
          <w:tab w:val="num" w:pos="1440"/>
        </w:tabs>
        <w:ind w:left="1440" w:hanging="360"/>
      </w:pPr>
      <w:rPr>
        <w:rFonts w:ascii="Wingdings 3" w:hAnsi="Wingdings 3" w:hint="default"/>
      </w:rPr>
    </w:lvl>
    <w:lvl w:ilvl="2" w:tplc="C9AEABA6" w:tentative="1">
      <w:start w:val="1"/>
      <w:numFmt w:val="bullet"/>
      <w:lvlText w:val=""/>
      <w:lvlJc w:val="left"/>
      <w:pPr>
        <w:tabs>
          <w:tab w:val="num" w:pos="2160"/>
        </w:tabs>
        <w:ind w:left="2160" w:hanging="360"/>
      </w:pPr>
      <w:rPr>
        <w:rFonts w:ascii="Wingdings 3" w:hAnsi="Wingdings 3" w:hint="default"/>
      </w:rPr>
    </w:lvl>
    <w:lvl w:ilvl="3" w:tplc="AB5A0AD6" w:tentative="1">
      <w:start w:val="1"/>
      <w:numFmt w:val="bullet"/>
      <w:lvlText w:val=""/>
      <w:lvlJc w:val="left"/>
      <w:pPr>
        <w:tabs>
          <w:tab w:val="num" w:pos="2880"/>
        </w:tabs>
        <w:ind w:left="2880" w:hanging="360"/>
      </w:pPr>
      <w:rPr>
        <w:rFonts w:ascii="Wingdings 3" w:hAnsi="Wingdings 3" w:hint="default"/>
      </w:rPr>
    </w:lvl>
    <w:lvl w:ilvl="4" w:tplc="2B5003E6" w:tentative="1">
      <w:start w:val="1"/>
      <w:numFmt w:val="bullet"/>
      <w:lvlText w:val=""/>
      <w:lvlJc w:val="left"/>
      <w:pPr>
        <w:tabs>
          <w:tab w:val="num" w:pos="3600"/>
        </w:tabs>
        <w:ind w:left="3600" w:hanging="360"/>
      </w:pPr>
      <w:rPr>
        <w:rFonts w:ascii="Wingdings 3" w:hAnsi="Wingdings 3" w:hint="default"/>
      </w:rPr>
    </w:lvl>
    <w:lvl w:ilvl="5" w:tplc="DA00C3E2" w:tentative="1">
      <w:start w:val="1"/>
      <w:numFmt w:val="bullet"/>
      <w:lvlText w:val=""/>
      <w:lvlJc w:val="left"/>
      <w:pPr>
        <w:tabs>
          <w:tab w:val="num" w:pos="4320"/>
        </w:tabs>
        <w:ind w:left="4320" w:hanging="360"/>
      </w:pPr>
      <w:rPr>
        <w:rFonts w:ascii="Wingdings 3" w:hAnsi="Wingdings 3" w:hint="default"/>
      </w:rPr>
    </w:lvl>
    <w:lvl w:ilvl="6" w:tplc="5E94B8FE" w:tentative="1">
      <w:start w:val="1"/>
      <w:numFmt w:val="bullet"/>
      <w:lvlText w:val=""/>
      <w:lvlJc w:val="left"/>
      <w:pPr>
        <w:tabs>
          <w:tab w:val="num" w:pos="5040"/>
        </w:tabs>
        <w:ind w:left="5040" w:hanging="360"/>
      </w:pPr>
      <w:rPr>
        <w:rFonts w:ascii="Wingdings 3" w:hAnsi="Wingdings 3" w:hint="default"/>
      </w:rPr>
    </w:lvl>
    <w:lvl w:ilvl="7" w:tplc="5C0C8CE4" w:tentative="1">
      <w:start w:val="1"/>
      <w:numFmt w:val="bullet"/>
      <w:lvlText w:val=""/>
      <w:lvlJc w:val="left"/>
      <w:pPr>
        <w:tabs>
          <w:tab w:val="num" w:pos="5760"/>
        </w:tabs>
        <w:ind w:left="5760" w:hanging="360"/>
      </w:pPr>
      <w:rPr>
        <w:rFonts w:ascii="Wingdings 3" w:hAnsi="Wingdings 3" w:hint="default"/>
      </w:rPr>
    </w:lvl>
    <w:lvl w:ilvl="8" w:tplc="A9F4A162" w:tentative="1">
      <w:start w:val="1"/>
      <w:numFmt w:val="bullet"/>
      <w:lvlText w:val=""/>
      <w:lvlJc w:val="left"/>
      <w:pPr>
        <w:tabs>
          <w:tab w:val="num" w:pos="6480"/>
        </w:tabs>
        <w:ind w:left="6480" w:hanging="360"/>
      </w:pPr>
      <w:rPr>
        <w:rFonts w:ascii="Wingdings 3" w:hAnsi="Wingdings 3" w:hint="default"/>
      </w:rPr>
    </w:lvl>
  </w:abstractNum>
  <w:abstractNum w:abstractNumId="8">
    <w:nsid w:val="57A47F98"/>
    <w:multiLevelType w:val="hybridMultilevel"/>
    <w:tmpl w:val="A30EE0D4"/>
    <w:lvl w:ilvl="0" w:tplc="C9DA4FB6">
      <w:start w:val="1"/>
      <w:numFmt w:val="bullet"/>
      <w:lvlText w:val=""/>
      <w:lvlJc w:val="left"/>
      <w:pPr>
        <w:tabs>
          <w:tab w:val="num" w:pos="720"/>
        </w:tabs>
        <w:ind w:left="720" w:hanging="360"/>
      </w:pPr>
      <w:rPr>
        <w:rFonts w:ascii="Wingdings 3" w:hAnsi="Wingdings 3" w:hint="default"/>
      </w:rPr>
    </w:lvl>
    <w:lvl w:ilvl="1" w:tplc="711A8A6E" w:tentative="1">
      <w:start w:val="1"/>
      <w:numFmt w:val="bullet"/>
      <w:lvlText w:val=""/>
      <w:lvlJc w:val="left"/>
      <w:pPr>
        <w:tabs>
          <w:tab w:val="num" w:pos="1440"/>
        </w:tabs>
        <w:ind w:left="1440" w:hanging="360"/>
      </w:pPr>
      <w:rPr>
        <w:rFonts w:ascii="Wingdings 3" w:hAnsi="Wingdings 3" w:hint="default"/>
      </w:rPr>
    </w:lvl>
    <w:lvl w:ilvl="2" w:tplc="0B1A2478" w:tentative="1">
      <w:start w:val="1"/>
      <w:numFmt w:val="bullet"/>
      <w:lvlText w:val=""/>
      <w:lvlJc w:val="left"/>
      <w:pPr>
        <w:tabs>
          <w:tab w:val="num" w:pos="2160"/>
        </w:tabs>
        <w:ind w:left="2160" w:hanging="360"/>
      </w:pPr>
      <w:rPr>
        <w:rFonts w:ascii="Wingdings 3" w:hAnsi="Wingdings 3" w:hint="default"/>
      </w:rPr>
    </w:lvl>
    <w:lvl w:ilvl="3" w:tplc="9C32B8B4" w:tentative="1">
      <w:start w:val="1"/>
      <w:numFmt w:val="bullet"/>
      <w:lvlText w:val=""/>
      <w:lvlJc w:val="left"/>
      <w:pPr>
        <w:tabs>
          <w:tab w:val="num" w:pos="2880"/>
        </w:tabs>
        <w:ind w:left="2880" w:hanging="360"/>
      </w:pPr>
      <w:rPr>
        <w:rFonts w:ascii="Wingdings 3" w:hAnsi="Wingdings 3" w:hint="default"/>
      </w:rPr>
    </w:lvl>
    <w:lvl w:ilvl="4" w:tplc="7CBA6B36" w:tentative="1">
      <w:start w:val="1"/>
      <w:numFmt w:val="bullet"/>
      <w:lvlText w:val=""/>
      <w:lvlJc w:val="left"/>
      <w:pPr>
        <w:tabs>
          <w:tab w:val="num" w:pos="3600"/>
        </w:tabs>
        <w:ind w:left="3600" w:hanging="360"/>
      </w:pPr>
      <w:rPr>
        <w:rFonts w:ascii="Wingdings 3" w:hAnsi="Wingdings 3" w:hint="default"/>
      </w:rPr>
    </w:lvl>
    <w:lvl w:ilvl="5" w:tplc="56BE3024" w:tentative="1">
      <w:start w:val="1"/>
      <w:numFmt w:val="bullet"/>
      <w:lvlText w:val=""/>
      <w:lvlJc w:val="left"/>
      <w:pPr>
        <w:tabs>
          <w:tab w:val="num" w:pos="4320"/>
        </w:tabs>
        <w:ind w:left="4320" w:hanging="360"/>
      </w:pPr>
      <w:rPr>
        <w:rFonts w:ascii="Wingdings 3" w:hAnsi="Wingdings 3" w:hint="default"/>
      </w:rPr>
    </w:lvl>
    <w:lvl w:ilvl="6" w:tplc="39526D6E" w:tentative="1">
      <w:start w:val="1"/>
      <w:numFmt w:val="bullet"/>
      <w:lvlText w:val=""/>
      <w:lvlJc w:val="left"/>
      <w:pPr>
        <w:tabs>
          <w:tab w:val="num" w:pos="5040"/>
        </w:tabs>
        <w:ind w:left="5040" w:hanging="360"/>
      </w:pPr>
      <w:rPr>
        <w:rFonts w:ascii="Wingdings 3" w:hAnsi="Wingdings 3" w:hint="default"/>
      </w:rPr>
    </w:lvl>
    <w:lvl w:ilvl="7" w:tplc="96D2964A" w:tentative="1">
      <w:start w:val="1"/>
      <w:numFmt w:val="bullet"/>
      <w:lvlText w:val=""/>
      <w:lvlJc w:val="left"/>
      <w:pPr>
        <w:tabs>
          <w:tab w:val="num" w:pos="5760"/>
        </w:tabs>
        <w:ind w:left="5760" w:hanging="360"/>
      </w:pPr>
      <w:rPr>
        <w:rFonts w:ascii="Wingdings 3" w:hAnsi="Wingdings 3" w:hint="default"/>
      </w:rPr>
    </w:lvl>
    <w:lvl w:ilvl="8" w:tplc="34C6F552" w:tentative="1">
      <w:start w:val="1"/>
      <w:numFmt w:val="bullet"/>
      <w:lvlText w:val=""/>
      <w:lvlJc w:val="left"/>
      <w:pPr>
        <w:tabs>
          <w:tab w:val="num" w:pos="6480"/>
        </w:tabs>
        <w:ind w:left="6480" w:hanging="360"/>
      </w:pPr>
      <w:rPr>
        <w:rFonts w:ascii="Wingdings 3" w:hAnsi="Wingdings 3" w:hint="default"/>
      </w:rPr>
    </w:lvl>
  </w:abstractNum>
  <w:abstractNum w:abstractNumId="9">
    <w:nsid w:val="77165BE2"/>
    <w:multiLevelType w:val="multilevel"/>
    <w:tmpl w:val="86F2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F2091C"/>
    <w:multiLevelType w:val="hybridMultilevel"/>
    <w:tmpl w:val="701EA7BA"/>
    <w:lvl w:ilvl="0" w:tplc="16AE7394">
      <w:start w:val="1"/>
      <w:numFmt w:val="bullet"/>
      <w:lvlText w:val="•"/>
      <w:lvlJc w:val="left"/>
      <w:pPr>
        <w:tabs>
          <w:tab w:val="num" w:pos="720"/>
        </w:tabs>
        <w:ind w:left="720" w:hanging="360"/>
      </w:pPr>
      <w:rPr>
        <w:rFonts w:ascii="Arial" w:hAnsi="Arial" w:hint="default"/>
      </w:rPr>
    </w:lvl>
    <w:lvl w:ilvl="1" w:tplc="6EBA563A" w:tentative="1">
      <w:start w:val="1"/>
      <w:numFmt w:val="bullet"/>
      <w:lvlText w:val="•"/>
      <w:lvlJc w:val="left"/>
      <w:pPr>
        <w:tabs>
          <w:tab w:val="num" w:pos="1440"/>
        </w:tabs>
        <w:ind w:left="1440" w:hanging="360"/>
      </w:pPr>
      <w:rPr>
        <w:rFonts w:ascii="Arial" w:hAnsi="Arial" w:hint="default"/>
      </w:rPr>
    </w:lvl>
    <w:lvl w:ilvl="2" w:tplc="46F47276" w:tentative="1">
      <w:start w:val="1"/>
      <w:numFmt w:val="bullet"/>
      <w:lvlText w:val="•"/>
      <w:lvlJc w:val="left"/>
      <w:pPr>
        <w:tabs>
          <w:tab w:val="num" w:pos="2160"/>
        </w:tabs>
        <w:ind w:left="2160" w:hanging="360"/>
      </w:pPr>
      <w:rPr>
        <w:rFonts w:ascii="Arial" w:hAnsi="Arial" w:hint="default"/>
      </w:rPr>
    </w:lvl>
    <w:lvl w:ilvl="3" w:tplc="B0728304" w:tentative="1">
      <w:start w:val="1"/>
      <w:numFmt w:val="bullet"/>
      <w:lvlText w:val="•"/>
      <w:lvlJc w:val="left"/>
      <w:pPr>
        <w:tabs>
          <w:tab w:val="num" w:pos="2880"/>
        </w:tabs>
        <w:ind w:left="2880" w:hanging="360"/>
      </w:pPr>
      <w:rPr>
        <w:rFonts w:ascii="Arial" w:hAnsi="Arial" w:hint="default"/>
      </w:rPr>
    </w:lvl>
    <w:lvl w:ilvl="4" w:tplc="A0EAE310" w:tentative="1">
      <w:start w:val="1"/>
      <w:numFmt w:val="bullet"/>
      <w:lvlText w:val="•"/>
      <w:lvlJc w:val="left"/>
      <w:pPr>
        <w:tabs>
          <w:tab w:val="num" w:pos="3600"/>
        </w:tabs>
        <w:ind w:left="3600" w:hanging="360"/>
      </w:pPr>
      <w:rPr>
        <w:rFonts w:ascii="Arial" w:hAnsi="Arial" w:hint="default"/>
      </w:rPr>
    </w:lvl>
    <w:lvl w:ilvl="5" w:tplc="7D80165C" w:tentative="1">
      <w:start w:val="1"/>
      <w:numFmt w:val="bullet"/>
      <w:lvlText w:val="•"/>
      <w:lvlJc w:val="left"/>
      <w:pPr>
        <w:tabs>
          <w:tab w:val="num" w:pos="4320"/>
        </w:tabs>
        <w:ind w:left="4320" w:hanging="360"/>
      </w:pPr>
      <w:rPr>
        <w:rFonts w:ascii="Arial" w:hAnsi="Arial" w:hint="default"/>
      </w:rPr>
    </w:lvl>
    <w:lvl w:ilvl="6" w:tplc="34EE1E7A" w:tentative="1">
      <w:start w:val="1"/>
      <w:numFmt w:val="bullet"/>
      <w:lvlText w:val="•"/>
      <w:lvlJc w:val="left"/>
      <w:pPr>
        <w:tabs>
          <w:tab w:val="num" w:pos="5040"/>
        </w:tabs>
        <w:ind w:left="5040" w:hanging="360"/>
      </w:pPr>
      <w:rPr>
        <w:rFonts w:ascii="Arial" w:hAnsi="Arial" w:hint="default"/>
      </w:rPr>
    </w:lvl>
    <w:lvl w:ilvl="7" w:tplc="876E1114" w:tentative="1">
      <w:start w:val="1"/>
      <w:numFmt w:val="bullet"/>
      <w:lvlText w:val="•"/>
      <w:lvlJc w:val="left"/>
      <w:pPr>
        <w:tabs>
          <w:tab w:val="num" w:pos="5760"/>
        </w:tabs>
        <w:ind w:left="5760" w:hanging="360"/>
      </w:pPr>
      <w:rPr>
        <w:rFonts w:ascii="Arial" w:hAnsi="Arial" w:hint="default"/>
      </w:rPr>
    </w:lvl>
    <w:lvl w:ilvl="8" w:tplc="A8649542" w:tentative="1">
      <w:start w:val="1"/>
      <w:numFmt w:val="bullet"/>
      <w:lvlText w:val="•"/>
      <w:lvlJc w:val="left"/>
      <w:pPr>
        <w:tabs>
          <w:tab w:val="num" w:pos="6480"/>
        </w:tabs>
        <w:ind w:left="6480" w:hanging="360"/>
      </w:pPr>
      <w:rPr>
        <w:rFonts w:ascii="Arial" w:hAnsi="Arial" w:hint="default"/>
      </w:rPr>
    </w:lvl>
  </w:abstractNum>
  <w:abstractNum w:abstractNumId="11">
    <w:nsid w:val="7B5251F4"/>
    <w:multiLevelType w:val="hybridMultilevel"/>
    <w:tmpl w:val="967205FA"/>
    <w:lvl w:ilvl="0" w:tplc="B98CD2CC">
      <w:start w:val="1"/>
      <w:numFmt w:val="bullet"/>
      <w:lvlText w:val=""/>
      <w:lvlJc w:val="left"/>
      <w:pPr>
        <w:tabs>
          <w:tab w:val="num" w:pos="720"/>
        </w:tabs>
        <w:ind w:left="720" w:hanging="360"/>
      </w:pPr>
      <w:rPr>
        <w:rFonts w:ascii="Wingdings 3" w:hAnsi="Wingdings 3" w:hint="default"/>
      </w:rPr>
    </w:lvl>
    <w:lvl w:ilvl="1" w:tplc="67FE15A8" w:tentative="1">
      <w:start w:val="1"/>
      <w:numFmt w:val="bullet"/>
      <w:lvlText w:val=""/>
      <w:lvlJc w:val="left"/>
      <w:pPr>
        <w:tabs>
          <w:tab w:val="num" w:pos="1440"/>
        </w:tabs>
        <w:ind w:left="1440" w:hanging="360"/>
      </w:pPr>
      <w:rPr>
        <w:rFonts w:ascii="Wingdings 3" w:hAnsi="Wingdings 3" w:hint="default"/>
      </w:rPr>
    </w:lvl>
    <w:lvl w:ilvl="2" w:tplc="54F00AFC" w:tentative="1">
      <w:start w:val="1"/>
      <w:numFmt w:val="bullet"/>
      <w:lvlText w:val=""/>
      <w:lvlJc w:val="left"/>
      <w:pPr>
        <w:tabs>
          <w:tab w:val="num" w:pos="2160"/>
        </w:tabs>
        <w:ind w:left="2160" w:hanging="360"/>
      </w:pPr>
      <w:rPr>
        <w:rFonts w:ascii="Wingdings 3" w:hAnsi="Wingdings 3" w:hint="default"/>
      </w:rPr>
    </w:lvl>
    <w:lvl w:ilvl="3" w:tplc="C20AAA3E" w:tentative="1">
      <w:start w:val="1"/>
      <w:numFmt w:val="bullet"/>
      <w:lvlText w:val=""/>
      <w:lvlJc w:val="left"/>
      <w:pPr>
        <w:tabs>
          <w:tab w:val="num" w:pos="2880"/>
        </w:tabs>
        <w:ind w:left="2880" w:hanging="360"/>
      </w:pPr>
      <w:rPr>
        <w:rFonts w:ascii="Wingdings 3" w:hAnsi="Wingdings 3" w:hint="default"/>
      </w:rPr>
    </w:lvl>
    <w:lvl w:ilvl="4" w:tplc="8ACEA2D6" w:tentative="1">
      <w:start w:val="1"/>
      <w:numFmt w:val="bullet"/>
      <w:lvlText w:val=""/>
      <w:lvlJc w:val="left"/>
      <w:pPr>
        <w:tabs>
          <w:tab w:val="num" w:pos="3600"/>
        </w:tabs>
        <w:ind w:left="3600" w:hanging="360"/>
      </w:pPr>
      <w:rPr>
        <w:rFonts w:ascii="Wingdings 3" w:hAnsi="Wingdings 3" w:hint="default"/>
      </w:rPr>
    </w:lvl>
    <w:lvl w:ilvl="5" w:tplc="7574406C" w:tentative="1">
      <w:start w:val="1"/>
      <w:numFmt w:val="bullet"/>
      <w:lvlText w:val=""/>
      <w:lvlJc w:val="left"/>
      <w:pPr>
        <w:tabs>
          <w:tab w:val="num" w:pos="4320"/>
        </w:tabs>
        <w:ind w:left="4320" w:hanging="360"/>
      </w:pPr>
      <w:rPr>
        <w:rFonts w:ascii="Wingdings 3" w:hAnsi="Wingdings 3" w:hint="default"/>
      </w:rPr>
    </w:lvl>
    <w:lvl w:ilvl="6" w:tplc="B8DC7D7A" w:tentative="1">
      <w:start w:val="1"/>
      <w:numFmt w:val="bullet"/>
      <w:lvlText w:val=""/>
      <w:lvlJc w:val="left"/>
      <w:pPr>
        <w:tabs>
          <w:tab w:val="num" w:pos="5040"/>
        </w:tabs>
        <w:ind w:left="5040" w:hanging="360"/>
      </w:pPr>
      <w:rPr>
        <w:rFonts w:ascii="Wingdings 3" w:hAnsi="Wingdings 3" w:hint="default"/>
      </w:rPr>
    </w:lvl>
    <w:lvl w:ilvl="7" w:tplc="10BAF62E" w:tentative="1">
      <w:start w:val="1"/>
      <w:numFmt w:val="bullet"/>
      <w:lvlText w:val=""/>
      <w:lvlJc w:val="left"/>
      <w:pPr>
        <w:tabs>
          <w:tab w:val="num" w:pos="5760"/>
        </w:tabs>
        <w:ind w:left="5760" w:hanging="360"/>
      </w:pPr>
      <w:rPr>
        <w:rFonts w:ascii="Wingdings 3" w:hAnsi="Wingdings 3" w:hint="default"/>
      </w:rPr>
    </w:lvl>
    <w:lvl w:ilvl="8" w:tplc="EE1EAD18" w:tentative="1">
      <w:start w:val="1"/>
      <w:numFmt w:val="bullet"/>
      <w:lvlText w:val=""/>
      <w:lvlJc w:val="left"/>
      <w:pPr>
        <w:tabs>
          <w:tab w:val="num" w:pos="6480"/>
        </w:tabs>
        <w:ind w:left="6480" w:hanging="360"/>
      </w:pPr>
      <w:rPr>
        <w:rFonts w:ascii="Wingdings 3" w:hAnsi="Wingdings 3" w:hint="default"/>
      </w:rPr>
    </w:lvl>
  </w:abstractNum>
  <w:abstractNum w:abstractNumId="12">
    <w:nsid w:val="7EA54FAD"/>
    <w:multiLevelType w:val="multilevel"/>
    <w:tmpl w:val="F03E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9"/>
  </w:num>
  <w:num w:numId="4">
    <w:abstractNumId w:val="2"/>
  </w:num>
  <w:num w:numId="5">
    <w:abstractNumId w:val="1"/>
  </w:num>
  <w:num w:numId="6">
    <w:abstractNumId w:val="10"/>
  </w:num>
  <w:num w:numId="7">
    <w:abstractNumId w:val="0"/>
  </w:num>
  <w:num w:numId="8">
    <w:abstractNumId w:val="3"/>
  </w:num>
  <w:num w:numId="9">
    <w:abstractNumId w:val="4"/>
  </w:num>
  <w:num w:numId="10">
    <w:abstractNumId w:val="11"/>
  </w:num>
  <w:num w:numId="11">
    <w:abstractNumId w:val="8"/>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1653E7"/>
    <w:rsid w:val="000A1C84"/>
    <w:rsid w:val="00131FF7"/>
    <w:rsid w:val="00142D35"/>
    <w:rsid w:val="00157CF8"/>
    <w:rsid w:val="00161677"/>
    <w:rsid w:val="001653E7"/>
    <w:rsid w:val="00173D2B"/>
    <w:rsid w:val="001865F8"/>
    <w:rsid w:val="001E65A0"/>
    <w:rsid w:val="002A1537"/>
    <w:rsid w:val="002A575E"/>
    <w:rsid w:val="002C5D05"/>
    <w:rsid w:val="002D7AB4"/>
    <w:rsid w:val="003661D8"/>
    <w:rsid w:val="00394318"/>
    <w:rsid w:val="003B22CE"/>
    <w:rsid w:val="003B34FD"/>
    <w:rsid w:val="003C60CD"/>
    <w:rsid w:val="00410F3B"/>
    <w:rsid w:val="0042045C"/>
    <w:rsid w:val="00514C9D"/>
    <w:rsid w:val="00524A47"/>
    <w:rsid w:val="005A5519"/>
    <w:rsid w:val="00682E17"/>
    <w:rsid w:val="006F7A2C"/>
    <w:rsid w:val="007C08EE"/>
    <w:rsid w:val="0087486F"/>
    <w:rsid w:val="008A0F71"/>
    <w:rsid w:val="008B470E"/>
    <w:rsid w:val="0094585C"/>
    <w:rsid w:val="009F0528"/>
    <w:rsid w:val="00A37A04"/>
    <w:rsid w:val="00A721E3"/>
    <w:rsid w:val="00B31854"/>
    <w:rsid w:val="00B90C4E"/>
    <w:rsid w:val="00B95721"/>
    <w:rsid w:val="00BE6110"/>
    <w:rsid w:val="00BE66B7"/>
    <w:rsid w:val="00BF7BEE"/>
    <w:rsid w:val="00C4115C"/>
    <w:rsid w:val="00D36DAA"/>
    <w:rsid w:val="00D36E32"/>
    <w:rsid w:val="00DF1508"/>
    <w:rsid w:val="00E02374"/>
    <w:rsid w:val="00E12040"/>
    <w:rsid w:val="00E258BE"/>
    <w:rsid w:val="00E26CEF"/>
    <w:rsid w:val="00E26F5B"/>
    <w:rsid w:val="00E45BE1"/>
    <w:rsid w:val="00E9509E"/>
    <w:rsid w:val="00EC6E2C"/>
    <w:rsid w:val="00F5470D"/>
    <w:rsid w:val="00F67B28"/>
    <w:rsid w:val="00F9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19"/>
  </w:style>
  <w:style w:type="paragraph" w:styleId="4">
    <w:name w:val="heading 4"/>
    <w:basedOn w:val="a"/>
    <w:link w:val="40"/>
    <w:uiPriority w:val="9"/>
    <w:qFormat/>
    <w:rsid w:val="008748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7486F"/>
    <w:rPr>
      <w:rFonts w:ascii="Times New Roman" w:eastAsia="Times New Roman" w:hAnsi="Times New Roman" w:cs="Times New Roman"/>
      <w:b/>
      <w:bCs/>
      <w:sz w:val="24"/>
      <w:szCs w:val="24"/>
      <w:lang w:eastAsia="ru-RU"/>
    </w:rPr>
  </w:style>
  <w:style w:type="paragraph" w:customStyle="1" w:styleId="jscommentslistenhover">
    <w:name w:val="js_comments_listenhover"/>
    <w:basedOn w:val="a"/>
    <w:rsid w:val="0087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87486F"/>
  </w:style>
  <w:style w:type="character" w:styleId="a4">
    <w:name w:val="Strong"/>
    <w:basedOn w:val="a0"/>
    <w:uiPriority w:val="22"/>
    <w:qFormat/>
    <w:rsid w:val="00D36E32"/>
    <w:rPr>
      <w:b/>
      <w:bCs/>
    </w:rPr>
  </w:style>
  <w:style w:type="paragraph" w:styleId="a5">
    <w:name w:val="List Paragraph"/>
    <w:basedOn w:val="a"/>
    <w:uiPriority w:val="34"/>
    <w:qFormat/>
    <w:rsid w:val="008B470E"/>
    <w:pPr>
      <w:ind w:left="720"/>
      <w:contextualSpacing/>
    </w:pPr>
  </w:style>
  <w:style w:type="paragraph" w:styleId="a6">
    <w:name w:val="header"/>
    <w:basedOn w:val="a"/>
    <w:link w:val="a7"/>
    <w:uiPriority w:val="99"/>
    <w:semiHidden/>
    <w:unhideWhenUsed/>
    <w:rsid w:val="00C411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15C"/>
  </w:style>
  <w:style w:type="paragraph" w:styleId="a8">
    <w:name w:val="footer"/>
    <w:basedOn w:val="a"/>
    <w:link w:val="a9"/>
    <w:uiPriority w:val="99"/>
    <w:semiHidden/>
    <w:unhideWhenUsed/>
    <w:rsid w:val="00C411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15C"/>
  </w:style>
</w:styles>
</file>

<file path=word/webSettings.xml><?xml version="1.0" encoding="utf-8"?>
<w:webSettings xmlns:r="http://schemas.openxmlformats.org/officeDocument/2006/relationships" xmlns:w="http://schemas.openxmlformats.org/wordprocessingml/2006/main">
  <w:divs>
    <w:div w:id="193662778">
      <w:bodyDiv w:val="1"/>
      <w:marLeft w:val="0"/>
      <w:marRight w:val="0"/>
      <w:marTop w:val="0"/>
      <w:marBottom w:val="0"/>
      <w:divBdr>
        <w:top w:val="none" w:sz="0" w:space="0" w:color="auto"/>
        <w:left w:val="none" w:sz="0" w:space="0" w:color="auto"/>
        <w:bottom w:val="none" w:sz="0" w:space="0" w:color="auto"/>
        <w:right w:val="none" w:sz="0" w:space="0" w:color="auto"/>
      </w:divBdr>
    </w:div>
    <w:div w:id="456921495">
      <w:bodyDiv w:val="1"/>
      <w:marLeft w:val="0"/>
      <w:marRight w:val="0"/>
      <w:marTop w:val="0"/>
      <w:marBottom w:val="0"/>
      <w:divBdr>
        <w:top w:val="none" w:sz="0" w:space="0" w:color="auto"/>
        <w:left w:val="none" w:sz="0" w:space="0" w:color="auto"/>
        <w:bottom w:val="none" w:sz="0" w:space="0" w:color="auto"/>
        <w:right w:val="none" w:sz="0" w:space="0" w:color="auto"/>
      </w:divBdr>
      <w:divsChild>
        <w:div w:id="1283877090">
          <w:marLeft w:val="547"/>
          <w:marRight w:val="0"/>
          <w:marTop w:val="96"/>
          <w:marBottom w:val="0"/>
          <w:divBdr>
            <w:top w:val="none" w:sz="0" w:space="0" w:color="auto"/>
            <w:left w:val="none" w:sz="0" w:space="0" w:color="auto"/>
            <w:bottom w:val="none" w:sz="0" w:space="0" w:color="auto"/>
            <w:right w:val="none" w:sz="0" w:space="0" w:color="auto"/>
          </w:divBdr>
        </w:div>
        <w:div w:id="1037315059">
          <w:marLeft w:val="547"/>
          <w:marRight w:val="0"/>
          <w:marTop w:val="115"/>
          <w:marBottom w:val="0"/>
          <w:divBdr>
            <w:top w:val="none" w:sz="0" w:space="0" w:color="auto"/>
            <w:left w:val="none" w:sz="0" w:space="0" w:color="auto"/>
            <w:bottom w:val="none" w:sz="0" w:space="0" w:color="auto"/>
            <w:right w:val="none" w:sz="0" w:space="0" w:color="auto"/>
          </w:divBdr>
        </w:div>
        <w:div w:id="442461428">
          <w:marLeft w:val="547"/>
          <w:marRight w:val="0"/>
          <w:marTop w:val="115"/>
          <w:marBottom w:val="0"/>
          <w:divBdr>
            <w:top w:val="none" w:sz="0" w:space="0" w:color="auto"/>
            <w:left w:val="none" w:sz="0" w:space="0" w:color="auto"/>
            <w:bottom w:val="none" w:sz="0" w:space="0" w:color="auto"/>
            <w:right w:val="none" w:sz="0" w:space="0" w:color="auto"/>
          </w:divBdr>
        </w:div>
        <w:div w:id="1873227203">
          <w:marLeft w:val="547"/>
          <w:marRight w:val="0"/>
          <w:marTop w:val="115"/>
          <w:marBottom w:val="0"/>
          <w:divBdr>
            <w:top w:val="none" w:sz="0" w:space="0" w:color="auto"/>
            <w:left w:val="none" w:sz="0" w:space="0" w:color="auto"/>
            <w:bottom w:val="none" w:sz="0" w:space="0" w:color="auto"/>
            <w:right w:val="none" w:sz="0" w:space="0" w:color="auto"/>
          </w:divBdr>
        </w:div>
        <w:div w:id="652101523">
          <w:marLeft w:val="547"/>
          <w:marRight w:val="0"/>
          <w:marTop w:val="115"/>
          <w:marBottom w:val="0"/>
          <w:divBdr>
            <w:top w:val="none" w:sz="0" w:space="0" w:color="auto"/>
            <w:left w:val="none" w:sz="0" w:space="0" w:color="auto"/>
            <w:bottom w:val="none" w:sz="0" w:space="0" w:color="auto"/>
            <w:right w:val="none" w:sz="0" w:space="0" w:color="auto"/>
          </w:divBdr>
        </w:div>
        <w:div w:id="1793476804">
          <w:marLeft w:val="547"/>
          <w:marRight w:val="0"/>
          <w:marTop w:val="115"/>
          <w:marBottom w:val="0"/>
          <w:divBdr>
            <w:top w:val="none" w:sz="0" w:space="0" w:color="auto"/>
            <w:left w:val="none" w:sz="0" w:space="0" w:color="auto"/>
            <w:bottom w:val="none" w:sz="0" w:space="0" w:color="auto"/>
            <w:right w:val="none" w:sz="0" w:space="0" w:color="auto"/>
          </w:divBdr>
        </w:div>
      </w:divsChild>
    </w:div>
    <w:div w:id="524833573">
      <w:bodyDiv w:val="1"/>
      <w:marLeft w:val="0"/>
      <w:marRight w:val="0"/>
      <w:marTop w:val="0"/>
      <w:marBottom w:val="0"/>
      <w:divBdr>
        <w:top w:val="none" w:sz="0" w:space="0" w:color="auto"/>
        <w:left w:val="none" w:sz="0" w:space="0" w:color="auto"/>
        <w:bottom w:val="none" w:sz="0" w:space="0" w:color="auto"/>
        <w:right w:val="none" w:sz="0" w:space="0" w:color="auto"/>
      </w:divBdr>
      <w:divsChild>
        <w:div w:id="854658756">
          <w:marLeft w:val="432"/>
          <w:marRight w:val="0"/>
          <w:marTop w:val="120"/>
          <w:marBottom w:val="0"/>
          <w:divBdr>
            <w:top w:val="none" w:sz="0" w:space="0" w:color="auto"/>
            <w:left w:val="none" w:sz="0" w:space="0" w:color="auto"/>
            <w:bottom w:val="none" w:sz="0" w:space="0" w:color="auto"/>
            <w:right w:val="none" w:sz="0" w:space="0" w:color="auto"/>
          </w:divBdr>
        </w:div>
        <w:div w:id="2123065258">
          <w:marLeft w:val="432"/>
          <w:marRight w:val="0"/>
          <w:marTop w:val="120"/>
          <w:marBottom w:val="0"/>
          <w:divBdr>
            <w:top w:val="none" w:sz="0" w:space="0" w:color="auto"/>
            <w:left w:val="none" w:sz="0" w:space="0" w:color="auto"/>
            <w:bottom w:val="none" w:sz="0" w:space="0" w:color="auto"/>
            <w:right w:val="none" w:sz="0" w:space="0" w:color="auto"/>
          </w:divBdr>
        </w:div>
        <w:div w:id="412359878">
          <w:marLeft w:val="432"/>
          <w:marRight w:val="0"/>
          <w:marTop w:val="120"/>
          <w:marBottom w:val="0"/>
          <w:divBdr>
            <w:top w:val="none" w:sz="0" w:space="0" w:color="auto"/>
            <w:left w:val="none" w:sz="0" w:space="0" w:color="auto"/>
            <w:bottom w:val="none" w:sz="0" w:space="0" w:color="auto"/>
            <w:right w:val="none" w:sz="0" w:space="0" w:color="auto"/>
          </w:divBdr>
        </w:div>
        <w:div w:id="1973246359">
          <w:marLeft w:val="432"/>
          <w:marRight w:val="0"/>
          <w:marTop w:val="120"/>
          <w:marBottom w:val="0"/>
          <w:divBdr>
            <w:top w:val="none" w:sz="0" w:space="0" w:color="auto"/>
            <w:left w:val="none" w:sz="0" w:space="0" w:color="auto"/>
            <w:bottom w:val="none" w:sz="0" w:space="0" w:color="auto"/>
            <w:right w:val="none" w:sz="0" w:space="0" w:color="auto"/>
          </w:divBdr>
        </w:div>
        <w:div w:id="180555988">
          <w:marLeft w:val="432"/>
          <w:marRight w:val="0"/>
          <w:marTop w:val="120"/>
          <w:marBottom w:val="0"/>
          <w:divBdr>
            <w:top w:val="none" w:sz="0" w:space="0" w:color="auto"/>
            <w:left w:val="none" w:sz="0" w:space="0" w:color="auto"/>
            <w:bottom w:val="none" w:sz="0" w:space="0" w:color="auto"/>
            <w:right w:val="none" w:sz="0" w:space="0" w:color="auto"/>
          </w:divBdr>
        </w:div>
        <w:div w:id="736628744">
          <w:marLeft w:val="432"/>
          <w:marRight w:val="0"/>
          <w:marTop w:val="120"/>
          <w:marBottom w:val="0"/>
          <w:divBdr>
            <w:top w:val="none" w:sz="0" w:space="0" w:color="auto"/>
            <w:left w:val="none" w:sz="0" w:space="0" w:color="auto"/>
            <w:bottom w:val="none" w:sz="0" w:space="0" w:color="auto"/>
            <w:right w:val="none" w:sz="0" w:space="0" w:color="auto"/>
          </w:divBdr>
        </w:div>
        <w:div w:id="20978331">
          <w:marLeft w:val="432"/>
          <w:marRight w:val="0"/>
          <w:marTop w:val="120"/>
          <w:marBottom w:val="0"/>
          <w:divBdr>
            <w:top w:val="none" w:sz="0" w:space="0" w:color="auto"/>
            <w:left w:val="none" w:sz="0" w:space="0" w:color="auto"/>
            <w:bottom w:val="none" w:sz="0" w:space="0" w:color="auto"/>
            <w:right w:val="none" w:sz="0" w:space="0" w:color="auto"/>
          </w:divBdr>
        </w:div>
        <w:div w:id="839276546">
          <w:marLeft w:val="432"/>
          <w:marRight w:val="0"/>
          <w:marTop w:val="120"/>
          <w:marBottom w:val="0"/>
          <w:divBdr>
            <w:top w:val="none" w:sz="0" w:space="0" w:color="auto"/>
            <w:left w:val="none" w:sz="0" w:space="0" w:color="auto"/>
            <w:bottom w:val="none" w:sz="0" w:space="0" w:color="auto"/>
            <w:right w:val="none" w:sz="0" w:space="0" w:color="auto"/>
          </w:divBdr>
        </w:div>
        <w:div w:id="1465007380">
          <w:marLeft w:val="432"/>
          <w:marRight w:val="0"/>
          <w:marTop w:val="120"/>
          <w:marBottom w:val="0"/>
          <w:divBdr>
            <w:top w:val="none" w:sz="0" w:space="0" w:color="auto"/>
            <w:left w:val="none" w:sz="0" w:space="0" w:color="auto"/>
            <w:bottom w:val="none" w:sz="0" w:space="0" w:color="auto"/>
            <w:right w:val="none" w:sz="0" w:space="0" w:color="auto"/>
          </w:divBdr>
        </w:div>
        <w:div w:id="1258175459">
          <w:marLeft w:val="432"/>
          <w:marRight w:val="0"/>
          <w:marTop w:val="120"/>
          <w:marBottom w:val="0"/>
          <w:divBdr>
            <w:top w:val="none" w:sz="0" w:space="0" w:color="auto"/>
            <w:left w:val="none" w:sz="0" w:space="0" w:color="auto"/>
            <w:bottom w:val="none" w:sz="0" w:space="0" w:color="auto"/>
            <w:right w:val="none" w:sz="0" w:space="0" w:color="auto"/>
          </w:divBdr>
        </w:div>
      </w:divsChild>
    </w:div>
    <w:div w:id="560411638">
      <w:bodyDiv w:val="1"/>
      <w:marLeft w:val="0"/>
      <w:marRight w:val="0"/>
      <w:marTop w:val="0"/>
      <w:marBottom w:val="0"/>
      <w:divBdr>
        <w:top w:val="none" w:sz="0" w:space="0" w:color="auto"/>
        <w:left w:val="none" w:sz="0" w:space="0" w:color="auto"/>
        <w:bottom w:val="none" w:sz="0" w:space="0" w:color="auto"/>
        <w:right w:val="none" w:sz="0" w:space="0" w:color="auto"/>
      </w:divBdr>
    </w:div>
    <w:div w:id="642586328">
      <w:bodyDiv w:val="1"/>
      <w:marLeft w:val="0"/>
      <w:marRight w:val="0"/>
      <w:marTop w:val="0"/>
      <w:marBottom w:val="0"/>
      <w:divBdr>
        <w:top w:val="none" w:sz="0" w:space="0" w:color="auto"/>
        <w:left w:val="none" w:sz="0" w:space="0" w:color="auto"/>
        <w:bottom w:val="none" w:sz="0" w:space="0" w:color="auto"/>
        <w:right w:val="none" w:sz="0" w:space="0" w:color="auto"/>
      </w:divBdr>
    </w:div>
    <w:div w:id="683090144">
      <w:bodyDiv w:val="1"/>
      <w:marLeft w:val="0"/>
      <w:marRight w:val="0"/>
      <w:marTop w:val="0"/>
      <w:marBottom w:val="0"/>
      <w:divBdr>
        <w:top w:val="none" w:sz="0" w:space="0" w:color="auto"/>
        <w:left w:val="none" w:sz="0" w:space="0" w:color="auto"/>
        <w:bottom w:val="none" w:sz="0" w:space="0" w:color="auto"/>
        <w:right w:val="none" w:sz="0" w:space="0" w:color="auto"/>
      </w:divBdr>
      <w:divsChild>
        <w:div w:id="41559233">
          <w:marLeft w:val="432"/>
          <w:marRight w:val="0"/>
          <w:marTop w:val="120"/>
          <w:marBottom w:val="0"/>
          <w:divBdr>
            <w:top w:val="none" w:sz="0" w:space="0" w:color="auto"/>
            <w:left w:val="none" w:sz="0" w:space="0" w:color="auto"/>
            <w:bottom w:val="none" w:sz="0" w:space="0" w:color="auto"/>
            <w:right w:val="none" w:sz="0" w:space="0" w:color="auto"/>
          </w:divBdr>
        </w:div>
        <w:div w:id="250743130">
          <w:marLeft w:val="432"/>
          <w:marRight w:val="0"/>
          <w:marTop w:val="120"/>
          <w:marBottom w:val="0"/>
          <w:divBdr>
            <w:top w:val="none" w:sz="0" w:space="0" w:color="auto"/>
            <w:left w:val="none" w:sz="0" w:space="0" w:color="auto"/>
            <w:bottom w:val="none" w:sz="0" w:space="0" w:color="auto"/>
            <w:right w:val="none" w:sz="0" w:space="0" w:color="auto"/>
          </w:divBdr>
        </w:div>
        <w:div w:id="1442645378">
          <w:marLeft w:val="432"/>
          <w:marRight w:val="0"/>
          <w:marTop w:val="120"/>
          <w:marBottom w:val="0"/>
          <w:divBdr>
            <w:top w:val="none" w:sz="0" w:space="0" w:color="auto"/>
            <w:left w:val="none" w:sz="0" w:space="0" w:color="auto"/>
            <w:bottom w:val="none" w:sz="0" w:space="0" w:color="auto"/>
            <w:right w:val="none" w:sz="0" w:space="0" w:color="auto"/>
          </w:divBdr>
        </w:div>
        <w:div w:id="1195584375">
          <w:marLeft w:val="432"/>
          <w:marRight w:val="0"/>
          <w:marTop w:val="120"/>
          <w:marBottom w:val="0"/>
          <w:divBdr>
            <w:top w:val="none" w:sz="0" w:space="0" w:color="auto"/>
            <w:left w:val="none" w:sz="0" w:space="0" w:color="auto"/>
            <w:bottom w:val="none" w:sz="0" w:space="0" w:color="auto"/>
            <w:right w:val="none" w:sz="0" w:space="0" w:color="auto"/>
          </w:divBdr>
        </w:div>
        <w:div w:id="232355977">
          <w:marLeft w:val="432"/>
          <w:marRight w:val="0"/>
          <w:marTop w:val="120"/>
          <w:marBottom w:val="0"/>
          <w:divBdr>
            <w:top w:val="none" w:sz="0" w:space="0" w:color="auto"/>
            <w:left w:val="none" w:sz="0" w:space="0" w:color="auto"/>
            <w:bottom w:val="none" w:sz="0" w:space="0" w:color="auto"/>
            <w:right w:val="none" w:sz="0" w:space="0" w:color="auto"/>
          </w:divBdr>
        </w:div>
        <w:div w:id="1069883738">
          <w:marLeft w:val="432"/>
          <w:marRight w:val="0"/>
          <w:marTop w:val="120"/>
          <w:marBottom w:val="0"/>
          <w:divBdr>
            <w:top w:val="none" w:sz="0" w:space="0" w:color="auto"/>
            <w:left w:val="none" w:sz="0" w:space="0" w:color="auto"/>
            <w:bottom w:val="none" w:sz="0" w:space="0" w:color="auto"/>
            <w:right w:val="none" w:sz="0" w:space="0" w:color="auto"/>
          </w:divBdr>
        </w:div>
        <w:div w:id="148135924">
          <w:marLeft w:val="432"/>
          <w:marRight w:val="0"/>
          <w:marTop w:val="120"/>
          <w:marBottom w:val="0"/>
          <w:divBdr>
            <w:top w:val="none" w:sz="0" w:space="0" w:color="auto"/>
            <w:left w:val="none" w:sz="0" w:space="0" w:color="auto"/>
            <w:bottom w:val="none" w:sz="0" w:space="0" w:color="auto"/>
            <w:right w:val="none" w:sz="0" w:space="0" w:color="auto"/>
          </w:divBdr>
        </w:div>
        <w:div w:id="735010103">
          <w:marLeft w:val="432"/>
          <w:marRight w:val="0"/>
          <w:marTop w:val="120"/>
          <w:marBottom w:val="0"/>
          <w:divBdr>
            <w:top w:val="none" w:sz="0" w:space="0" w:color="auto"/>
            <w:left w:val="none" w:sz="0" w:space="0" w:color="auto"/>
            <w:bottom w:val="none" w:sz="0" w:space="0" w:color="auto"/>
            <w:right w:val="none" w:sz="0" w:space="0" w:color="auto"/>
          </w:divBdr>
        </w:div>
      </w:divsChild>
    </w:div>
    <w:div w:id="801310133">
      <w:bodyDiv w:val="1"/>
      <w:marLeft w:val="0"/>
      <w:marRight w:val="0"/>
      <w:marTop w:val="0"/>
      <w:marBottom w:val="0"/>
      <w:divBdr>
        <w:top w:val="none" w:sz="0" w:space="0" w:color="auto"/>
        <w:left w:val="none" w:sz="0" w:space="0" w:color="auto"/>
        <w:bottom w:val="none" w:sz="0" w:space="0" w:color="auto"/>
        <w:right w:val="none" w:sz="0" w:space="0" w:color="auto"/>
      </w:divBdr>
    </w:div>
    <w:div w:id="814571180">
      <w:bodyDiv w:val="1"/>
      <w:marLeft w:val="0"/>
      <w:marRight w:val="0"/>
      <w:marTop w:val="0"/>
      <w:marBottom w:val="0"/>
      <w:divBdr>
        <w:top w:val="none" w:sz="0" w:space="0" w:color="auto"/>
        <w:left w:val="none" w:sz="0" w:space="0" w:color="auto"/>
        <w:bottom w:val="none" w:sz="0" w:space="0" w:color="auto"/>
        <w:right w:val="none" w:sz="0" w:space="0" w:color="auto"/>
      </w:divBdr>
      <w:divsChild>
        <w:div w:id="1440486134">
          <w:marLeft w:val="432"/>
          <w:marRight w:val="0"/>
          <w:marTop w:val="120"/>
          <w:marBottom w:val="0"/>
          <w:divBdr>
            <w:top w:val="none" w:sz="0" w:space="0" w:color="auto"/>
            <w:left w:val="none" w:sz="0" w:space="0" w:color="auto"/>
            <w:bottom w:val="none" w:sz="0" w:space="0" w:color="auto"/>
            <w:right w:val="none" w:sz="0" w:space="0" w:color="auto"/>
          </w:divBdr>
        </w:div>
        <w:div w:id="83308944">
          <w:marLeft w:val="432"/>
          <w:marRight w:val="0"/>
          <w:marTop w:val="120"/>
          <w:marBottom w:val="0"/>
          <w:divBdr>
            <w:top w:val="none" w:sz="0" w:space="0" w:color="auto"/>
            <w:left w:val="none" w:sz="0" w:space="0" w:color="auto"/>
            <w:bottom w:val="none" w:sz="0" w:space="0" w:color="auto"/>
            <w:right w:val="none" w:sz="0" w:space="0" w:color="auto"/>
          </w:divBdr>
        </w:div>
        <w:div w:id="1847674756">
          <w:marLeft w:val="432"/>
          <w:marRight w:val="0"/>
          <w:marTop w:val="120"/>
          <w:marBottom w:val="0"/>
          <w:divBdr>
            <w:top w:val="none" w:sz="0" w:space="0" w:color="auto"/>
            <w:left w:val="none" w:sz="0" w:space="0" w:color="auto"/>
            <w:bottom w:val="none" w:sz="0" w:space="0" w:color="auto"/>
            <w:right w:val="none" w:sz="0" w:space="0" w:color="auto"/>
          </w:divBdr>
        </w:div>
        <w:div w:id="487984844">
          <w:marLeft w:val="432"/>
          <w:marRight w:val="0"/>
          <w:marTop w:val="120"/>
          <w:marBottom w:val="0"/>
          <w:divBdr>
            <w:top w:val="none" w:sz="0" w:space="0" w:color="auto"/>
            <w:left w:val="none" w:sz="0" w:space="0" w:color="auto"/>
            <w:bottom w:val="none" w:sz="0" w:space="0" w:color="auto"/>
            <w:right w:val="none" w:sz="0" w:space="0" w:color="auto"/>
          </w:divBdr>
        </w:div>
      </w:divsChild>
    </w:div>
    <w:div w:id="1114714343">
      <w:bodyDiv w:val="1"/>
      <w:marLeft w:val="0"/>
      <w:marRight w:val="0"/>
      <w:marTop w:val="0"/>
      <w:marBottom w:val="0"/>
      <w:divBdr>
        <w:top w:val="none" w:sz="0" w:space="0" w:color="auto"/>
        <w:left w:val="none" w:sz="0" w:space="0" w:color="auto"/>
        <w:bottom w:val="none" w:sz="0" w:space="0" w:color="auto"/>
        <w:right w:val="none" w:sz="0" w:space="0" w:color="auto"/>
      </w:divBdr>
    </w:div>
    <w:div w:id="1172183692">
      <w:bodyDiv w:val="1"/>
      <w:marLeft w:val="0"/>
      <w:marRight w:val="0"/>
      <w:marTop w:val="0"/>
      <w:marBottom w:val="0"/>
      <w:divBdr>
        <w:top w:val="none" w:sz="0" w:space="0" w:color="auto"/>
        <w:left w:val="none" w:sz="0" w:space="0" w:color="auto"/>
        <w:bottom w:val="none" w:sz="0" w:space="0" w:color="auto"/>
        <w:right w:val="none" w:sz="0" w:space="0" w:color="auto"/>
      </w:divBdr>
    </w:div>
    <w:div w:id="1173838227">
      <w:bodyDiv w:val="1"/>
      <w:marLeft w:val="0"/>
      <w:marRight w:val="0"/>
      <w:marTop w:val="0"/>
      <w:marBottom w:val="0"/>
      <w:divBdr>
        <w:top w:val="none" w:sz="0" w:space="0" w:color="auto"/>
        <w:left w:val="none" w:sz="0" w:space="0" w:color="auto"/>
        <w:bottom w:val="none" w:sz="0" w:space="0" w:color="auto"/>
        <w:right w:val="none" w:sz="0" w:space="0" w:color="auto"/>
      </w:divBdr>
      <w:divsChild>
        <w:div w:id="1525481792">
          <w:marLeft w:val="432"/>
          <w:marRight w:val="0"/>
          <w:marTop w:val="120"/>
          <w:marBottom w:val="0"/>
          <w:divBdr>
            <w:top w:val="none" w:sz="0" w:space="0" w:color="auto"/>
            <w:left w:val="none" w:sz="0" w:space="0" w:color="auto"/>
            <w:bottom w:val="none" w:sz="0" w:space="0" w:color="auto"/>
            <w:right w:val="none" w:sz="0" w:space="0" w:color="auto"/>
          </w:divBdr>
        </w:div>
        <w:div w:id="225800511">
          <w:marLeft w:val="432"/>
          <w:marRight w:val="0"/>
          <w:marTop w:val="120"/>
          <w:marBottom w:val="0"/>
          <w:divBdr>
            <w:top w:val="none" w:sz="0" w:space="0" w:color="auto"/>
            <w:left w:val="none" w:sz="0" w:space="0" w:color="auto"/>
            <w:bottom w:val="none" w:sz="0" w:space="0" w:color="auto"/>
            <w:right w:val="none" w:sz="0" w:space="0" w:color="auto"/>
          </w:divBdr>
        </w:div>
        <w:div w:id="885995103">
          <w:marLeft w:val="432"/>
          <w:marRight w:val="0"/>
          <w:marTop w:val="120"/>
          <w:marBottom w:val="0"/>
          <w:divBdr>
            <w:top w:val="none" w:sz="0" w:space="0" w:color="auto"/>
            <w:left w:val="none" w:sz="0" w:space="0" w:color="auto"/>
            <w:bottom w:val="none" w:sz="0" w:space="0" w:color="auto"/>
            <w:right w:val="none" w:sz="0" w:space="0" w:color="auto"/>
          </w:divBdr>
        </w:div>
        <w:div w:id="1855803116">
          <w:marLeft w:val="432"/>
          <w:marRight w:val="0"/>
          <w:marTop w:val="120"/>
          <w:marBottom w:val="0"/>
          <w:divBdr>
            <w:top w:val="none" w:sz="0" w:space="0" w:color="auto"/>
            <w:left w:val="none" w:sz="0" w:space="0" w:color="auto"/>
            <w:bottom w:val="none" w:sz="0" w:space="0" w:color="auto"/>
            <w:right w:val="none" w:sz="0" w:space="0" w:color="auto"/>
          </w:divBdr>
        </w:div>
        <w:div w:id="1364481843">
          <w:marLeft w:val="432"/>
          <w:marRight w:val="0"/>
          <w:marTop w:val="120"/>
          <w:marBottom w:val="0"/>
          <w:divBdr>
            <w:top w:val="none" w:sz="0" w:space="0" w:color="auto"/>
            <w:left w:val="none" w:sz="0" w:space="0" w:color="auto"/>
            <w:bottom w:val="none" w:sz="0" w:space="0" w:color="auto"/>
            <w:right w:val="none" w:sz="0" w:space="0" w:color="auto"/>
          </w:divBdr>
        </w:div>
        <w:div w:id="1804032836">
          <w:marLeft w:val="432"/>
          <w:marRight w:val="0"/>
          <w:marTop w:val="120"/>
          <w:marBottom w:val="0"/>
          <w:divBdr>
            <w:top w:val="none" w:sz="0" w:space="0" w:color="auto"/>
            <w:left w:val="none" w:sz="0" w:space="0" w:color="auto"/>
            <w:bottom w:val="none" w:sz="0" w:space="0" w:color="auto"/>
            <w:right w:val="none" w:sz="0" w:space="0" w:color="auto"/>
          </w:divBdr>
        </w:div>
        <w:div w:id="1877621965">
          <w:marLeft w:val="432"/>
          <w:marRight w:val="0"/>
          <w:marTop w:val="120"/>
          <w:marBottom w:val="0"/>
          <w:divBdr>
            <w:top w:val="none" w:sz="0" w:space="0" w:color="auto"/>
            <w:left w:val="none" w:sz="0" w:space="0" w:color="auto"/>
            <w:bottom w:val="none" w:sz="0" w:space="0" w:color="auto"/>
            <w:right w:val="none" w:sz="0" w:space="0" w:color="auto"/>
          </w:divBdr>
        </w:div>
        <w:div w:id="283343769">
          <w:marLeft w:val="432"/>
          <w:marRight w:val="0"/>
          <w:marTop w:val="120"/>
          <w:marBottom w:val="0"/>
          <w:divBdr>
            <w:top w:val="none" w:sz="0" w:space="0" w:color="auto"/>
            <w:left w:val="none" w:sz="0" w:space="0" w:color="auto"/>
            <w:bottom w:val="none" w:sz="0" w:space="0" w:color="auto"/>
            <w:right w:val="none" w:sz="0" w:space="0" w:color="auto"/>
          </w:divBdr>
        </w:div>
      </w:divsChild>
    </w:div>
    <w:div w:id="1377243447">
      <w:bodyDiv w:val="1"/>
      <w:marLeft w:val="0"/>
      <w:marRight w:val="0"/>
      <w:marTop w:val="0"/>
      <w:marBottom w:val="0"/>
      <w:divBdr>
        <w:top w:val="none" w:sz="0" w:space="0" w:color="auto"/>
        <w:left w:val="none" w:sz="0" w:space="0" w:color="auto"/>
        <w:bottom w:val="none" w:sz="0" w:space="0" w:color="auto"/>
        <w:right w:val="none" w:sz="0" w:space="0" w:color="auto"/>
      </w:divBdr>
    </w:div>
    <w:div w:id="1377972288">
      <w:bodyDiv w:val="1"/>
      <w:marLeft w:val="0"/>
      <w:marRight w:val="0"/>
      <w:marTop w:val="0"/>
      <w:marBottom w:val="0"/>
      <w:divBdr>
        <w:top w:val="none" w:sz="0" w:space="0" w:color="auto"/>
        <w:left w:val="none" w:sz="0" w:space="0" w:color="auto"/>
        <w:bottom w:val="none" w:sz="0" w:space="0" w:color="auto"/>
        <w:right w:val="none" w:sz="0" w:space="0" w:color="auto"/>
      </w:divBdr>
    </w:div>
    <w:div w:id="1439183098">
      <w:bodyDiv w:val="1"/>
      <w:marLeft w:val="0"/>
      <w:marRight w:val="0"/>
      <w:marTop w:val="0"/>
      <w:marBottom w:val="0"/>
      <w:divBdr>
        <w:top w:val="none" w:sz="0" w:space="0" w:color="auto"/>
        <w:left w:val="none" w:sz="0" w:space="0" w:color="auto"/>
        <w:bottom w:val="none" w:sz="0" w:space="0" w:color="auto"/>
        <w:right w:val="none" w:sz="0" w:space="0" w:color="auto"/>
      </w:divBdr>
    </w:div>
    <w:div w:id="1748845087">
      <w:bodyDiv w:val="1"/>
      <w:marLeft w:val="0"/>
      <w:marRight w:val="0"/>
      <w:marTop w:val="0"/>
      <w:marBottom w:val="0"/>
      <w:divBdr>
        <w:top w:val="none" w:sz="0" w:space="0" w:color="auto"/>
        <w:left w:val="none" w:sz="0" w:space="0" w:color="auto"/>
        <w:bottom w:val="none" w:sz="0" w:space="0" w:color="auto"/>
        <w:right w:val="none" w:sz="0" w:space="0" w:color="auto"/>
      </w:divBdr>
      <w:divsChild>
        <w:div w:id="1288046634">
          <w:marLeft w:val="432"/>
          <w:marRight w:val="0"/>
          <w:marTop w:val="120"/>
          <w:marBottom w:val="0"/>
          <w:divBdr>
            <w:top w:val="none" w:sz="0" w:space="0" w:color="auto"/>
            <w:left w:val="none" w:sz="0" w:space="0" w:color="auto"/>
            <w:bottom w:val="none" w:sz="0" w:space="0" w:color="auto"/>
            <w:right w:val="none" w:sz="0" w:space="0" w:color="auto"/>
          </w:divBdr>
        </w:div>
        <w:div w:id="1021200731">
          <w:marLeft w:val="432"/>
          <w:marRight w:val="0"/>
          <w:marTop w:val="120"/>
          <w:marBottom w:val="0"/>
          <w:divBdr>
            <w:top w:val="none" w:sz="0" w:space="0" w:color="auto"/>
            <w:left w:val="none" w:sz="0" w:space="0" w:color="auto"/>
            <w:bottom w:val="none" w:sz="0" w:space="0" w:color="auto"/>
            <w:right w:val="none" w:sz="0" w:space="0" w:color="auto"/>
          </w:divBdr>
        </w:div>
        <w:div w:id="1188786227">
          <w:marLeft w:val="432"/>
          <w:marRight w:val="0"/>
          <w:marTop w:val="120"/>
          <w:marBottom w:val="0"/>
          <w:divBdr>
            <w:top w:val="none" w:sz="0" w:space="0" w:color="auto"/>
            <w:left w:val="none" w:sz="0" w:space="0" w:color="auto"/>
            <w:bottom w:val="none" w:sz="0" w:space="0" w:color="auto"/>
            <w:right w:val="none" w:sz="0" w:space="0" w:color="auto"/>
          </w:divBdr>
        </w:div>
        <w:div w:id="2137025475">
          <w:marLeft w:val="432"/>
          <w:marRight w:val="0"/>
          <w:marTop w:val="120"/>
          <w:marBottom w:val="0"/>
          <w:divBdr>
            <w:top w:val="none" w:sz="0" w:space="0" w:color="auto"/>
            <w:left w:val="none" w:sz="0" w:space="0" w:color="auto"/>
            <w:bottom w:val="none" w:sz="0" w:space="0" w:color="auto"/>
            <w:right w:val="none" w:sz="0" w:space="0" w:color="auto"/>
          </w:divBdr>
        </w:div>
        <w:div w:id="899560575">
          <w:marLeft w:val="432"/>
          <w:marRight w:val="0"/>
          <w:marTop w:val="120"/>
          <w:marBottom w:val="0"/>
          <w:divBdr>
            <w:top w:val="none" w:sz="0" w:space="0" w:color="auto"/>
            <w:left w:val="none" w:sz="0" w:space="0" w:color="auto"/>
            <w:bottom w:val="none" w:sz="0" w:space="0" w:color="auto"/>
            <w:right w:val="none" w:sz="0" w:space="0" w:color="auto"/>
          </w:divBdr>
        </w:div>
        <w:div w:id="2063140884">
          <w:marLeft w:val="432"/>
          <w:marRight w:val="0"/>
          <w:marTop w:val="120"/>
          <w:marBottom w:val="0"/>
          <w:divBdr>
            <w:top w:val="none" w:sz="0" w:space="0" w:color="auto"/>
            <w:left w:val="none" w:sz="0" w:space="0" w:color="auto"/>
            <w:bottom w:val="none" w:sz="0" w:space="0" w:color="auto"/>
            <w:right w:val="none" w:sz="0" w:space="0" w:color="auto"/>
          </w:divBdr>
        </w:div>
      </w:divsChild>
    </w:div>
    <w:div w:id="1778329496">
      <w:bodyDiv w:val="1"/>
      <w:marLeft w:val="0"/>
      <w:marRight w:val="0"/>
      <w:marTop w:val="0"/>
      <w:marBottom w:val="0"/>
      <w:divBdr>
        <w:top w:val="none" w:sz="0" w:space="0" w:color="auto"/>
        <w:left w:val="none" w:sz="0" w:space="0" w:color="auto"/>
        <w:bottom w:val="none" w:sz="0" w:space="0" w:color="auto"/>
        <w:right w:val="none" w:sz="0" w:space="0" w:color="auto"/>
      </w:divBdr>
      <w:divsChild>
        <w:div w:id="59331721">
          <w:marLeft w:val="432"/>
          <w:marRight w:val="0"/>
          <w:marTop w:val="120"/>
          <w:marBottom w:val="0"/>
          <w:divBdr>
            <w:top w:val="none" w:sz="0" w:space="0" w:color="auto"/>
            <w:left w:val="none" w:sz="0" w:space="0" w:color="auto"/>
            <w:bottom w:val="none" w:sz="0" w:space="0" w:color="auto"/>
            <w:right w:val="none" w:sz="0" w:space="0" w:color="auto"/>
          </w:divBdr>
        </w:div>
        <w:div w:id="700208040">
          <w:marLeft w:val="432"/>
          <w:marRight w:val="0"/>
          <w:marTop w:val="120"/>
          <w:marBottom w:val="0"/>
          <w:divBdr>
            <w:top w:val="none" w:sz="0" w:space="0" w:color="auto"/>
            <w:left w:val="none" w:sz="0" w:space="0" w:color="auto"/>
            <w:bottom w:val="none" w:sz="0" w:space="0" w:color="auto"/>
            <w:right w:val="none" w:sz="0" w:space="0" w:color="auto"/>
          </w:divBdr>
        </w:div>
        <w:div w:id="1864782205">
          <w:marLeft w:val="432"/>
          <w:marRight w:val="0"/>
          <w:marTop w:val="120"/>
          <w:marBottom w:val="0"/>
          <w:divBdr>
            <w:top w:val="none" w:sz="0" w:space="0" w:color="auto"/>
            <w:left w:val="none" w:sz="0" w:space="0" w:color="auto"/>
            <w:bottom w:val="none" w:sz="0" w:space="0" w:color="auto"/>
            <w:right w:val="none" w:sz="0" w:space="0" w:color="auto"/>
          </w:divBdr>
        </w:div>
        <w:div w:id="1477916621">
          <w:marLeft w:val="432"/>
          <w:marRight w:val="0"/>
          <w:marTop w:val="120"/>
          <w:marBottom w:val="0"/>
          <w:divBdr>
            <w:top w:val="none" w:sz="0" w:space="0" w:color="auto"/>
            <w:left w:val="none" w:sz="0" w:space="0" w:color="auto"/>
            <w:bottom w:val="none" w:sz="0" w:space="0" w:color="auto"/>
            <w:right w:val="none" w:sz="0" w:space="0" w:color="auto"/>
          </w:divBdr>
        </w:div>
        <w:div w:id="1551770635">
          <w:marLeft w:val="432"/>
          <w:marRight w:val="0"/>
          <w:marTop w:val="120"/>
          <w:marBottom w:val="0"/>
          <w:divBdr>
            <w:top w:val="none" w:sz="0" w:space="0" w:color="auto"/>
            <w:left w:val="none" w:sz="0" w:space="0" w:color="auto"/>
            <w:bottom w:val="none" w:sz="0" w:space="0" w:color="auto"/>
            <w:right w:val="none" w:sz="0" w:space="0" w:color="auto"/>
          </w:divBdr>
        </w:div>
        <w:div w:id="1130393483">
          <w:marLeft w:val="432"/>
          <w:marRight w:val="0"/>
          <w:marTop w:val="120"/>
          <w:marBottom w:val="0"/>
          <w:divBdr>
            <w:top w:val="none" w:sz="0" w:space="0" w:color="auto"/>
            <w:left w:val="none" w:sz="0" w:space="0" w:color="auto"/>
            <w:bottom w:val="none" w:sz="0" w:space="0" w:color="auto"/>
            <w:right w:val="none" w:sz="0" w:space="0" w:color="auto"/>
          </w:divBdr>
        </w:div>
        <w:div w:id="1321156774">
          <w:marLeft w:val="432"/>
          <w:marRight w:val="0"/>
          <w:marTop w:val="120"/>
          <w:marBottom w:val="0"/>
          <w:divBdr>
            <w:top w:val="none" w:sz="0" w:space="0" w:color="auto"/>
            <w:left w:val="none" w:sz="0" w:space="0" w:color="auto"/>
            <w:bottom w:val="none" w:sz="0" w:space="0" w:color="auto"/>
            <w:right w:val="none" w:sz="0" w:space="0" w:color="auto"/>
          </w:divBdr>
        </w:div>
        <w:div w:id="1260067925">
          <w:marLeft w:val="432"/>
          <w:marRight w:val="0"/>
          <w:marTop w:val="120"/>
          <w:marBottom w:val="0"/>
          <w:divBdr>
            <w:top w:val="none" w:sz="0" w:space="0" w:color="auto"/>
            <w:left w:val="none" w:sz="0" w:space="0" w:color="auto"/>
            <w:bottom w:val="none" w:sz="0" w:space="0" w:color="auto"/>
            <w:right w:val="none" w:sz="0" w:space="0" w:color="auto"/>
          </w:divBdr>
        </w:div>
      </w:divsChild>
    </w:div>
    <w:div w:id="1824926798">
      <w:bodyDiv w:val="1"/>
      <w:marLeft w:val="0"/>
      <w:marRight w:val="0"/>
      <w:marTop w:val="0"/>
      <w:marBottom w:val="0"/>
      <w:divBdr>
        <w:top w:val="none" w:sz="0" w:space="0" w:color="auto"/>
        <w:left w:val="none" w:sz="0" w:space="0" w:color="auto"/>
        <w:bottom w:val="none" w:sz="0" w:space="0" w:color="auto"/>
        <w:right w:val="none" w:sz="0" w:space="0" w:color="auto"/>
      </w:divBdr>
      <w:divsChild>
        <w:div w:id="880753974">
          <w:marLeft w:val="547"/>
          <w:marRight w:val="0"/>
          <w:marTop w:val="96"/>
          <w:marBottom w:val="0"/>
          <w:divBdr>
            <w:top w:val="none" w:sz="0" w:space="0" w:color="auto"/>
            <w:left w:val="none" w:sz="0" w:space="0" w:color="auto"/>
            <w:bottom w:val="none" w:sz="0" w:space="0" w:color="auto"/>
            <w:right w:val="none" w:sz="0" w:space="0" w:color="auto"/>
          </w:divBdr>
        </w:div>
        <w:div w:id="1784228483">
          <w:marLeft w:val="547"/>
          <w:marRight w:val="0"/>
          <w:marTop w:val="96"/>
          <w:marBottom w:val="0"/>
          <w:divBdr>
            <w:top w:val="none" w:sz="0" w:space="0" w:color="auto"/>
            <w:left w:val="none" w:sz="0" w:space="0" w:color="auto"/>
            <w:bottom w:val="none" w:sz="0" w:space="0" w:color="auto"/>
            <w:right w:val="none" w:sz="0" w:space="0" w:color="auto"/>
          </w:divBdr>
        </w:div>
        <w:div w:id="1781756889">
          <w:marLeft w:val="547"/>
          <w:marRight w:val="0"/>
          <w:marTop w:val="96"/>
          <w:marBottom w:val="0"/>
          <w:divBdr>
            <w:top w:val="none" w:sz="0" w:space="0" w:color="auto"/>
            <w:left w:val="none" w:sz="0" w:space="0" w:color="auto"/>
            <w:bottom w:val="none" w:sz="0" w:space="0" w:color="auto"/>
            <w:right w:val="none" w:sz="0" w:space="0" w:color="auto"/>
          </w:divBdr>
        </w:div>
        <w:div w:id="131798562">
          <w:marLeft w:val="547"/>
          <w:marRight w:val="0"/>
          <w:marTop w:val="96"/>
          <w:marBottom w:val="0"/>
          <w:divBdr>
            <w:top w:val="none" w:sz="0" w:space="0" w:color="auto"/>
            <w:left w:val="none" w:sz="0" w:space="0" w:color="auto"/>
            <w:bottom w:val="none" w:sz="0" w:space="0" w:color="auto"/>
            <w:right w:val="none" w:sz="0" w:space="0" w:color="auto"/>
          </w:divBdr>
        </w:div>
        <w:div w:id="338897385">
          <w:marLeft w:val="547"/>
          <w:marRight w:val="0"/>
          <w:marTop w:val="96"/>
          <w:marBottom w:val="0"/>
          <w:divBdr>
            <w:top w:val="none" w:sz="0" w:space="0" w:color="auto"/>
            <w:left w:val="none" w:sz="0" w:space="0" w:color="auto"/>
            <w:bottom w:val="none" w:sz="0" w:space="0" w:color="auto"/>
            <w:right w:val="none" w:sz="0" w:space="0" w:color="auto"/>
          </w:divBdr>
        </w:div>
      </w:divsChild>
    </w:div>
    <w:div w:id="18765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EA981-1DB2-4BFA-B3AD-F66697D9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XP GAME 2010</cp:lastModifiedBy>
  <cp:revision>2</cp:revision>
  <dcterms:created xsi:type="dcterms:W3CDTF">2017-10-31T18:40:00Z</dcterms:created>
  <dcterms:modified xsi:type="dcterms:W3CDTF">2017-10-31T18:40:00Z</dcterms:modified>
</cp:coreProperties>
</file>