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95" w:rsidRPr="002E4EB7" w:rsidRDefault="00A244E5" w:rsidP="002E4EB7">
      <w:pPr>
        <w:pStyle w:val="a4"/>
        <w:jc w:val="center"/>
        <w:rPr>
          <w:b/>
          <w:sz w:val="36"/>
        </w:rPr>
      </w:pPr>
      <w:r w:rsidRPr="002E4EB7">
        <w:rPr>
          <w:b/>
          <w:sz w:val="36"/>
        </w:rPr>
        <w:t xml:space="preserve">Конкурс юных чтецов </w:t>
      </w:r>
      <w:r w:rsidR="007F2201" w:rsidRPr="002E4EB7">
        <w:rPr>
          <w:b/>
          <w:sz w:val="36"/>
        </w:rPr>
        <w:t xml:space="preserve">в рамках филологической недели </w:t>
      </w:r>
      <w:r w:rsidRPr="002E4EB7">
        <w:rPr>
          <w:b/>
          <w:sz w:val="36"/>
        </w:rPr>
        <w:t>«Живая классика»</w:t>
      </w:r>
    </w:p>
    <w:p w:rsidR="002E4EB7" w:rsidRDefault="002E4EB7" w:rsidP="002E4EB7">
      <w:pPr>
        <w:pStyle w:val="a4"/>
        <w:rPr>
          <w:sz w:val="28"/>
        </w:rPr>
      </w:pPr>
    </w:p>
    <w:p w:rsidR="00A244E5" w:rsidRPr="002E4EB7" w:rsidRDefault="00A244E5" w:rsidP="002E4EB7">
      <w:pPr>
        <w:pStyle w:val="a4"/>
        <w:rPr>
          <w:b/>
          <w:i/>
          <w:sz w:val="28"/>
        </w:rPr>
      </w:pPr>
      <w:r w:rsidRPr="002E4EB7">
        <w:rPr>
          <w:b/>
          <w:i/>
          <w:sz w:val="28"/>
        </w:rPr>
        <w:t xml:space="preserve">Цели: </w:t>
      </w:r>
    </w:p>
    <w:p w:rsidR="00A244E5" w:rsidRPr="002E4EB7" w:rsidRDefault="00A244E5" w:rsidP="002E4EB7">
      <w:pPr>
        <w:pStyle w:val="a4"/>
        <w:numPr>
          <w:ilvl w:val="0"/>
          <w:numId w:val="2"/>
        </w:numPr>
        <w:rPr>
          <w:sz w:val="28"/>
        </w:rPr>
      </w:pPr>
      <w:r w:rsidRPr="002E4EB7">
        <w:rPr>
          <w:sz w:val="28"/>
        </w:rPr>
        <w:t>познакомить учащихся с творчеством русских писателей, не изучаемых в школе;</w:t>
      </w:r>
    </w:p>
    <w:p w:rsidR="00A244E5" w:rsidRPr="002E4EB7" w:rsidRDefault="00A244E5" w:rsidP="002E4EB7">
      <w:pPr>
        <w:pStyle w:val="a4"/>
        <w:numPr>
          <w:ilvl w:val="0"/>
          <w:numId w:val="2"/>
        </w:numPr>
        <w:rPr>
          <w:sz w:val="28"/>
        </w:rPr>
      </w:pPr>
      <w:r w:rsidRPr="002E4EB7">
        <w:rPr>
          <w:sz w:val="28"/>
        </w:rPr>
        <w:t>развивать ораторское мастерство у учеников, правильность речи, интонации, артистизм;</w:t>
      </w:r>
    </w:p>
    <w:p w:rsidR="00A244E5" w:rsidRPr="002E4EB7" w:rsidRDefault="00A244E5" w:rsidP="002E4EB7">
      <w:pPr>
        <w:pStyle w:val="a4"/>
        <w:numPr>
          <w:ilvl w:val="0"/>
          <w:numId w:val="2"/>
        </w:numPr>
        <w:rPr>
          <w:sz w:val="28"/>
        </w:rPr>
      </w:pPr>
      <w:r w:rsidRPr="002E4EB7">
        <w:rPr>
          <w:sz w:val="28"/>
        </w:rPr>
        <w:t>воспитывать любовь и уважение к Родине.</w:t>
      </w:r>
    </w:p>
    <w:p w:rsidR="00A244E5" w:rsidRDefault="002E4EB7" w:rsidP="002E4EB7">
      <w:pPr>
        <w:pStyle w:val="a4"/>
        <w:rPr>
          <w:sz w:val="28"/>
        </w:rPr>
      </w:pPr>
      <w:r w:rsidRPr="002E4EB7">
        <w:rPr>
          <w:b/>
          <w:i/>
          <w:sz w:val="28"/>
        </w:rPr>
        <w:t>Оформле</w:t>
      </w:r>
      <w:r w:rsidR="00A244E5" w:rsidRPr="002E4EB7">
        <w:rPr>
          <w:b/>
          <w:i/>
          <w:sz w:val="28"/>
        </w:rPr>
        <w:t>ние:</w:t>
      </w:r>
      <w:r w:rsidR="00A244E5" w:rsidRPr="002E4EB7">
        <w:rPr>
          <w:sz w:val="28"/>
        </w:rPr>
        <w:t xml:space="preserve"> сборники произведений известных классиков, </w:t>
      </w:r>
      <w:r>
        <w:rPr>
          <w:sz w:val="28"/>
        </w:rPr>
        <w:t xml:space="preserve">выставка творческих работ учащихся (иллюстрации к изученным произведениям), афоризмы известных писателей. </w:t>
      </w:r>
    </w:p>
    <w:p w:rsidR="002E4EB7" w:rsidRDefault="002E4EB7" w:rsidP="002E4EB7">
      <w:pPr>
        <w:pStyle w:val="a4"/>
        <w:rPr>
          <w:sz w:val="28"/>
        </w:rPr>
      </w:pPr>
    </w:p>
    <w:p w:rsidR="002E4EB7" w:rsidRDefault="002E4EB7" w:rsidP="002E4EB7">
      <w:pPr>
        <w:pStyle w:val="a4"/>
        <w:jc w:val="center"/>
        <w:rPr>
          <w:b/>
          <w:i/>
          <w:sz w:val="28"/>
        </w:rPr>
      </w:pPr>
      <w:proofErr w:type="spellStart"/>
      <w:r w:rsidRPr="002E4EB7">
        <w:rPr>
          <w:b/>
          <w:i/>
          <w:sz w:val="28"/>
        </w:rPr>
        <w:t>Содержанние</w:t>
      </w:r>
      <w:proofErr w:type="spellEnd"/>
      <w:r w:rsidRPr="002E4EB7">
        <w:rPr>
          <w:b/>
          <w:i/>
          <w:sz w:val="28"/>
        </w:rPr>
        <w:t>.</w:t>
      </w:r>
    </w:p>
    <w:p w:rsidR="002E4EB7" w:rsidRDefault="002E4EB7" w:rsidP="002E4EB7">
      <w:pPr>
        <w:pStyle w:val="a4"/>
        <w:jc w:val="center"/>
        <w:rPr>
          <w:b/>
          <w:i/>
          <w:sz w:val="28"/>
        </w:rPr>
      </w:pPr>
    </w:p>
    <w:p w:rsidR="002E4EB7" w:rsidRDefault="00BE17C4" w:rsidP="002E4EB7">
      <w:pPr>
        <w:pStyle w:val="a4"/>
        <w:rPr>
          <w:sz w:val="28"/>
        </w:rPr>
      </w:pPr>
      <w:r>
        <w:rPr>
          <w:b/>
          <w:sz w:val="28"/>
          <w:lang w:val="en-US"/>
        </w:rPr>
        <w:t>I</w:t>
      </w:r>
      <w:r w:rsidRPr="00BE17C4">
        <w:rPr>
          <w:b/>
          <w:sz w:val="28"/>
        </w:rPr>
        <w:t>.</w:t>
      </w:r>
      <w:r w:rsidR="002E4EB7" w:rsidRPr="002E4EB7">
        <w:rPr>
          <w:b/>
          <w:sz w:val="28"/>
        </w:rPr>
        <w:t>Слово учителя:</w:t>
      </w:r>
      <w:r w:rsidR="002E4EB7">
        <w:rPr>
          <w:b/>
          <w:sz w:val="28"/>
        </w:rPr>
        <w:t xml:space="preserve"> </w:t>
      </w:r>
      <w:r w:rsidR="00DA3E56">
        <w:rPr>
          <w:sz w:val="28"/>
        </w:rPr>
        <w:t>Добрый день, ребята и наше многоуважаемое жюри. Сегодня мы проводим этот замечательный конкурс «Живая классика», посвященный филологической недели. Мы познакомимся с новыми писателями, а так же их произведениями. Прослушаем наших участников и поддержим их. Ведь у ребят сегодня не простая задача. Они должны будут рассказать наизусть довольно сложные и не маленькие по объему отрывки из произведений, максимально раскрыть свои таланты актёрского мастерства, продемонстрировать ораторское искусство и передать нам с вами те эмоции, которыми хотел поделиться сам автор.</w:t>
      </w:r>
    </w:p>
    <w:p w:rsidR="00DA3E56" w:rsidRDefault="00BE17C4" w:rsidP="002E4EB7">
      <w:pPr>
        <w:pStyle w:val="a4"/>
        <w:rPr>
          <w:sz w:val="28"/>
        </w:rPr>
      </w:pPr>
      <w:r w:rsidRPr="00BE17C4">
        <w:rPr>
          <w:b/>
          <w:sz w:val="28"/>
          <w:lang w:val="en-US"/>
        </w:rPr>
        <w:t>II</w:t>
      </w:r>
      <w:r w:rsidRPr="00BE17C4">
        <w:rPr>
          <w:b/>
          <w:sz w:val="28"/>
        </w:rPr>
        <w:t>.</w:t>
      </w:r>
      <w:r w:rsidR="00DA3E56">
        <w:rPr>
          <w:sz w:val="28"/>
        </w:rPr>
        <w:t>Итак наши сегодняшние участники:</w:t>
      </w:r>
    </w:p>
    <w:p w:rsidR="00DA3E56" w:rsidRPr="00DA3E56" w:rsidRDefault="00DA3E56" w:rsidP="00DA3E56">
      <w:pPr>
        <w:pStyle w:val="a4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Запоточный</w:t>
      </w:r>
      <w:proofErr w:type="spellEnd"/>
      <w:r>
        <w:rPr>
          <w:sz w:val="28"/>
        </w:rPr>
        <w:t xml:space="preserve"> Кирилл, ученик 9-б класса. </w:t>
      </w:r>
    </w:p>
    <w:p w:rsidR="002E4EB7" w:rsidRPr="00E97256" w:rsidRDefault="002E4EB7" w:rsidP="002E4EB7">
      <w:pPr>
        <w:shd w:val="clear" w:color="auto" w:fill="FFFFFF"/>
        <w:spacing w:before="100" w:beforeAutospacing="1" w:after="100" w:afterAutospacing="1"/>
        <w:ind w:firstLine="2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E97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Ильф и Петров «Золотой </w:t>
      </w:r>
      <w:proofErr w:type="gramStart"/>
      <w:r w:rsidR="00BE17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теленок»(</w:t>
      </w:r>
      <w:proofErr w:type="gramEnd"/>
      <w:r w:rsidR="00BE17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отрывок)</w:t>
      </w:r>
      <w:r w:rsidRPr="00E972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По аллее, в тени августейших лип,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склонясь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немного набок, двигался немолодой уже гражданин. Твердая соломенная шляпа с рубчатыми краями боком сидела на его голове. Брюки были настолько коротки, что обнажали белые завязки кальсон. Под усами гражданина, подобно огоньку папиросы, пылал золотой зуб.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Как, еще один сын? — сказал Остап. — Это становится забавным.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Паниковский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подошел к зданию исполкома, задумчиво описал у входа восьмерку, взялся за поля шляпы обеими руками и правильно установил ее на голове, обдернул пиджак и, тяжело вздохнув, двинулся внутрь.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У лейтенанта было три сына, — заметил Бендер, — два умных, а третий дурак. Его нужно предостеречь.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Не надо, — сказал Балаганов, — пусть знает в другой раз, как нарушать конвенцию.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Что это за конвенция такая?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lastRenderedPageBreak/>
        <w:t>— Подождите, потом скажу. Вошел, вошел!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Я человек завистливый, — сознался Бендер, — но тут завидовать нечему. Вы никогда не видели боя быков? Пойдем посмотрим.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Сдружившиеся дети лейтенанта Шмидта вышли из-за угла и подступили к окну председательского кабинета.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За туманным, немытым стеклом сидел председатель. Он быстро писал. Как у всех пишущих, лицо у него. было скорбное. Вдруг он поднял голову. Дверь распахнулась, и в комнату проник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Паниковский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>. Прижимая шляпу к сальному пиджаку, он остановился около стола и долго шевелил толстыми губами. После этого председатель подскочил на стуле и широко раскрыл рот. Друзья услышали протяжный крик.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Со словами «все назад» Остап увлек за собою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Балаганова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>. Они побежали на бульвар и спрятались за деревом.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Снимите шляпы, — сказал Остап, — обнажите головы. Сейчас состоится вынос тела.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Он не ошибся. Не успели еще замолкнуть раскаты и переливы председательского голоса, как в портале исполкома показались два дюжих сотрудника. Они несли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Паниковского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>. Один держал его за руки, а другой за ноги.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Прах покойного, — комментировал Остап, — был вынесен на руках близкими и друзьями.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Сотрудники вытащили третье глупое дитя лейтенанта Шмидта на крыльцо и принялись неторопливо раскачивать.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Паниковский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молчал, покорно глядя в синее небо.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— После непродолжительной гражданской панихиды… — начал Остап.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В ту же самую минуту сотрудники, придав телу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Паниковского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достаточный размах и инерцию, выбросили его на улицу.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— …тело было предано земле, — закончил Бендер.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Паниковский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шлепнулся на землю, как жаба. Он быстро поднялся и, кренясь набок сильнее прежнего, побежал по Бульвару Молодых Дарований с невероятной быстротой.</w:t>
      </w:r>
    </w:p>
    <w:p w:rsidR="002E4EB7" w:rsidRPr="00737FB6" w:rsidRDefault="002E4EB7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— Ну, теперь расскажите, — промолвил Остап, — каким образом этот гад нарушил </w:t>
      </w:r>
      <w:proofErr w:type="gramStart"/>
      <w:r w:rsidRPr="00737FB6">
        <w:rPr>
          <w:rFonts w:ascii="Times New Roman" w:hAnsi="Times New Roman" w:cs="Times New Roman"/>
          <w:sz w:val="28"/>
          <w:lang w:eastAsia="ru-RU"/>
        </w:rPr>
        <w:t>конвенцию</w:t>
      </w:r>
      <w:proofErr w:type="gramEnd"/>
      <w:r w:rsidRPr="00737FB6">
        <w:rPr>
          <w:rFonts w:ascii="Times New Roman" w:hAnsi="Times New Roman" w:cs="Times New Roman"/>
          <w:sz w:val="28"/>
          <w:lang w:eastAsia="ru-RU"/>
        </w:rPr>
        <w:t xml:space="preserve"> и какая это была конвенция.</w:t>
      </w:r>
    </w:p>
    <w:p w:rsidR="00737FB6" w:rsidRPr="00BE17C4" w:rsidRDefault="00DA3E56" w:rsidP="00DA3E5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BE17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Абкери</w:t>
      </w:r>
      <w:r w:rsidR="00737FB6" w:rsidRPr="00BE17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мова</w:t>
      </w:r>
      <w:proofErr w:type="spellEnd"/>
      <w:r w:rsidR="00737FB6" w:rsidRPr="00BE17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737FB6" w:rsidRPr="00BE17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Адиле</w:t>
      </w:r>
      <w:proofErr w:type="spellEnd"/>
      <w:r w:rsidR="00737FB6" w:rsidRPr="00BE17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ученица 10 класса</w:t>
      </w:r>
    </w:p>
    <w:p w:rsidR="00DA3E56" w:rsidRPr="00737FB6" w:rsidRDefault="00737FB6" w:rsidP="00737FB6">
      <w:pPr>
        <w:pStyle w:val="a3"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37F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Рассказ «Милостыня» </w:t>
      </w:r>
      <w:proofErr w:type="spellStart"/>
      <w:r w:rsidRPr="00737F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И.С.Тургенев</w:t>
      </w:r>
      <w:proofErr w:type="spellEnd"/>
    </w:p>
    <w:p w:rsidR="00737FB6" w:rsidRPr="00737FB6" w:rsidRDefault="00737FB6" w:rsidP="00737FB6">
      <w:pPr>
        <w:pStyle w:val="a4"/>
        <w:ind w:firstLine="360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Вблизи большого города, по широкой проезжей дороге шел старый, больной человек.</w:t>
      </w:r>
    </w:p>
    <w:p w:rsidR="00737FB6" w:rsidRPr="00737FB6" w:rsidRDefault="00737FB6" w:rsidP="00737FB6">
      <w:pPr>
        <w:pStyle w:val="a4"/>
        <w:ind w:firstLine="360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Он шатался на ходу; его исхудалые ноги, путаясь, волочась и спотыкаясь, ступали тяжко и слабо, словно чужие; одежда на нем висела лохмотьями; непокрытая голова падала на грудь... Он изнемогал.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Он присел на придорожный камень, наклонился вперед, облокотился, закрыл лицо обеими руками - и сквозь искривленные пальцы закапали слезы на сухую, седую пыль.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Он вспоминал...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lastRenderedPageBreak/>
        <w:t xml:space="preserve">Вспоминал он, как и он был некогда здоров и богат - и как он здоровье истратил,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абогатство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роздал другим, друзьям и недругам... И вот теперь у него нет куска хлеба - и все его покинули, друзья еще раньше врагов... Неужели ж ему унизиться до того, чтобы просить милостыню? И горько ему было на сердце и стыдно.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А слезы все капали да капали, пестря седую пыль.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Вдруг он услышал, что кто-то зовет его по имени; он поднял усталую голову - и увидал перед собою незнакомца.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Лицо спокойное и важное, но не строгое; глаза не лучистые, а светлые; взор пронзительный, но не злой.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- Ты всё свое богатство роздал,- послышался ровный голос...- Но ведь ты не жалеешь о том, что добро делал!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- Не жалею,- ответил со вздохом старик,- только вот умираю я теперь.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- И не было бы на свете нищих, которые к тебе протягивали руку,- продолжал незнакомец,- не над кем было бы тебе показать свою добродетель, не мог бы ты упражняться в ней?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Старик ничего не ответил - и задумался.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- Так и ты теперь не гордись, </w:t>
      </w:r>
      <w:proofErr w:type="gramStart"/>
      <w:r w:rsidRPr="00737FB6">
        <w:rPr>
          <w:rFonts w:ascii="Times New Roman" w:hAnsi="Times New Roman" w:cs="Times New Roman"/>
          <w:sz w:val="28"/>
          <w:lang w:eastAsia="ru-RU"/>
        </w:rPr>
        <w:t>бедняк,-</w:t>
      </w:r>
      <w:proofErr w:type="gramEnd"/>
      <w:r w:rsidRPr="00737FB6">
        <w:rPr>
          <w:rFonts w:ascii="Times New Roman" w:hAnsi="Times New Roman" w:cs="Times New Roman"/>
          <w:sz w:val="28"/>
          <w:lang w:eastAsia="ru-RU"/>
        </w:rPr>
        <w:t xml:space="preserve"> заговорил опять незнакомец,- ступай, протягивай руку, доставь и ты другим добрым людям возможность показать на деле, что они добры.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Старик встрепенулся, вскинул глазами... но незнакомец уже исчез; а вдали на дороге показался прохожий.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Старик подошел к нему - и протянул руку. Этот прохожий отвернулся с суровым видом и не дал ничего.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Но за ним шел другой - и тот подал старику малую милостыню.</w:t>
      </w:r>
    </w:p>
    <w:p w:rsidR="00737FB6" w:rsidRPr="00737FB6" w:rsidRDefault="00737FB6" w:rsidP="00737FB6">
      <w:pPr>
        <w:pStyle w:val="a4"/>
        <w:ind w:firstLine="708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И старик купил себе на данные гроши хлеба - и сладок казался ему выпрошенный кусок - и не было стыда у него на сердце, а напротив: его осенила тихая радость.</w:t>
      </w:r>
    </w:p>
    <w:p w:rsidR="00737FB6" w:rsidRPr="00737FB6" w:rsidRDefault="00737FB6" w:rsidP="00737FB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7FB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Погорилая Мария, ученица 10 класса</w:t>
      </w:r>
    </w:p>
    <w:p w:rsidR="00737FB6" w:rsidRPr="00737FB6" w:rsidRDefault="00737FB6" w:rsidP="00737FB6">
      <w:pPr>
        <w:pStyle w:val="a3"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737F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И.А.Бунин</w:t>
      </w:r>
      <w:proofErr w:type="spellEnd"/>
      <w:r w:rsidRPr="00737F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. Отрывок из рассказа «На край света»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lang w:eastAsia="ru-RU"/>
        </w:rPr>
        <w:t xml:space="preserve">   </w:t>
      </w:r>
      <w:r w:rsidRPr="00737FB6">
        <w:rPr>
          <w:rFonts w:ascii="Times New Roman" w:hAnsi="Times New Roman" w:cs="Times New Roman"/>
          <w:sz w:val="28"/>
          <w:lang w:eastAsia="ru-RU"/>
        </w:rPr>
        <w:t>То, что так долго всех волновало и тревожило, наконец разрешилось: Великий Перевоз сразу опустел наполовину.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 xml:space="preserve">   Много белых и голубых хат осиротело в этот летний вечер. Много народу навек покинуло родимое село - его зеленые переулки между садами, пыльный базарный выгон, где так весело в солнечное воскресное утро, когда крутом стоит говор, гудит бранью и спорами корчма, выкрикивают торговки, поют нищие, пиликает скрипка, меланхолично жужжит лира, а важные волы, прикрывая от солнца глаза, сонно жуют сено под эти нестройные звуки; покинуло разноцветные огороды и густые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верболозы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с матово-бледной длинной листвой над криницею, при спуске к затону реки, где в тихие вечера в воде что-то стонет глухо и однотонно, словно дует в пустую бочку; навсегда покинуло родину для далеких уссурийских земель и ушло "на край света"...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lastRenderedPageBreak/>
        <w:t>   Когда на село, расположенное в долине, легла широкая и прохладная тень от горы, закрывающей запад, а в долине, к горизонту, все зарумянилось отблеском заката, зарделись рощи, вспыхнули алым глянцем изгибы реки, и за рекой как золото засверкали равнины песков, народ, пестреющий яркими, праздничными нарядами, собрался на зеленую леваду, к белой старинной церковке, где молились еще казаки и чумаки перед своими далекими походами.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   Там, под открытым небом, между нагруженных телег, начался молебен, и в толпе воцарилась мертвая тишина. Голос священника звучал внятно и раздельно, и каждое слово молитвы проникало до глубины каждого сердца...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   Много слез упало на этом месте и в былые дни. Стояли здесь когда-то снаряженные в далекий путь "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лыцари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". Они тоже прощались, как перед кончиной, и </w:t>
      </w:r>
      <w:proofErr w:type="gramStart"/>
      <w:r w:rsidRPr="00737FB6">
        <w:rPr>
          <w:rFonts w:ascii="Times New Roman" w:hAnsi="Times New Roman" w:cs="Times New Roman"/>
          <w:sz w:val="28"/>
          <w:lang w:eastAsia="ru-RU"/>
        </w:rPr>
        <w:t>с детьми</w:t>
      </w:r>
      <w:proofErr w:type="gramEnd"/>
      <w:r w:rsidRPr="00737FB6">
        <w:rPr>
          <w:rFonts w:ascii="Times New Roman" w:hAnsi="Times New Roman" w:cs="Times New Roman"/>
          <w:sz w:val="28"/>
          <w:lang w:eastAsia="ru-RU"/>
        </w:rPr>
        <w:t xml:space="preserve"> и с женами, и не в одном сердце заранее звучала тогда величаво-грустная "дума" о том, "як на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Чорному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Mopi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, на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бiлому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каменi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сидить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ясен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сокiл-бiлозiрець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жалiбненько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квилить-поквиляе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>...". Многих из них ожидали "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кайдани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турецькiї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, каторга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бусурманськая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>", и "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cивi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тумани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" в дороге, и одинокая смерть под степным курганом, и стаи орлов сизокрылых, что будут "на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чорнiї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кудрi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наступати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, з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лоба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очi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козацьки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737FB6">
        <w:rPr>
          <w:rFonts w:ascii="Times New Roman" w:hAnsi="Times New Roman" w:cs="Times New Roman"/>
          <w:sz w:val="28"/>
          <w:lang w:eastAsia="ru-RU"/>
        </w:rPr>
        <w:t>видирати</w:t>
      </w:r>
      <w:proofErr w:type="spellEnd"/>
      <w:r w:rsidRPr="00737FB6">
        <w:rPr>
          <w:rFonts w:ascii="Times New Roman" w:hAnsi="Times New Roman" w:cs="Times New Roman"/>
          <w:sz w:val="28"/>
          <w:lang w:eastAsia="ru-RU"/>
        </w:rPr>
        <w:t>...". Но тогда надо всем витала гордая казацкая воля. А теперь стоит серая толпа, которую навсегда выгоняет на край света не прихоть казацкая, а нищета, эти желтые пески, что сверкают за рекою. И как на великой панихиде, заказанной по самом себе, тихо стоял народ на молебне с поникшими, обнаженными головами. Только ласточки звонко щебетали над ними, проносясь и утопая в вечернем воздухе, в голубом глубоком небе...</w:t>
      </w:r>
    </w:p>
    <w:p w:rsidR="00737FB6" w:rsidRPr="00737FB6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737FB6">
        <w:rPr>
          <w:rFonts w:ascii="Times New Roman" w:hAnsi="Times New Roman" w:cs="Times New Roman"/>
          <w:sz w:val="28"/>
          <w:lang w:eastAsia="ru-RU"/>
        </w:rPr>
        <w:t>   А потом поднялись вопли. И среди гортанного говора, плача и криков двинулся обоз по дороге в гору. В последний раз показался Великий Перевоз в родной долине - и скрылся... И сам обоз скрылся наконец за хлебами, в полях, в блеске низкого вечернего солнца...</w:t>
      </w:r>
    </w:p>
    <w:p w:rsidR="002E4EB7" w:rsidRDefault="00737FB6" w:rsidP="00737FB6">
      <w:pPr>
        <w:pStyle w:val="a4"/>
        <w:rPr>
          <w:rFonts w:ascii="Times New Roman" w:hAnsi="Times New Roman" w:cs="Times New Roman"/>
          <w:sz w:val="28"/>
          <w:lang w:eastAsia="ru-RU"/>
        </w:rPr>
      </w:pPr>
      <w:r w:rsidRPr="00BE17C4">
        <w:rPr>
          <w:rFonts w:ascii="Times New Roman" w:hAnsi="Times New Roman" w:cs="Times New Roman"/>
          <w:b/>
          <w:sz w:val="28"/>
          <w:lang w:eastAsia="ru-RU"/>
        </w:rPr>
        <w:t>  </w:t>
      </w:r>
      <w:r w:rsidR="00BE17C4" w:rsidRPr="00BE17C4">
        <w:rPr>
          <w:rFonts w:ascii="Times New Roman" w:hAnsi="Times New Roman" w:cs="Times New Roman"/>
          <w:b/>
          <w:sz w:val="28"/>
          <w:lang w:val="en-US" w:eastAsia="ru-RU"/>
        </w:rPr>
        <w:t>III</w:t>
      </w:r>
      <w:r w:rsidR="00BE17C4" w:rsidRPr="00BE17C4">
        <w:rPr>
          <w:rFonts w:ascii="Times New Roman" w:hAnsi="Times New Roman" w:cs="Times New Roman"/>
          <w:b/>
          <w:sz w:val="28"/>
          <w:lang w:eastAsia="ru-RU"/>
        </w:rPr>
        <w:t>.</w:t>
      </w:r>
      <w:r w:rsidR="00BE17C4" w:rsidRPr="00BE17C4">
        <w:rPr>
          <w:rFonts w:ascii="Times New Roman" w:hAnsi="Times New Roman" w:cs="Times New Roman"/>
          <w:sz w:val="28"/>
          <w:lang w:eastAsia="ru-RU"/>
        </w:rPr>
        <w:t xml:space="preserve"> </w:t>
      </w:r>
      <w:r w:rsidR="00BE17C4">
        <w:rPr>
          <w:rFonts w:ascii="Times New Roman" w:hAnsi="Times New Roman" w:cs="Times New Roman"/>
          <w:sz w:val="28"/>
          <w:lang w:eastAsia="ru-RU"/>
        </w:rPr>
        <w:t>Оценивание участников, выступление жюри, вручение грамот.</w:t>
      </w:r>
    </w:p>
    <w:p w:rsidR="00BE17C4" w:rsidRPr="00BE17C4" w:rsidRDefault="00BE17C4" w:rsidP="00737FB6">
      <w:pPr>
        <w:pStyle w:val="a4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(Победитель: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Запоточный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К.; призеры: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Абкеримова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А.  Погорилая М.)</w:t>
      </w:r>
    </w:p>
    <w:p w:rsidR="002E4EB7" w:rsidRDefault="002E4EB7" w:rsidP="00737FB6">
      <w:pPr>
        <w:pStyle w:val="a4"/>
        <w:rPr>
          <w:rFonts w:ascii="Times New Roman" w:hAnsi="Times New Roman" w:cs="Times New Roman"/>
          <w:sz w:val="28"/>
        </w:rPr>
      </w:pPr>
    </w:p>
    <w:p w:rsidR="00115C1D" w:rsidRDefault="00115C1D" w:rsidP="00737FB6">
      <w:pPr>
        <w:pStyle w:val="a4"/>
        <w:rPr>
          <w:rFonts w:ascii="Times New Roman" w:hAnsi="Times New Roman" w:cs="Times New Roman"/>
          <w:sz w:val="28"/>
        </w:rPr>
      </w:pPr>
    </w:p>
    <w:p w:rsidR="00115C1D" w:rsidRDefault="00115C1D" w:rsidP="00737FB6">
      <w:pPr>
        <w:pStyle w:val="a4"/>
        <w:rPr>
          <w:rFonts w:ascii="Times New Roman" w:hAnsi="Times New Roman" w:cs="Times New Roman"/>
          <w:sz w:val="28"/>
        </w:rPr>
      </w:pPr>
    </w:p>
    <w:p w:rsidR="00115C1D" w:rsidRDefault="00115C1D" w:rsidP="00737FB6">
      <w:pPr>
        <w:pStyle w:val="a4"/>
        <w:rPr>
          <w:rFonts w:ascii="Times New Roman" w:hAnsi="Times New Roman" w:cs="Times New Roman"/>
          <w:sz w:val="28"/>
        </w:rPr>
      </w:pPr>
    </w:p>
    <w:p w:rsidR="00115C1D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провела:</w:t>
      </w:r>
    </w:p>
    <w:p w:rsidR="00115C1D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русского языка</w:t>
      </w:r>
    </w:p>
    <w:p w:rsidR="00115C1D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литературы </w:t>
      </w:r>
    </w:p>
    <w:p w:rsidR="00115C1D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Стасюк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О.С.</w:t>
      </w:r>
    </w:p>
    <w:p w:rsidR="00115C1D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1D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1D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проведения: 17.02.2017г.</w:t>
      </w:r>
    </w:p>
    <w:p w:rsidR="00115C1D" w:rsidRPr="00274C23" w:rsidRDefault="00115C1D" w:rsidP="00115C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C1D" w:rsidRPr="00737FB6" w:rsidRDefault="00687C63" w:rsidP="00737FB6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197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к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72150" cy="4502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ж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402" cy="450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5C1D" w:rsidRPr="0073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018"/>
    <w:multiLevelType w:val="hybridMultilevel"/>
    <w:tmpl w:val="A7420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37E8F"/>
    <w:multiLevelType w:val="hybridMultilevel"/>
    <w:tmpl w:val="4F3C3E88"/>
    <w:lvl w:ilvl="0" w:tplc="65F6F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721A"/>
    <w:multiLevelType w:val="hybridMultilevel"/>
    <w:tmpl w:val="8B8E3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41"/>
    <w:rsid w:val="00115C1D"/>
    <w:rsid w:val="002D673F"/>
    <w:rsid w:val="002E4EB7"/>
    <w:rsid w:val="003570D1"/>
    <w:rsid w:val="00687C63"/>
    <w:rsid w:val="00737FB6"/>
    <w:rsid w:val="007F2201"/>
    <w:rsid w:val="00A244E5"/>
    <w:rsid w:val="00BB4141"/>
    <w:rsid w:val="00BC3732"/>
    <w:rsid w:val="00BE17C4"/>
    <w:rsid w:val="00D60995"/>
    <w:rsid w:val="00DA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9799E-0CF0-49ED-B365-FA23F070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7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E5"/>
    <w:pPr>
      <w:ind w:left="720"/>
      <w:contextualSpacing/>
    </w:pPr>
  </w:style>
  <w:style w:type="paragraph" w:styleId="a4">
    <w:name w:val="No Spacing"/>
    <w:uiPriority w:val="1"/>
    <w:qFormat/>
    <w:rsid w:val="002E4EB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7F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737FB6"/>
    <w:rPr>
      <w:b/>
      <w:bCs/>
    </w:rPr>
  </w:style>
  <w:style w:type="paragraph" w:styleId="a6">
    <w:name w:val="Normal (Web)"/>
    <w:basedOn w:val="a"/>
    <w:uiPriority w:val="99"/>
    <w:semiHidden/>
    <w:unhideWhenUsed/>
    <w:rsid w:val="007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cp:lastPrinted>2017-02-22T03:17:00Z</cp:lastPrinted>
  <dcterms:created xsi:type="dcterms:W3CDTF">2017-02-21T10:00:00Z</dcterms:created>
  <dcterms:modified xsi:type="dcterms:W3CDTF">2021-03-25T15:13:00Z</dcterms:modified>
</cp:coreProperties>
</file>