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AC9" w:rsidRDefault="00E61AC9" w:rsidP="00751D4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E61AC9" w:rsidRDefault="00E61AC9" w:rsidP="00751D4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«Восходненская школа имени В.И.Криворотова»</w:t>
      </w:r>
    </w:p>
    <w:p w:rsidR="00E61AC9" w:rsidRDefault="00E61AC9" w:rsidP="00751D4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Красногвардейского района Республики Крым</w:t>
      </w:r>
    </w:p>
    <w:p w:rsidR="00E61AC9" w:rsidRDefault="00E61AC9" w:rsidP="00751D4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61AC9" w:rsidRDefault="00E61AC9" w:rsidP="00751D4B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E61AC9" w:rsidRDefault="00E61AC9" w:rsidP="00751D4B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E61AC9" w:rsidRDefault="00E61AC9" w:rsidP="00751D4B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E61AC9" w:rsidRDefault="00E61AC9" w:rsidP="00751D4B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E61AC9" w:rsidRDefault="00E61AC9" w:rsidP="00751D4B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Наименование секции: право</w:t>
      </w:r>
    </w:p>
    <w:p w:rsidR="00E61AC9" w:rsidRDefault="00E61AC9" w:rsidP="00751D4B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E61AC9" w:rsidRDefault="00E61AC9" w:rsidP="00751D4B">
      <w:pPr>
        <w:spacing w:after="0" w:line="360" w:lineRule="auto"/>
        <w:jc w:val="center"/>
        <w:rPr>
          <w:rFonts w:ascii="Times New Roman" w:hAnsi="Times New Roman"/>
          <w:sz w:val="32"/>
          <w:szCs w:val="32"/>
        </w:rPr>
      </w:pPr>
    </w:p>
    <w:p w:rsidR="00E61AC9" w:rsidRPr="00D04E8E" w:rsidRDefault="00E61AC9" w:rsidP="00751D4B">
      <w:pPr>
        <w:spacing w:after="0" w:line="360" w:lineRule="auto"/>
        <w:jc w:val="center"/>
        <w:rPr>
          <w:rFonts w:ascii="Times New Roman" w:hAnsi="Times New Roman"/>
          <w:sz w:val="32"/>
          <w:szCs w:val="32"/>
        </w:rPr>
      </w:pPr>
      <w:r w:rsidRPr="00D04E8E">
        <w:rPr>
          <w:rFonts w:ascii="Times New Roman" w:hAnsi="Times New Roman"/>
          <w:sz w:val="32"/>
          <w:szCs w:val="32"/>
        </w:rPr>
        <w:t>Проект</w:t>
      </w:r>
    </w:p>
    <w:p w:rsidR="00E61AC9" w:rsidRDefault="00E61AC9" w:rsidP="00751D4B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D04E8E">
        <w:rPr>
          <w:rFonts w:ascii="Times New Roman" w:hAnsi="Times New Roman"/>
          <w:sz w:val="32"/>
          <w:szCs w:val="32"/>
        </w:rPr>
        <w:t>Тема</w:t>
      </w:r>
      <w:r>
        <w:rPr>
          <w:rFonts w:ascii="Times New Roman" w:hAnsi="Times New Roman"/>
          <w:sz w:val="28"/>
          <w:szCs w:val="28"/>
        </w:rPr>
        <w:t xml:space="preserve">: </w:t>
      </w:r>
      <w:r w:rsidRPr="00D04E8E">
        <w:rPr>
          <w:rFonts w:ascii="Times New Roman" w:hAnsi="Times New Roman"/>
          <w:sz w:val="32"/>
          <w:szCs w:val="32"/>
        </w:rPr>
        <w:t>«Права потребителей»</w:t>
      </w:r>
    </w:p>
    <w:p w:rsidR="00E61AC9" w:rsidRDefault="00E61AC9" w:rsidP="00751D4B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E61AC9" w:rsidRDefault="00E61AC9" w:rsidP="00751D4B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E61AC9" w:rsidRDefault="00E61AC9" w:rsidP="00751D4B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E61AC9" w:rsidRDefault="00E61AC9" w:rsidP="00751D4B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E61AC9" w:rsidRDefault="00E61AC9" w:rsidP="00751D4B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E61AC9" w:rsidRPr="00CE590D" w:rsidRDefault="00E61AC9" w:rsidP="00751D4B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</w:t>
      </w:r>
      <w:r w:rsidRPr="00CE590D">
        <w:rPr>
          <w:rFonts w:ascii="Times New Roman" w:hAnsi="Times New Roman"/>
          <w:sz w:val="28"/>
          <w:szCs w:val="28"/>
        </w:rPr>
        <w:t>Автор работы</w:t>
      </w:r>
      <w:r>
        <w:rPr>
          <w:rFonts w:ascii="Times New Roman" w:hAnsi="Times New Roman"/>
          <w:sz w:val="28"/>
          <w:szCs w:val="28"/>
        </w:rPr>
        <w:t>:</w:t>
      </w:r>
    </w:p>
    <w:p w:rsidR="00E61AC9" w:rsidRDefault="00E61AC9" w:rsidP="00751D4B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CE590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Бянова Юлия</w:t>
      </w:r>
      <w:r>
        <w:rPr>
          <w:rFonts w:ascii="Times New Roman" w:hAnsi="Times New Roman"/>
          <w:sz w:val="28"/>
          <w:szCs w:val="28"/>
        </w:rPr>
        <w:t>,</w:t>
      </w:r>
    </w:p>
    <w:p w:rsidR="00E61AC9" w:rsidRPr="00CE590D" w:rsidRDefault="00E61AC9" w:rsidP="00751D4B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</w:t>
      </w:r>
      <w:r w:rsidRPr="007900DD">
        <w:rPr>
          <w:rFonts w:ascii="Times New Roman" w:hAnsi="Times New Roman"/>
          <w:sz w:val="28"/>
          <w:szCs w:val="28"/>
        </w:rPr>
        <w:t xml:space="preserve"> </w:t>
      </w:r>
      <w:r w:rsidRPr="00CE590D">
        <w:rPr>
          <w:rFonts w:ascii="Times New Roman" w:hAnsi="Times New Roman"/>
          <w:sz w:val="28"/>
          <w:szCs w:val="28"/>
        </w:rPr>
        <w:t>учащаяся 10 класса</w:t>
      </w:r>
    </w:p>
    <w:p w:rsidR="00E61AC9" w:rsidRDefault="00E61AC9" w:rsidP="00751D4B">
      <w:pPr>
        <w:tabs>
          <w:tab w:val="left" w:pos="5685"/>
        </w:tabs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E61AC9" w:rsidRPr="00CE590D" w:rsidRDefault="00E61AC9" w:rsidP="00751D4B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CE590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Руководитель:</w:t>
      </w:r>
    </w:p>
    <w:p w:rsidR="00E61AC9" w:rsidRPr="00CE590D" w:rsidRDefault="00E61AC9" w:rsidP="00751D4B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CE590D">
        <w:rPr>
          <w:rFonts w:ascii="Times New Roman" w:hAnsi="Times New Roman"/>
          <w:sz w:val="28"/>
          <w:szCs w:val="28"/>
        </w:rPr>
        <w:t xml:space="preserve">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Козловская Вера Николаевна</w:t>
      </w:r>
    </w:p>
    <w:p w:rsidR="00E61AC9" w:rsidRPr="00CE590D" w:rsidRDefault="00E61AC9" w:rsidP="00751D4B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CE590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учитель истории</w:t>
      </w:r>
    </w:p>
    <w:p w:rsidR="00E61AC9" w:rsidRPr="00CE590D" w:rsidRDefault="00E61AC9" w:rsidP="00751D4B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E61AC9" w:rsidRDefault="00E61AC9" w:rsidP="00751D4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61AC9" w:rsidRDefault="00E61AC9" w:rsidP="00751D4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61AC9" w:rsidRPr="00F32093" w:rsidRDefault="00E61AC9" w:rsidP="00751D4B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Село Восход </w:t>
      </w:r>
    </w:p>
    <w:p w:rsidR="00E61AC9" w:rsidRPr="00CE590D" w:rsidRDefault="00E61AC9" w:rsidP="001A4113">
      <w:pPr>
        <w:pStyle w:val="TOCHeading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Оглавление</w:t>
      </w:r>
    </w:p>
    <w:p w:rsidR="00E61AC9" w:rsidRPr="00F32093" w:rsidRDefault="00E61AC9" w:rsidP="00EC497A">
      <w:pPr>
        <w:pStyle w:val="TOC1"/>
        <w:tabs>
          <w:tab w:val="right" w:leader="dot" w:pos="9354"/>
        </w:tabs>
        <w:rPr>
          <w:rFonts w:ascii="Times New Roman" w:hAnsi="Times New Roman"/>
          <w:sz w:val="28"/>
          <w:szCs w:val="28"/>
        </w:rPr>
      </w:pPr>
      <w:r w:rsidRPr="001A4113">
        <w:rPr>
          <w:rFonts w:ascii="Times New Roman" w:hAnsi="Times New Roman"/>
          <w:b/>
          <w:bCs/>
          <w:sz w:val="28"/>
          <w:szCs w:val="28"/>
        </w:rPr>
        <w:t>Введение</w:t>
      </w:r>
      <w:r>
        <w:rPr>
          <w:rFonts w:ascii="Times New Roman" w:hAnsi="Times New Roman"/>
          <w:bCs/>
          <w:sz w:val="28"/>
          <w:szCs w:val="28"/>
        </w:rPr>
        <w:t xml:space="preserve"> ……………………………………………………………………….3</w:t>
      </w:r>
    </w:p>
    <w:p w:rsidR="00E61AC9" w:rsidRPr="001A4113" w:rsidRDefault="00E61AC9" w:rsidP="001A4113">
      <w:pPr>
        <w:pStyle w:val="TOC2"/>
      </w:pPr>
      <w:r w:rsidRPr="001A4113">
        <w:t>Раздел I</w:t>
      </w:r>
    </w:p>
    <w:p w:rsidR="00E61AC9" w:rsidRPr="001A4113" w:rsidRDefault="00E61AC9" w:rsidP="001A4113">
      <w:pPr>
        <w:pStyle w:val="TOC2"/>
        <w:rPr>
          <w:b w:val="0"/>
        </w:rPr>
      </w:pPr>
      <w:r w:rsidRPr="001A4113">
        <w:rPr>
          <w:b w:val="0"/>
        </w:rPr>
        <w:t>1.1 Общие положения ………………………………………………</w:t>
      </w:r>
      <w:r>
        <w:rPr>
          <w:b w:val="0"/>
        </w:rPr>
        <w:t>…</w:t>
      </w:r>
      <w:r w:rsidRPr="001A4113">
        <w:rPr>
          <w:b w:val="0"/>
        </w:rPr>
        <w:t>………5</w:t>
      </w:r>
    </w:p>
    <w:p w:rsidR="00E61AC9" w:rsidRPr="001A4113" w:rsidRDefault="00E61AC9" w:rsidP="001A4113">
      <w:pPr>
        <w:pStyle w:val="TOC2"/>
        <w:rPr>
          <w:b w:val="0"/>
        </w:rPr>
      </w:pPr>
      <w:r w:rsidRPr="001A4113">
        <w:rPr>
          <w:b w:val="0"/>
        </w:rPr>
        <w:t>1.2 Основные положения закона о защите прав потребителя …</w:t>
      </w:r>
      <w:r>
        <w:rPr>
          <w:b w:val="0"/>
        </w:rPr>
        <w:t>……</w:t>
      </w:r>
      <w:r w:rsidRPr="001A4113">
        <w:rPr>
          <w:b w:val="0"/>
        </w:rPr>
        <w:t>…</w:t>
      </w:r>
      <w:r>
        <w:rPr>
          <w:b w:val="0"/>
        </w:rPr>
        <w:t>.</w:t>
      </w:r>
      <w:r w:rsidRPr="001A4113">
        <w:rPr>
          <w:b w:val="0"/>
        </w:rPr>
        <w:t>…..7</w:t>
      </w:r>
    </w:p>
    <w:p w:rsidR="00E61AC9" w:rsidRPr="0034500A" w:rsidRDefault="00E61AC9" w:rsidP="001A4113">
      <w:pPr>
        <w:pStyle w:val="TOC2"/>
      </w:pPr>
      <w:r w:rsidRPr="001A4113">
        <w:rPr>
          <w:b w:val="0"/>
        </w:rPr>
        <w:t>1.3 Защита прав потребителей ………………………………………</w:t>
      </w:r>
      <w:r>
        <w:rPr>
          <w:b w:val="0"/>
        </w:rPr>
        <w:t>….</w:t>
      </w:r>
      <w:r w:rsidRPr="001A4113">
        <w:rPr>
          <w:b w:val="0"/>
        </w:rPr>
        <w:t>…….9</w:t>
      </w:r>
    </w:p>
    <w:p w:rsidR="00E61AC9" w:rsidRPr="001A4113" w:rsidRDefault="00E61AC9" w:rsidP="00D20882">
      <w:pPr>
        <w:rPr>
          <w:rFonts w:ascii="Times New Roman" w:hAnsi="Times New Roman"/>
          <w:b/>
          <w:sz w:val="28"/>
          <w:lang w:eastAsia="ru-RU"/>
        </w:rPr>
      </w:pPr>
      <w:r w:rsidRPr="001A4113">
        <w:rPr>
          <w:rFonts w:ascii="Times New Roman" w:hAnsi="Times New Roman"/>
          <w:b/>
          <w:sz w:val="28"/>
          <w:lang w:eastAsia="ru-RU"/>
        </w:rPr>
        <w:t>Раздел II</w:t>
      </w:r>
    </w:p>
    <w:p w:rsidR="00E61AC9" w:rsidRDefault="00E61AC9" w:rsidP="00D20882">
      <w:pPr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2.1 Анализ статистики по РФ…………………………………….….………11</w:t>
      </w:r>
    </w:p>
    <w:p w:rsidR="00E61AC9" w:rsidRDefault="00E61AC9" w:rsidP="00D20882">
      <w:pPr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2.2 Анализ анкетирования в нашей школе…………………………………12</w:t>
      </w:r>
    </w:p>
    <w:p w:rsidR="00E61AC9" w:rsidRPr="00D20882" w:rsidRDefault="00E61AC9" w:rsidP="00D20882">
      <w:pPr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b/>
          <w:sz w:val="28"/>
          <w:lang w:eastAsia="ru-RU"/>
        </w:rPr>
        <w:t xml:space="preserve">Выводы </w:t>
      </w:r>
      <w:r>
        <w:rPr>
          <w:rFonts w:ascii="Times New Roman" w:hAnsi="Times New Roman"/>
          <w:sz w:val="28"/>
          <w:lang w:eastAsia="ru-RU"/>
        </w:rPr>
        <w:t>………………………………………………………………………13</w:t>
      </w:r>
    </w:p>
    <w:p w:rsidR="00E61AC9" w:rsidRPr="00070F58" w:rsidRDefault="00E61AC9" w:rsidP="001A4113">
      <w:pPr>
        <w:pStyle w:val="TOC2"/>
      </w:pPr>
      <w:r>
        <w:t xml:space="preserve">Список литературы </w:t>
      </w:r>
      <w:r>
        <w:rPr>
          <w:b w:val="0"/>
        </w:rPr>
        <w:t>………………………………………………………..14</w:t>
      </w:r>
    </w:p>
    <w:p w:rsidR="00E61AC9" w:rsidRPr="001A4113" w:rsidRDefault="00E61AC9" w:rsidP="00F74E2F">
      <w:pPr>
        <w:rPr>
          <w:rFonts w:ascii="Times New Roman" w:hAnsi="Times New Roman"/>
          <w:sz w:val="28"/>
          <w:szCs w:val="28"/>
          <w:lang w:eastAsia="ru-RU"/>
        </w:rPr>
      </w:pPr>
      <w:r w:rsidRPr="001A4113">
        <w:rPr>
          <w:rFonts w:ascii="Times New Roman" w:hAnsi="Times New Roman"/>
          <w:b/>
          <w:sz w:val="28"/>
          <w:szCs w:val="28"/>
          <w:lang w:eastAsia="ru-RU"/>
        </w:rPr>
        <w:t>Приложения</w:t>
      </w:r>
      <w:r w:rsidRPr="001A4113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…………………………………………………………………15</w:t>
      </w:r>
    </w:p>
    <w:p w:rsidR="00E61AC9" w:rsidRDefault="00E61AC9" w:rsidP="003039EB">
      <w:pPr>
        <w:jc w:val="center"/>
        <w:rPr>
          <w:rFonts w:ascii="Times New Roman" w:hAnsi="Times New Roman"/>
          <w:b/>
          <w:sz w:val="28"/>
          <w:szCs w:val="28"/>
        </w:rPr>
      </w:pPr>
    </w:p>
    <w:p w:rsidR="00E61AC9" w:rsidRDefault="00E61AC9" w:rsidP="003039EB">
      <w:pPr>
        <w:jc w:val="center"/>
        <w:rPr>
          <w:rFonts w:ascii="Times New Roman" w:hAnsi="Times New Roman"/>
          <w:b/>
          <w:sz w:val="28"/>
          <w:szCs w:val="28"/>
        </w:rPr>
      </w:pPr>
    </w:p>
    <w:p w:rsidR="00E61AC9" w:rsidRDefault="00E61AC9" w:rsidP="003039EB">
      <w:pPr>
        <w:jc w:val="center"/>
        <w:rPr>
          <w:rFonts w:ascii="Times New Roman" w:hAnsi="Times New Roman"/>
          <w:b/>
          <w:sz w:val="28"/>
          <w:szCs w:val="28"/>
        </w:rPr>
      </w:pPr>
    </w:p>
    <w:p w:rsidR="00E61AC9" w:rsidRDefault="00E61AC9" w:rsidP="003039EB">
      <w:pPr>
        <w:jc w:val="center"/>
        <w:rPr>
          <w:rFonts w:ascii="Times New Roman" w:hAnsi="Times New Roman"/>
          <w:b/>
          <w:sz w:val="28"/>
          <w:szCs w:val="28"/>
        </w:rPr>
      </w:pPr>
    </w:p>
    <w:p w:rsidR="00E61AC9" w:rsidRDefault="00E61AC9" w:rsidP="003039EB">
      <w:pPr>
        <w:jc w:val="center"/>
        <w:rPr>
          <w:rFonts w:ascii="Times New Roman" w:hAnsi="Times New Roman"/>
          <w:b/>
          <w:sz w:val="28"/>
          <w:szCs w:val="28"/>
        </w:rPr>
      </w:pPr>
    </w:p>
    <w:p w:rsidR="00E61AC9" w:rsidRDefault="00E61AC9" w:rsidP="003039EB">
      <w:pPr>
        <w:jc w:val="center"/>
        <w:rPr>
          <w:rFonts w:ascii="Times New Roman" w:hAnsi="Times New Roman"/>
          <w:b/>
          <w:sz w:val="28"/>
          <w:szCs w:val="28"/>
        </w:rPr>
      </w:pPr>
    </w:p>
    <w:p w:rsidR="00E61AC9" w:rsidRDefault="00E61AC9" w:rsidP="003039EB">
      <w:pPr>
        <w:jc w:val="center"/>
        <w:rPr>
          <w:rFonts w:ascii="Times New Roman" w:hAnsi="Times New Roman"/>
          <w:b/>
          <w:sz w:val="28"/>
          <w:szCs w:val="28"/>
        </w:rPr>
      </w:pPr>
    </w:p>
    <w:p w:rsidR="00E61AC9" w:rsidRDefault="00E61AC9" w:rsidP="003039EB">
      <w:pPr>
        <w:jc w:val="center"/>
        <w:rPr>
          <w:rFonts w:ascii="Times New Roman" w:hAnsi="Times New Roman"/>
          <w:b/>
          <w:sz w:val="28"/>
          <w:szCs w:val="28"/>
        </w:rPr>
      </w:pPr>
    </w:p>
    <w:p w:rsidR="00E61AC9" w:rsidRDefault="00E61AC9" w:rsidP="003039EB">
      <w:pPr>
        <w:jc w:val="center"/>
        <w:rPr>
          <w:rFonts w:ascii="Times New Roman" w:hAnsi="Times New Roman"/>
          <w:b/>
          <w:sz w:val="28"/>
          <w:szCs w:val="28"/>
        </w:rPr>
      </w:pPr>
    </w:p>
    <w:p w:rsidR="00E61AC9" w:rsidRPr="00751D4B" w:rsidRDefault="00E61AC9" w:rsidP="00751D4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Pr="00751D4B">
        <w:rPr>
          <w:rFonts w:ascii="Times New Roman" w:hAnsi="Times New Roman"/>
          <w:b/>
          <w:sz w:val="28"/>
          <w:szCs w:val="28"/>
        </w:rPr>
        <w:t>Введение</w:t>
      </w:r>
    </w:p>
    <w:p w:rsidR="00E61AC9" w:rsidRDefault="00E61AC9" w:rsidP="00751D4B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51D4B">
        <w:rPr>
          <w:rFonts w:ascii="Times New Roman" w:hAnsi="Times New Roman"/>
          <w:sz w:val="24"/>
          <w:szCs w:val="24"/>
        </w:rPr>
        <w:t>Каждый год нарушений прав потребителей становится всё больше и больше, а потребительская грамотность, к сожалению, не растет вместе с нарушениями. Если взрослые потребители ещё знают, куда можно обратиться в случае нарушения своих потребительских прав, то дети и подростки мало что знают о своих потребительских правах и их защите. В своей работе я хочу осветить проблему нарушения потребительских прав, основываясь на анализе литературных источников и анкетировании учащихся.</w:t>
      </w:r>
    </w:p>
    <w:p w:rsidR="00E61AC9" w:rsidRDefault="00E61AC9" w:rsidP="00751D4B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51D4B">
        <w:rPr>
          <w:rFonts w:ascii="Times New Roman" w:hAnsi="Times New Roman"/>
          <w:b/>
          <w:sz w:val="24"/>
          <w:szCs w:val="24"/>
        </w:rPr>
        <w:t>Цель моей работы:</w:t>
      </w:r>
      <w:r w:rsidRPr="00751D4B">
        <w:rPr>
          <w:rFonts w:ascii="Times New Roman" w:hAnsi="Times New Roman"/>
          <w:sz w:val="24"/>
          <w:szCs w:val="24"/>
        </w:rPr>
        <w:t xml:space="preserve"> Донести важность знаний своих потребительских прав</w:t>
      </w:r>
      <w:r>
        <w:rPr>
          <w:rFonts w:ascii="Times New Roman" w:hAnsi="Times New Roman"/>
          <w:sz w:val="24"/>
          <w:szCs w:val="24"/>
        </w:rPr>
        <w:t>.</w:t>
      </w:r>
    </w:p>
    <w:p w:rsidR="00E61AC9" w:rsidRPr="00751D4B" w:rsidRDefault="00E61AC9" w:rsidP="00751D4B">
      <w:pPr>
        <w:spacing w:after="0" w:line="36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751D4B">
        <w:rPr>
          <w:rFonts w:ascii="Times New Roman" w:hAnsi="Times New Roman"/>
          <w:b/>
          <w:sz w:val="24"/>
          <w:szCs w:val="24"/>
        </w:rPr>
        <w:t>Задачи, поставленные к этой работе:</w:t>
      </w:r>
    </w:p>
    <w:p w:rsidR="00E61AC9" w:rsidRPr="00751D4B" w:rsidRDefault="00E61AC9" w:rsidP="00751D4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51D4B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51D4B">
        <w:rPr>
          <w:rFonts w:ascii="Times New Roman" w:hAnsi="Times New Roman"/>
          <w:sz w:val="24"/>
          <w:szCs w:val="24"/>
        </w:rPr>
        <w:t>Провести теоретический анализ литературы</w:t>
      </w:r>
      <w:r>
        <w:rPr>
          <w:rFonts w:ascii="Times New Roman" w:hAnsi="Times New Roman"/>
          <w:sz w:val="24"/>
          <w:szCs w:val="24"/>
        </w:rPr>
        <w:t>.</w:t>
      </w:r>
    </w:p>
    <w:p w:rsidR="00E61AC9" w:rsidRPr="00751D4B" w:rsidRDefault="00E61AC9" w:rsidP="00751D4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51D4B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51D4B">
        <w:rPr>
          <w:rFonts w:ascii="Times New Roman" w:hAnsi="Times New Roman"/>
          <w:sz w:val="24"/>
          <w:szCs w:val="24"/>
        </w:rPr>
        <w:t>Провести анкетирование среди учащихся 9-10 классов</w:t>
      </w:r>
      <w:r>
        <w:rPr>
          <w:rFonts w:ascii="Times New Roman" w:hAnsi="Times New Roman"/>
          <w:sz w:val="24"/>
          <w:szCs w:val="24"/>
        </w:rPr>
        <w:t>.</w:t>
      </w:r>
    </w:p>
    <w:p w:rsidR="00E61AC9" w:rsidRDefault="00E61AC9" w:rsidP="00751D4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51D4B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51D4B">
        <w:rPr>
          <w:rFonts w:ascii="Times New Roman" w:hAnsi="Times New Roman"/>
          <w:sz w:val="24"/>
          <w:szCs w:val="24"/>
        </w:rPr>
        <w:t>На основе анализа анкет составить памятку прав потребителей</w:t>
      </w:r>
      <w:r>
        <w:rPr>
          <w:rFonts w:ascii="Times New Roman" w:hAnsi="Times New Roman"/>
          <w:sz w:val="24"/>
          <w:szCs w:val="24"/>
        </w:rPr>
        <w:t>.</w:t>
      </w:r>
    </w:p>
    <w:p w:rsidR="00E61AC9" w:rsidRDefault="00E61AC9" w:rsidP="00751D4B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51D4B">
        <w:rPr>
          <w:rFonts w:ascii="Times New Roman" w:hAnsi="Times New Roman"/>
          <w:b/>
          <w:sz w:val="24"/>
          <w:szCs w:val="24"/>
        </w:rPr>
        <w:t>Проблемой моей работы является:</w:t>
      </w:r>
      <w:r w:rsidRPr="00751D4B">
        <w:rPr>
          <w:rFonts w:ascii="Times New Roman" w:hAnsi="Times New Roman"/>
          <w:sz w:val="24"/>
          <w:szCs w:val="24"/>
        </w:rPr>
        <w:t xml:space="preserve"> незнание своих потребительских прав и неумение применять их на практике.</w:t>
      </w:r>
    </w:p>
    <w:p w:rsidR="00E61AC9" w:rsidRDefault="00E61AC9" w:rsidP="00751D4B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51D4B">
        <w:rPr>
          <w:rFonts w:ascii="Times New Roman" w:hAnsi="Times New Roman"/>
          <w:b/>
          <w:sz w:val="24"/>
          <w:szCs w:val="24"/>
        </w:rPr>
        <w:t xml:space="preserve">Актуальность моей темы: </w:t>
      </w:r>
      <w:r w:rsidRPr="00751D4B">
        <w:rPr>
          <w:rFonts w:ascii="Times New Roman" w:hAnsi="Times New Roman"/>
          <w:sz w:val="24"/>
          <w:szCs w:val="24"/>
        </w:rPr>
        <w:t>каждый день мы сталкиваемся с такой социальной ролью, как потребитель, приобретая товар и услуги. Таким образом, потребитель – это наша экономическая функция, к сожалению, права потребителей нередко нарушаются, и тогда они требуют защиты. Именно поэтому важно знать свои права, и куда обращаться в случае их нарушения.</w:t>
      </w:r>
    </w:p>
    <w:p w:rsidR="00E61AC9" w:rsidRPr="00751D4B" w:rsidRDefault="00E61AC9" w:rsidP="00751D4B">
      <w:pPr>
        <w:spacing w:after="0" w:line="36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751D4B">
        <w:rPr>
          <w:rFonts w:ascii="Times New Roman" w:hAnsi="Times New Roman"/>
          <w:b/>
          <w:sz w:val="24"/>
          <w:szCs w:val="24"/>
        </w:rPr>
        <w:t>В своей работе я буду использовать такие методы исследования:</w:t>
      </w:r>
    </w:p>
    <w:p w:rsidR="00E61AC9" w:rsidRPr="00751D4B" w:rsidRDefault="00E61AC9" w:rsidP="00751D4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51D4B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51D4B">
        <w:rPr>
          <w:rFonts w:ascii="Times New Roman" w:hAnsi="Times New Roman"/>
          <w:sz w:val="24"/>
          <w:szCs w:val="24"/>
        </w:rPr>
        <w:t>Библиографический</w:t>
      </w:r>
      <w:r>
        <w:rPr>
          <w:rFonts w:ascii="Times New Roman" w:hAnsi="Times New Roman"/>
          <w:sz w:val="24"/>
          <w:szCs w:val="24"/>
        </w:rPr>
        <w:t>.</w:t>
      </w:r>
    </w:p>
    <w:p w:rsidR="00E61AC9" w:rsidRPr="00751D4B" w:rsidRDefault="00E61AC9" w:rsidP="00751D4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51D4B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51D4B">
        <w:rPr>
          <w:rFonts w:ascii="Times New Roman" w:hAnsi="Times New Roman"/>
          <w:sz w:val="24"/>
          <w:szCs w:val="24"/>
        </w:rPr>
        <w:t>Анкетирование</w:t>
      </w:r>
      <w:r>
        <w:rPr>
          <w:rFonts w:ascii="Times New Roman" w:hAnsi="Times New Roman"/>
          <w:sz w:val="24"/>
          <w:szCs w:val="24"/>
        </w:rPr>
        <w:t>.</w:t>
      </w:r>
    </w:p>
    <w:p w:rsidR="00E61AC9" w:rsidRPr="00751D4B" w:rsidRDefault="00E61AC9" w:rsidP="00751D4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51D4B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51D4B">
        <w:rPr>
          <w:rFonts w:ascii="Times New Roman" w:hAnsi="Times New Roman"/>
          <w:sz w:val="24"/>
          <w:szCs w:val="24"/>
        </w:rPr>
        <w:t>Анализ</w:t>
      </w:r>
      <w:r>
        <w:rPr>
          <w:rFonts w:ascii="Times New Roman" w:hAnsi="Times New Roman"/>
          <w:sz w:val="24"/>
          <w:szCs w:val="24"/>
        </w:rPr>
        <w:t>.</w:t>
      </w:r>
    </w:p>
    <w:p w:rsidR="00E61AC9" w:rsidRDefault="00E61AC9" w:rsidP="00751D4B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51D4B">
        <w:rPr>
          <w:rFonts w:ascii="Times New Roman" w:hAnsi="Times New Roman"/>
          <w:b/>
          <w:sz w:val="24"/>
          <w:szCs w:val="24"/>
        </w:rPr>
        <w:t>Объект исследования:</w:t>
      </w:r>
      <w:r w:rsidRPr="00751D4B">
        <w:rPr>
          <w:rFonts w:ascii="Times New Roman" w:hAnsi="Times New Roman"/>
          <w:sz w:val="24"/>
          <w:szCs w:val="24"/>
        </w:rPr>
        <w:t xml:space="preserve"> учащиеся 9-10 классов</w:t>
      </w:r>
      <w:r>
        <w:rPr>
          <w:rFonts w:ascii="Times New Roman" w:hAnsi="Times New Roman"/>
          <w:sz w:val="24"/>
          <w:szCs w:val="24"/>
        </w:rPr>
        <w:t>.</w:t>
      </w:r>
    </w:p>
    <w:p w:rsidR="00E61AC9" w:rsidRDefault="00E61AC9" w:rsidP="00751D4B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51D4B">
        <w:rPr>
          <w:rFonts w:ascii="Times New Roman" w:hAnsi="Times New Roman"/>
          <w:b/>
          <w:sz w:val="24"/>
          <w:szCs w:val="24"/>
        </w:rPr>
        <w:t>Предмет исследования:</w:t>
      </w:r>
      <w:r w:rsidRPr="00751D4B">
        <w:rPr>
          <w:rFonts w:ascii="Times New Roman" w:hAnsi="Times New Roman"/>
          <w:sz w:val="24"/>
          <w:szCs w:val="24"/>
        </w:rPr>
        <w:t xml:space="preserve"> потребительские права подростков</w:t>
      </w:r>
      <w:r>
        <w:rPr>
          <w:rFonts w:ascii="Times New Roman" w:hAnsi="Times New Roman"/>
          <w:sz w:val="24"/>
          <w:szCs w:val="24"/>
        </w:rPr>
        <w:t>.</w:t>
      </w:r>
    </w:p>
    <w:p w:rsidR="00E61AC9" w:rsidRDefault="00E61AC9" w:rsidP="00751D4B">
      <w:pPr>
        <w:spacing w:after="0" w:line="36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751D4B">
        <w:rPr>
          <w:rFonts w:ascii="Times New Roman" w:hAnsi="Times New Roman"/>
          <w:b/>
          <w:sz w:val="24"/>
          <w:szCs w:val="24"/>
        </w:rPr>
        <w:t>Риски реализации проекта:</w:t>
      </w:r>
    </w:p>
    <w:p w:rsidR="00E61AC9" w:rsidRDefault="00E61AC9" w:rsidP="00751D4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51D4B">
        <w:rPr>
          <w:rFonts w:ascii="Times New Roman" w:hAnsi="Times New Roman"/>
          <w:sz w:val="24"/>
          <w:szCs w:val="24"/>
        </w:rPr>
        <w:t>1. Ложные данные в анкетировании.</w:t>
      </w:r>
    </w:p>
    <w:p w:rsidR="00E61AC9" w:rsidRDefault="00E61AC9" w:rsidP="00751D4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51D4B">
        <w:rPr>
          <w:rFonts w:ascii="Times New Roman" w:hAnsi="Times New Roman"/>
          <w:sz w:val="24"/>
          <w:szCs w:val="24"/>
        </w:rPr>
        <w:t>2. Противоречивые данные в литературных источниках.</w:t>
      </w:r>
    </w:p>
    <w:p w:rsidR="00E61AC9" w:rsidRPr="00751D4B" w:rsidRDefault="00E61AC9" w:rsidP="00751D4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51D4B">
        <w:rPr>
          <w:rFonts w:ascii="Times New Roman" w:hAnsi="Times New Roman"/>
          <w:sz w:val="24"/>
          <w:szCs w:val="24"/>
        </w:rPr>
        <w:t>3. Ошибки при подсчете результатов</w:t>
      </w:r>
      <w:r>
        <w:rPr>
          <w:rFonts w:ascii="Times New Roman" w:hAnsi="Times New Roman"/>
          <w:sz w:val="24"/>
          <w:szCs w:val="24"/>
        </w:rPr>
        <w:t>.</w:t>
      </w:r>
    </w:p>
    <w:p w:rsidR="00E61AC9" w:rsidRPr="00751D4B" w:rsidRDefault="00E61AC9" w:rsidP="00751D4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51D4B">
        <w:rPr>
          <w:rFonts w:ascii="Times New Roman" w:hAnsi="Times New Roman"/>
          <w:sz w:val="24"/>
          <w:szCs w:val="24"/>
        </w:rPr>
        <w:t>Основным результатом моей работы станет памятка для подростков об основных потребительских правах.</w:t>
      </w:r>
    </w:p>
    <w:p w:rsidR="00E61AC9" w:rsidRPr="00751D4B" w:rsidRDefault="00E61AC9" w:rsidP="00751D4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51D4B">
        <w:rPr>
          <w:rFonts w:ascii="Times New Roman" w:hAnsi="Times New Roman"/>
          <w:b/>
          <w:sz w:val="24"/>
          <w:szCs w:val="24"/>
        </w:rPr>
        <w:t xml:space="preserve">Практическая значимость: </w:t>
      </w:r>
      <w:r w:rsidRPr="00751D4B">
        <w:rPr>
          <w:rFonts w:ascii="Times New Roman" w:hAnsi="Times New Roman"/>
          <w:sz w:val="24"/>
          <w:szCs w:val="24"/>
        </w:rPr>
        <w:t>практическая значимость моей работы состоит в том, что полученные мной данные могут использоваться на уроках и факультативных занятиях по праву</w:t>
      </w:r>
      <w:r>
        <w:rPr>
          <w:rFonts w:ascii="Times New Roman" w:hAnsi="Times New Roman"/>
          <w:sz w:val="24"/>
          <w:szCs w:val="24"/>
        </w:rPr>
        <w:t xml:space="preserve"> и обществознанию</w:t>
      </w:r>
      <w:r w:rsidRPr="00751D4B">
        <w:rPr>
          <w:rFonts w:ascii="Times New Roman" w:hAnsi="Times New Roman"/>
          <w:sz w:val="24"/>
          <w:szCs w:val="24"/>
        </w:rPr>
        <w:t>.</w:t>
      </w:r>
    </w:p>
    <w:p w:rsidR="00E61AC9" w:rsidRPr="00751D4B" w:rsidRDefault="00E61AC9" w:rsidP="00751D4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51D4B">
        <w:rPr>
          <w:rFonts w:ascii="Times New Roman" w:hAnsi="Times New Roman"/>
          <w:sz w:val="24"/>
          <w:szCs w:val="24"/>
        </w:rPr>
        <w:t>На защиту выносится проект по теме «Права потребителей»</w:t>
      </w:r>
      <w:r>
        <w:rPr>
          <w:rFonts w:ascii="Times New Roman" w:hAnsi="Times New Roman"/>
          <w:sz w:val="24"/>
          <w:szCs w:val="24"/>
        </w:rPr>
        <w:t>.</w:t>
      </w:r>
    </w:p>
    <w:p w:rsidR="00E61AC9" w:rsidRPr="00751D4B" w:rsidRDefault="00E61AC9" w:rsidP="00751D4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61AC9" w:rsidRPr="00751D4B" w:rsidRDefault="00E61AC9" w:rsidP="00751D4B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61AC9" w:rsidRPr="00751D4B" w:rsidRDefault="00E61AC9" w:rsidP="00751D4B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61AC9" w:rsidRPr="00751D4B" w:rsidRDefault="00E61AC9" w:rsidP="00751D4B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61AC9" w:rsidRPr="00751D4B" w:rsidRDefault="00E61AC9" w:rsidP="00751D4B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61AC9" w:rsidRPr="00751D4B" w:rsidRDefault="00E61AC9" w:rsidP="00751D4B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61AC9" w:rsidRPr="00751D4B" w:rsidRDefault="00E61AC9" w:rsidP="00751D4B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61AC9" w:rsidRPr="00751D4B" w:rsidRDefault="00E61AC9" w:rsidP="00751D4B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61AC9" w:rsidRPr="00751D4B" w:rsidRDefault="00E61AC9" w:rsidP="00751D4B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61AC9" w:rsidRPr="00751D4B" w:rsidRDefault="00E61AC9" w:rsidP="00751D4B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61AC9" w:rsidRPr="00751D4B" w:rsidRDefault="00E61AC9" w:rsidP="00751D4B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61AC9" w:rsidRPr="00751D4B" w:rsidRDefault="00E61AC9" w:rsidP="00751D4B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61AC9" w:rsidRPr="00751D4B" w:rsidRDefault="00E61AC9" w:rsidP="00751D4B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61AC9" w:rsidRPr="00751D4B" w:rsidRDefault="00E61AC9" w:rsidP="00751D4B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61AC9" w:rsidRPr="00751D4B" w:rsidRDefault="00E61AC9" w:rsidP="00751D4B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61AC9" w:rsidRPr="00751D4B" w:rsidRDefault="00E61AC9" w:rsidP="00751D4B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61AC9" w:rsidRPr="00751D4B" w:rsidRDefault="00E61AC9" w:rsidP="00751D4B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E61AC9" w:rsidRPr="00751D4B" w:rsidRDefault="00E61AC9" w:rsidP="00751D4B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E61AC9" w:rsidRPr="009A4B27" w:rsidRDefault="00E61AC9" w:rsidP="00751D4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Pr="009A4B27">
        <w:rPr>
          <w:rFonts w:ascii="Times New Roman" w:hAnsi="Times New Roman"/>
          <w:b/>
          <w:sz w:val="28"/>
          <w:szCs w:val="28"/>
        </w:rPr>
        <w:t>Теоретическая часть</w:t>
      </w:r>
    </w:p>
    <w:p w:rsidR="00E61AC9" w:rsidRPr="009A4B27" w:rsidRDefault="00E61AC9" w:rsidP="00751D4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A4B27">
        <w:rPr>
          <w:rFonts w:ascii="Times New Roman" w:hAnsi="Times New Roman"/>
          <w:b/>
          <w:sz w:val="28"/>
          <w:szCs w:val="28"/>
        </w:rPr>
        <w:t>Раздел I</w:t>
      </w:r>
    </w:p>
    <w:p w:rsidR="00E61AC9" w:rsidRPr="009A4B27" w:rsidRDefault="00E61AC9" w:rsidP="00751D4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A4B27">
        <w:rPr>
          <w:rFonts w:ascii="Times New Roman" w:hAnsi="Times New Roman"/>
          <w:b/>
          <w:sz w:val="28"/>
          <w:szCs w:val="28"/>
        </w:rPr>
        <w:t>1.1 Общие положения</w:t>
      </w:r>
    </w:p>
    <w:p w:rsidR="00E61AC9" w:rsidRDefault="00E61AC9" w:rsidP="00751D4B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51D4B">
        <w:rPr>
          <w:rFonts w:ascii="Times New Roman" w:hAnsi="Times New Roman"/>
          <w:sz w:val="24"/>
          <w:szCs w:val="24"/>
        </w:rPr>
        <w:t>Изначально слово «потребитель» имело даже некоторую отрицательную окраску, и было синонимом слова «</w:t>
      </w:r>
      <w:r>
        <w:rPr>
          <w:rFonts w:ascii="Times New Roman" w:hAnsi="Times New Roman"/>
          <w:sz w:val="24"/>
          <w:szCs w:val="24"/>
        </w:rPr>
        <w:t>н</w:t>
      </w:r>
      <w:r w:rsidRPr="00751D4B">
        <w:rPr>
          <w:rFonts w:ascii="Times New Roman" w:hAnsi="Times New Roman"/>
          <w:sz w:val="24"/>
          <w:szCs w:val="24"/>
        </w:rPr>
        <w:t>ахлебник» и «иждивенец». В наше время  слово потребитель это наша социальная роль</w:t>
      </w:r>
      <w:r>
        <w:rPr>
          <w:rFonts w:ascii="Times New Roman" w:hAnsi="Times New Roman"/>
          <w:sz w:val="24"/>
          <w:szCs w:val="24"/>
        </w:rPr>
        <w:t xml:space="preserve"> (см. приложение 1)</w:t>
      </w:r>
      <w:r w:rsidRPr="00751D4B">
        <w:rPr>
          <w:rFonts w:ascii="Times New Roman" w:hAnsi="Times New Roman"/>
          <w:sz w:val="24"/>
          <w:szCs w:val="24"/>
        </w:rPr>
        <w:t>.</w:t>
      </w:r>
    </w:p>
    <w:p w:rsidR="00E61AC9" w:rsidRDefault="00E61AC9" w:rsidP="00751D4B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51D4B">
        <w:rPr>
          <w:rFonts w:ascii="Times New Roman" w:hAnsi="Times New Roman"/>
          <w:sz w:val="24"/>
          <w:szCs w:val="24"/>
        </w:rPr>
        <w:t>Таким образом</w:t>
      </w:r>
      <w:r>
        <w:rPr>
          <w:rFonts w:ascii="Times New Roman" w:hAnsi="Times New Roman"/>
          <w:sz w:val="24"/>
          <w:szCs w:val="24"/>
        </w:rPr>
        <w:t>,</w:t>
      </w:r>
      <w:r w:rsidRPr="00751D4B">
        <w:rPr>
          <w:rFonts w:ascii="Times New Roman" w:hAnsi="Times New Roman"/>
          <w:sz w:val="24"/>
          <w:szCs w:val="24"/>
        </w:rPr>
        <w:t xml:space="preserve"> слову «потребитель» можно дать следующее определение: потребитель – гражданин, намеревающийся приобрести товар или услуги. Включение в понятие "потребитель" граждан, которые еще только имеют намерение купить товар или заказать услугу, имеет особое значение для реализации их прав на ознакомление с товаром, получение информации о нем, условиях продажи, изготовителе и т.д.</w:t>
      </w:r>
    </w:p>
    <w:p w:rsidR="00E61AC9" w:rsidRDefault="00E61AC9" w:rsidP="00751D4B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51D4B">
        <w:rPr>
          <w:rFonts w:ascii="Times New Roman" w:hAnsi="Times New Roman"/>
          <w:sz w:val="24"/>
          <w:szCs w:val="24"/>
        </w:rPr>
        <w:t>Вся мировая экономика построена на том принципе, что конечным звеном в цепочке деньги-товар-деньги, как правило, является именно рядовой потребитель, поскольку именно на его удовлетворение естественных нужд и потребностей работают все отрасли промышленности, индустрии услуг и развлечений всего мира, за исключением разве что военно-промышленного комплекса. Потребитель — это самое главное звено любой отрасли экономики. Любой производитель, лишившийся потребителя, обречен на банкротство. На основании этого, можно считать, что защита законных прав и интересов потребителя является одним из приоритетных направлений деятельности государства. Гражданин-потребитель должен осознавать, что совершая ту или иную сделку, заключая тот или иной договор, что-то приобретая, будь то товар или услуга, он защищен государством в полной мере.</w:t>
      </w:r>
    </w:p>
    <w:p w:rsidR="00E61AC9" w:rsidRDefault="00E61AC9" w:rsidP="00751D4B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Чем</w:t>
      </w:r>
      <w:r w:rsidRPr="00751D4B">
        <w:rPr>
          <w:rFonts w:ascii="Times New Roman" w:hAnsi="Times New Roman"/>
          <w:sz w:val="24"/>
          <w:szCs w:val="24"/>
        </w:rPr>
        <w:t xml:space="preserve"> просто потребитель отличается от настоящего грамотно</w:t>
      </w:r>
      <w:r>
        <w:rPr>
          <w:rFonts w:ascii="Times New Roman" w:hAnsi="Times New Roman"/>
          <w:sz w:val="24"/>
          <w:szCs w:val="24"/>
        </w:rPr>
        <w:t>го потребителя? Каким он должен быть?</w:t>
      </w:r>
    </w:p>
    <w:p w:rsidR="00E61AC9" w:rsidRDefault="00E61AC9" w:rsidP="00710A77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51D4B">
        <w:rPr>
          <w:rFonts w:ascii="Times New Roman" w:hAnsi="Times New Roman"/>
          <w:sz w:val="24"/>
          <w:szCs w:val="24"/>
        </w:rPr>
        <w:t>Существует такой лозунг как «Покупатель всегда прав», однако права потребителя нередко нарушаются и производителем и продавцом. Тогда они требуют защиты, но только грамотный потребитель видит нарушение его потребительских прав, и знает куда обратиться и каким законом пользоваться.</w:t>
      </w:r>
    </w:p>
    <w:p w:rsidR="00E61AC9" w:rsidRDefault="00E61AC9" w:rsidP="00710A77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51D4B">
        <w:rPr>
          <w:rFonts w:ascii="Times New Roman" w:hAnsi="Times New Roman"/>
          <w:sz w:val="24"/>
          <w:szCs w:val="24"/>
        </w:rPr>
        <w:t>Основным нормативным актом, регулирующим отношения покупателей и изготовителей (продавцов, изготовителей) в Российской Федерации является закон РФ “О защите прав потребителей” введенный в действие 7 апреля 1992 года, последние поправки вступили в силу с 18.07.2019г.</w:t>
      </w:r>
    </w:p>
    <w:p w:rsidR="00E61AC9" w:rsidRPr="00751D4B" w:rsidRDefault="00E61AC9" w:rsidP="00710A77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51D4B">
        <w:rPr>
          <w:rFonts w:ascii="Times New Roman" w:hAnsi="Times New Roman"/>
          <w:sz w:val="24"/>
          <w:szCs w:val="24"/>
        </w:rPr>
        <w:t>Закон о защите прав потребителей не распространяется на юридических лиц, а также на физических лиц (граждан), которые приобретают товар с целью его использования в предпринимательской деятельности.</w:t>
      </w:r>
    </w:p>
    <w:p w:rsidR="00E61AC9" w:rsidRPr="00751D4B" w:rsidRDefault="00E61AC9" w:rsidP="00751D4B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61AC9" w:rsidRPr="009A4B27" w:rsidRDefault="00E61AC9" w:rsidP="00751D4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Pr="009A4B27">
        <w:rPr>
          <w:rFonts w:ascii="Times New Roman" w:hAnsi="Times New Roman"/>
          <w:b/>
          <w:sz w:val="28"/>
          <w:szCs w:val="28"/>
        </w:rPr>
        <w:t>1.2 Основные положения закона о защите прав потребителей</w:t>
      </w:r>
    </w:p>
    <w:p w:rsidR="00E61AC9" w:rsidRDefault="00E61AC9" w:rsidP="00710A77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51D4B">
        <w:rPr>
          <w:rFonts w:ascii="Times New Roman" w:hAnsi="Times New Roman"/>
          <w:sz w:val="24"/>
          <w:szCs w:val="24"/>
        </w:rPr>
        <w:t xml:space="preserve">Права потребителей защищают такой закон как: Закон РФ от 07.02.1992 </w:t>
      </w:r>
      <w:r w:rsidRPr="00751D4B">
        <w:rPr>
          <w:rFonts w:ascii="Times New Roman" w:hAnsi="Times New Roman"/>
          <w:sz w:val="24"/>
          <w:szCs w:val="24"/>
          <w:lang w:val="en-US"/>
        </w:rPr>
        <w:t>N</w:t>
      </w:r>
      <w:r w:rsidRPr="00751D4B">
        <w:rPr>
          <w:rFonts w:ascii="Times New Roman" w:hAnsi="Times New Roman"/>
          <w:sz w:val="24"/>
          <w:szCs w:val="24"/>
        </w:rPr>
        <w:t>2300-1 «О защите прав потребителей», однако сразу весь закон запомнить сложно, для рядовых потребителей достаточн</w:t>
      </w:r>
      <w:r>
        <w:rPr>
          <w:rFonts w:ascii="Times New Roman" w:hAnsi="Times New Roman"/>
          <w:sz w:val="24"/>
          <w:szCs w:val="24"/>
        </w:rPr>
        <w:t>о запомнить самые базовые права (см. приложение 2).</w:t>
      </w:r>
    </w:p>
    <w:p w:rsidR="00E61AC9" w:rsidRPr="00751D4B" w:rsidRDefault="00E61AC9" w:rsidP="00710A77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51D4B">
        <w:rPr>
          <w:rFonts w:ascii="Times New Roman" w:hAnsi="Times New Roman"/>
          <w:sz w:val="24"/>
          <w:szCs w:val="24"/>
        </w:rPr>
        <w:t>Основные права потребителей:</w:t>
      </w:r>
    </w:p>
    <w:p w:rsidR="00E61AC9" w:rsidRPr="00751D4B" w:rsidRDefault="00E61AC9" w:rsidP="00751D4B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51D4B">
        <w:rPr>
          <w:rFonts w:ascii="Times New Roman" w:hAnsi="Times New Roman"/>
          <w:sz w:val="24"/>
          <w:szCs w:val="24"/>
        </w:rPr>
        <w:t>Право на безопасность товаров и услуг.</w:t>
      </w:r>
    </w:p>
    <w:p w:rsidR="00E61AC9" w:rsidRPr="00751D4B" w:rsidRDefault="00E61AC9" w:rsidP="00710A77">
      <w:pPr>
        <w:pStyle w:val="ListParagraph"/>
        <w:spacing w:after="0" w:line="36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751D4B">
        <w:rPr>
          <w:rFonts w:ascii="Times New Roman" w:hAnsi="Times New Roman"/>
          <w:sz w:val="24"/>
          <w:szCs w:val="24"/>
        </w:rPr>
        <w:t>Это положение регулируется ст.7 настоящего закона, и означает, что товар при обычных условиях безопасен при употреблении, использовании, траспортировании, утилизации и переработке.</w:t>
      </w:r>
    </w:p>
    <w:p w:rsidR="00E61AC9" w:rsidRPr="00751D4B" w:rsidRDefault="00E61AC9" w:rsidP="00751D4B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51D4B">
        <w:rPr>
          <w:rFonts w:ascii="Times New Roman" w:hAnsi="Times New Roman"/>
          <w:sz w:val="24"/>
          <w:szCs w:val="24"/>
        </w:rPr>
        <w:t>Право на качество товара и услуги.</w:t>
      </w:r>
    </w:p>
    <w:p w:rsidR="00E61AC9" w:rsidRPr="00751D4B" w:rsidRDefault="00E61AC9" w:rsidP="00710A77">
      <w:pPr>
        <w:pStyle w:val="ListParagraph"/>
        <w:spacing w:after="0" w:line="36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751D4B">
        <w:rPr>
          <w:rFonts w:ascii="Times New Roman" w:hAnsi="Times New Roman"/>
          <w:sz w:val="24"/>
          <w:szCs w:val="24"/>
        </w:rPr>
        <w:t>Это положение регулируется ст.4 настоящего закона и означает, что товар и услуга должны быть проданы в соответствии с условиями договора. Если же договор не был заключен, то товар или услуга должны быть проданы в соответствии со стандартами качества. Если же договор между продавцом (исполнителем) и покупателем содержит особые условия, описывающие цели, для которых покупатель приобретает товар или услугу, то продавец обязан дать товар в соответствии с требованиями цели приобретения товара или услуги.</w:t>
      </w:r>
    </w:p>
    <w:p w:rsidR="00E61AC9" w:rsidRPr="00751D4B" w:rsidRDefault="00E61AC9" w:rsidP="00751D4B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51D4B">
        <w:rPr>
          <w:rFonts w:ascii="Times New Roman" w:hAnsi="Times New Roman"/>
          <w:sz w:val="24"/>
          <w:szCs w:val="24"/>
        </w:rPr>
        <w:t>Право на информацию о товаре или услуге.</w:t>
      </w:r>
    </w:p>
    <w:p w:rsidR="00E61AC9" w:rsidRPr="00751D4B" w:rsidRDefault="00E61AC9" w:rsidP="00710A77">
      <w:pPr>
        <w:pStyle w:val="ListParagraph"/>
        <w:spacing w:after="0" w:line="36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751D4B">
        <w:rPr>
          <w:rFonts w:ascii="Times New Roman" w:hAnsi="Times New Roman"/>
          <w:sz w:val="24"/>
          <w:szCs w:val="24"/>
        </w:rPr>
        <w:t>Это право регулируется ст.10 настоящего закона и означает, что изготовитель, исполнитель, или продавец обязаны своевременно предоставить достоверную информацию о товаре.</w:t>
      </w:r>
    </w:p>
    <w:p w:rsidR="00E61AC9" w:rsidRPr="00751D4B" w:rsidRDefault="00E61AC9" w:rsidP="00710A77">
      <w:pPr>
        <w:pStyle w:val="ListParagraph"/>
        <w:spacing w:after="0" w:line="36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751D4B">
        <w:rPr>
          <w:rFonts w:ascii="Times New Roman" w:hAnsi="Times New Roman"/>
          <w:sz w:val="24"/>
          <w:szCs w:val="24"/>
        </w:rPr>
        <w:t>Информация о товаре, или услуге должна содержать следующие пункты:</w:t>
      </w:r>
    </w:p>
    <w:p w:rsidR="00E61AC9" w:rsidRDefault="00E61AC9" w:rsidP="00710A77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51D4B">
        <w:rPr>
          <w:rFonts w:ascii="Times New Roman" w:hAnsi="Times New Roman"/>
          <w:sz w:val="24"/>
          <w:szCs w:val="24"/>
        </w:rPr>
        <w:t>Наименование товара или услуги</w:t>
      </w:r>
      <w:r>
        <w:rPr>
          <w:rFonts w:ascii="Times New Roman" w:hAnsi="Times New Roman"/>
          <w:sz w:val="24"/>
          <w:szCs w:val="24"/>
        </w:rPr>
        <w:t>.</w:t>
      </w:r>
    </w:p>
    <w:p w:rsidR="00E61AC9" w:rsidRDefault="00E61AC9" w:rsidP="00710A77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51D4B">
        <w:rPr>
          <w:rFonts w:ascii="Times New Roman" w:hAnsi="Times New Roman"/>
          <w:sz w:val="24"/>
          <w:szCs w:val="24"/>
        </w:rPr>
        <w:t>Сведения об основных потребительских свойствах</w:t>
      </w:r>
      <w:r>
        <w:rPr>
          <w:rFonts w:ascii="Times New Roman" w:hAnsi="Times New Roman"/>
          <w:sz w:val="24"/>
          <w:szCs w:val="24"/>
        </w:rPr>
        <w:t>.</w:t>
      </w:r>
    </w:p>
    <w:p w:rsidR="00E61AC9" w:rsidRDefault="00E61AC9" w:rsidP="00710A77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51D4B">
        <w:rPr>
          <w:rFonts w:ascii="Times New Roman" w:hAnsi="Times New Roman"/>
          <w:sz w:val="24"/>
          <w:szCs w:val="24"/>
        </w:rPr>
        <w:t>Сведения о способах изготовления</w:t>
      </w:r>
      <w:r>
        <w:rPr>
          <w:rFonts w:ascii="Times New Roman" w:hAnsi="Times New Roman"/>
          <w:sz w:val="24"/>
          <w:szCs w:val="24"/>
        </w:rPr>
        <w:t>.</w:t>
      </w:r>
    </w:p>
    <w:p w:rsidR="00E61AC9" w:rsidRDefault="00E61AC9" w:rsidP="00710A77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51D4B">
        <w:rPr>
          <w:rFonts w:ascii="Times New Roman" w:hAnsi="Times New Roman"/>
          <w:sz w:val="24"/>
          <w:szCs w:val="24"/>
        </w:rPr>
        <w:t>Цену в рублях  и условия приобретения товара</w:t>
      </w:r>
      <w:r>
        <w:rPr>
          <w:rFonts w:ascii="Times New Roman" w:hAnsi="Times New Roman"/>
          <w:sz w:val="24"/>
          <w:szCs w:val="24"/>
        </w:rPr>
        <w:t>.</w:t>
      </w:r>
    </w:p>
    <w:p w:rsidR="00E61AC9" w:rsidRDefault="00E61AC9" w:rsidP="00710A77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51D4B">
        <w:rPr>
          <w:rFonts w:ascii="Times New Roman" w:hAnsi="Times New Roman"/>
          <w:sz w:val="24"/>
          <w:szCs w:val="24"/>
        </w:rPr>
        <w:t>Гарантийный срок (если установлен)</w:t>
      </w:r>
      <w:r>
        <w:rPr>
          <w:rFonts w:ascii="Times New Roman" w:hAnsi="Times New Roman"/>
          <w:sz w:val="24"/>
          <w:szCs w:val="24"/>
        </w:rPr>
        <w:t>.</w:t>
      </w:r>
    </w:p>
    <w:p w:rsidR="00E61AC9" w:rsidRDefault="00E61AC9" w:rsidP="00710A77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51D4B">
        <w:rPr>
          <w:rFonts w:ascii="Times New Roman" w:hAnsi="Times New Roman"/>
          <w:sz w:val="24"/>
          <w:szCs w:val="24"/>
        </w:rPr>
        <w:t>Правила безопасного и эффективного использования товара или услуги</w:t>
      </w:r>
      <w:r>
        <w:rPr>
          <w:rFonts w:ascii="Times New Roman" w:hAnsi="Times New Roman"/>
          <w:sz w:val="24"/>
          <w:szCs w:val="24"/>
        </w:rPr>
        <w:t>.</w:t>
      </w:r>
    </w:p>
    <w:p w:rsidR="00E61AC9" w:rsidRDefault="00E61AC9" w:rsidP="00710A77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51D4B">
        <w:rPr>
          <w:rFonts w:ascii="Times New Roman" w:hAnsi="Times New Roman"/>
          <w:sz w:val="24"/>
          <w:szCs w:val="24"/>
        </w:rPr>
        <w:t>Срок службы, или срок годности, так же как поступать с товаром после окончания его срока службы.</w:t>
      </w:r>
    </w:p>
    <w:p w:rsidR="00E61AC9" w:rsidRDefault="00E61AC9" w:rsidP="00710A77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51D4B">
        <w:rPr>
          <w:rFonts w:ascii="Times New Roman" w:hAnsi="Times New Roman"/>
          <w:sz w:val="24"/>
          <w:szCs w:val="24"/>
        </w:rPr>
        <w:t>Адрес производителя</w:t>
      </w:r>
      <w:r>
        <w:rPr>
          <w:rFonts w:ascii="Times New Roman" w:hAnsi="Times New Roman"/>
          <w:sz w:val="24"/>
          <w:szCs w:val="24"/>
        </w:rPr>
        <w:t>.</w:t>
      </w:r>
    </w:p>
    <w:p w:rsidR="00E61AC9" w:rsidRDefault="00E61AC9" w:rsidP="00710A77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51D4B">
        <w:rPr>
          <w:rFonts w:ascii="Times New Roman" w:hAnsi="Times New Roman"/>
          <w:sz w:val="24"/>
          <w:szCs w:val="24"/>
        </w:rPr>
        <w:t>Информацию об обязательном подтверждении товара (услуги)</w:t>
      </w:r>
      <w:r>
        <w:rPr>
          <w:rFonts w:ascii="Times New Roman" w:hAnsi="Times New Roman"/>
          <w:sz w:val="24"/>
          <w:szCs w:val="24"/>
        </w:rPr>
        <w:t>.</w:t>
      </w:r>
    </w:p>
    <w:p w:rsidR="00E61AC9" w:rsidRDefault="00E61AC9" w:rsidP="00710A77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51D4B">
        <w:rPr>
          <w:rFonts w:ascii="Times New Roman" w:hAnsi="Times New Roman"/>
          <w:sz w:val="24"/>
          <w:szCs w:val="24"/>
        </w:rPr>
        <w:t>Информацию о  правилах продажи</w:t>
      </w:r>
      <w:r>
        <w:rPr>
          <w:rFonts w:ascii="Times New Roman" w:hAnsi="Times New Roman"/>
          <w:sz w:val="24"/>
          <w:szCs w:val="24"/>
        </w:rPr>
        <w:t>.</w:t>
      </w:r>
    </w:p>
    <w:p w:rsidR="00E61AC9" w:rsidRPr="00751D4B" w:rsidRDefault="00E61AC9" w:rsidP="00710A77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51D4B">
        <w:rPr>
          <w:rFonts w:ascii="Times New Roman" w:hAnsi="Times New Roman"/>
          <w:sz w:val="24"/>
          <w:szCs w:val="24"/>
        </w:rPr>
        <w:t>Указание на лиц, которые будут исполнять услуги</w:t>
      </w:r>
      <w:r>
        <w:rPr>
          <w:rFonts w:ascii="Times New Roman" w:hAnsi="Times New Roman"/>
          <w:sz w:val="24"/>
          <w:szCs w:val="24"/>
        </w:rPr>
        <w:t>.</w:t>
      </w:r>
    </w:p>
    <w:p w:rsidR="00E61AC9" w:rsidRPr="00751D4B" w:rsidRDefault="00E61AC9" w:rsidP="00751D4B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51D4B">
        <w:rPr>
          <w:rFonts w:ascii="Times New Roman" w:hAnsi="Times New Roman"/>
          <w:sz w:val="24"/>
          <w:szCs w:val="24"/>
        </w:rPr>
        <w:t>Право на возмещение ущерба</w:t>
      </w:r>
      <w:r>
        <w:rPr>
          <w:rFonts w:ascii="Times New Roman" w:hAnsi="Times New Roman"/>
          <w:sz w:val="24"/>
          <w:szCs w:val="24"/>
        </w:rPr>
        <w:t>.</w:t>
      </w:r>
    </w:p>
    <w:p w:rsidR="00E61AC9" w:rsidRPr="00751D4B" w:rsidRDefault="00E61AC9" w:rsidP="00710A77">
      <w:pPr>
        <w:pStyle w:val="ListParagraph"/>
        <w:spacing w:after="0" w:line="36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751D4B">
        <w:rPr>
          <w:rFonts w:ascii="Times New Roman" w:hAnsi="Times New Roman"/>
          <w:sz w:val="24"/>
          <w:szCs w:val="24"/>
        </w:rPr>
        <w:t>Данное право регулируется ст.13 настоящего закона  и означает, что в случаях нарушения прав потребителя производитель, продавец или исполнитель должны понести ответственность в виде оплат неустоек, убытков и даже штрафов.</w:t>
      </w:r>
    </w:p>
    <w:p w:rsidR="00E61AC9" w:rsidRPr="00751D4B" w:rsidRDefault="00E61AC9" w:rsidP="00751D4B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51D4B">
        <w:rPr>
          <w:rFonts w:ascii="Times New Roman" w:hAnsi="Times New Roman"/>
          <w:sz w:val="24"/>
          <w:szCs w:val="24"/>
        </w:rPr>
        <w:t>Право на судебную защиту.</w:t>
      </w:r>
    </w:p>
    <w:p w:rsidR="00E61AC9" w:rsidRPr="00751D4B" w:rsidRDefault="00E61AC9" w:rsidP="00710A77">
      <w:pPr>
        <w:pStyle w:val="ListParagraph"/>
        <w:spacing w:after="0" w:line="36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751D4B">
        <w:rPr>
          <w:rFonts w:ascii="Times New Roman" w:hAnsi="Times New Roman"/>
          <w:sz w:val="24"/>
          <w:szCs w:val="24"/>
        </w:rPr>
        <w:t>В соответствии со ст. 17 настоящего закона защита прав потребителей осуществляется через суд.</w:t>
      </w:r>
    </w:p>
    <w:p w:rsidR="00E61AC9" w:rsidRPr="00751D4B" w:rsidRDefault="00E61AC9" w:rsidP="00751D4B">
      <w:pPr>
        <w:pStyle w:val="ListParagraph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61AC9" w:rsidRPr="00751D4B" w:rsidRDefault="00E61AC9" w:rsidP="00751D4B">
      <w:pPr>
        <w:pStyle w:val="ListParagraph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61AC9" w:rsidRPr="00751D4B" w:rsidRDefault="00E61AC9" w:rsidP="00751D4B">
      <w:pPr>
        <w:pStyle w:val="ListParagraph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61AC9" w:rsidRPr="00751D4B" w:rsidRDefault="00E61AC9" w:rsidP="00751D4B">
      <w:pPr>
        <w:pStyle w:val="ListParagraph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61AC9" w:rsidRPr="00751D4B" w:rsidRDefault="00E61AC9" w:rsidP="00751D4B">
      <w:pPr>
        <w:pStyle w:val="ListParagraph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61AC9" w:rsidRPr="00751D4B" w:rsidRDefault="00E61AC9" w:rsidP="00751D4B">
      <w:pPr>
        <w:pStyle w:val="ListParagraph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61AC9" w:rsidRPr="00751D4B" w:rsidRDefault="00E61AC9" w:rsidP="00751D4B">
      <w:pPr>
        <w:pStyle w:val="ListParagraph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61AC9" w:rsidRPr="00751D4B" w:rsidRDefault="00E61AC9" w:rsidP="00751D4B">
      <w:pPr>
        <w:pStyle w:val="ListParagraph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61AC9" w:rsidRPr="00751D4B" w:rsidRDefault="00E61AC9" w:rsidP="00751D4B">
      <w:pPr>
        <w:pStyle w:val="ListParagraph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61AC9" w:rsidRPr="00751D4B" w:rsidRDefault="00E61AC9" w:rsidP="00751D4B">
      <w:pPr>
        <w:pStyle w:val="ListParagraph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61AC9" w:rsidRPr="00751D4B" w:rsidRDefault="00E61AC9" w:rsidP="00751D4B">
      <w:pPr>
        <w:pStyle w:val="ListParagraph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61AC9" w:rsidRPr="00751D4B" w:rsidRDefault="00E61AC9" w:rsidP="00751D4B">
      <w:pPr>
        <w:pStyle w:val="ListParagraph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61AC9" w:rsidRPr="00751D4B" w:rsidRDefault="00E61AC9" w:rsidP="00751D4B">
      <w:pPr>
        <w:pStyle w:val="ListParagraph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61AC9" w:rsidRPr="00751D4B" w:rsidRDefault="00E61AC9" w:rsidP="00751D4B">
      <w:pPr>
        <w:pStyle w:val="ListParagraph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61AC9" w:rsidRPr="00751D4B" w:rsidRDefault="00E61AC9" w:rsidP="00751D4B">
      <w:pPr>
        <w:pStyle w:val="ListParagraph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61AC9" w:rsidRPr="00751D4B" w:rsidRDefault="00E61AC9" w:rsidP="00751D4B">
      <w:pPr>
        <w:pStyle w:val="ListParagraph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61AC9" w:rsidRPr="00751D4B" w:rsidRDefault="00E61AC9" w:rsidP="00751D4B">
      <w:pPr>
        <w:pStyle w:val="ListParagraph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61AC9" w:rsidRPr="00751D4B" w:rsidRDefault="00E61AC9" w:rsidP="00751D4B">
      <w:pPr>
        <w:pStyle w:val="ListParagraph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61AC9" w:rsidRPr="00751D4B" w:rsidRDefault="00E61AC9" w:rsidP="00751D4B">
      <w:pPr>
        <w:pStyle w:val="ListParagraph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61AC9" w:rsidRPr="00751D4B" w:rsidRDefault="00E61AC9" w:rsidP="00751D4B">
      <w:pPr>
        <w:pStyle w:val="ListParagraph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61AC9" w:rsidRPr="00751D4B" w:rsidRDefault="00E61AC9" w:rsidP="00751D4B">
      <w:pPr>
        <w:pStyle w:val="ListParagraph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61AC9" w:rsidRPr="00751D4B" w:rsidRDefault="00E61AC9" w:rsidP="00751D4B">
      <w:pPr>
        <w:pStyle w:val="ListParagraph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61AC9" w:rsidRPr="00751D4B" w:rsidRDefault="00E61AC9" w:rsidP="00751D4B">
      <w:pPr>
        <w:pStyle w:val="ListParagraph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61AC9" w:rsidRPr="00751D4B" w:rsidRDefault="00E61AC9" w:rsidP="00751D4B">
      <w:pPr>
        <w:pStyle w:val="ListParagraph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61AC9" w:rsidRPr="00751D4B" w:rsidRDefault="00E61AC9" w:rsidP="00751D4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61AC9" w:rsidRPr="00751D4B" w:rsidRDefault="00E61AC9" w:rsidP="00751D4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61AC9" w:rsidRPr="009A4B27" w:rsidRDefault="00E61AC9" w:rsidP="00751D4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Pr="009A4B27">
        <w:rPr>
          <w:rFonts w:ascii="Times New Roman" w:hAnsi="Times New Roman"/>
          <w:b/>
          <w:sz w:val="28"/>
          <w:szCs w:val="28"/>
        </w:rPr>
        <w:t>1.3 Защита прав потребителей</w:t>
      </w:r>
    </w:p>
    <w:p w:rsidR="00E61AC9" w:rsidRDefault="00E61AC9" w:rsidP="00710A77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51D4B">
        <w:rPr>
          <w:rFonts w:ascii="Times New Roman" w:hAnsi="Times New Roman"/>
          <w:sz w:val="24"/>
          <w:szCs w:val="24"/>
        </w:rPr>
        <w:t xml:space="preserve">В соответствии с законом </w:t>
      </w:r>
      <w:r w:rsidRPr="00751D4B">
        <w:rPr>
          <w:rFonts w:ascii="Times New Roman" w:hAnsi="Times New Roman"/>
          <w:sz w:val="24"/>
          <w:szCs w:val="24"/>
          <w:lang w:val="en-US"/>
        </w:rPr>
        <w:t>N</w:t>
      </w:r>
      <w:r w:rsidRPr="00751D4B">
        <w:rPr>
          <w:rFonts w:ascii="Times New Roman" w:hAnsi="Times New Roman"/>
          <w:sz w:val="24"/>
          <w:szCs w:val="24"/>
        </w:rPr>
        <w:t>-2300-1 граждане Российской Федерации имеют право не только на знание информации, получение качественного товара и безопасность товара, но и на качественную защиту своих потребительских прав.</w:t>
      </w:r>
    </w:p>
    <w:p w:rsidR="00E61AC9" w:rsidRDefault="00E61AC9" w:rsidP="00710A77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51D4B">
        <w:rPr>
          <w:rFonts w:ascii="Times New Roman" w:hAnsi="Times New Roman"/>
          <w:sz w:val="24"/>
          <w:szCs w:val="24"/>
        </w:rPr>
        <w:t>В нашем государстве существует крепкая и совершенствуемая законодательная база, помогающая всем гражданам отстаивать свои потребительские права</w:t>
      </w:r>
      <w:r>
        <w:rPr>
          <w:rFonts w:ascii="Times New Roman" w:hAnsi="Times New Roman"/>
          <w:sz w:val="24"/>
          <w:szCs w:val="24"/>
        </w:rPr>
        <w:t xml:space="preserve"> (см. приложение 3)</w:t>
      </w:r>
      <w:r w:rsidRPr="00751D4B">
        <w:rPr>
          <w:rFonts w:ascii="Times New Roman" w:hAnsi="Times New Roman"/>
          <w:sz w:val="24"/>
          <w:szCs w:val="24"/>
        </w:rPr>
        <w:t>.</w:t>
      </w:r>
    </w:p>
    <w:p w:rsidR="00E61AC9" w:rsidRDefault="00E61AC9" w:rsidP="00710A77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51D4B">
        <w:rPr>
          <w:rFonts w:ascii="Times New Roman" w:hAnsi="Times New Roman"/>
          <w:sz w:val="24"/>
          <w:szCs w:val="24"/>
        </w:rPr>
        <w:t>Основным нормативно-правовым актом, регулирующим отношения между продавцом и покупателем</w:t>
      </w:r>
      <w:r>
        <w:rPr>
          <w:rFonts w:ascii="Times New Roman" w:hAnsi="Times New Roman"/>
          <w:sz w:val="24"/>
          <w:szCs w:val="24"/>
        </w:rPr>
        <w:t>,</w:t>
      </w:r>
      <w:r w:rsidRPr="00751D4B">
        <w:rPr>
          <w:rFonts w:ascii="Times New Roman" w:hAnsi="Times New Roman"/>
          <w:sz w:val="24"/>
          <w:szCs w:val="24"/>
        </w:rPr>
        <w:t xml:space="preserve"> является закон </w:t>
      </w:r>
      <w:r w:rsidRPr="00751D4B">
        <w:rPr>
          <w:rFonts w:ascii="Times New Roman" w:hAnsi="Times New Roman"/>
          <w:sz w:val="24"/>
          <w:szCs w:val="24"/>
          <w:lang w:val="en-US"/>
        </w:rPr>
        <w:t>N</w:t>
      </w:r>
      <w:r w:rsidRPr="00751D4B">
        <w:rPr>
          <w:rFonts w:ascii="Times New Roman" w:hAnsi="Times New Roman"/>
          <w:sz w:val="24"/>
          <w:szCs w:val="24"/>
        </w:rPr>
        <w:t>-2300-1 («О защите прав потребителей»). Этот документ устанавливает основы прав потребителя на информацию о товаре, безопасность и качество товаров и услуг, на государственную защиту потребительских прав, а также ответственность за их нарушение.</w:t>
      </w:r>
    </w:p>
    <w:p w:rsidR="00E61AC9" w:rsidRDefault="00E61AC9" w:rsidP="00710A77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51D4B">
        <w:rPr>
          <w:rFonts w:ascii="Times New Roman" w:hAnsi="Times New Roman"/>
          <w:sz w:val="24"/>
          <w:szCs w:val="24"/>
        </w:rPr>
        <w:t>Для прослеживания нарушений прав потребителя существует так называемый Государственный контроль, осуществляемый МАП России (Министерство антимонопольной политики Российской Федерации). В целях проведения одинакового Государственного контроля за всеми субъектами, в каждом регионе есть свои территориальные управления министерства, они не входят в структуру местных органов власти, они подчиняются непосредственно МАП.</w:t>
      </w:r>
    </w:p>
    <w:p w:rsidR="00E61AC9" w:rsidRDefault="00E61AC9" w:rsidP="00710A77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51D4B">
        <w:rPr>
          <w:rFonts w:ascii="Times New Roman" w:hAnsi="Times New Roman"/>
          <w:sz w:val="24"/>
          <w:szCs w:val="24"/>
        </w:rPr>
        <w:t>Государственный контроль за качеством и безопасностью товаров, работ, услуг осуществляют в соответствии с Законом «О защите прав потребителей» Госстандарт России по стандартизации, метрологии и сертификации, а также их территориальные управления. Этими же вопросами занимается Департамент Госсанэпиднадзора Министерства здравоохранения Российской Федерации.</w:t>
      </w:r>
    </w:p>
    <w:p w:rsidR="00E61AC9" w:rsidRDefault="00E61AC9" w:rsidP="00710A77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51D4B">
        <w:rPr>
          <w:rFonts w:ascii="Times New Roman" w:hAnsi="Times New Roman"/>
          <w:sz w:val="24"/>
          <w:szCs w:val="24"/>
        </w:rPr>
        <w:t>В систему государственной защиты прав потребителей входит и Госинспекция по торговле, качеству товаров и защите прав потребителей Министерства экономического развития и торговли РФ и ее территориальные управления.</w:t>
      </w:r>
    </w:p>
    <w:p w:rsidR="00E61AC9" w:rsidRDefault="00E61AC9" w:rsidP="00710A77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51D4B">
        <w:rPr>
          <w:rFonts w:ascii="Times New Roman" w:hAnsi="Times New Roman"/>
          <w:sz w:val="24"/>
          <w:szCs w:val="24"/>
        </w:rPr>
        <w:t>Так же проблемы с нарушениями потребительских прав решают отделы МВД Российской Федерации.</w:t>
      </w:r>
    </w:p>
    <w:p w:rsidR="00E61AC9" w:rsidRDefault="00E61AC9" w:rsidP="00710A77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51D4B">
        <w:rPr>
          <w:rFonts w:ascii="Times New Roman" w:hAnsi="Times New Roman"/>
          <w:sz w:val="24"/>
          <w:szCs w:val="24"/>
        </w:rPr>
        <w:t>Кроме всех вышеперечисленных инстанций проблемами нарушений прав потребителей занимаются органы местного самоуправления.</w:t>
      </w:r>
    </w:p>
    <w:p w:rsidR="00E61AC9" w:rsidRDefault="00E61AC9" w:rsidP="00710A77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51D4B">
        <w:rPr>
          <w:rFonts w:ascii="Times New Roman" w:hAnsi="Times New Roman"/>
          <w:sz w:val="24"/>
          <w:szCs w:val="24"/>
        </w:rPr>
        <w:t>Следовательно, в случае нарушения потребительских прав обращаться стоит в одну из вышеперечисленных инстанций.</w:t>
      </w:r>
    </w:p>
    <w:p w:rsidR="00E61AC9" w:rsidRPr="00751D4B" w:rsidRDefault="00E61AC9" w:rsidP="00710A77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51D4B">
        <w:rPr>
          <w:rFonts w:ascii="Times New Roman" w:hAnsi="Times New Roman"/>
          <w:sz w:val="24"/>
          <w:szCs w:val="24"/>
        </w:rPr>
        <w:t xml:space="preserve">Полномочия органов определяет ст.44 закона «О </w:t>
      </w:r>
      <w:r>
        <w:rPr>
          <w:rFonts w:ascii="Times New Roman" w:hAnsi="Times New Roman"/>
          <w:sz w:val="24"/>
          <w:szCs w:val="24"/>
        </w:rPr>
        <w:t xml:space="preserve">защите </w:t>
      </w:r>
      <w:r w:rsidRPr="00751D4B">
        <w:rPr>
          <w:rFonts w:ascii="Times New Roman" w:hAnsi="Times New Roman"/>
          <w:sz w:val="24"/>
          <w:szCs w:val="24"/>
        </w:rPr>
        <w:t>прав потребителя»</w:t>
      </w:r>
      <w:r>
        <w:rPr>
          <w:rFonts w:ascii="Times New Roman" w:hAnsi="Times New Roman"/>
          <w:sz w:val="24"/>
          <w:szCs w:val="24"/>
        </w:rPr>
        <w:t>:</w:t>
      </w:r>
    </w:p>
    <w:p w:rsidR="00E61AC9" w:rsidRPr="00751D4B" w:rsidRDefault="00E61AC9" w:rsidP="00751D4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51D4B">
        <w:rPr>
          <w:rFonts w:ascii="Times New Roman" w:hAnsi="Times New Roman"/>
          <w:sz w:val="24"/>
          <w:szCs w:val="24"/>
        </w:rPr>
        <w:t>1. Рассмотрение жалоб граждан на нарушение прав потребителей и консультирование  их по вопросам защиты прав потребителей.</w:t>
      </w:r>
    </w:p>
    <w:p w:rsidR="00E61AC9" w:rsidRPr="00751D4B" w:rsidRDefault="00E61AC9" w:rsidP="00751D4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51D4B">
        <w:rPr>
          <w:rFonts w:ascii="Times New Roman" w:hAnsi="Times New Roman"/>
          <w:sz w:val="24"/>
          <w:szCs w:val="24"/>
        </w:rPr>
        <w:t>2. Анализ договоров, заключенных продавцами (изготовителями, исполнителями) и потребителями, для выявления условий, нарушающих права потребителей.</w:t>
      </w:r>
    </w:p>
    <w:p w:rsidR="00E61AC9" w:rsidRPr="00751D4B" w:rsidRDefault="00E61AC9" w:rsidP="00751D4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51D4B">
        <w:rPr>
          <w:rFonts w:ascii="Times New Roman" w:hAnsi="Times New Roman"/>
          <w:sz w:val="24"/>
          <w:szCs w:val="24"/>
        </w:rPr>
        <w:t>3. Выявление некачественных товаров, опасных для жизни, здоровья, имущества потребителей и передача информации в государственные органы, контролирующие безопасность товаров, услуг.</w:t>
      </w:r>
    </w:p>
    <w:p w:rsidR="00E61AC9" w:rsidRPr="00751D4B" w:rsidRDefault="00E61AC9" w:rsidP="00751D4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51D4B">
        <w:rPr>
          <w:rFonts w:ascii="Times New Roman" w:hAnsi="Times New Roman"/>
          <w:sz w:val="24"/>
          <w:szCs w:val="24"/>
        </w:rPr>
        <w:t>4. Предъявление исков в суде для защиты прав потребителей по собственной инициативе или по поручению потребителей, или в интересах определенного круга потребителей.</w:t>
      </w:r>
    </w:p>
    <w:p w:rsidR="00E61AC9" w:rsidRDefault="00E61AC9" w:rsidP="00B3019C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51D4B">
        <w:rPr>
          <w:rFonts w:ascii="Times New Roman" w:hAnsi="Times New Roman"/>
          <w:sz w:val="24"/>
          <w:szCs w:val="24"/>
        </w:rPr>
        <w:t>Права потребителей защищаются, а значит, и регулируются также нормами уголовного и административного права.</w:t>
      </w:r>
    </w:p>
    <w:p w:rsidR="00E61AC9" w:rsidRDefault="00E61AC9" w:rsidP="00B3019C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51D4B">
        <w:rPr>
          <w:rFonts w:ascii="Times New Roman" w:hAnsi="Times New Roman"/>
          <w:sz w:val="24"/>
          <w:szCs w:val="24"/>
        </w:rPr>
        <w:t>Кодекс об административных правонарушениях в ст. 146, 147, 149, 150 определяет административную ответственность за нарушение потребительских прав, правил обслуживания и обман потребителей.</w:t>
      </w:r>
    </w:p>
    <w:p w:rsidR="00E61AC9" w:rsidRPr="00751D4B" w:rsidRDefault="00E61AC9" w:rsidP="00B3019C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51D4B">
        <w:rPr>
          <w:rFonts w:ascii="Times New Roman" w:hAnsi="Times New Roman"/>
          <w:sz w:val="24"/>
          <w:szCs w:val="24"/>
        </w:rPr>
        <w:t>Уголовный кодекс (ст. 200) устанавливает ответственность за намеренный обман, обсчёт потребителей.</w:t>
      </w:r>
    </w:p>
    <w:p w:rsidR="00E61AC9" w:rsidRPr="00751D4B" w:rsidRDefault="00E61AC9" w:rsidP="00751D4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61AC9" w:rsidRPr="00751D4B" w:rsidRDefault="00E61AC9" w:rsidP="00751D4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61AC9" w:rsidRPr="00751D4B" w:rsidRDefault="00E61AC9" w:rsidP="00751D4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61AC9" w:rsidRPr="00751D4B" w:rsidRDefault="00E61AC9" w:rsidP="00751D4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61AC9" w:rsidRPr="00751D4B" w:rsidRDefault="00E61AC9" w:rsidP="00751D4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61AC9" w:rsidRPr="00751D4B" w:rsidRDefault="00E61AC9" w:rsidP="00751D4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61AC9" w:rsidRPr="00751D4B" w:rsidRDefault="00E61AC9" w:rsidP="00751D4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61AC9" w:rsidRPr="00751D4B" w:rsidRDefault="00E61AC9" w:rsidP="00751D4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61AC9" w:rsidRPr="009A4B27" w:rsidRDefault="00E61AC9" w:rsidP="00751D4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Pr="009A4B27">
        <w:rPr>
          <w:rFonts w:ascii="Times New Roman" w:hAnsi="Times New Roman"/>
          <w:b/>
          <w:sz w:val="28"/>
          <w:szCs w:val="28"/>
        </w:rPr>
        <w:t>Практическая часть</w:t>
      </w:r>
    </w:p>
    <w:p w:rsidR="00E61AC9" w:rsidRPr="009A4B27" w:rsidRDefault="00E61AC9" w:rsidP="00751D4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A4B27">
        <w:rPr>
          <w:rFonts w:ascii="Times New Roman" w:hAnsi="Times New Roman"/>
          <w:b/>
          <w:sz w:val="28"/>
          <w:szCs w:val="28"/>
        </w:rPr>
        <w:t xml:space="preserve">Раздел II </w:t>
      </w:r>
    </w:p>
    <w:p w:rsidR="00E61AC9" w:rsidRPr="009A4B27" w:rsidRDefault="00E61AC9" w:rsidP="00751D4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A4B27">
        <w:rPr>
          <w:rFonts w:ascii="Times New Roman" w:hAnsi="Times New Roman"/>
          <w:b/>
          <w:sz w:val="28"/>
          <w:szCs w:val="28"/>
        </w:rPr>
        <w:t>Анализ статистики по РФ</w:t>
      </w:r>
    </w:p>
    <w:p w:rsidR="00E61AC9" w:rsidRDefault="00E61AC9" w:rsidP="00B3019C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51D4B">
        <w:rPr>
          <w:rFonts w:ascii="Times New Roman" w:hAnsi="Times New Roman"/>
          <w:sz w:val="24"/>
          <w:szCs w:val="24"/>
        </w:rPr>
        <w:t>Следует предположить, что для повышения потребительской грамотности следует обработать и систематизировать материал первой части проекта и составить памятку для подростков о правах потребителя.</w:t>
      </w:r>
    </w:p>
    <w:p w:rsidR="00E61AC9" w:rsidRDefault="00E61AC9" w:rsidP="00B3019C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51D4B">
        <w:rPr>
          <w:rFonts w:ascii="Times New Roman" w:hAnsi="Times New Roman"/>
          <w:sz w:val="24"/>
          <w:szCs w:val="24"/>
        </w:rPr>
        <w:t>Перед своим исследованием я поставила следующую цель: выработать памятку о правах потребителей, как средство повышения</w:t>
      </w:r>
      <w:r w:rsidRPr="00B3019C">
        <w:rPr>
          <w:rFonts w:ascii="Times New Roman" w:hAnsi="Times New Roman"/>
          <w:sz w:val="24"/>
          <w:szCs w:val="24"/>
        </w:rPr>
        <w:t xml:space="preserve"> уровня</w:t>
      </w:r>
      <w:r w:rsidRPr="00751D4B">
        <w:rPr>
          <w:rFonts w:ascii="Times New Roman" w:hAnsi="Times New Roman"/>
          <w:sz w:val="24"/>
          <w:szCs w:val="24"/>
        </w:rPr>
        <w:t xml:space="preserve"> грамотности потребителя и </w:t>
      </w:r>
      <w:r>
        <w:rPr>
          <w:rFonts w:ascii="Times New Roman" w:hAnsi="Times New Roman"/>
          <w:sz w:val="24"/>
          <w:szCs w:val="24"/>
        </w:rPr>
        <w:t xml:space="preserve">возможности </w:t>
      </w:r>
      <w:r w:rsidRPr="00751D4B">
        <w:rPr>
          <w:rFonts w:ascii="Times New Roman" w:hAnsi="Times New Roman"/>
          <w:sz w:val="24"/>
          <w:szCs w:val="24"/>
        </w:rPr>
        <w:t>более эффективной защиты пострадавшего потребителя.</w:t>
      </w:r>
    </w:p>
    <w:p w:rsidR="00E61AC9" w:rsidRDefault="00E61AC9" w:rsidP="00B3019C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51D4B">
        <w:rPr>
          <w:rFonts w:ascii="Times New Roman" w:hAnsi="Times New Roman"/>
          <w:sz w:val="24"/>
          <w:szCs w:val="24"/>
        </w:rPr>
        <w:t>Для анализа уровня потребительской грамотности России в целом, я провела анализ опроса граждан РФ сотрудниками фонда «Общественное мнение»</w:t>
      </w:r>
      <w:r>
        <w:rPr>
          <w:rFonts w:ascii="Times New Roman" w:hAnsi="Times New Roman"/>
          <w:sz w:val="24"/>
          <w:szCs w:val="24"/>
        </w:rPr>
        <w:t>.</w:t>
      </w:r>
    </w:p>
    <w:p w:rsidR="00E61AC9" w:rsidRDefault="00E61AC9" w:rsidP="00B3019C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51D4B">
        <w:rPr>
          <w:rFonts w:ascii="Times New Roman" w:hAnsi="Times New Roman"/>
          <w:sz w:val="24"/>
          <w:szCs w:val="24"/>
        </w:rPr>
        <w:t>Согласно опросу граждан РФ сотрудниками фонда «Общественное мнение»  (данные фонда «Общественное мнение») 80% граждан РФ не смогли назвать основные права и обязанности потребителя, что подтверждает не высокий уровень правовой грамотности у потребителя.</w:t>
      </w:r>
    </w:p>
    <w:p w:rsidR="00E61AC9" w:rsidRDefault="00E61AC9" w:rsidP="00B3019C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51D4B">
        <w:rPr>
          <w:rFonts w:ascii="Times New Roman" w:hAnsi="Times New Roman"/>
          <w:sz w:val="24"/>
          <w:szCs w:val="24"/>
        </w:rPr>
        <w:t>Более 70% респондентов не знают, куда обращаться в случае нарушения их прав как потребителя. Из 12% опрошенных всего 3% правильно назвали основные права потребителей.</w:t>
      </w:r>
    </w:p>
    <w:p w:rsidR="00E61AC9" w:rsidRDefault="00E61AC9" w:rsidP="00B3019C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51D4B">
        <w:rPr>
          <w:rFonts w:ascii="Times New Roman" w:hAnsi="Times New Roman"/>
          <w:sz w:val="24"/>
          <w:szCs w:val="24"/>
        </w:rPr>
        <w:t>Из 14% респондентов 6% правильно определили организацию, в которую им необходимо обратится в конкретной ситуации нарушения их прав как потребителя. А на вопрос «Сможете ли вы составить письмо</w:t>
      </w:r>
      <w:r>
        <w:rPr>
          <w:rFonts w:ascii="Times New Roman" w:hAnsi="Times New Roman"/>
          <w:sz w:val="24"/>
          <w:szCs w:val="24"/>
        </w:rPr>
        <w:t>-</w:t>
      </w:r>
      <w:r w:rsidRPr="00751D4B">
        <w:rPr>
          <w:rFonts w:ascii="Times New Roman" w:hAnsi="Times New Roman"/>
          <w:sz w:val="24"/>
          <w:szCs w:val="24"/>
        </w:rPr>
        <w:t>претенз</w:t>
      </w:r>
      <w:r>
        <w:rPr>
          <w:rFonts w:ascii="Times New Roman" w:hAnsi="Times New Roman"/>
          <w:sz w:val="24"/>
          <w:szCs w:val="24"/>
        </w:rPr>
        <w:t>ию</w:t>
      </w:r>
      <w:r w:rsidRPr="00751D4B">
        <w:rPr>
          <w:rFonts w:ascii="Times New Roman" w:hAnsi="Times New Roman"/>
          <w:sz w:val="24"/>
          <w:szCs w:val="24"/>
        </w:rPr>
        <w:t xml:space="preserve"> продавцу?» 78%  потребителей ответили, что не смогут этого сделать.</w:t>
      </w:r>
    </w:p>
    <w:p w:rsidR="00E61AC9" w:rsidRPr="00751D4B" w:rsidRDefault="00E61AC9" w:rsidP="00B3019C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51D4B">
        <w:rPr>
          <w:rFonts w:ascii="Times New Roman" w:hAnsi="Times New Roman"/>
          <w:sz w:val="24"/>
          <w:szCs w:val="24"/>
        </w:rPr>
        <w:t>Вывод: изучив данные статистики, я вижу, что граждане России мало информированы относите</w:t>
      </w:r>
      <w:r>
        <w:rPr>
          <w:rFonts w:ascii="Times New Roman" w:hAnsi="Times New Roman"/>
          <w:sz w:val="24"/>
          <w:szCs w:val="24"/>
        </w:rPr>
        <w:t>льно своих потребительских прав</w:t>
      </w:r>
      <w:r w:rsidRPr="00751D4B">
        <w:rPr>
          <w:rFonts w:ascii="Times New Roman" w:hAnsi="Times New Roman"/>
          <w:sz w:val="24"/>
          <w:szCs w:val="24"/>
        </w:rPr>
        <w:t>.</w:t>
      </w:r>
    </w:p>
    <w:p w:rsidR="00E61AC9" w:rsidRPr="00751D4B" w:rsidRDefault="00E61AC9" w:rsidP="00751D4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61AC9" w:rsidRPr="00751D4B" w:rsidRDefault="00E61AC9" w:rsidP="00751D4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61AC9" w:rsidRPr="00751D4B" w:rsidRDefault="00E61AC9" w:rsidP="00751D4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61AC9" w:rsidRPr="00751D4B" w:rsidRDefault="00E61AC9" w:rsidP="00751D4B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61AC9" w:rsidRPr="00751D4B" w:rsidRDefault="00E61AC9" w:rsidP="00751D4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61AC9" w:rsidRPr="009A4B27" w:rsidRDefault="00E61AC9" w:rsidP="00751D4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Pr="009A4B27">
        <w:rPr>
          <w:rFonts w:ascii="Times New Roman" w:hAnsi="Times New Roman"/>
          <w:b/>
          <w:sz w:val="28"/>
          <w:szCs w:val="28"/>
        </w:rPr>
        <w:t>2.2 Анализ анкет в нашей школе</w:t>
      </w:r>
    </w:p>
    <w:p w:rsidR="00E61AC9" w:rsidRDefault="00E61AC9" w:rsidP="00B3019C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51D4B">
        <w:rPr>
          <w:rFonts w:ascii="Times New Roman" w:hAnsi="Times New Roman"/>
          <w:sz w:val="24"/>
          <w:szCs w:val="24"/>
        </w:rPr>
        <w:t>Для полной осведомленности было решено провести опрос среди учащихся нашей школы.</w:t>
      </w:r>
    </w:p>
    <w:p w:rsidR="00E61AC9" w:rsidRDefault="00E61AC9" w:rsidP="00B3019C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51D4B">
        <w:rPr>
          <w:rFonts w:ascii="Times New Roman" w:hAnsi="Times New Roman"/>
          <w:sz w:val="24"/>
          <w:szCs w:val="24"/>
        </w:rPr>
        <w:t xml:space="preserve">Учащимся 9-10 классов МБОУ «Восходненская школа имени В.И. Криворотова» был предложен опрос по правам потребителей. Было опрошено 40 человек, </w:t>
      </w:r>
      <w:r>
        <w:rPr>
          <w:rFonts w:ascii="Times New Roman" w:hAnsi="Times New Roman"/>
          <w:sz w:val="24"/>
          <w:szCs w:val="24"/>
        </w:rPr>
        <w:t>которым</w:t>
      </w:r>
      <w:r w:rsidRPr="00751D4B">
        <w:rPr>
          <w:rFonts w:ascii="Times New Roman" w:hAnsi="Times New Roman"/>
          <w:sz w:val="24"/>
          <w:szCs w:val="24"/>
        </w:rPr>
        <w:t xml:space="preserve"> зада</w:t>
      </w:r>
      <w:r>
        <w:rPr>
          <w:rFonts w:ascii="Times New Roman" w:hAnsi="Times New Roman"/>
          <w:sz w:val="24"/>
          <w:szCs w:val="24"/>
        </w:rPr>
        <w:t>вались</w:t>
      </w:r>
      <w:r w:rsidRPr="00751D4B">
        <w:rPr>
          <w:rFonts w:ascii="Times New Roman" w:hAnsi="Times New Roman"/>
          <w:sz w:val="24"/>
          <w:szCs w:val="24"/>
        </w:rPr>
        <w:t xml:space="preserve"> 7 вопросов (см. </w:t>
      </w:r>
      <w:r>
        <w:rPr>
          <w:rFonts w:ascii="Times New Roman" w:hAnsi="Times New Roman"/>
          <w:sz w:val="24"/>
          <w:szCs w:val="24"/>
        </w:rPr>
        <w:t>Приложение 4</w:t>
      </w:r>
      <w:r w:rsidRPr="00751D4B">
        <w:rPr>
          <w:rFonts w:ascii="Times New Roman" w:hAnsi="Times New Roman"/>
          <w:sz w:val="24"/>
          <w:szCs w:val="24"/>
        </w:rPr>
        <w:t xml:space="preserve">). </w:t>
      </w:r>
    </w:p>
    <w:p w:rsidR="00E61AC9" w:rsidRDefault="00E61AC9" w:rsidP="00B3019C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51D4B">
        <w:rPr>
          <w:rFonts w:ascii="Times New Roman" w:hAnsi="Times New Roman"/>
          <w:sz w:val="24"/>
          <w:szCs w:val="24"/>
        </w:rPr>
        <w:t>По итогам этого опроса я получила следующие результаты:</w:t>
      </w:r>
    </w:p>
    <w:p w:rsidR="00E61AC9" w:rsidRDefault="00E61AC9" w:rsidP="00B3019C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51D4B">
        <w:rPr>
          <w:rFonts w:ascii="Times New Roman" w:hAnsi="Times New Roman"/>
          <w:sz w:val="24"/>
          <w:szCs w:val="24"/>
        </w:rPr>
        <w:t xml:space="preserve">Из 40 опрошенных в роли потребителя каждый день выступают 29 человек (72%), раз в неделю 10 человек (25%) и реже одного раза в неделю 1 человек (3%). </w:t>
      </w:r>
    </w:p>
    <w:p w:rsidR="00E61AC9" w:rsidRDefault="00E61AC9" w:rsidP="00B3019C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51D4B">
        <w:rPr>
          <w:rFonts w:ascii="Times New Roman" w:hAnsi="Times New Roman"/>
          <w:sz w:val="24"/>
          <w:szCs w:val="24"/>
        </w:rPr>
        <w:t>С нарушением потребительских прав сталкивались 23 человека (57%), не сталкивались 17 человек (43%).</w:t>
      </w:r>
    </w:p>
    <w:p w:rsidR="00E61AC9" w:rsidRDefault="00E61AC9" w:rsidP="00B3019C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51D4B">
        <w:rPr>
          <w:rFonts w:ascii="Times New Roman" w:hAnsi="Times New Roman"/>
          <w:sz w:val="24"/>
          <w:szCs w:val="24"/>
        </w:rPr>
        <w:t>Из 23 респондентов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751D4B">
        <w:rPr>
          <w:rFonts w:ascii="Times New Roman" w:hAnsi="Times New Roman"/>
          <w:sz w:val="24"/>
          <w:szCs w:val="24"/>
        </w:rPr>
        <w:t>12 человек (53%) сталкивались с нарушением своих потребительских прав при покупке продуктов питания одежды</w:t>
      </w:r>
      <w:r>
        <w:rPr>
          <w:rFonts w:ascii="Times New Roman" w:hAnsi="Times New Roman"/>
          <w:sz w:val="24"/>
          <w:szCs w:val="24"/>
        </w:rPr>
        <w:t>, 5 человек (26%)</w:t>
      </w:r>
      <w:r w:rsidRPr="00751D4B">
        <w:rPr>
          <w:rFonts w:ascii="Times New Roman" w:hAnsi="Times New Roman"/>
          <w:sz w:val="24"/>
          <w:szCs w:val="24"/>
        </w:rPr>
        <w:t xml:space="preserve"> други</w:t>
      </w:r>
      <w:r>
        <w:rPr>
          <w:rFonts w:ascii="Times New Roman" w:hAnsi="Times New Roman"/>
          <w:sz w:val="24"/>
          <w:szCs w:val="24"/>
        </w:rPr>
        <w:t>х предметов и услуг 6 человек (32</w:t>
      </w:r>
      <w:r w:rsidRPr="00751D4B">
        <w:rPr>
          <w:rFonts w:ascii="Times New Roman" w:hAnsi="Times New Roman"/>
          <w:sz w:val="24"/>
          <w:szCs w:val="24"/>
        </w:rPr>
        <w:t xml:space="preserve">%). </w:t>
      </w:r>
    </w:p>
    <w:p w:rsidR="00E61AC9" w:rsidRDefault="00E61AC9" w:rsidP="00B3019C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51D4B">
        <w:rPr>
          <w:rFonts w:ascii="Times New Roman" w:hAnsi="Times New Roman"/>
          <w:sz w:val="24"/>
          <w:szCs w:val="24"/>
        </w:rPr>
        <w:t xml:space="preserve">Сумели защитить свои права 14 человек (60%), не сумели 9 человек (40%). </w:t>
      </w:r>
    </w:p>
    <w:p w:rsidR="00E61AC9" w:rsidRDefault="00E61AC9" w:rsidP="006C1D33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Pr="00751D4B">
        <w:rPr>
          <w:rFonts w:ascii="Times New Roman" w:hAnsi="Times New Roman"/>
          <w:sz w:val="24"/>
          <w:szCs w:val="24"/>
        </w:rPr>
        <w:t xml:space="preserve"> из 40 опрошенных, правильный ответ на последний вопрос «Назовите основные права потребителя» дали 16 человек (40%), а неправильно, соответственно, 24 человека (60%).</w:t>
      </w:r>
    </w:p>
    <w:p w:rsidR="00E61AC9" w:rsidRPr="00751D4B" w:rsidRDefault="00E61AC9" w:rsidP="006C1D33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51D4B">
        <w:rPr>
          <w:rFonts w:ascii="Times New Roman" w:hAnsi="Times New Roman"/>
          <w:sz w:val="24"/>
          <w:szCs w:val="24"/>
        </w:rPr>
        <w:t>Таким образом, данные нашего исследования подтверждают теоретическую часть работы,  то есть, проблема правовой грамотности потребителя относительно своих прав и способов их защиты в ситуации потребления существует и стоит довольно остро в современном обществе.</w:t>
      </w:r>
    </w:p>
    <w:p w:rsidR="00E61AC9" w:rsidRPr="00751D4B" w:rsidRDefault="00E61AC9" w:rsidP="00751D4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61AC9" w:rsidRPr="00751D4B" w:rsidRDefault="00E61AC9" w:rsidP="00751D4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61AC9" w:rsidRPr="00751D4B" w:rsidRDefault="00E61AC9" w:rsidP="00751D4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61AC9" w:rsidRPr="00751D4B" w:rsidRDefault="00E61AC9" w:rsidP="00751D4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61AC9" w:rsidRPr="00751D4B" w:rsidRDefault="00E61AC9" w:rsidP="00751D4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61AC9" w:rsidRPr="00751D4B" w:rsidRDefault="00E61AC9" w:rsidP="00751D4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61AC9" w:rsidRPr="00751D4B" w:rsidRDefault="00E61AC9" w:rsidP="00751D4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61AC9" w:rsidRPr="00751D4B" w:rsidRDefault="00E61AC9" w:rsidP="00751D4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61AC9" w:rsidRPr="009A4B27" w:rsidRDefault="00E61AC9" w:rsidP="006C1D33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Pr="009A4B27">
        <w:rPr>
          <w:rFonts w:ascii="Times New Roman" w:hAnsi="Times New Roman"/>
          <w:b/>
          <w:sz w:val="28"/>
          <w:szCs w:val="28"/>
        </w:rPr>
        <w:t>Выводы</w:t>
      </w:r>
    </w:p>
    <w:p w:rsidR="00E61AC9" w:rsidRDefault="00E61AC9" w:rsidP="006C1D33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51D4B">
        <w:rPr>
          <w:rFonts w:ascii="Times New Roman" w:hAnsi="Times New Roman"/>
          <w:sz w:val="24"/>
          <w:szCs w:val="24"/>
        </w:rPr>
        <w:t>В ходе проведённого исследования я убедилась в низкой правовой грамотности нашего населения. Следовательно, цель исследования оправдана, создание буклета по правам потребителя может стать средством повышения грамотности</w:t>
      </w:r>
      <w:r>
        <w:rPr>
          <w:rFonts w:ascii="Times New Roman" w:hAnsi="Times New Roman"/>
          <w:sz w:val="24"/>
          <w:szCs w:val="24"/>
        </w:rPr>
        <w:t xml:space="preserve"> молодого</w:t>
      </w:r>
      <w:r w:rsidRPr="00751D4B">
        <w:rPr>
          <w:rFonts w:ascii="Times New Roman" w:hAnsi="Times New Roman"/>
          <w:sz w:val="24"/>
          <w:szCs w:val="24"/>
        </w:rPr>
        <w:t xml:space="preserve"> потребителя.</w:t>
      </w:r>
    </w:p>
    <w:p w:rsidR="00E61AC9" w:rsidRDefault="00E61AC9" w:rsidP="006C1D33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51D4B">
        <w:rPr>
          <w:rFonts w:ascii="Times New Roman" w:hAnsi="Times New Roman"/>
          <w:sz w:val="24"/>
          <w:szCs w:val="24"/>
        </w:rPr>
        <w:t xml:space="preserve">В начале </w:t>
      </w:r>
      <w:r>
        <w:rPr>
          <w:rFonts w:ascii="Times New Roman" w:hAnsi="Times New Roman"/>
          <w:sz w:val="24"/>
          <w:szCs w:val="24"/>
        </w:rPr>
        <w:t>проекта</w:t>
      </w:r>
      <w:r w:rsidRPr="00751D4B">
        <w:rPr>
          <w:rFonts w:ascii="Times New Roman" w:hAnsi="Times New Roman"/>
          <w:sz w:val="24"/>
          <w:szCs w:val="24"/>
        </w:rPr>
        <w:t xml:space="preserve"> была поставлена цель: через эмпирическое исследование</w:t>
      </w:r>
      <w:r w:rsidRPr="00751D4B">
        <w:rPr>
          <w:rFonts w:ascii="Times New Roman" w:hAnsi="Times New Roman"/>
          <w:b/>
          <w:sz w:val="24"/>
          <w:szCs w:val="24"/>
        </w:rPr>
        <w:t xml:space="preserve"> </w:t>
      </w:r>
      <w:r w:rsidRPr="00751D4B">
        <w:rPr>
          <w:rFonts w:ascii="Times New Roman" w:hAnsi="Times New Roman"/>
          <w:sz w:val="24"/>
          <w:szCs w:val="24"/>
        </w:rPr>
        <w:t>выявить уровень правовой грамотности потребителей.</w:t>
      </w:r>
    </w:p>
    <w:p w:rsidR="00E61AC9" w:rsidRDefault="00E61AC9" w:rsidP="006C1D33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ходе работы над проектом в</w:t>
      </w:r>
      <w:r w:rsidRPr="00751D4B">
        <w:rPr>
          <w:rFonts w:ascii="Times New Roman" w:hAnsi="Times New Roman"/>
          <w:sz w:val="24"/>
          <w:szCs w:val="24"/>
        </w:rPr>
        <w:t>ыяснилось, что учащиеся нашей школы, как и жители страны (что видно из статистики) в целом, слабо информированы относительно своих прав как потребителей. В среднем лишь 30% населения в большей или меньшей степени обладают достаточной информацией в области прав потребителей, позволяющей им эффективно защищать свои права.</w:t>
      </w:r>
    </w:p>
    <w:p w:rsidR="00E61AC9" w:rsidRDefault="00E61AC9" w:rsidP="006C1D33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51D4B">
        <w:rPr>
          <w:rFonts w:ascii="Times New Roman" w:hAnsi="Times New Roman"/>
          <w:sz w:val="24"/>
          <w:szCs w:val="24"/>
        </w:rPr>
        <w:t>Таким образом,  цель работы была поставлена правильно и памятка-буклет по защите прав потребителей будет востребована учащимися школы.</w:t>
      </w:r>
    </w:p>
    <w:p w:rsidR="00E61AC9" w:rsidRPr="00751D4B" w:rsidRDefault="00E61AC9" w:rsidP="006C1D33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51D4B">
        <w:rPr>
          <w:rFonts w:ascii="Times New Roman" w:hAnsi="Times New Roman"/>
          <w:sz w:val="24"/>
          <w:szCs w:val="24"/>
        </w:rPr>
        <w:t>Для его составления были использованы материалы, которые располагаются в теоретической части работы.</w:t>
      </w:r>
    </w:p>
    <w:p w:rsidR="00E61AC9" w:rsidRPr="00751D4B" w:rsidRDefault="00E61AC9" w:rsidP="006C1D33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51D4B">
        <w:rPr>
          <w:rFonts w:ascii="Times New Roman" w:hAnsi="Times New Roman"/>
          <w:sz w:val="24"/>
          <w:szCs w:val="24"/>
        </w:rPr>
        <w:tab/>
        <w:t xml:space="preserve"> </w:t>
      </w:r>
    </w:p>
    <w:p w:rsidR="00E61AC9" w:rsidRPr="00751D4B" w:rsidRDefault="00E61AC9" w:rsidP="006C1D33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61AC9" w:rsidRPr="00751D4B" w:rsidRDefault="00E61AC9" w:rsidP="006C1D33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61AC9" w:rsidRPr="00751D4B" w:rsidRDefault="00E61AC9" w:rsidP="006C1D33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61AC9" w:rsidRPr="00751D4B" w:rsidRDefault="00E61AC9" w:rsidP="006C1D33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61AC9" w:rsidRPr="00751D4B" w:rsidRDefault="00E61AC9" w:rsidP="006C1D33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61AC9" w:rsidRPr="00751D4B" w:rsidRDefault="00E61AC9" w:rsidP="006C1D33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61AC9" w:rsidRPr="00751D4B" w:rsidRDefault="00E61AC9" w:rsidP="006C1D33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61AC9" w:rsidRPr="00751D4B" w:rsidRDefault="00E61AC9" w:rsidP="006C1D33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61AC9" w:rsidRPr="00751D4B" w:rsidRDefault="00E61AC9" w:rsidP="006C1D3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61AC9" w:rsidRPr="009A4B27" w:rsidRDefault="00E61AC9" w:rsidP="006C1D3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Pr="009A4B27">
        <w:rPr>
          <w:rFonts w:ascii="Times New Roman" w:hAnsi="Times New Roman"/>
          <w:b/>
          <w:sz w:val="28"/>
          <w:szCs w:val="28"/>
        </w:rPr>
        <w:t>Список литературы</w:t>
      </w:r>
    </w:p>
    <w:p w:rsidR="00E61AC9" w:rsidRPr="00751D4B" w:rsidRDefault="00E61AC9" w:rsidP="006C1D33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751D4B">
        <w:rPr>
          <w:rFonts w:ascii="Times New Roman" w:hAnsi="Times New Roman"/>
          <w:sz w:val="24"/>
          <w:szCs w:val="24"/>
        </w:rPr>
        <w:t>Закон Р.Ф. «О защите прав потребителей». – 6-е изд. – М.: «Ось-89», 2005г.</w:t>
      </w:r>
    </w:p>
    <w:p w:rsidR="00E61AC9" w:rsidRPr="00751D4B" w:rsidRDefault="00E61AC9" w:rsidP="006C1D33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751D4B">
        <w:rPr>
          <w:rFonts w:ascii="Times New Roman" w:hAnsi="Times New Roman"/>
          <w:sz w:val="24"/>
          <w:szCs w:val="24"/>
        </w:rPr>
        <w:t>Бозаджиев В.Ю. Комментарий к Закону Р.Ф. «О защите прав потребителей» с постатейными материалами и приложением нормативно-правовых документов / Серия «Консультирует юрист» - Ростов-на-Дону: «Феникс», 2004г.</w:t>
      </w:r>
    </w:p>
    <w:p w:rsidR="00E61AC9" w:rsidRPr="00751D4B" w:rsidRDefault="00E61AC9" w:rsidP="006C1D33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751D4B">
        <w:rPr>
          <w:rFonts w:ascii="Times New Roman" w:hAnsi="Times New Roman"/>
          <w:sz w:val="24"/>
          <w:szCs w:val="24"/>
        </w:rPr>
        <w:t>Как потребителю защитить свои права / Разрешение споров с участием потребителя / (под ред. Астахова П.А., Володарского Ю.И.), - М.: Компания Класс Юнитекс, 2005.</w:t>
      </w:r>
    </w:p>
    <w:p w:rsidR="00E61AC9" w:rsidRPr="00751D4B" w:rsidRDefault="00E61AC9" w:rsidP="006C1D33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751D4B">
        <w:rPr>
          <w:rFonts w:ascii="Times New Roman" w:hAnsi="Times New Roman"/>
          <w:sz w:val="24"/>
          <w:szCs w:val="24"/>
        </w:rPr>
        <w:t>Смирнова В.В. Защита прав потребителей. – СПб.: Питер,2006г.</w:t>
      </w:r>
    </w:p>
    <w:p w:rsidR="00E61AC9" w:rsidRPr="00751D4B" w:rsidRDefault="00E61AC9" w:rsidP="006C1D33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hyperlink r:id="rId7" w:history="1">
        <w:r w:rsidRPr="00751D4B">
          <w:rPr>
            <w:rStyle w:val="Hyperlink"/>
            <w:rFonts w:ascii="Times New Roman" w:hAnsi="Times New Roman"/>
            <w:sz w:val="24"/>
            <w:szCs w:val="24"/>
          </w:rPr>
          <w:t>https://ru.wikipedia.org/wiki</w:t>
        </w:r>
      </w:hyperlink>
      <w:r w:rsidRPr="00751D4B">
        <w:rPr>
          <w:rFonts w:ascii="Times New Roman" w:hAnsi="Times New Roman"/>
          <w:sz w:val="24"/>
          <w:szCs w:val="24"/>
        </w:rPr>
        <w:t xml:space="preserve"> </w:t>
      </w:r>
    </w:p>
    <w:p w:rsidR="00E61AC9" w:rsidRPr="00751D4B" w:rsidRDefault="00E61AC9" w:rsidP="006C1D33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hyperlink r:id="rId8" w:history="1">
        <w:r w:rsidRPr="00751D4B">
          <w:rPr>
            <w:rStyle w:val="Hyperlink"/>
            <w:rFonts w:ascii="Times New Roman" w:hAnsi="Times New Roman"/>
            <w:sz w:val="24"/>
            <w:szCs w:val="24"/>
          </w:rPr>
          <w:t>http://fbuz11.ru</w:t>
        </w:r>
      </w:hyperlink>
      <w:r w:rsidRPr="00751D4B">
        <w:rPr>
          <w:rFonts w:ascii="Times New Roman" w:hAnsi="Times New Roman"/>
          <w:sz w:val="24"/>
          <w:szCs w:val="24"/>
        </w:rPr>
        <w:t xml:space="preserve"> </w:t>
      </w:r>
    </w:p>
    <w:p w:rsidR="00E61AC9" w:rsidRPr="00751D4B" w:rsidRDefault="00E61AC9" w:rsidP="006C1D33">
      <w:pPr>
        <w:spacing w:after="0" w:line="360" w:lineRule="auto"/>
        <w:ind w:left="660"/>
        <w:rPr>
          <w:rFonts w:ascii="Times New Roman" w:hAnsi="Times New Roman"/>
          <w:sz w:val="24"/>
          <w:szCs w:val="24"/>
        </w:rPr>
      </w:pPr>
    </w:p>
    <w:p w:rsidR="00E61AC9" w:rsidRPr="009A4B27" w:rsidRDefault="00E61AC9" w:rsidP="00751D4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Pr="009A4B27">
        <w:rPr>
          <w:rFonts w:ascii="Times New Roman" w:hAnsi="Times New Roman"/>
          <w:b/>
          <w:sz w:val="28"/>
          <w:szCs w:val="28"/>
        </w:rPr>
        <w:t>Приложения</w:t>
      </w:r>
    </w:p>
    <w:p w:rsidR="00E61AC9" w:rsidRDefault="00E61AC9" w:rsidP="00F12198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Приложение 1</w:t>
      </w:r>
      <w:r>
        <w:rPr>
          <w:rFonts w:ascii="Times New Roman" w:hAnsi="Times New Roman"/>
          <w:b/>
          <w:sz w:val="24"/>
          <w:szCs w:val="24"/>
        </w:rPr>
        <w:br w:type="page"/>
        <w:t>Приложение 2</w:t>
      </w:r>
      <w:r>
        <w:rPr>
          <w:rFonts w:ascii="Times New Roman" w:hAnsi="Times New Roman"/>
          <w:b/>
          <w:sz w:val="24"/>
          <w:szCs w:val="24"/>
        </w:rPr>
        <w:br w:type="page"/>
        <w:t>Приложение 3</w:t>
      </w:r>
      <w:r>
        <w:rPr>
          <w:rFonts w:ascii="Times New Roman" w:hAnsi="Times New Roman"/>
          <w:b/>
          <w:sz w:val="24"/>
          <w:szCs w:val="24"/>
        </w:rPr>
        <w:br w:type="page"/>
        <w:t>Приложение 4</w:t>
      </w:r>
    </w:p>
    <w:p w:rsidR="00E61AC9" w:rsidRPr="00751D4B" w:rsidRDefault="00E61AC9" w:rsidP="00F12198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751D4B">
        <w:rPr>
          <w:rFonts w:ascii="Times New Roman" w:hAnsi="Times New Roman"/>
          <w:b/>
          <w:sz w:val="24"/>
          <w:szCs w:val="24"/>
        </w:rPr>
        <w:t>Текст анкеты</w:t>
      </w:r>
    </w:p>
    <w:p w:rsidR="00E61AC9" w:rsidRPr="00751D4B" w:rsidRDefault="00E61AC9" w:rsidP="00751D4B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51D4B">
        <w:rPr>
          <w:rFonts w:ascii="Times New Roman" w:hAnsi="Times New Roman"/>
          <w:sz w:val="24"/>
          <w:szCs w:val="24"/>
        </w:rPr>
        <w:t>Пол</w:t>
      </w:r>
    </w:p>
    <w:p w:rsidR="00E61AC9" w:rsidRPr="00751D4B" w:rsidRDefault="00E61AC9" w:rsidP="00751D4B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51D4B">
        <w:rPr>
          <w:rFonts w:ascii="Times New Roman" w:hAnsi="Times New Roman"/>
          <w:sz w:val="24"/>
          <w:szCs w:val="24"/>
        </w:rPr>
        <w:t>Возраст (полных лет)</w:t>
      </w:r>
    </w:p>
    <w:p w:rsidR="00E61AC9" w:rsidRPr="00751D4B" w:rsidRDefault="00E61AC9" w:rsidP="00751D4B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51D4B">
        <w:rPr>
          <w:rFonts w:ascii="Times New Roman" w:hAnsi="Times New Roman"/>
          <w:sz w:val="24"/>
          <w:szCs w:val="24"/>
        </w:rPr>
        <w:t>Как часто покупаете товары или услуги?</w:t>
      </w:r>
    </w:p>
    <w:p w:rsidR="00E61AC9" w:rsidRPr="00751D4B" w:rsidRDefault="00E61AC9" w:rsidP="00751D4B">
      <w:pPr>
        <w:pStyle w:val="ListParagraph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51D4B">
        <w:rPr>
          <w:rFonts w:ascii="Times New Roman" w:hAnsi="Times New Roman"/>
          <w:sz w:val="24"/>
          <w:szCs w:val="24"/>
        </w:rPr>
        <w:t>А- Каждый день</w:t>
      </w:r>
    </w:p>
    <w:p w:rsidR="00E61AC9" w:rsidRPr="00751D4B" w:rsidRDefault="00E61AC9" w:rsidP="00751D4B">
      <w:pPr>
        <w:pStyle w:val="ListParagraph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51D4B">
        <w:rPr>
          <w:rFonts w:ascii="Times New Roman" w:hAnsi="Times New Roman"/>
          <w:sz w:val="24"/>
          <w:szCs w:val="24"/>
        </w:rPr>
        <w:t>Б- Раз в неделю</w:t>
      </w:r>
    </w:p>
    <w:p w:rsidR="00E61AC9" w:rsidRPr="00751D4B" w:rsidRDefault="00E61AC9" w:rsidP="00751D4B">
      <w:pPr>
        <w:pStyle w:val="ListParagraph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51D4B">
        <w:rPr>
          <w:rFonts w:ascii="Times New Roman" w:hAnsi="Times New Roman"/>
          <w:sz w:val="24"/>
          <w:szCs w:val="24"/>
        </w:rPr>
        <w:t>В- Реже раза в неделю</w:t>
      </w:r>
    </w:p>
    <w:p w:rsidR="00E61AC9" w:rsidRPr="00751D4B" w:rsidRDefault="00E61AC9" w:rsidP="00751D4B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51D4B">
        <w:rPr>
          <w:rFonts w:ascii="Times New Roman" w:hAnsi="Times New Roman"/>
          <w:sz w:val="24"/>
          <w:szCs w:val="24"/>
        </w:rPr>
        <w:t>Сталкивались ли вы с нарушением ваших потребительских прав?</w:t>
      </w:r>
    </w:p>
    <w:p w:rsidR="00E61AC9" w:rsidRPr="00751D4B" w:rsidRDefault="00E61AC9" w:rsidP="00751D4B">
      <w:pPr>
        <w:pStyle w:val="ListParagraph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51D4B">
        <w:rPr>
          <w:rFonts w:ascii="Times New Roman" w:hAnsi="Times New Roman"/>
          <w:sz w:val="24"/>
          <w:szCs w:val="24"/>
        </w:rPr>
        <w:t>А- сталкивались</w:t>
      </w:r>
    </w:p>
    <w:p w:rsidR="00E61AC9" w:rsidRPr="00751D4B" w:rsidRDefault="00E61AC9" w:rsidP="00751D4B">
      <w:pPr>
        <w:pStyle w:val="ListParagraph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51D4B">
        <w:rPr>
          <w:rFonts w:ascii="Times New Roman" w:hAnsi="Times New Roman"/>
          <w:sz w:val="24"/>
          <w:szCs w:val="24"/>
        </w:rPr>
        <w:t>Б- не сталкивались</w:t>
      </w:r>
    </w:p>
    <w:p w:rsidR="00E61AC9" w:rsidRPr="00751D4B" w:rsidRDefault="00E61AC9" w:rsidP="00751D4B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51D4B">
        <w:rPr>
          <w:rFonts w:ascii="Times New Roman" w:hAnsi="Times New Roman"/>
          <w:sz w:val="24"/>
          <w:szCs w:val="24"/>
        </w:rPr>
        <w:t>При приобретении каких товаров нарушались ваши потребительские права?</w:t>
      </w:r>
    </w:p>
    <w:p w:rsidR="00E61AC9" w:rsidRPr="00751D4B" w:rsidRDefault="00E61AC9" w:rsidP="00751D4B">
      <w:pPr>
        <w:pStyle w:val="ListParagraph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51D4B">
        <w:rPr>
          <w:rFonts w:ascii="Times New Roman" w:hAnsi="Times New Roman"/>
          <w:sz w:val="24"/>
          <w:szCs w:val="24"/>
        </w:rPr>
        <w:t>А- Продуктов питания</w:t>
      </w:r>
    </w:p>
    <w:p w:rsidR="00E61AC9" w:rsidRPr="00751D4B" w:rsidRDefault="00E61AC9" w:rsidP="00751D4B">
      <w:pPr>
        <w:pStyle w:val="ListParagraph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51D4B">
        <w:rPr>
          <w:rFonts w:ascii="Times New Roman" w:hAnsi="Times New Roman"/>
          <w:sz w:val="24"/>
          <w:szCs w:val="24"/>
        </w:rPr>
        <w:t>Б- Одежды</w:t>
      </w:r>
    </w:p>
    <w:p w:rsidR="00E61AC9" w:rsidRPr="00751D4B" w:rsidRDefault="00E61AC9" w:rsidP="00751D4B">
      <w:pPr>
        <w:pStyle w:val="ListParagraph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51D4B">
        <w:rPr>
          <w:rFonts w:ascii="Times New Roman" w:hAnsi="Times New Roman"/>
          <w:sz w:val="24"/>
          <w:szCs w:val="24"/>
        </w:rPr>
        <w:t>В- Других товаров или услуг</w:t>
      </w:r>
    </w:p>
    <w:p w:rsidR="00E61AC9" w:rsidRPr="00751D4B" w:rsidRDefault="00E61AC9" w:rsidP="00751D4B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51D4B">
        <w:rPr>
          <w:rFonts w:ascii="Times New Roman" w:hAnsi="Times New Roman"/>
          <w:sz w:val="24"/>
          <w:szCs w:val="24"/>
        </w:rPr>
        <w:t>Удалось ли вам отстоять свои потребительские права?</w:t>
      </w:r>
    </w:p>
    <w:p w:rsidR="00E61AC9" w:rsidRPr="00751D4B" w:rsidRDefault="00E61AC9" w:rsidP="00751D4B">
      <w:pPr>
        <w:pStyle w:val="ListParagraph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51D4B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751D4B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751D4B">
        <w:rPr>
          <w:rFonts w:ascii="Times New Roman" w:hAnsi="Times New Roman"/>
          <w:sz w:val="24"/>
          <w:szCs w:val="24"/>
        </w:rPr>
        <w:t>удалось</w:t>
      </w:r>
    </w:p>
    <w:p w:rsidR="00E61AC9" w:rsidRPr="00751D4B" w:rsidRDefault="00E61AC9" w:rsidP="00751D4B">
      <w:pPr>
        <w:pStyle w:val="ListParagraph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51D4B"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 xml:space="preserve"> </w:t>
      </w:r>
      <w:r w:rsidRPr="00751D4B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751D4B">
        <w:rPr>
          <w:rFonts w:ascii="Times New Roman" w:hAnsi="Times New Roman"/>
          <w:sz w:val="24"/>
          <w:szCs w:val="24"/>
        </w:rPr>
        <w:t>не удалось</w:t>
      </w:r>
    </w:p>
    <w:p w:rsidR="00E61AC9" w:rsidRPr="00751D4B" w:rsidRDefault="00E61AC9" w:rsidP="00751D4B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51D4B">
        <w:rPr>
          <w:rFonts w:ascii="Times New Roman" w:hAnsi="Times New Roman"/>
          <w:sz w:val="24"/>
          <w:szCs w:val="24"/>
        </w:rPr>
        <w:t>Назовите основные, на ваш взгляд, потребительские права.</w:t>
      </w:r>
    </w:p>
    <w:p w:rsidR="00E61AC9" w:rsidRPr="00751D4B" w:rsidRDefault="00E61AC9" w:rsidP="00751D4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61AC9" w:rsidRPr="00751D4B" w:rsidRDefault="00E61AC9" w:rsidP="00751D4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61AC9" w:rsidRPr="00751D4B" w:rsidRDefault="00E61AC9" w:rsidP="00751D4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61AC9" w:rsidRPr="00751D4B" w:rsidRDefault="00E61AC9" w:rsidP="00751D4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61AC9" w:rsidRPr="00751D4B" w:rsidRDefault="00E61AC9" w:rsidP="00751D4B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61AC9" w:rsidRPr="00751D4B" w:rsidRDefault="00E61AC9" w:rsidP="00751D4B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61AC9" w:rsidRPr="00751D4B" w:rsidRDefault="00E61AC9" w:rsidP="00751D4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61AC9" w:rsidRPr="00751D4B" w:rsidRDefault="00E61AC9" w:rsidP="00751D4B">
      <w:pPr>
        <w:spacing w:after="0" w:line="36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E61AC9" w:rsidRPr="00751D4B" w:rsidRDefault="00E61AC9" w:rsidP="00751D4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61AC9" w:rsidRPr="00751D4B" w:rsidRDefault="00E61AC9" w:rsidP="00751D4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61AC9" w:rsidRPr="00751D4B" w:rsidRDefault="00E61AC9" w:rsidP="00751D4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61AC9" w:rsidRPr="00751D4B" w:rsidRDefault="00E61AC9" w:rsidP="00751D4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61AC9" w:rsidRPr="00751D4B" w:rsidRDefault="00E61AC9" w:rsidP="00751D4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61AC9" w:rsidRPr="00751D4B" w:rsidRDefault="00E61AC9" w:rsidP="00751D4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61AC9" w:rsidRPr="00751D4B" w:rsidRDefault="00E61AC9" w:rsidP="00751D4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61AC9" w:rsidRPr="00751D4B" w:rsidRDefault="00E61AC9" w:rsidP="00751D4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61AC9" w:rsidRPr="00751D4B" w:rsidRDefault="00E61AC9" w:rsidP="00751D4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61AC9" w:rsidRPr="00751D4B" w:rsidRDefault="00E61AC9" w:rsidP="00751D4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61AC9" w:rsidRPr="00751D4B" w:rsidRDefault="00E61AC9" w:rsidP="00751D4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61AC9" w:rsidRPr="00751D4B" w:rsidRDefault="00E61AC9" w:rsidP="00751D4B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>
        <w:rPr>
          <w:rFonts w:ascii="Times New Roman" w:hAnsi="Times New Roman"/>
          <w:b/>
          <w:sz w:val="24"/>
          <w:szCs w:val="24"/>
        </w:rPr>
        <w:br w:type="page"/>
      </w:r>
      <w:r>
        <w:rPr>
          <w:rFonts w:ascii="Times New Roman" w:hAnsi="Times New Roman"/>
          <w:b/>
          <w:sz w:val="24"/>
          <w:szCs w:val="24"/>
        </w:rPr>
        <w:br w:type="page"/>
      </w:r>
      <w:r>
        <w:rPr>
          <w:rFonts w:ascii="Times New Roman" w:hAnsi="Times New Roman"/>
          <w:b/>
          <w:sz w:val="24"/>
          <w:szCs w:val="24"/>
        </w:rPr>
        <w:br w:type="page"/>
      </w:r>
    </w:p>
    <w:sectPr w:rsidR="00E61AC9" w:rsidRPr="00751D4B" w:rsidSect="00751D4B">
      <w:footerReference w:type="default" r:id="rId9"/>
      <w:pgSz w:w="11906" w:h="16838"/>
      <w:pgMar w:top="1134" w:right="1106" w:bottom="107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1AC9" w:rsidRDefault="00E61AC9" w:rsidP="00EF4788">
      <w:pPr>
        <w:spacing w:after="0" w:line="240" w:lineRule="auto"/>
      </w:pPr>
      <w:r>
        <w:separator/>
      </w:r>
    </w:p>
  </w:endnote>
  <w:endnote w:type="continuationSeparator" w:id="0">
    <w:p w:rsidR="00E61AC9" w:rsidRDefault="00E61AC9" w:rsidP="00EF4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1AC9" w:rsidRDefault="00E61AC9">
    <w:pPr>
      <w:pStyle w:val="Footer"/>
    </w:pPr>
    <w:r>
      <w:t xml:space="preserve">                                                                                 </w:t>
    </w:r>
    <w:fldSimple w:instr="PAGE   \* MERGEFORMAT">
      <w:r>
        <w:rPr>
          <w:noProof/>
        </w:rPr>
        <w:t>2</w:t>
      </w:r>
    </w:fldSimple>
  </w:p>
  <w:p w:rsidR="00E61AC9" w:rsidRDefault="00E61AC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1AC9" w:rsidRDefault="00E61AC9" w:rsidP="00EF4788">
      <w:pPr>
        <w:spacing w:after="0" w:line="240" w:lineRule="auto"/>
      </w:pPr>
      <w:r>
        <w:separator/>
      </w:r>
    </w:p>
  </w:footnote>
  <w:footnote w:type="continuationSeparator" w:id="0">
    <w:p w:rsidR="00E61AC9" w:rsidRDefault="00E61AC9" w:rsidP="00EF47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AF4658"/>
    <w:multiLevelType w:val="hybridMultilevel"/>
    <w:tmpl w:val="C8C852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8804A5D"/>
    <w:multiLevelType w:val="hybridMultilevel"/>
    <w:tmpl w:val="4C86268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  <w:rPr>
        <w:rFonts w:cs="Times New Roman"/>
      </w:rPr>
    </w:lvl>
  </w:abstractNum>
  <w:abstractNum w:abstractNumId="2">
    <w:nsid w:val="59253165"/>
    <w:multiLevelType w:val="hybridMultilevel"/>
    <w:tmpl w:val="624C7302"/>
    <w:lvl w:ilvl="0" w:tplc="AD6C7CD4">
      <w:start w:val="1"/>
      <w:numFmt w:val="decimal"/>
      <w:lvlText w:val="%1."/>
      <w:lvlJc w:val="left"/>
      <w:pPr>
        <w:tabs>
          <w:tab w:val="num" w:pos="660"/>
        </w:tabs>
        <w:ind w:left="660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>
    <w:nsid w:val="7F011FAA"/>
    <w:multiLevelType w:val="hybridMultilevel"/>
    <w:tmpl w:val="CAB899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39EB"/>
    <w:rsid w:val="0001207D"/>
    <w:rsid w:val="000278FE"/>
    <w:rsid w:val="00063B67"/>
    <w:rsid w:val="00070F58"/>
    <w:rsid w:val="00147A0E"/>
    <w:rsid w:val="00156663"/>
    <w:rsid w:val="001A4113"/>
    <w:rsid w:val="001D0AD2"/>
    <w:rsid w:val="001E26C9"/>
    <w:rsid w:val="001E5DC2"/>
    <w:rsid w:val="002442E0"/>
    <w:rsid w:val="002532BF"/>
    <w:rsid w:val="00261DF5"/>
    <w:rsid w:val="002655C6"/>
    <w:rsid w:val="0029759E"/>
    <w:rsid w:val="002D4BA8"/>
    <w:rsid w:val="003039EB"/>
    <w:rsid w:val="0034500A"/>
    <w:rsid w:val="00346318"/>
    <w:rsid w:val="003A61B0"/>
    <w:rsid w:val="003B79C0"/>
    <w:rsid w:val="003D53FE"/>
    <w:rsid w:val="004706B3"/>
    <w:rsid w:val="005221E5"/>
    <w:rsid w:val="005532D8"/>
    <w:rsid w:val="005C0DAF"/>
    <w:rsid w:val="005F54BA"/>
    <w:rsid w:val="0060288D"/>
    <w:rsid w:val="00604DC4"/>
    <w:rsid w:val="006331EF"/>
    <w:rsid w:val="00642608"/>
    <w:rsid w:val="00650C70"/>
    <w:rsid w:val="006A4AEB"/>
    <w:rsid w:val="006B2F53"/>
    <w:rsid w:val="006B70D7"/>
    <w:rsid w:val="006B78CD"/>
    <w:rsid w:val="006C1D33"/>
    <w:rsid w:val="006C7CEA"/>
    <w:rsid w:val="00710401"/>
    <w:rsid w:val="00710A77"/>
    <w:rsid w:val="00751D4B"/>
    <w:rsid w:val="0076769B"/>
    <w:rsid w:val="007900DD"/>
    <w:rsid w:val="007F4CD4"/>
    <w:rsid w:val="007F53BF"/>
    <w:rsid w:val="00865DC5"/>
    <w:rsid w:val="009110F3"/>
    <w:rsid w:val="00917D2F"/>
    <w:rsid w:val="009A4B27"/>
    <w:rsid w:val="009E34CD"/>
    <w:rsid w:val="00A41775"/>
    <w:rsid w:val="00A6436C"/>
    <w:rsid w:val="00A66E50"/>
    <w:rsid w:val="00A86D32"/>
    <w:rsid w:val="00AA5796"/>
    <w:rsid w:val="00B04864"/>
    <w:rsid w:val="00B17B65"/>
    <w:rsid w:val="00B3019C"/>
    <w:rsid w:val="00BC43EE"/>
    <w:rsid w:val="00BE7930"/>
    <w:rsid w:val="00BF350B"/>
    <w:rsid w:val="00C21BC2"/>
    <w:rsid w:val="00CE590D"/>
    <w:rsid w:val="00CF262A"/>
    <w:rsid w:val="00D04E8E"/>
    <w:rsid w:val="00D20882"/>
    <w:rsid w:val="00D60624"/>
    <w:rsid w:val="00D656B0"/>
    <w:rsid w:val="00E01A1D"/>
    <w:rsid w:val="00E05E61"/>
    <w:rsid w:val="00E11563"/>
    <w:rsid w:val="00E369CA"/>
    <w:rsid w:val="00E47791"/>
    <w:rsid w:val="00E61AC9"/>
    <w:rsid w:val="00E623CD"/>
    <w:rsid w:val="00E645ED"/>
    <w:rsid w:val="00EA35FD"/>
    <w:rsid w:val="00EB30EF"/>
    <w:rsid w:val="00EC497A"/>
    <w:rsid w:val="00ED1D93"/>
    <w:rsid w:val="00EE0E87"/>
    <w:rsid w:val="00EF4788"/>
    <w:rsid w:val="00F12198"/>
    <w:rsid w:val="00F32093"/>
    <w:rsid w:val="00F459BB"/>
    <w:rsid w:val="00F47439"/>
    <w:rsid w:val="00F74E2F"/>
    <w:rsid w:val="00FF0938"/>
    <w:rsid w:val="00FF2FA7"/>
    <w:rsid w:val="00FF53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rsid w:val="00156663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039EB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039EB"/>
    <w:rPr>
      <w:rFonts w:ascii="Cambria" w:hAnsi="Cambria" w:cs="Times New Roman"/>
      <w:b/>
      <w:bCs/>
      <w:color w:val="365F91"/>
      <w:sz w:val="28"/>
      <w:szCs w:val="28"/>
    </w:rPr>
  </w:style>
  <w:style w:type="paragraph" w:styleId="TOCHeading">
    <w:name w:val="TOC Heading"/>
    <w:basedOn w:val="Heading1"/>
    <w:next w:val="Normal"/>
    <w:uiPriority w:val="99"/>
    <w:qFormat/>
    <w:rsid w:val="003039EB"/>
    <w:pPr>
      <w:outlineLvl w:val="9"/>
    </w:pPr>
    <w:rPr>
      <w:lang w:eastAsia="ru-RU"/>
    </w:rPr>
  </w:style>
  <w:style w:type="paragraph" w:styleId="TOC2">
    <w:name w:val="toc 2"/>
    <w:basedOn w:val="Normal"/>
    <w:next w:val="Normal"/>
    <w:autoRedefine/>
    <w:uiPriority w:val="99"/>
    <w:rsid w:val="001A4113"/>
    <w:pPr>
      <w:spacing w:after="100"/>
    </w:pPr>
    <w:rPr>
      <w:rFonts w:ascii="Times New Roman" w:eastAsia="Times New Roman" w:hAnsi="Times New Roman"/>
      <w:b/>
      <w:sz w:val="28"/>
      <w:szCs w:val="28"/>
      <w:lang w:eastAsia="ru-RU"/>
    </w:rPr>
  </w:style>
  <w:style w:type="paragraph" w:styleId="TOC1">
    <w:name w:val="toc 1"/>
    <w:basedOn w:val="Normal"/>
    <w:next w:val="Normal"/>
    <w:autoRedefine/>
    <w:uiPriority w:val="99"/>
    <w:semiHidden/>
    <w:rsid w:val="003039EB"/>
    <w:pPr>
      <w:spacing w:after="100"/>
    </w:pPr>
    <w:rPr>
      <w:rFonts w:eastAsia="Times New Roman"/>
      <w:lang w:eastAsia="ru-RU"/>
    </w:rPr>
  </w:style>
  <w:style w:type="paragraph" w:styleId="TOC3">
    <w:name w:val="toc 3"/>
    <w:basedOn w:val="Normal"/>
    <w:next w:val="Normal"/>
    <w:autoRedefine/>
    <w:uiPriority w:val="99"/>
    <w:semiHidden/>
    <w:rsid w:val="003039EB"/>
    <w:pPr>
      <w:spacing w:after="100"/>
      <w:ind w:left="440"/>
    </w:pPr>
    <w:rPr>
      <w:rFonts w:eastAsia="Times New Roman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3039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039E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EF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EF478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F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EF4788"/>
    <w:rPr>
      <w:rFonts w:cs="Times New Roman"/>
    </w:rPr>
  </w:style>
  <w:style w:type="paragraph" w:styleId="ListParagraph">
    <w:name w:val="List Paragraph"/>
    <w:basedOn w:val="Normal"/>
    <w:uiPriority w:val="99"/>
    <w:qFormat/>
    <w:rsid w:val="00FF0938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E47791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buz11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632</TotalTime>
  <Pages>23</Pages>
  <Words>2371</Words>
  <Characters>13517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ВОСХОД2</cp:lastModifiedBy>
  <cp:revision>35</cp:revision>
  <cp:lastPrinted>2021-05-12T12:30:00Z</cp:lastPrinted>
  <dcterms:created xsi:type="dcterms:W3CDTF">2021-02-06T10:05:00Z</dcterms:created>
  <dcterms:modified xsi:type="dcterms:W3CDTF">2022-01-03T12:09:00Z</dcterms:modified>
</cp:coreProperties>
</file>