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5D94" w:rsidRPr="00215D94" w:rsidRDefault="00215D94" w:rsidP="00215D94">
      <w:pPr>
        <w:spacing w:after="0"/>
        <w:jc w:val="center"/>
        <w:rPr>
          <w:rFonts w:ascii="Times New Roman" w:eastAsia="Calibri" w:hAnsi="Times New Roman" w:cs="Times New Roman"/>
          <w:b/>
          <w:sz w:val="28"/>
        </w:rPr>
      </w:pPr>
      <w:r w:rsidRPr="00215D94">
        <w:rPr>
          <w:rFonts w:ascii="Times New Roman" w:eastAsia="Calibri" w:hAnsi="Times New Roman" w:cs="Times New Roman"/>
          <w:b/>
          <w:sz w:val="28"/>
        </w:rPr>
        <w:t xml:space="preserve">МУНИЦИПАЛЬНОЕ БЮДЖЕТНОЕ ОБРАЗОВАТЕЛЬНОЕ УЧРЕЖДЕНИЕ </w:t>
      </w:r>
    </w:p>
    <w:p w:rsidR="00215D94" w:rsidRPr="00215D94" w:rsidRDefault="006A198C" w:rsidP="00215D94">
      <w:pPr>
        <w:spacing w:after="0"/>
        <w:jc w:val="center"/>
        <w:rPr>
          <w:rFonts w:ascii="Times New Roman" w:eastAsia="Calibri" w:hAnsi="Times New Roman" w:cs="Times New Roman"/>
          <w:b/>
          <w:sz w:val="28"/>
        </w:rPr>
      </w:pPr>
      <w:r>
        <w:rPr>
          <w:rFonts w:ascii="Times New Roman" w:eastAsia="Calibri" w:hAnsi="Times New Roman" w:cs="Times New Roman"/>
          <w:b/>
          <w:sz w:val="28"/>
        </w:rPr>
        <w:t xml:space="preserve">«ВОСХОДНЕНСКАЯ ШКОЛА </w:t>
      </w:r>
      <w:proofErr w:type="gramStart"/>
      <w:r>
        <w:rPr>
          <w:rFonts w:ascii="Times New Roman" w:eastAsia="Calibri" w:hAnsi="Times New Roman" w:cs="Times New Roman"/>
          <w:b/>
          <w:sz w:val="28"/>
        </w:rPr>
        <w:t xml:space="preserve">имени </w:t>
      </w:r>
      <w:r w:rsidR="00215D94" w:rsidRPr="00215D94">
        <w:rPr>
          <w:rFonts w:ascii="Times New Roman" w:eastAsia="Calibri" w:hAnsi="Times New Roman" w:cs="Times New Roman"/>
          <w:b/>
          <w:sz w:val="28"/>
        </w:rPr>
        <w:t xml:space="preserve"> В.</w:t>
      </w:r>
      <w:proofErr w:type="gramEnd"/>
      <w:r w:rsidR="00215D94" w:rsidRPr="00215D94">
        <w:rPr>
          <w:rFonts w:ascii="Times New Roman" w:eastAsia="Calibri" w:hAnsi="Times New Roman" w:cs="Times New Roman"/>
          <w:b/>
          <w:sz w:val="28"/>
        </w:rPr>
        <w:t xml:space="preserve"> И. КРИВОРОТОВА»</w:t>
      </w:r>
    </w:p>
    <w:p w:rsidR="00215D94" w:rsidRPr="00215D94" w:rsidRDefault="00215D94" w:rsidP="00215D94">
      <w:pPr>
        <w:spacing w:after="0"/>
        <w:jc w:val="center"/>
        <w:rPr>
          <w:rFonts w:ascii="Times New Roman" w:eastAsia="Calibri" w:hAnsi="Times New Roman" w:cs="Times New Roman"/>
          <w:b/>
          <w:sz w:val="28"/>
        </w:rPr>
      </w:pPr>
      <w:r w:rsidRPr="00215D94">
        <w:rPr>
          <w:rFonts w:ascii="Times New Roman" w:eastAsia="Calibri" w:hAnsi="Times New Roman" w:cs="Times New Roman"/>
          <w:b/>
          <w:sz w:val="28"/>
        </w:rPr>
        <w:t xml:space="preserve">КРАСНОГВАРДЕЙСКИЙ РАЙОН РЕСПУБЛИКА КРЫМ                                                     </w:t>
      </w:r>
    </w:p>
    <w:p w:rsidR="00215D94" w:rsidRPr="00215D94" w:rsidRDefault="00215D94" w:rsidP="00215D94">
      <w:pPr>
        <w:spacing w:after="0"/>
        <w:jc w:val="right"/>
        <w:rPr>
          <w:rFonts w:ascii="Times New Roman" w:eastAsia="Calibri" w:hAnsi="Times New Roman" w:cs="Times New Roman"/>
          <w:b/>
          <w:sz w:val="28"/>
        </w:rPr>
      </w:pPr>
      <w:r w:rsidRPr="00215D94">
        <w:rPr>
          <w:rFonts w:ascii="Times New Roman" w:eastAsia="Calibri" w:hAnsi="Times New Roman" w:cs="Times New Roman"/>
          <w:b/>
          <w:sz w:val="28"/>
        </w:rPr>
        <w:t xml:space="preserve"> </w:t>
      </w:r>
      <w:r w:rsidRPr="00215D94">
        <w:rPr>
          <w:rFonts w:ascii="Calibri" w:eastAsia="Calibri" w:hAnsi="Calibri" w:cs="Times New Roman"/>
          <w:b/>
          <w:bCs/>
          <w:sz w:val="28"/>
        </w:rPr>
        <w:t xml:space="preserve"> </w:t>
      </w:r>
    </w:p>
    <w:tbl>
      <w:tblPr>
        <w:tblStyle w:val="420"/>
        <w:tblpPr w:leftFromText="180" w:rightFromText="180" w:vertAnchor="text" w:horzAnchor="margin" w:tblpXSpec="center" w:tblpY="251"/>
        <w:tblW w:w="15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5528"/>
        <w:gridCol w:w="3969"/>
      </w:tblGrid>
      <w:tr w:rsidR="00215D94" w:rsidRPr="00215D94" w:rsidTr="00215D94">
        <w:tc>
          <w:tcPr>
            <w:tcW w:w="5637" w:type="dxa"/>
            <w:hideMark/>
          </w:tcPr>
          <w:p w:rsidR="00215D94" w:rsidRPr="00215D94" w:rsidRDefault="00215D94" w:rsidP="00215D94">
            <w:pPr>
              <w:rPr>
                <w:rFonts w:eastAsia="Calibri"/>
                <w:sz w:val="24"/>
                <w:szCs w:val="24"/>
                <w:lang w:eastAsia="ru-RU"/>
              </w:rPr>
            </w:pPr>
            <w:r w:rsidRPr="00215D94">
              <w:rPr>
                <w:rFonts w:eastAsia="Calibri"/>
                <w:sz w:val="24"/>
                <w:szCs w:val="24"/>
                <w:lang w:eastAsia="ru-RU"/>
              </w:rPr>
              <w:t>РАССМОТРЕНО И РЕКОМЕНДОВАНО</w:t>
            </w:r>
          </w:p>
          <w:p w:rsidR="00215D94" w:rsidRPr="00215D94" w:rsidRDefault="00215D94" w:rsidP="00215D94">
            <w:pPr>
              <w:rPr>
                <w:rFonts w:eastAsia="Calibri"/>
                <w:sz w:val="24"/>
                <w:szCs w:val="24"/>
                <w:lang w:eastAsia="ru-RU"/>
              </w:rPr>
            </w:pPr>
            <w:r w:rsidRPr="00215D94">
              <w:rPr>
                <w:rFonts w:eastAsia="Calibri"/>
                <w:sz w:val="24"/>
                <w:szCs w:val="24"/>
                <w:lang w:eastAsia="ru-RU"/>
              </w:rPr>
              <w:t>на заседании ШМО учителей начальных классов</w:t>
            </w:r>
          </w:p>
          <w:p w:rsidR="00215D94" w:rsidRPr="00215D94" w:rsidRDefault="00215D94" w:rsidP="00215D94">
            <w:pPr>
              <w:rPr>
                <w:rFonts w:eastAsia="Calibri"/>
                <w:sz w:val="24"/>
                <w:szCs w:val="24"/>
                <w:lang w:eastAsia="ru-RU"/>
              </w:rPr>
            </w:pPr>
            <w:r w:rsidRPr="00215D94">
              <w:rPr>
                <w:rFonts w:eastAsia="Calibri"/>
                <w:sz w:val="24"/>
                <w:szCs w:val="24"/>
                <w:lang w:eastAsia="ru-RU"/>
              </w:rPr>
              <w:t xml:space="preserve">Руководитель ШМО </w:t>
            </w:r>
            <w:r w:rsidRPr="00215D94">
              <w:rPr>
                <w:rFonts w:eastAsia="Calibri"/>
                <w:sz w:val="24"/>
                <w:szCs w:val="24"/>
                <w:u w:val="single"/>
                <w:lang w:eastAsia="ru-RU"/>
              </w:rPr>
              <w:t xml:space="preserve">                      </w:t>
            </w:r>
            <w:r w:rsidRPr="00215D94">
              <w:rPr>
                <w:rFonts w:eastAsia="Calibri"/>
                <w:sz w:val="24"/>
                <w:szCs w:val="24"/>
                <w:lang w:eastAsia="ru-RU"/>
              </w:rPr>
              <w:t>Е. А. Олейник</w:t>
            </w:r>
          </w:p>
          <w:p w:rsidR="00215D94" w:rsidRPr="00215D94" w:rsidRDefault="00215D94" w:rsidP="00215D94">
            <w:pPr>
              <w:rPr>
                <w:rFonts w:eastAsia="Calibri"/>
                <w:sz w:val="24"/>
                <w:szCs w:val="24"/>
                <w:lang w:eastAsia="ru-RU"/>
              </w:rPr>
            </w:pPr>
            <w:r w:rsidRPr="00215D94">
              <w:rPr>
                <w:rFonts w:eastAsia="Calibri"/>
                <w:sz w:val="24"/>
                <w:szCs w:val="24"/>
                <w:lang w:eastAsia="ru-RU"/>
              </w:rPr>
              <w:t>Протокол №</w:t>
            </w:r>
            <w:r w:rsidRPr="00215D94">
              <w:rPr>
                <w:rFonts w:eastAsia="Calibri"/>
                <w:sz w:val="24"/>
                <w:szCs w:val="24"/>
                <w:u w:val="single"/>
                <w:lang w:eastAsia="ru-RU"/>
              </w:rPr>
              <w:t xml:space="preserve">        </w:t>
            </w:r>
            <w:r w:rsidRPr="00215D94">
              <w:rPr>
                <w:rFonts w:eastAsia="Calibri"/>
                <w:sz w:val="24"/>
                <w:szCs w:val="24"/>
                <w:lang w:eastAsia="ru-RU"/>
              </w:rPr>
              <w:t>от «</w:t>
            </w:r>
            <w:r w:rsidRPr="00215D94">
              <w:rPr>
                <w:rFonts w:eastAsia="Calibri"/>
                <w:sz w:val="24"/>
                <w:szCs w:val="24"/>
                <w:u w:val="single"/>
                <w:lang w:eastAsia="ru-RU"/>
              </w:rPr>
              <w:t xml:space="preserve">       </w:t>
            </w:r>
            <w:r w:rsidRPr="00215D94">
              <w:rPr>
                <w:rFonts w:eastAsia="Calibri"/>
                <w:sz w:val="24"/>
                <w:szCs w:val="24"/>
                <w:lang w:eastAsia="ru-RU"/>
              </w:rPr>
              <w:t>»</w:t>
            </w:r>
            <w:r w:rsidRPr="00215D94">
              <w:rPr>
                <w:rFonts w:eastAsia="Calibri"/>
                <w:sz w:val="24"/>
                <w:szCs w:val="24"/>
                <w:u w:val="single"/>
                <w:lang w:eastAsia="ru-RU"/>
              </w:rPr>
              <w:t xml:space="preserve">             </w:t>
            </w:r>
            <w:r w:rsidRPr="00215D94">
              <w:rPr>
                <w:rFonts w:eastAsia="Calibri"/>
                <w:sz w:val="24"/>
                <w:szCs w:val="24"/>
                <w:lang w:eastAsia="ru-RU"/>
              </w:rPr>
              <w:t>2020 г.</w:t>
            </w:r>
          </w:p>
        </w:tc>
        <w:tc>
          <w:tcPr>
            <w:tcW w:w="5528" w:type="dxa"/>
          </w:tcPr>
          <w:p w:rsidR="00215D94" w:rsidRPr="00215D94" w:rsidRDefault="00215D94" w:rsidP="00215D94">
            <w:pPr>
              <w:rPr>
                <w:rFonts w:eastAsia="Calibri"/>
                <w:sz w:val="24"/>
                <w:szCs w:val="24"/>
                <w:lang w:eastAsia="ru-RU"/>
              </w:rPr>
            </w:pPr>
            <w:r w:rsidRPr="00215D94">
              <w:rPr>
                <w:rFonts w:eastAsia="Calibri"/>
                <w:sz w:val="24"/>
                <w:szCs w:val="24"/>
                <w:lang w:eastAsia="ru-RU"/>
              </w:rPr>
              <w:t>СОГЛАСОВАНО</w:t>
            </w:r>
          </w:p>
          <w:p w:rsidR="00215D94" w:rsidRPr="00215D94" w:rsidRDefault="00215D94" w:rsidP="00215D94">
            <w:pPr>
              <w:rPr>
                <w:rFonts w:eastAsia="Calibri"/>
                <w:sz w:val="24"/>
                <w:szCs w:val="24"/>
                <w:lang w:eastAsia="ru-RU"/>
              </w:rPr>
            </w:pPr>
            <w:r w:rsidRPr="00215D94">
              <w:rPr>
                <w:rFonts w:eastAsia="Calibri"/>
                <w:sz w:val="24"/>
                <w:szCs w:val="24"/>
                <w:lang w:eastAsia="ru-RU"/>
              </w:rPr>
              <w:t xml:space="preserve">Зам. </w:t>
            </w:r>
            <w:proofErr w:type="spellStart"/>
            <w:r w:rsidRPr="00215D94">
              <w:rPr>
                <w:rFonts w:eastAsia="Calibri"/>
                <w:sz w:val="24"/>
                <w:szCs w:val="24"/>
                <w:lang w:eastAsia="ru-RU"/>
              </w:rPr>
              <w:t>дир</w:t>
            </w:r>
            <w:proofErr w:type="spellEnd"/>
            <w:r w:rsidRPr="00215D94">
              <w:rPr>
                <w:rFonts w:eastAsia="Calibri"/>
                <w:sz w:val="24"/>
                <w:szCs w:val="24"/>
                <w:lang w:eastAsia="ru-RU"/>
              </w:rPr>
              <w:t>. по УВР</w:t>
            </w:r>
            <w:r w:rsidRPr="00215D94">
              <w:rPr>
                <w:rFonts w:eastAsia="Calibri"/>
                <w:sz w:val="24"/>
                <w:szCs w:val="24"/>
                <w:u w:val="single"/>
                <w:lang w:eastAsia="ru-RU"/>
              </w:rPr>
              <w:tab/>
              <w:t xml:space="preserve">  </w:t>
            </w:r>
            <w:proofErr w:type="gramStart"/>
            <w:r w:rsidRPr="00215D94">
              <w:rPr>
                <w:rFonts w:eastAsia="Calibri"/>
                <w:sz w:val="24"/>
                <w:szCs w:val="24"/>
                <w:u w:val="single"/>
                <w:lang w:eastAsia="ru-RU"/>
              </w:rPr>
              <w:t xml:space="preserve">   </w:t>
            </w:r>
            <w:r w:rsidRPr="00215D94">
              <w:rPr>
                <w:rFonts w:eastAsia="Calibri"/>
                <w:sz w:val="24"/>
                <w:szCs w:val="24"/>
                <w:lang w:eastAsia="ru-RU"/>
              </w:rPr>
              <w:t>(</w:t>
            </w:r>
            <w:proofErr w:type="gramEnd"/>
            <w:r w:rsidRPr="00215D94">
              <w:rPr>
                <w:rFonts w:eastAsia="Calibri"/>
                <w:sz w:val="24"/>
                <w:szCs w:val="24"/>
                <w:lang w:eastAsia="ru-RU"/>
              </w:rPr>
              <w:t>О. Н. Макарчук)</w:t>
            </w:r>
          </w:p>
          <w:p w:rsidR="00215D94" w:rsidRPr="00215D94" w:rsidRDefault="00215D94" w:rsidP="00215D94">
            <w:pPr>
              <w:spacing w:after="120"/>
              <w:rPr>
                <w:rFonts w:eastAsia="Calibri"/>
                <w:sz w:val="24"/>
                <w:szCs w:val="24"/>
                <w:lang w:eastAsia="ru-RU"/>
              </w:rPr>
            </w:pPr>
            <w:r w:rsidRPr="00215D94">
              <w:rPr>
                <w:rFonts w:eastAsia="Calibri"/>
                <w:sz w:val="24"/>
                <w:szCs w:val="24"/>
                <w:lang w:eastAsia="ru-RU"/>
              </w:rPr>
              <w:t xml:space="preserve">от </w:t>
            </w:r>
            <w:proofErr w:type="gramStart"/>
            <w:r w:rsidRPr="00215D94">
              <w:rPr>
                <w:rFonts w:eastAsia="Calibri"/>
                <w:sz w:val="24"/>
                <w:szCs w:val="24"/>
                <w:lang w:eastAsia="ru-RU"/>
              </w:rPr>
              <w:t>«</w:t>
            </w:r>
            <w:r w:rsidRPr="00215D94">
              <w:rPr>
                <w:rFonts w:eastAsia="Calibri"/>
                <w:sz w:val="24"/>
                <w:szCs w:val="24"/>
                <w:u w:val="single"/>
                <w:lang w:eastAsia="ru-RU"/>
              </w:rPr>
              <w:t xml:space="preserve">  </w:t>
            </w:r>
            <w:proofErr w:type="gramEnd"/>
            <w:r w:rsidRPr="00215D94">
              <w:rPr>
                <w:rFonts w:eastAsia="Calibri"/>
                <w:sz w:val="24"/>
                <w:szCs w:val="24"/>
                <w:u w:val="single"/>
                <w:lang w:eastAsia="ru-RU"/>
              </w:rPr>
              <w:t xml:space="preserve">     </w:t>
            </w:r>
            <w:r w:rsidR="00FC7AF4">
              <w:rPr>
                <w:rFonts w:eastAsia="Calibri"/>
                <w:sz w:val="24"/>
                <w:szCs w:val="24"/>
                <w:lang w:eastAsia="ru-RU"/>
              </w:rPr>
              <w:t xml:space="preserve">» сентября </w:t>
            </w:r>
            <w:r w:rsidRPr="00215D94">
              <w:rPr>
                <w:rFonts w:eastAsia="Calibri"/>
                <w:sz w:val="24"/>
                <w:szCs w:val="24"/>
                <w:lang w:eastAsia="ru-RU"/>
              </w:rPr>
              <w:t>2020 г</w:t>
            </w:r>
          </w:p>
          <w:p w:rsidR="00215D94" w:rsidRPr="00215D94" w:rsidRDefault="00215D94" w:rsidP="00215D94">
            <w:pPr>
              <w:jc w:val="center"/>
              <w:rPr>
                <w:rFonts w:eastAsia="Calibri"/>
                <w:sz w:val="24"/>
                <w:szCs w:val="24"/>
                <w:u w:val="single"/>
                <w:lang w:eastAsia="ru-RU"/>
              </w:rPr>
            </w:pPr>
          </w:p>
          <w:p w:rsidR="00215D94" w:rsidRPr="00215D94" w:rsidRDefault="00215D94" w:rsidP="00215D94">
            <w:pPr>
              <w:jc w:val="center"/>
              <w:rPr>
                <w:rFonts w:eastAsia="Calibri"/>
                <w:sz w:val="24"/>
                <w:szCs w:val="24"/>
                <w:lang w:eastAsia="ru-RU"/>
              </w:rPr>
            </w:pPr>
          </w:p>
        </w:tc>
        <w:tc>
          <w:tcPr>
            <w:tcW w:w="3969" w:type="dxa"/>
          </w:tcPr>
          <w:p w:rsidR="00215D94" w:rsidRPr="00215D94" w:rsidRDefault="00215D94" w:rsidP="00215D94">
            <w:pPr>
              <w:rPr>
                <w:rFonts w:eastAsia="Calibri"/>
                <w:sz w:val="24"/>
                <w:szCs w:val="24"/>
                <w:lang w:eastAsia="ru-RU"/>
              </w:rPr>
            </w:pPr>
            <w:r w:rsidRPr="00215D94">
              <w:rPr>
                <w:rFonts w:eastAsia="Calibri"/>
                <w:sz w:val="24"/>
                <w:szCs w:val="24"/>
                <w:lang w:eastAsia="ru-RU"/>
              </w:rPr>
              <w:t>УТВЕРЖДАЮ</w:t>
            </w:r>
          </w:p>
          <w:p w:rsidR="00215D94" w:rsidRPr="00215D94" w:rsidRDefault="00215D94" w:rsidP="00215D94">
            <w:pPr>
              <w:rPr>
                <w:rFonts w:eastAsia="Calibri"/>
                <w:sz w:val="24"/>
                <w:szCs w:val="24"/>
                <w:lang w:eastAsia="ru-RU"/>
              </w:rPr>
            </w:pPr>
            <w:r w:rsidRPr="00215D94">
              <w:rPr>
                <w:rFonts w:eastAsia="Calibri"/>
                <w:sz w:val="24"/>
                <w:szCs w:val="24"/>
                <w:lang w:eastAsia="ru-RU"/>
              </w:rPr>
              <w:t>Директор</w:t>
            </w:r>
            <w:r w:rsidRPr="00215D94">
              <w:rPr>
                <w:rFonts w:eastAsia="Calibri"/>
                <w:sz w:val="24"/>
                <w:szCs w:val="24"/>
                <w:u w:val="single"/>
                <w:lang w:eastAsia="ru-RU"/>
              </w:rPr>
              <w:tab/>
              <w:t xml:space="preserve">         </w:t>
            </w:r>
            <w:r w:rsidRPr="00215D94">
              <w:rPr>
                <w:rFonts w:eastAsia="Calibri"/>
                <w:sz w:val="24"/>
                <w:szCs w:val="24"/>
                <w:lang w:eastAsia="ru-RU"/>
              </w:rPr>
              <w:t>(И. С. Зуйкина)</w:t>
            </w:r>
          </w:p>
          <w:p w:rsidR="00215D94" w:rsidRPr="00215D94" w:rsidRDefault="00215D94" w:rsidP="00215D94">
            <w:pPr>
              <w:spacing w:after="120"/>
              <w:rPr>
                <w:rFonts w:eastAsia="Calibri"/>
                <w:sz w:val="24"/>
                <w:szCs w:val="24"/>
                <w:lang w:eastAsia="ru-RU"/>
              </w:rPr>
            </w:pPr>
            <w:r w:rsidRPr="00215D94">
              <w:rPr>
                <w:rFonts w:eastAsia="Calibri"/>
                <w:sz w:val="24"/>
                <w:szCs w:val="24"/>
                <w:lang w:eastAsia="ru-RU"/>
              </w:rPr>
              <w:t>Приказ №</w:t>
            </w:r>
            <w:r w:rsidRPr="00215D94">
              <w:rPr>
                <w:rFonts w:eastAsia="Calibri"/>
                <w:sz w:val="24"/>
                <w:szCs w:val="24"/>
                <w:u w:val="single"/>
                <w:lang w:eastAsia="ru-RU"/>
              </w:rPr>
              <w:t xml:space="preserve">    </w:t>
            </w:r>
            <w:proofErr w:type="gramStart"/>
            <w:r w:rsidRPr="00215D94">
              <w:rPr>
                <w:rFonts w:eastAsia="Calibri"/>
                <w:sz w:val="24"/>
                <w:szCs w:val="24"/>
                <w:u w:val="single"/>
                <w:lang w:eastAsia="ru-RU"/>
              </w:rPr>
              <w:t xml:space="preserve">   </w:t>
            </w:r>
            <w:r w:rsidRPr="00215D94">
              <w:rPr>
                <w:rFonts w:eastAsia="Calibri"/>
                <w:sz w:val="24"/>
                <w:szCs w:val="24"/>
                <w:lang w:eastAsia="ru-RU"/>
              </w:rPr>
              <w:t>«</w:t>
            </w:r>
            <w:proofErr w:type="gramEnd"/>
            <w:r w:rsidR="00FC7AF4">
              <w:rPr>
                <w:rFonts w:eastAsia="Calibri"/>
                <w:sz w:val="24"/>
                <w:szCs w:val="24"/>
                <w:u w:val="single"/>
                <w:lang w:eastAsia="ru-RU"/>
              </w:rPr>
              <w:t xml:space="preserve">      </w:t>
            </w:r>
            <w:r w:rsidR="00FC7AF4">
              <w:rPr>
                <w:rFonts w:eastAsia="Calibri"/>
                <w:sz w:val="24"/>
                <w:szCs w:val="24"/>
                <w:lang w:eastAsia="ru-RU"/>
              </w:rPr>
              <w:t>»сентября</w:t>
            </w:r>
            <w:r w:rsidRPr="00215D94">
              <w:rPr>
                <w:rFonts w:eastAsia="Calibri"/>
                <w:sz w:val="24"/>
                <w:szCs w:val="24"/>
                <w:lang w:eastAsia="ru-RU"/>
              </w:rPr>
              <w:t xml:space="preserve"> 2020 г.</w:t>
            </w:r>
          </w:p>
          <w:p w:rsidR="00215D94" w:rsidRPr="00215D94" w:rsidRDefault="00215D94" w:rsidP="00215D94">
            <w:pPr>
              <w:rPr>
                <w:rFonts w:eastAsia="Calibri"/>
                <w:sz w:val="24"/>
                <w:szCs w:val="24"/>
                <w:lang w:eastAsia="ru-RU"/>
              </w:rPr>
            </w:pPr>
          </w:p>
        </w:tc>
      </w:tr>
    </w:tbl>
    <w:p w:rsidR="00215D94" w:rsidRPr="00215D94" w:rsidRDefault="00215D94" w:rsidP="00215D94">
      <w:pPr>
        <w:keepNext/>
        <w:keepLines/>
        <w:spacing w:after="0" w:line="240" w:lineRule="auto"/>
        <w:jc w:val="center"/>
        <w:outlineLvl w:val="2"/>
        <w:rPr>
          <w:rFonts w:ascii="Times New Roman" w:eastAsia="Times New Roman" w:hAnsi="Times New Roman" w:cs="Times New Roman"/>
          <w:b/>
          <w:sz w:val="28"/>
          <w:szCs w:val="24"/>
        </w:rPr>
      </w:pPr>
    </w:p>
    <w:p w:rsidR="00215D94" w:rsidRPr="00215D94" w:rsidRDefault="00215D94" w:rsidP="00215D94">
      <w:pPr>
        <w:keepNext/>
        <w:keepLines/>
        <w:spacing w:after="0" w:line="240" w:lineRule="auto"/>
        <w:jc w:val="center"/>
        <w:outlineLvl w:val="2"/>
        <w:rPr>
          <w:rFonts w:ascii="Times New Roman" w:eastAsia="Times New Roman" w:hAnsi="Times New Roman" w:cs="Times New Roman"/>
          <w:b/>
          <w:sz w:val="28"/>
          <w:szCs w:val="24"/>
        </w:rPr>
      </w:pPr>
    </w:p>
    <w:p w:rsidR="00215D94" w:rsidRPr="00215D94" w:rsidRDefault="00215D94" w:rsidP="00215D94">
      <w:pPr>
        <w:keepNext/>
        <w:keepLines/>
        <w:spacing w:after="0" w:line="240" w:lineRule="auto"/>
        <w:jc w:val="center"/>
        <w:outlineLvl w:val="2"/>
        <w:rPr>
          <w:rFonts w:ascii="Times New Roman" w:eastAsia="Times New Roman" w:hAnsi="Times New Roman" w:cs="Times New Roman"/>
          <w:b/>
          <w:sz w:val="28"/>
          <w:szCs w:val="24"/>
        </w:rPr>
      </w:pPr>
      <w:r w:rsidRPr="00215D94">
        <w:rPr>
          <w:rFonts w:ascii="Times New Roman" w:eastAsia="Times New Roman" w:hAnsi="Times New Roman" w:cs="Times New Roman"/>
          <w:b/>
          <w:sz w:val="28"/>
          <w:szCs w:val="24"/>
        </w:rPr>
        <w:t xml:space="preserve">АДАПТИРОВАННАЯ РАБОЧАЯ  ПРОГРАММА </w:t>
      </w:r>
    </w:p>
    <w:p w:rsidR="00215D94" w:rsidRPr="00516B3B" w:rsidRDefault="00516B3B" w:rsidP="00215D94">
      <w:pPr>
        <w:tabs>
          <w:tab w:val="num" w:pos="864"/>
        </w:tabs>
        <w:suppressAutoHyphens/>
        <w:spacing w:after="0" w:line="240" w:lineRule="auto"/>
        <w:ind w:left="30" w:firstLine="679"/>
        <w:jc w:val="center"/>
        <w:outlineLvl w:val="3"/>
        <w:rPr>
          <w:rFonts w:ascii="Times New Roman" w:eastAsia="Times New Roman" w:hAnsi="Times New Roman" w:cs="Times New Roman"/>
          <w:b/>
          <w:sz w:val="28"/>
          <w:szCs w:val="24"/>
        </w:rPr>
      </w:pPr>
      <w:r w:rsidRPr="00516B3B">
        <w:rPr>
          <w:rFonts w:ascii="Times New Roman" w:eastAsia="Times New Roman" w:hAnsi="Times New Roman" w:cs="Times New Roman"/>
          <w:b/>
          <w:sz w:val="28"/>
          <w:szCs w:val="24"/>
        </w:rPr>
        <w:t xml:space="preserve"> по м</w:t>
      </w:r>
      <w:r w:rsidR="00215D94" w:rsidRPr="00516B3B">
        <w:rPr>
          <w:rFonts w:ascii="Times New Roman" w:eastAsia="Times New Roman" w:hAnsi="Times New Roman" w:cs="Times New Roman"/>
          <w:b/>
          <w:sz w:val="28"/>
          <w:szCs w:val="24"/>
        </w:rPr>
        <w:t>узык</w:t>
      </w:r>
      <w:r w:rsidRPr="00516B3B">
        <w:rPr>
          <w:rFonts w:ascii="Times New Roman" w:eastAsia="Times New Roman" w:hAnsi="Times New Roman" w:cs="Times New Roman"/>
          <w:b/>
          <w:sz w:val="28"/>
          <w:szCs w:val="24"/>
        </w:rPr>
        <w:t>е</w:t>
      </w:r>
      <w:r w:rsidR="00215D94" w:rsidRPr="00516B3B">
        <w:rPr>
          <w:rFonts w:ascii="Times New Roman" w:eastAsia="Times New Roman" w:hAnsi="Times New Roman" w:cs="Times New Roman"/>
          <w:b/>
          <w:sz w:val="28"/>
          <w:szCs w:val="24"/>
        </w:rPr>
        <w:t xml:space="preserve"> </w:t>
      </w:r>
    </w:p>
    <w:p w:rsidR="00215D94" w:rsidRPr="00516B3B" w:rsidRDefault="00215D94" w:rsidP="00215D94">
      <w:pPr>
        <w:tabs>
          <w:tab w:val="num" w:pos="864"/>
        </w:tabs>
        <w:suppressAutoHyphens/>
        <w:spacing w:after="0" w:line="240" w:lineRule="auto"/>
        <w:ind w:left="30" w:firstLine="679"/>
        <w:jc w:val="center"/>
        <w:outlineLvl w:val="3"/>
        <w:rPr>
          <w:rFonts w:ascii="Times New Roman" w:eastAsia="Times New Roman" w:hAnsi="Times New Roman" w:cs="Times New Roman"/>
          <w:b/>
          <w:sz w:val="28"/>
          <w:szCs w:val="28"/>
          <w:lang w:eastAsia="ru-RU"/>
        </w:rPr>
      </w:pPr>
      <w:r w:rsidRPr="00516B3B">
        <w:rPr>
          <w:rFonts w:ascii="Times New Roman" w:eastAsia="Times New Roman" w:hAnsi="Times New Roman" w:cs="Times New Roman"/>
          <w:b/>
          <w:sz w:val="28"/>
          <w:szCs w:val="24"/>
        </w:rPr>
        <w:t xml:space="preserve">для обучающегося </w:t>
      </w:r>
      <w:r w:rsidR="00516B3B" w:rsidRPr="00516B3B">
        <w:rPr>
          <w:rFonts w:ascii="Times New Roman" w:eastAsia="Times New Roman" w:hAnsi="Times New Roman" w:cs="Times New Roman"/>
          <w:b/>
          <w:sz w:val="28"/>
          <w:szCs w:val="24"/>
        </w:rPr>
        <w:t xml:space="preserve">с ОВЗ </w:t>
      </w:r>
      <w:r w:rsidRPr="00516B3B">
        <w:rPr>
          <w:rFonts w:ascii="Times New Roman" w:eastAsia="Times New Roman" w:hAnsi="Times New Roman" w:cs="Times New Roman"/>
          <w:b/>
          <w:bCs/>
          <w:sz w:val="28"/>
          <w:szCs w:val="24"/>
          <w:lang w:eastAsia="ru-RU"/>
        </w:rPr>
        <w:t>1</w:t>
      </w:r>
      <w:r w:rsidR="00516B3B" w:rsidRPr="00516B3B">
        <w:rPr>
          <w:rFonts w:ascii="Times New Roman" w:eastAsia="Times New Roman" w:hAnsi="Times New Roman" w:cs="Times New Roman"/>
          <w:b/>
          <w:bCs/>
          <w:sz w:val="28"/>
          <w:szCs w:val="24"/>
          <w:lang w:eastAsia="ru-RU"/>
        </w:rPr>
        <w:t xml:space="preserve"> </w:t>
      </w:r>
      <w:r w:rsidR="00C15D42">
        <w:rPr>
          <w:rFonts w:ascii="Times New Roman" w:eastAsia="Times New Roman" w:hAnsi="Times New Roman" w:cs="Times New Roman"/>
          <w:b/>
          <w:bCs/>
          <w:sz w:val="28"/>
          <w:szCs w:val="24"/>
          <w:lang w:eastAsia="ru-RU"/>
        </w:rPr>
        <w:t>-</w:t>
      </w:r>
      <w:r w:rsidR="00516B3B" w:rsidRPr="00516B3B">
        <w:rPr>
          <w:rFonts w:ascii="Times New Roman" w:eastAsia="Times New Roman" w:hAnsi="Times New Roman" w:cs="Times New Roman"/>
          <w:b/>
          <w:bCs/>
          <w:sz w:val="28"/>
          <w:szCs w:val="24"/>
          <w:lang w:eastAsia="ru-RU"/>
        </w:rPr>
        <w:t>б</w:t>
      </w:r>
      <w:r w:rsidRPr="00516B3B">
        <w:rPr>
          <w:rFonts w:ascii="Times New Roman" w:eastAsia="Times New Roman" w:hAnsi="Times New Roman" w:cs="Times New Roman"/>
          <w:b/>
          <w:bCs/>
          <w:sz w:val="28"/>
          <w:szCs w:val="24"/>
          <w:lang w:eastAsia="ru-RU"/>
        </w:rPr>
        <w:t xml:space="preserve"> </w:t>
      </w:r>
      <w:proofErr w:type="spellStart"/>
      <w:r w:rsidRPr="00516B3B">
        <w:rPr>
          <w:rFonts w:ascii="Times New Roman" w:eastAsia="Times New Roman" w:hAnsi="Times New Roman" w:cs="Times New Roman"/>
          <w:b/>
          <w:sz w:val="28"/>
          <w:szCs w:val="28"/>
          <w:lang w:val="uk-UA" w:eastAsia="ru-RU"/>
        </w:rPr>
        <w:t>класса</w:t>
      </w:r>
      <w:proofErr w:type="spellEnd"/>
      <w:r w:rsidRPr="00516B3B">
        <w:rPr>
          <w:rFonts w:ascii="Times New Roman" w:eastAsia="Times New Roman" w:hAnsi="Times New Roman" w:cs="Times New Roman"/>
          <w:b/>
          <w:sz w:val="28"/>
          <w:szCs w:val="28"/>
          <w:lang w:val="uk-UA" w:eastAsia="ru-RU"/>
        </w:rPr>
        <w:t xml:space="preserve"> </w:t>
      </w:r>
    </w:p>
    <w:p w:rsidR="00215D94" w:rsidRPr="00516B3B" w:rsidRDefault="00516B3B" w:rsidP="00215D94">
      <w:pPr>
        <w:tabs>
          <w:tab w:val="num" w:pos="864"/>
        </w:tabs>
        <w:suppressAutoHyphens/>
        <w:spacing w:after="0" w:line="240" w:lineRule="auto"/>
        <w:ind w:left="30" w:firstLine="679"/>
        <w:jc w:val="center"/>
        <w:outlineLvl w:val="3"/>
        <w:rPr>
          <w:rFonts w:ascii="Times New Roman" w:eastAsia="Times New Roman" w:hAnsi="Times New Roman" w:cs="Times New Roman"/>
          <w:b/>
          <w:sz w:val="28"/>
          <w:szCs w:val="28"/>
          <w:lang w:eastAsia="ru-RU"/>
        </w:rPr>
      </w:pPr>
      <w:r w:rsidRPr="00516B3B">
        <w:rPr>
          <w:rFonts w:ascii="Times New Roman" w:eastAsia="Times New Roman" w:hAnsi="Times New Roman" w:cs="Times New Roman"/>
          <w:b/>
          <w:sz w:val="28"/>
          <w:szCs w:val="28"/>
          <w:lang w:eastAsia="ru-RU"/>
        </w:rPr>
        <w:t>(</w:t>
      </w:r>
      <w:r w:rsidR="00215D94" w:rsidRPr="00516B3B">
        <w:rPr>
          <w:rFonts w:ascii="Times New Roman" w:eastAsia="Times New Roman" w:hAnsi="Times New Roman" w:cs="Times New Roman"/>
          <w:b/>
          <w:sz w:val="28"/>
          <w:szCs w:val="28"/>
          <w:lang w:eastAsia="ru-RU"/>
        </w:rPr>
        <w:t>индивидуальное обучение на дому</w:t>
      </w:r>
      <w:r w:rsidRPr="00516B3B">
        <w:rPr>
          <w:rFonts w:ascii="Times New Roman" w:eastAsia="Times New Roman" w:hAnsi="Times New Roman" w:cs="Times New Roman"/>
          <w:b/>
          <w:sz w:val="28"/>
          <w:szCs w:val="28"/>
          <w:lang w:eastAsia="ru-RU"/>
        </w:rPr>
        <w:t>)</w:t>
      </w:r>
    </w:p>
    <w:p w:rsidR="00215D94" w:rsidRPr="00516B3B" w:rsidRDefault="00215D94" w:rsidP="00215D94">
      <w:pPr>
        <w:tabs>
          <w:tab w:val="num" w:pos="864"/>
        </w:tabs>
        <w:suppressAutoHyphens/>
        <w:spacing w:after="0" w:line="240" w:lineRule="auto"/>
        <w:ind w:left="30" w:firstLine="679"/>
        <w:jc w:val="center"/>
        <w:outlineLvl w:val="3"/>
        <w:rPr>
          <w:rFonts w:ascii="Times New Roman" w:eastAsia="Times New Roman" w:hAnsi="Times New Roman" w:cs="Times New Roman"/>
          <w:b/>
          <w:sz w:val="28"/>
          <w:szCs w:val="24"/>
        </w:rPr>
      </w:pPr>
    </w:p>
    <w:p w:rsidR="00215D94" w:rsidRPr="00215D94" w:rsidRDefault="00215D94" w:rsidP="00215D94">
      <w:pPr>
        <w:tabs>
          <w:tab w:val="left" w:pos="3915"/>
          <w:tab w:val="center" w:pos="4677"/>
        </w:tabs>
        <w:spacing w:after="0" w:line="240" w:lineRule="auto"/>
        <w:jc w:val="center"/>
        <w:rPr>
          <w:rFonts w:ascii="Times New Roman" w:eastAsia="Times New Roman" w:hAnsi="Times New Roman" w:cs="Times New Roman"/>
          <w:b/>
          <w:sz w:val="28"/>
          <w:szCs w:val="28"/>
          <w:lang w:val="uk-UA" w:eastAsia="ru-RU"/>
        </w:rPr>
      </w:pPr>
      <w:r w:rsidRPr="00215D94">
        <w:rPr>
          <w:rFonts w:ascii="Times New Roman" w:eastAsia="Times New Roman" w:hAnsi="Times New Roman" w:cs="Times New Roman"/>
          <w:b/>
          <w:sz w:val="28"/>
          <w:szCs w:val="28"/>
          <w:lang w:val="uk-UA" w:eastAsia="ru-RU"/>
        </w:rPr>
        <w:t xml:space="preserve"> </w:t>
      </w:r>
    </w:p>
    <w:p w:rsidR="00215D94" w:rsidRPr="00215D94" w:rsidRDefault="00215D94" w:rsidP="00215D94">
      <w:pPr>
        <w:tabs>
          <w:tab w:val="num" w:pos="864"/>
        </w:tabs>
        <w:suppressAutoHyphens/>
        <w:spacing w:after="0" w:line="240" w:lineRule="auto"/>
        <w:ind w:left="30" w:firstLine="679"/>
        <w:outlineLvl w:val="3"/>
        <w:rPr>
          <w:rFonts w:ascii="Times New Roman" w:eastAsia="Times New Roman" w:hAnsi="Times New Roman" w:cs="Times New Roman"/>
          <w:b/>
          <w:sz w:val="28"/>
          <w:szCs w:val="24"/>
        </w:rPr>
      </w:pPr>
      <w:r w:rsidRPr="00215D94">
        <w:rPr>
          <w:rFonts w:ascii="Times New Roman" w:eastAsia="Times New Roman" w:hAnsi="Times New Roman" w:cs="Times New Roman"/>
          <w:b/>
          <w:sz w:val="28"/>
          <w:szCs w:val="28"/>
          <w:lang w:val="uk-UA" w:eastAsia="ru-RU"/>
        </w:rPr>
        <w:t xml:space="preserve"> </w:t>
      </w:r>
    </w:p>
    <w:p w:rsidR="00215D94" w:rsidRPr="00215D94" w:rsidRDefault="00215D94" w:rsidP="00215D94">
      <w:pPr>
        <w:tabs>
          <w:tab w:val="num" w:pos="864"/>
        </w:tabs>
        <w:suppressAutoHyphens/>
        <w:spacing w:after="0" w:line="240" w:lineRule="auto"/>
        <w:ind w:left="30" w:firstLine="679"/>
        <w:outlineLvl w:val="3"/>
        <w:rPr>
          <w:rFonts w:ascii="Times New Roman" w:eastAsia="Times New Roman" w:hAnsi="Times New Roman" w:cs="Times New Roman"/>
          <w:b/>
          <w:sz w:val="28"/>
          <w:szCs w:val="24"/>
        </w:rPr>
      </w:pPr>
    </w:p>
    <w:p w:rsidR="00215D94" w:rsidRPr="00215D94" w:rsidRDefault="00215D94" w:rsidP="00215D94">
      <w:pPr>
        <w:tabs>
          <w:tab w:val="num" w:pos="864"/>
        </w:tabs>
        <w:suppressAutoHyphens/>
        <w:spacing w:after="0" w:line="240" w:lineRule="auto"/>
        <w:ind w:left="30" w:firstLine="679"/>
        <w:outlineLvl w:val="3"/>
        <w:rPr>
          <w:rFonts w:ascii="Times New Roman" w:eastAsia="Times New Roman" w:hAnsi="Times New Roman" w:cs="Times New Roman"/>
          <w:b/>
          <w:bCs/>
          <w:sz w:val="40"/>
          <w:szCs w:val="28"/>
          <w:lang w:eastAsia="ru-RU"/>
        </w:rPr>
      </w:pPr>
    </w:p>
    <w:p w:rsidR="00215D94" w:rsidRPr="00215D94" w:rsidRDefault="00215D94" w:rsidP="00215D94">
      <w:pPr>
        <w:tabs>
          <w:tab w:val="num" w:pos="864"/>
        </w:tabs>
        <w:suppressAutoHyphens/>
        <w:spacing w:after="0" w:line="240" w:lineRule="auto"/>
        <w:ind w:left="30" w:firstLine="679"/>
        <w:jc w:val="both"/>
        <w:outlineLvl w:val="3"/>
        <w:rPr>
          <w:rFonts w:ascii="Times New Roman" w:eastAsia="Times New Roman" w:hAnsi="Times New Roman" w:cs="Times New Roman"/>
          <w:b/>
          <w:bCs/>
          <w:i/>
          <w:sz w:val="32"/>
          <w:szCs w:val="28"/>
          <w:lang w:eastAsia="ru-RU"/>
        </w:rPr>
      </w:pPr>
    </w:p>
    <w:p w:rsidR="00215D94" w:rsidRPr="00215D94" w:rsidRDefault="00215D94" w:rsidP="00215D94">
      <w:pPr>
        <w:spacing w:after="0" w:line="240" w:lineRule="auto"/>
        <w:ind w:left="10065"/>
        <w:rPr>
          <w:rFonts w:ascii="Times New Roman" w:eastAsia="Calibri" w:hAnsi="Times New Roman" w:cs="Times New Roman"/>
          <w:sz w:val="24"/>
          <w:szCs w:val="28"/>
        </w:rPr>
      </w:pPr>
      <w:r w:rsidRPr="00215D94">
        <w:rPr>
          <w:rFonts w:ascii="Times New Roman" w:eastAsia="Calibri" w:hAnsi="Times New Roman" w:cs="Times New Roman"/>
          <w:sz w:val="24"/>
          <w:szCs w:val="28"/>
        </w:rPr>
        <w:t>Составитель: Азизова С. Б.</w:t>
      </w:r>
    </w:p>
    <w:p w:rsidR="00215D94" w:rsidRPr="00215D94" w:rsidRDefault="00215D94" w:rsidP="00215D94">
      <w:pPr>
        <w:spacing w:after="0" w:line="240" w:lineRule="auto"/>
        <w:ind w:left="10065"/>
        <w:rPr>
          <w:rFonts w:ascii="Times New Roman" w:eastAsia="Calibri" w:hAnsi="Times New Roman" w:cs="Times New Roman"/>
          <w:sz w:val="24"/>
          <w:szCs w:val="28"/>
        </w:rPr>
      </w:pPr>
      <w:r w:rsidRPr="00215D94">
        <w:rPr>
          <w:rFonts w:ascii="Times New Roman" w:eastAsia="Calibri" w:hAnsi="Times New Roman" w:cs="Times New Roman"/>
          <w:sz w:val="24"/>
          <w:szCs w:val="28"/>
        </w:rPr>
        <w:t>учитель начальных классов</w:t>
      </w:r>
    </w:p>
    <w:p w:rsidR="00215D94" w:rsidRPr="00215D94" w:rsidRDefault="00215D94" w:rsidP="00215D94">
      <w:pPr>
        <w:spacing w:after="0" w:line="240" w:lineRule="auto"/>
        <w:ind w:left="10065"/>
        <w:rPr>
          <w:rFonts w:ascii="Times New Roman" w:eastAsia="Calibri" w:hAnsi="Times New Roman" w:cs="Times New Roman"/>
          <w:sz w:val="24"/>
          <w:szCs w:val="28"/>
        </w:rPr>
      </w:pPr>
      <w:r w:rsidRPr="00215D94">
        <w:rPr>
          <w:rFonts w:ascii="Times New Roman" w:eastAsia="Calibri" w:hAnsi="Times New Roman" w:cs="Times New Roman"/>
          <w:sz w:val="24"/>
        </w:rPr>
        <w:t>Срок реализации: 1 год</w:t>
      </w:r>
    </w:p>
    <w:p w:rsidR="00215D94" w:rsidRPr="00215D94" w:rsidRDefault="00215D94" w:rsidP="00215D94">
      <w:pPr>
        <w:spacing w:after="0" w:line="240" w:lineRule="auto"/>
        <w:ind w:left="10065"/>
        <w:rPr>
          <w:rFonts w:ascii="Times New Roman" w:eastAsia="Calibri" w:hAnsi="Times New Roman" w:cs="Times New Roman"/>
          <w:sz w:val="24"/>
          <w:szCs w:val="24"/>
        </w:rPr>
      </w:pPr>
      <w:r w:rsidRPr="00215D94">
        <w:rPr>
          <w:rFonts w:ascii="Times New Roman" w:eastAsia="Calibri" w:hAnsi="Times New Roman" w:cs="Times New Roman"/>
          <w:iCs/>
          <w:sz w:val="24"/>
          <w:szCs w:val="24"/>
        </w:rPr>
        <w:t xml:space="preserve"> </w:t>
      </w:r>
    </w:p>
    <w:p w:rsidR="00215D94" w:rsidRPr="00215D94" w:rsidRDefault="00215D94" w:rsidP="00215D94">
      <w:pPr>
        <w:spacing w:after="0" w:line="240" w:lineRule="auto"/>
        <w:jc w:val="right"/>
        <w:rPr>
          <w:rFonts w:ascii="Times New Roman" w:eastAsia="Calibri" w:hAnsi="Times New Roman" w:cs="Times New Roman"/>
          <w:sz w:val="24"/>
          <w:szCs w:val="24"/>
        </w:rPr>
      </w:pPr>
      <w:r w:rsidRPr="00215D94">
        <w:rPr>
          <w:rFonts w:ascii="Times New Roman" w:eastAsia="Calibri" w:hAnsi="Times New Roman" w:cs="Times New Roman"/>
          <w:sz w:val="24"/>
          <w:szCs w:val="24"/>
        </w:rPr>
        <w:t xml:space="preserve">                                                                                                                   </w:t>
      </w:r>
    </w:p>
    <w:p w:rsidR="00215D94" w:rsidRPr="00215D94" w:rsidRDefault="00215D94" w:rsidP="00215D94">
      <w:pPr>
        <w:spacing w:after="0" w:line="240" w:lineRule="auto"/>
        <w:jc w:val="right"/>
        <w:rPr>
          <w:rFonts w:ascii="Times New Roman" w:eastAsia="Calibri" w:hAnsi="Times New Roman" w:cs="Times New Roman"/>
          <w:sz w:val="24"/>
          <w:szCs w:val="24"/>
        </w:rPr>
      </w:pPr>
      <w:r w:rsidRPr="00215D94">
        <w:rPr>
          <w:rFonts w:ascii="Times New Roman" w:eastAsia="Calibri" w:hAnsi="Times New Roman" w:cs="Times New Roman"/>
          <w:sz w:val="24"/>
          <w:szCs w:val="24"/>
        </w:rPr>
        <w:t xml:space="preserve"> </w:t>
      </w:r>
    </w:p>
    <w:p w:rsidR="00215D94" w:rsidRPr="00215D94" w:rsidRDefault="00215D94" w:rsidP="00215D94">
      <w:pPr>
        <w:spacing w:after="0" w:line="360" w:lineRule="auto"/>
        <w:rPr>
          <w:rFonts w:ascii="Times New Roman" w:eastAsia="Calibri" w:hAnsi="Times New Roman" w:cs="Times New Roman"/>
          <w:bCs/>
          <w:iCs/>
          <w:sz w:val="24"/>
          <w:szCs w:val="24"/>
        </w:rPr>
      </w:pPr>
    </w:p>
    <w:p w:rsidR="00215D94" w:rsidRPr="00215D94" w:rsidRDefault="00215D94" w:rsidP="00215D94">
      <w:pPr>
        <w:spacing w:after="0" w:line="360" w:lineRule="auto"/>
        <w:jc w:val="center"/>
        <w:rPr>
          <w:rFonts w:ascii="Times New Roman" w:eastAsia="Calibri" w:hAnsi="Times New Roman" w:cs="Times New Roman"/>
          <w:bCs/>
          <w:iCs/>
          <w:sz w:val="24"/>
          <w:szCs w:val="24"/>
        </w:rPr>
      </w:pPr>
      <w:r w:rsidRPr="00215D94">
        <w:rPr>
          <w:rFonts w:ascii="Times New Roman" w:eastAsia="Calibri" w:hAnsi="Times New Roman" w:cs="Times New Roman"/>
          <w:bCs/>
          <w:iCs/>
          <w:sz w:val="24"/>
          <w:szCs w:val="24"/>
        </w:rPr>
        <w:t>2020 г.</w:t>
      </w:r>
    </w:p>
    <w:p w:rsidR="00553548" w:rsidRPr="00553548" w:rsidRDefault="00C26F04" w:rsidP="006A1F97">
      <w:pPr>
        <w:spacing w:after="0" w:line="360" w:lineRule="auto"/>
        <w:ind w:firstLine="709"/>
        <w:contextualSpacing/>
        <w:rPr>
          <w:rFonts w:ascii="Times New Roman" w:hAnsi="Times New Roman" w:cs="Times New Roman"/>
          <w:b/>
          <w:sz w:val="24"/>
          <w:szCs w:val="24"/>
        </w:rPr>
      </w:pPr>
      <w:r>
        <w:rPr>
          <w:rFonts w:ascii="Times New Roman" w:eastAsiaTheme="majorEastAsia" w:hAnsi="Times New Roman" w:cs="Times New Roman"/>
          <w:b/>
          <w:bCs/>
          <w:sz w:val="24"/>
          <w:szCs w:val="24"/>
        </w:rPr>
        <w:lastRenderedPageBreak/>
        <w:t xml:space="preserve">1. </w:t>
      </w:r>
      <w:r w:rsidRPr="00553548">
        <w:rPr>
          <w:rFonts w:ascii="Times New Roman" w:hAnsi="Times New Roman" w:cs="Times New Roman"/>
          <w:b/>
          <w:sz w:val="24"/>
          <w:szCs w:val="24"/>
        </w:rPr>
        <w:t>Пояснительная   записка</w:t>
      </w:r>
    </w:p>
    <w:p w:rsidR="00D97718" w:rsidRPr="00226973" w:rsidRDefault="00215D94" w:rsidP="006A1F97">
      <w:pPr>
        <w:spacing w:after="0" w:line="240" w:lineRule="auto"/>
        <w:ind w:firstLine="709"/>
        <w:jc w:val="both"/>
        <w:rPr>
          <w:rFonts w:ascii="Times New Roman" w:hAnsi="Times New Roman" w:cs="Times New Roman"/>
          <w:sz w:val="24"/>
          <w:szCs w:val="24"/>
        </w:rPr>
      </w:pPr>
      <w:r w:rsidRPr="00EE2AA5">
        <w:rPr>
          <w:rFonts w:ascii="Times New Roman" w:hAnsi="Times New Roman" w:cs="Times New Roman"/>
          <w:sz w:val="24"/>
          <w:szCs w:val="24"/>
        </w:rPr>
        <w:t xml:space="preserve">Рабочая программа учебного предмета «Музыка» составлена на основе ФГОС НОО обучающихся с ОВЗ (вариант для детей с РАС); Концепции духовно-нравственного развития и воспитания личности гражданина России; Планируемых результатов начального общего образования; Примерной адаптированной основной </w:t>
      </w:r>
      <w:proofErr w:type="spellStart"/>
      <w:r w:rsidRPr="00EE2AA5">
        <w:rPr>
          <w:rFonts w:ascii="Times New Roman" w:hAnsi="Times New Roman" w:cs="Times New Roman"/>
          <w:sz w:val="24"/>
          <w:szCs w:val="24"/>
        </w:rPr>
        <w:t>общеобразователльной</w:t>
      </w:r>
      <w:proofErr w:type="spellEnd"/>
      <w:r w:rsidRPr="00EE2AA5">
        <w:rPr>
          <w:rFonts w:ascii="Times New Roman" w:hAnsi="Times New Roman" w:cs="Times New Roman"/>
          <w:sz w:val="24"/>
          <w:szCs w:val="24"/>
        </w:rPr>
        <w:t xml:space="preserve"> программы начального общего образования обучающихся с РАС; основных  положений художественно-педагогической концепции Д. Б. </w:t>
      </w:r>
      <w:proofErr w:type="spellStart"/>
      <w:r w:rsidRPr="00EE2AA5">
        <w:rPr>
          <w:rFonts w:ascii="Times New Roman" w:hAnsi="Times New Roman" w:cs="Times New Roman"/>
          <w:sz w:val="24"/>
          <w:szCs w:val="24"/>
        </w:rPr>
        <w:t>Кабалевского</w:t>
      </w:r>
      <w:proofErr w:type="spellEnd"/>
      <w:r w:rsidRPr="00EE2AA5">
        <w:rPr>
          <w:rFonts w:ascii="Times New Roman" w:hAnsi="Times New Roman" w:cs="Times New Roman"/>
          <w:sz w:val="24"/>
          <w:szCs w:val="24"/>
        </w:rPr>
        <w:t xml:space="preserve"> и концепции «Преемственность четырехлетней начальной школы в системе непрерывного образования» / Музыка. Авторы: Е. Д. Критская, Г. П. Сергеева, Т.  C.  </w:t>
      </w:r>
      <w:proofErr w:type="spellStart"/>
      <w:r w:rsidRPr="00EE2AA5">
        <w:rPr>
          <w:rFonts w:ascii="Times New Roman" w:hAnsi="Times New Roman" w:cs="Times New Roman"/>
          <w:sz w:val="24"/>
          <w:szCs w:val="24"/>
        </w:rPr>
        <w:t>Шмагина</w:t>
      </w:r>
      <w:proofErr w:type="spellEnd"/>
      <w:r w:rsidRPr="00EE2AA5">
        <w:rPr>
          <w:rFonts w:ascii="Times New Roman" w:hAnsi="Times New Roman" w:cs="Times New Roman"/>
          <w:sz w:val="24"/>
          <w:szCs w:val="24"/>
        </w:rPr>
        <w:t>; с ис</w:t>
      </w:r>
      <w:r>
        <w:rPr>
          <w:rFonts w:ascii="Times New Roman" w:hAnsi="Times New Roman" w:cs="Times New Roman"/>
          <w:sz w:val="24"/>
          <w:szCs w:val="24"/>
        </w:rPr>
        <w:t>пользованием УМК «Школа России»</w:t>
      </w:r>
      <w:r w:rsidR="00226973">
        <w:rPr>
          <w:rFonts w:ascii="Times New Roman" w:hAnsi="Times New Roman" w:cs="Times New Roman"/>
          <w:sz w:val="24"/>
          <w:szCs w:val="24"/>
        </w:rPr>
        <w:t xml:space="preserve"> </w:t>
      </w:r>
      <w:r w:rsidR="00553548" w:rsidRPr="00553548">
        <w:rPr>
          <w:rFonts w:ascii="Times New Roman" w:hAnsi="Times New Roman" w:cs="Times New Roman"/>
          <w:sz w:val="24"/>
          <w:szCs w:val="24"/>
        </w:rPr>
        <w:t xml:space="preserve">Адаптированной основной общеобразовательной программы  </w:t>
      </w:r>
      <w:r w:rsidR="00553548">
        <w:rPr>
          <w:rFonts w:ascii="Times New Roman" w:hAnsi="Times New Roman" w:cs="Times New Roman"/>
          <w:sz w:val="24"/>
          <w:szCs w:val="24"/>
        </w:rPr>
        <w:t>МБОУ «</w:t>
      </w:r>
      <w:proofErr w:type="spellStart"/>
      <w:r w:rsidR="00553548">
        <w:rPr>
          <w:rFonts w:ascii="Times New Roman" w:hAnsi="Times New Roman" w:cs="Times New Roman"/>
          <w:sz w:val="24"/>
          <w:szCs w:val="24"/>
        </w:rPr>
        <w:t>Восходненская</w:t>
      </w:r>
      <w:proofErr w:type="spellEnd"/>
      <w:r w:rsidR="00553548">
        <w:rPr>
          <w:rFonts w:ascii="Times New Roman" w:hAnsi="Times New Roman" w:cs="Times New Roman"/>
          <w:sz w:val="24"/>
          <w:szCs w:val="24"/>
        </w:rPr>
        <w:t xml:space="preserve"> школа</w:t>
      </w:r>
      <w:r w:rsidR="00D97718">
        <w:rPr>
          <w:rFonts w:ascii="Times New Roman" w:hAnsi="Times New Roman" w:cs="Times New Roman"/>
          <w:sz w:val="24"/>
          <w:szCs w:val="24"/>
        </w:rPr>
        <w:t xml:space="preserve"> </w:t>
      </w:r>
      <w:proofErr w:type="spellStart"/>
      <w:r w:rsidR="00D97718">
        <w:rPr>
          <w:rFonts w:ascii="Times New Roman" w:hAnsi="Times New Roman" w:cs="Times New Roman"/>
          <w:sz w:val="24"/>
          <w:szCs w:val="24"/>
        </w:rPr>
        <w:t>им.В</w:t>
      </w:r>
      <w:proofErr w:type="spellEnd"/>
      <w:r w:rsidR="00D97718">
        <w:rPr>
          <w:rFonts w:ascii="Times New Roman" w:hAnsi="Times New Roman" w:cs="Times New Roman"/>
          <w:sz w:val="24"/>
          <w:szCs w:val="24"/>
        </w:rPr>
        <w:t xml:space="preserve">. </w:t>
      </w:r>
      <w:proofErr w:type="spellStart"/>
      <w:r w:rsidR="00D97718">
        <w:rPr>
          <w:rFonts w:ascii="Times New Roman" w:hAnsi="Times New Roman" w:cs="Times New Roman"/>
          <w:sz w:val="24"/>
          <w:szCs w:val="24"/>
        </w:rPr>
        <w:t>И.Криворотова</w:t>
      </w:r>
      <w:proofErr w:type="spellEnd"/>
      <w:r w:rsidR="00553548">
        <w:rPr>
          <w:rFonts w:ascii="Times New Roman" w:hAnsi="Times New Roman" w:cs="Times New Roman"/>
          <w:sz w:val="24"/>
          <w:szCs w:val="24"/>
        </w:rPr>
        <w:t>»</w:t>
      </w:r>
      <w:r w:rsidR="00553548" w:rsidRPr="00553548">
        <w:rPr>
          <w:rFonts w:ascii="Times New Roman" w:hAnsi="Times New Roman" w:cs="Times New Roman"/>
          <w:sz w:val="24"/>
          <w:szCs w:val="24"/>
        </w:rPr>
        <w:t xml:space="preserve">. </w:t>
      </w:r>
      <w:r w:rsidR="00553548" w:rsidRPr="00D97718">
        <w:rPr>
          <w:rFonts w:ascii="Times New Roman" w:hAnsi="Times New Roman" w:cs="Times New Roman"/>
          <w:sz w:val="24"/>
          <w:szCs w:val="24"/>
        </w:rPr>
        <w:t xml:space="preserve">Рабочая программа рассчитана на </w:t>
      </w:r>
      <w:r w:rsidR="00226973">
        <w:rPr>
          <w:rFonts w:ascii="Times New Roman" w:hAnsi="Times New Roman" w:cs="Times New Roman"/>
          <w:sz w:val="24"/>
          <w:szCs w:val="24"/>
        </w:rPr>
        <w:t>33</w:t>
      </w:r>
      <w:r w:rsidR="00553548" w:rsidRPr="00D97718">
        <w:rPr>
          <w:rFonts w:ascii="Times New Roman" w:hAnsi="Times New Roman" w:cs="Times New Roman"/>
          <w:sz w:val="24"/>
          <w:szCs w:val="24"/>
        </w:rPr>
        <w:t xml:space="preserve"> час</w:t>
      </w:r>
      <w:r w:rsidR="00226973">
        <w:rPr>
          <w:rFonts w:ascii="Times New Roman" w:hAnsi="Times New Roman" w:cs="Times New Roman"/>
          <w:sz w:val="24"/>
          <w:szCs w:val="24"/>
        </w:rPr>
        <w:t>а</w:t>
      </w:r>
      <w:r w:rsidR="00553548" w:rsidRPr="00D97718">
        <w:rPr>
          <w:rFonts w:ascii="Times New Roman" w:hAnsi="Times New Roman" w:cs="Times New Roman"/>
          <w:sz w:val="24"/>
          <w:szCs w:val="24"/>
        </w:rPr>
        <w:t xml:space="preserve"> в год (</w:t>
      </w:r>
      <w:r w:rsidR="00226973">
        <w:rPr>
          <w:rFonts w:ascii="Times New Roman" w:hAnsi="Times New Roman" w:cs="Times New Roman"/>
          <w:sz w:val="24"/>
          <w:szCs w:val="24"/>
        </w:rPr>
        <w:t>1</w:t>
      </w:r>
      <w:r w:rsidR="00553548" w:rsidRPr="00D97718">
        <w:rPr>
          <w:rFonts w:ascii="Times New Roman" w:hAnsi="Times New Roman" w:cs="Times New Roman"/>
          <w:sz w:val="24"/>
          <w:szCs w:val="24"/>
        </w:rPr>
        <w:t xml:space="preserve"> час в неделю), (33 учебные недели)</w:t>
      </w:r>
      <w:r w:rsidR="00D97718">
        <w:rPr>
          <w:rFonts w:ascii="Times New Roman" w:hAnsi="Times New Roman" w:cs="Times New Roman"/>
          <w:sz w:val="24"/>
          <w:szCs w:val="24"/>
        </w:rPr>
        <w:t>.</w:t>
      </w:r>
      <w:r w:rsidR="00D97718" w:rsidRPr="00D97718">
        <w:rPr>
          <w:rFonts w:ascii="Times New Roman" w:eastAsia="Calibri" w:hAnsi="Times New Roman" w:cs="Times New Roman"/>
          <w:sz w:val="24"/>
          <w:szCs w:val="24"/>
        </w:rPr>
        <w:t xml:space="preserve"> В соответствии с </w:t>
      </w:r>
      <w:proofErr w:type="spellStart"/>
      <w:r w:rsidR="00C95BC5">
        <w:rPr>
          <w:rFonts w:ascii="Times New Roman" w:eastAsia="Calibri" w:hAnsi="Times New Roman" w:cs="Times New Roman"/>
          <w:sz w:val="24"/>
          <w:szCs w:val="24"/>
        </w:rPr>
        <w:t>СанПин</w:t>
      </w:r>
      <w:proofErr w:type="spellEnd"/>
      <w:r w:rsidR="00C95BC5">
        <w:rPr>
          <w:rFonts w:ascii="Times New Roman" w:eastAsia="Calibri" w:hAnsi="Times New Roman" w:cs="Times New Roman"/>
          <w:sz w:val="24"/>
          <w:szCs w:val="24"/>
        </w:rPr>
        <w:t xml:space="preserve"> </w:t>
      </w:r>
      <w:r w:rsidR="00D97718" w:rsidRPr="00D97718">
        <w:rPr>
          <w:rFonts w:ascii="Times New Roman" w:eastAsia="Calibri" w:hAnsi="Times New Roman" w:cs="Times New Roman"/>
          <w:sz w:val="24"/>
          <w:szCs w:val="24"/>
        </w:rPr>
        <w:t>длительность уроков в первом полугодии составляет 35 минут, во втором- 40 мин.</w:t>
      </w:r>
    </w:p>
    <w:p w:rsidR="00D97718" w:rsidRPr="00D97718" w:rsidRDefault="00D97718" w:rsidP="00D97718">
      <w:pPr>
        <w:spacing w:after="0" w:line="240" w:lineRule="auto"/>
        <w:ind w:firstLine="709"/>
        <w:jc w:val="both"/>
        <w:rPr>
          <w:rFonts w:ascii="Times New Roman" w:eastAsia="Calibri" w:hAnsi="Times New Roman" w:cs="Times New Roman"/>
          <w:b/>
          <w:sz w:val="24"/>
          <w:szCs w:val="24"/>
        </w:rPr>
      </w:pPr>
      <w:r w:rsidRPr="00D97718">
        <w:rPr>
          <w:rFonts w:ascii="Times New Roman" w:eastAsia="Calibri" w:hAnsi="Times New Roman" w:cs="Times New Roman"/>
          <w:b/>
          <w:sz w:val="24"/>
          <w:szCs w:val="24"/>
        </w:rPr>
        <w:t>Нормативно-правовое обеспечение программы:</w:t>
      </w:r>
    </w:p>
    <w:p w:rsidR="00D97718" w:rsidRPr="00D97718" w:rsidRDefault="00D97718" w:rsidP="00EE2AA5">
      <w:pPr>
        <w:numPr>
          <w:ilvl w:val="0"/>
          <w:numId w:val="1"/>
        </w:numPr>
        <w:spacing w:after="0" w:line="240" w:lineRule="auto"/>
        <w:jc w:val="both"/>
        <w:rPr>
          <w:rFonts w:ascii="Times New Roman" w:eastAsia="Calibri" w:hAnsi="Times New Roman" w:cs="Times New Roman"/>
          <w:sz w:val="24"/>
          <w:szCs w:val="24"/>
        </w:rPr>
      </w:pPr>
      <w:r w:rsidRPr="00D97718">
        <w:rPr>
          <w:rFonts w:ascii="Times New Roman" w:eastAsia="Calibri" w:hAnsi="Times New Roman" w:cs="Times New Roman"/>
          <w:sz w:val="24"/>
          <w:szCs w:val="24"/>
        </w:rPr>
        <w:t>Федеральный закон «Об образовании в Российской Федерации» от 29.12.2012 г. № 273-ФЗ;</w:t>
      </w:r>
    </w:p>
    <w:p w:rsidR="00D97718" w:rsidRPr="00D97718" w:rsidRDefault="00D97718" w:rsidP="00EE2AA5">
      <w:pPr>
        <w:numPr>
          <w:ilvl w:val="0"/>
          <w:numId w:val="1"/>
        </w:numPr>
        <w:spacing w:after="0" w:line="240" w:lineRule="auto"/>
        <w:jc w:val="both"/>
        <w:rPr>
          <w:rFonts w:ascii="Times New Roman" w:eastAsia="Calibri" w:hAnsi="Times New Roman" w:cs="Times New Roman"/>
          <w:sz w:val="24"/>
          <w:szCs w:val="24"/>
        </w:rPr>
      </w:pPr>
      <w:r w:rsidRPr="00D97718">
        <w:rPr>
          <w:rFonts w:ascii="Times New Roman" w:eastAsia="Calibri" w:hAnsi="Times New Roman" w:cs="Times New Roman"/>
          <w:sz w:val="24"/>
          <w:szCs w:val="24"/>
        </w:rPr>
        <w:t>Постановление гл. государственного санитарного врача РФ от 29.12.2010 г. № 189  "Об утверждении СанПиН 2.4.2.2821-10 «Санитарно-эпидемиологические требования к условиям и организации обучения в общеобразовательных учреждениях».</w:t>
      </w:r>
    </w:p>
    <w:p w:rsidR="00D97718" w:rsidRPr="00D97718" w:rsidRDefault="00D97718" w:rsidP="00EE2AA5">
      <w:pPr>
        <w:numPr>
          <w:ilvl w:val="0"/>
          <w:numId w:val="1"/>
        </w:numPr>
        <w:spacing w:after="0" w:line="240" w:lineRule="auto"/>
        <w:jc w:val="both"/>
        <w:rPr>
          <w:rFonts w:ascii="Times New Roman" w:eastAsia="Calibri" w:hAnsi="Times New Roman" w:cs="Times New Roman"/>
          <w:sz w:val="24"/>
          <w:szCs w:val="24"/>
        </w:rPr>
      </w:pPr>
      <w:proofErr w:type="gramStart"/>
      <w:r w:rsidRPr="00D97718">
        <w:rPr>
          <w:rFonts w:ascii="Times New Roman" w:eastAsia="Calibri" w:hAnsi="Times New Roman" w:cs="Times New Roman"/>
          <w:sz w:val="24"/>
          <w:szCs w:val="24"/>
        </w:rPr>
        <w:t>Постановление  главного</w:t>
      </w:r>
      <w:proofErr w:type="gramEnd"/>
      <w:r w:rsidRPr="00D97718">
        <w:rPr>
          <w:rFonts w:ascii="Times New Roman" w:eastAsia="Calibri" w:hAnsi="Times New Roman" w:cs="Times New Roman"/>
          <w:sz w:val="24"/>
          <w:szCs w:val="24"/>
        </w:rPr>
        <w:t xml:space="preserve"> государственного санитарного врача Российской Федерации от 10.07.2015 N 26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p>
    <w:p w:rsidR="00D97718" w:rsidRPr="00D97718" w:rsidRDefault="00D97718" w:rsidP="00EE2AA5">
      <w:pPr>
        <w:numPr>
          <w:ilvl w:val="0"/>
          <w:numId w:val="1"/>
        </w:numPr>
        <w:spacing w:after="0" w:line="240" w:lineRule="auto"/>
        <w:contextualSpacing/>
        <w:rPr>
          <w:rFonts w:ascii="Times New Roman" w:eastAsia="Calibri" w:hAnsi="Times New Roman" w:cs="Times New Roman"/>
          <w:sz w:val="24"/>
          <w:szCs w:val="24"/>
        </w:rPr>
      </w:pPr>
      <w:r w:rsidRPr="00D97718">
        <w:rPr>
          <w:rFonts w:ascii="Times New Roman" w:eastAsia="Calibri" w:hAnsi="Times New Roman" w:cs="Times New Roman"/>
          <w:sz w:val="24"/>
          <w:szCs w:val="24"/>
        </w:rPr>
        <w:t>Приказ Министерства образования и науки Российской Федерации от 17.07.2015 №734 «О внесении изменений в Порядок организации и осуществления образовательной деятельности по основным 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30.08.2013 №1015».</w:t>
      </w:r>
    </w:p>
    <w:p w:rsidR="00D97718" w:rsidRPr="00D97718" w:rsidRDefault="00D97718" w:rsidP="00EE2AA5">
      <w:pPr>
        <w:numPr>
          <w:ilvl w:val="0"/>
          <w:numId w:val="1"/>
        </w:numPr>
        <w:spacing w:after="0" w:line="240" w:lineRule="auto"/>
        <w:jc w:val="both"/>
        <w:rPr>
          <w:rFonts w:ascii="Times New Roman" w:eastAsia="Calibri" w:hAnsi="Times New Roman" w:cs="Times New Roman"/>
          <w:sz w:val="24"/>
          <w:szCs w:val="24"/>
        </w:rPr>
      </w:pPr>
      <w:r w:rsidRPr="00D97718">
        <w:rPr>
          <w:rFonts w:ascii="Times New Roman" w:eastAsia="Calibri" w:hAnsi="Times New Roman" w:cs="Times New Roman"/>
          <w:sz w:val="24"/>
          <w:szCs w:val="24"/>
        </w:rPr>
        <w:t xml:space="preserve">Приказ </w:t>
      </w:r>
      <w:proofErr w:type="spellStart"/>
      <w:r w:rsidRPr="00D97718">
        <w:rPr>
          <w:rFonts w:ascii="Times New Roman" w:eastAsia="Calibri" w:hAnsi="Times New Roman" w:cs="Times New Roman"/>
          <w:sz w:val="24"/>
          <w:szCs w:val="24"/>
        </w:rPr>
        <w:t>Минобрнауки</w:t>
      </w:r>
      <w:proofErr w:type="spellEnd"/>
      <w:r w:rsidRPr="00D97718">
        <w:rPr>
          <w:rFonts w:ascii="Times New Roman" w:eastAsia="Calibri" w:hAnsi="Times New Roman" w:cs="Times New Roman"/>
          <w:sz w:val="24"/>
          <w:szCs w:val="24"/>
        </w:rPr>
        <w:t xml:space="preserve"> России от 19.12.2014 N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p>
    <w:p w:rsidR="00D97718" w:rsidRPr="00D97718" w:rsidRDefault="00D97718" w:rsidP="00EE2AA5">
      <w:pPr>
        <w:numPr>
          <w:ilvl w:val="0"/>
          <w:numId w:val="1"/>
        </w:numPr>
        <w:spacing w:after="0" w:line="240" w:lineRule="auto"/>
        <w:jc w:val="both"/>
        <w:rPr>
          <w:rFonts w:ascii="Times New Roman" w:eastAsia="Calibri" w:hAnsi="Times New Roman" w:cs="Times New Roman"/>
          <w:sz w:val="24"/>
          <w:szCs w:val="24"/>
        </w:rPr>
      </w:pPr>
      <w:r w:rsidRPr="00D97718">
        <w:rPr>
          <w:rFonts w:ascii="Times New Roman" w:eastAsia="Calibri" w:hAnsi="Times New Roman" w:cs="Times New Roman"/>
          <w:sz w:val="24"/>
          <w:szCs w:val="24"/>
        </w:rPr>
        <w:t>Приказ</w:t>
      </w:r>
      <w:r w:rsidRPr="00D97718">
        <w:rPr>
          <w:rFonts w:ascii="Times New Roman" w:eastAsia="Calibri" w:hAnsi="Times New Roman" w:cs="Times New Roman"/>
          <w:bCs/>
          <w:sz w:val="24"/>
          <w:szCs w:val="24"/>
        </w:rPr>
        <w:t xml:space="preserve"> Минобразования РФ от 10.04.2002 N 29/2065-п «Об утверждении учебных планов специальных (коррекционных) образовательных учреждений для обучающихся, воспитанников с отклонениями в развитии»</w:t>
      </w:r>
      <w:r w:rsidRPr="00D97718">
        <w:rPr>
          <w:rFonts w:ascii="Times New Roman" w:eastAsia="Calibri" w:hAnsi="Times New Roman" w:cs="Times New Roman"/>
          <w:sz w:val="24"/>
          <w:szCs w:val="24"/>
        </w:rPr>
        <w:t>;</w:t>
      </w:r>
    </w:p>
    <w:p w:rsidR="00D97718" w:rsidRPr="00D97718" w:rsidRDefault="00D97718" w:rsidP="00EE2AA5">
      <w:pPr>
        <w:numPr>
          <w:ilvl w:val="0"/>
          <w:numId w:val="1"/>
        </w:numPr>
        <w:spacing w:after="0" w:line="240" w:lineRule="auto"/>
        <w:jc w:val="both"/>
        <w:rPr>
          <w:rFonts w:ascii="Times New Roman" w:eastAsia="Calibri" w:hAnsi="Times New Roman" w:cs="Times New Roman"/>
          <w:sz w:val="24"/>
          <w:szCs w:val="24"/>
        </w:rPr>
      </w:pPr>
      <w:r w:rsidRPr="00D97718">
        <w:rPr>
          <w:rFonts w:ascii="Times New Roman" w:eastAsia="Calibri" w:hAnsi="Times New Roman" w:cs="Times New Roman"/>
          <w:sz w:val="24"/>
          <w:szCs w:val="24"/>
        </w:rPr>
        <w:t>Республики Крым от 06.07.2015 №131-ЗРК/2015 «Об образовании в Республике Крым»</w:t>
      </w:r>
    </w:p>
    <w:p w:rsidR="00D97718" w:rsidRDefault="00D97718" w:rsidP="00EE2AA5">
      <w:pPr>
        <w:numPr>
          <w:ilvl w:val="0"/>
          <w:numId w:val="1"/>
        </w:numPr>
        <w:spacing w:after="0" w:line="240" w:lineRule="auto"/>
        <w:jc w:val="both"/>
        <w:rPr>
          <w:rFonts w:ascii="Times New Roman" w:eastAsia="Calibri" w:hAnsi="Times New Roman" w:cs="Times New Roman"/>
          <w:sz w:val="24"/>
          <w:szCs w:val="24"/>
        </w:rPr>
      </w:pPr>
      <w:r w:rsidRPr="00D97718">
        <w:rPr>
          <w:rFonts w:ascii="Times New Roman" w:eastAsia="Calibri" w:hAnsi="Times New Roman" w:cs="Times New Roman"/>
          <w:sz w:val="24"/>
          <w:szCs w:val="24"/>
        </w:rPr>
        <w:t xml:space="preserve">Письмо Министерства образования, науки и молодежи Республики Крым  от 10. 09. 2018 г. №0114/2543 «О примерных учебных планах общеобразовательных организаций Республики Крым, реализующих адаптированные  образовательные программы  на 2018-2019 учебный год. </w:t>
      </w:r>
    </w:p>
    <w:p w:rsidR="006A1F97" w:rsidRPr="006A1F97" w:rsidRDefault="006A1F97" w:rsidP="00EE2AA5">
      <w:pPr>
        <w:numPr>
          <w:ilvl w:val="0"/>
          <w:numId w:val="1"/>
        </w:numPr>
        <w:spacing w:after="0" w:line="240" w:lineRule="auto"/>
        <w:jc w:val="both"/>
        <w:rPr>
          <w:rFonts w:ascii="Times New Roman" w:eastAsia="Calibri" w:hAnsi="Times New Roman" w:cs="Times New Roman"/>
          <w:sz w:val="24"/>
          <w:szCs w:val="24"/>
        </w:rPr>
      </w:pPr>
      <w:r w:rsidRPr="006A1F97">
        <w:rPr>
          <w:rFonts w:ascii="Times New Roman" w:eastAsia="Calibri" w:hAnsi="Times New Roman" w:cs="Times New Roman"/>
          <w:sz w:val="24"/>
          <w:szCs w:val="24"/>
        </w:rPr>
        <w:t xml:space="preserve">Примерная программа начального образования </w:t>
      </w:r>
      <w:r>
        <w:rPr>
          <w:rFonts w:ascii="Times New Roman" w:eastAsia="Calibri" w:hAnsi="Times New Roman" w:cs="Times New Roman"/>
          <w:sz w:val="24"/>
          <w:szCs w:val="24"/>
        </w:rPr>
        <w:t xml:space="preserve">по музыке </w:t>
      </w:r>
      <w:r w:rsidRPr="006A1F97">
        <w:rPr>
          <w:rFonts w:ascii="Times New Roman" w:eastAsia="Calibri" w:hAnsi="Times New Roman" w:cs="Times New Roman"/>
          <w:sz w:val="24"/>
          <w:szCs w:val="24"/>
        </w:rPr>
        <w:t xml:space="preserve"> «Музыка. 1-4 классы» авторов Е. Д. Критской Г. П. Сергеевой, Т.С..</w:t>
      </w:r>
    </w:p>
    <w:p w:rsidR="00D97718" w:rsidRPr="00AC707B" w:rsidRDefault="00D97718" w:rsidP="00EE2AA5">
      <w:pPr>
        <w:numPr>
          <w:ilvl w:val="0"/>
          <w:numId w:val="1"/>
        </w:numPr>
        <w:spacing w:after="0" w:line="240" w:lineRule="auto"/>
        <w:jc w:val="both"/>
        <w:rPr>
          <w:rFonts w:ascii="Times New Roman" w:eastAsia="Calibri" w:hAnsi="Times New Roman" w:cs="Times New Roman"/>
          <w:sz w:val="24"/>
          <w:szCs w:val="24"/>
        </w:rPr>
      </w:pPr>
      <w:r w:rsidRPr="00AC707B">
        <w:rPr>
          <w:rFonts w:ascii="Times New Roman" w:eastAsia="Calibri" w:hAnsi="Times New Roman" w:cs="Times New Roman"/>
          <w:sz w:val="24"/>
          <w:szCs w:val="24"/>
        </w:rPr>
        <w:t xml:space="preserve">Адаптированная основная образовательная программа НОО ФГОС для учащихся с </w:t>
      </w:r>
      <w:r w:rsidR="00C95BC5" w:rsidRPr="00AC707B">
        <w:rPr>
          <w:rFonts w:ascii="Times New Roman" w:eastAsia="Calibri" w:hAnsi="Times New Roman" w:cs="Times New Roman"/>
          <w:sz w:val="24"/>
          <w:szCs w:val="24"/>
        </w:rPr>
        <w:t>РАС</w:t>
      </w:r>
      <w:r w:rsidRPr="00AC707B">
        <w:rPr>
          <w:rFonts w:ascii="Times New Roman" w:eastAsia="Calibri" w:hAnsi="Times New Roman" w:cs="Times New Roman"/>
          <w:sz w:val="24"/>
          <w:szCs w:val="24"/>
        </w:rPr>
        <w:t xml:space="preserve"> (вариант </w:t>
      </w:r>
      <w:r w:rsidR="00C95BC5" w:rsidRPr="00AC707B">
        <w:rPr>
          <w:rFonts w:ascii="Times New Roman" w:eastAsia="Calibri" w:hAnsi="Times New Roman" w:cs="Times New Roman"/>
          <w:sz w:val="24"/>
          <w:szCs w:val="24"/>
        </w:rPr>
        <w:t>8</w:t>
      </w:r>
      <w:r w:rsidRPr="00AC707B">
        <w:rPr>
          <w:rFonts w:ascii="Times New Roman" w:eastAsia="Calibri" w:hAnsi="Times New Roman" w:cs="Times New Roman"/>
          <w:sz w:val="24"/>
          <w:szCs w:val="24"/>
        </w:rPr>
        <w:t>.2) МБОУ «Восходненская школа</w:t>
      </w:r>
      <w:r w:rsidR="00C15D42">
        <w:rPr>
          <w:rFonts w:ascii="Times New Roman" w:eastAsia="Calibri" w:hAnsi="Times New Roman" w:cs="Times New Roman"/>
          <w:sz w:val="24"/>
          <w:szCs w:val="24"/>
        </w:rPr>
        <w:t xml:space="preserve"> </w:t>
      </w:r>
      <w:proofErr w:type="gramStart"/>
      <w:r w:rsidR="00C15D42">
        <w:rPr>
          <w:rFonts w:ascii="Times New Roman" w:eastAsia="Calibri" w:hAnsi="Times New Roman" w:cs="Times New Roman"/>
          <w:sz w:val="24"/>
          <w:szCs w:val="24"/>
        </w:rPr>
        <w:t xml:space="preserve">имени </w:t>
      </w:r>
      <w:r w:rsidR="00215D94" w:rsidRPr="00AC707B">
        <w:rPr>
          <w:rFonts w:ascii="Times New Roman" w:eastAsia="Calibri" w:hAnsi="Times New Roman" w:cs="Times New Roman"/>
          <w:sz w:val="24"/>
          <w:szCs w:val="24"/>
        </w:rPr>
        <w:t xml:space="preserve"> В.</w:t>
      </w:r>
      <w:proofErr w:type="gramEnd"/>
      <w:r w:rsidR="00215D94" w:rsidRPr="00AC707B">
        <w:rPr>
          <w:rFonts w:ascii="Times New Roman" w:eastAsia="Calibri" w:hAnsi="Times New Roman" w:cs="Times New Roman"/>
          <w:sz w:val="24"/>
          <w:szCs w:val="24"/>
        </w:rPr>
        <w:t xml:space="preserve"> И. Криворотова</w:t>
      </w:r>
      <w:r w:rsidR="00AC707B" w:rsidRPr="00AC707B">
        <w:rPr>
          <w:rFonts w:ascii="Times New Roman" w:eastAsia="Calibri" w:hAnsi="Times New Roman" w:cs="Times New Roman"/>
          <w:sz w:val="24"/>
          <w:szCs w:val="24"/>
        </w:rPr>
        <w:t>»</w:t>
      </w:r>
      <w:r w:rsidRPr="00AC707B">
        <w:rPr>
          <w:rFonts w:ascii="Times New Roman" w:eastAsia="Calibri" w:hAnsi="Times New Roman" w:cs="Times New Roman"/>
          <w:sz w:val="24"/>
          <w:szCs w:val="24"/>
        </w:rPr>
        <w:t>;</w:t>
      </w:r>
    </w:p>
    <w:p w:rsidR="00C26F04" w:rsidRDefault="00D97718" w:rsidP="00EE2AA5">
      <w:pPr>
        <w:numPr>
          <w:ilvl w:val="0"/>
          <w:numId w:val="1"/>
        </w:numPr>
        <w:spacing w:after="0" w:line="240" w:lineRule="auto"/>
        <w:jc w:val="both"/>
        <w:rPr>
          <w:rFonts w:ascii="Times New Roman" w:eastAsia="Calibri" w:hAnsi="Times New Roman" w:cs="Times New Roman"/>
          <w:sz w:val="24"/>
          <w:szCs w:val="24"/>
        </w:rPr>
      </w:pPr>
      <w:r w:rsidRPr="00D97718">
        <w:rPr>
          <w:rFonts w:ascii="Times New Roman" w:eastAsia="Calibri" w:hAnsi="Times New Roman" w:cs="Times New Roman"/>
          <w:sz w:val="24"/>
          <w:szCs w:val="24"/>
        </w:rPr>
        <w:t>Положение о рабочей программе по предмету приказ № 302от 31.08.2016 г.;</w:t>
      </w:r>
    </w:p>
    <w:p w:rsidR="00EE2AA5" w:rsidRPr="00810A1C" w:rsidRDefault="00D97718" w:rsidP="00810A1C">
      <w:pPr>
        <w:numPr>
          <w:ilvl w:val="0"/>
          <w:numId w:val="1"/>
        </w:numPr>
        <w:spacing w:after="0" w:line="240" w:lineRule="auto"/>
        <w:jc w:val="both"/>
        <w:rPr>
          <w:rFonts w:ascii="Times New Roman" w:eastAsia="Calibri" w:hAnsi="Times New Roman" w:cs="Times New Roman"/>
          <w:sz w:val="24"/>
          <w:szCs w:val="24"/>
        </w:rPr>
      </w:pPr>
      <w:r w:rsidRPr="00D97718">
        <w:rPr>
          <w:rFonts w:ascii="Times New Roman" w:eastAsia="Calibri" w:hAnsi="Times New Roman" w:cs="Times New Roman"/>
          <w:sz w:val="24"/>
          <w:szCs w:val="24"/>
        </w:rPr>
        <w:t xml:space="preserve"> </w:t>
      </w:r>
      <w:r w:rsidR="00C95BC5" w:rsidRPr="00C26F04">
        <w:rPr>
          <w:rFonts w:ascii="Times New Roman" w:eastAsia="Calibri" w:hAnsi="Times New Roman" w:cs="Times New Roman"/>
          <w:sz w:val="24"/>
          <w:szCs w:val="24"/>
        </w:rPr>
        <w:t>Индивидуальный учебный план</w:t>
      </w:r>
      <w:r w:rsidRPr="00D97718">
        <w:rPr>
          <w:rFonts w:ascii="Times New Roman" w:eastAsia="Calibri" w:hAnsi="Times New Roman" w:cs="Times New Roman"/>
          <w:sz w:val="24"/>
          <w:szCs w:val="24"/>
        </w:rPr>
        <w:t xml:space="preserve">  </w:t>
      </w:r>
      <w:r w:rsidR="00C95BC5" w:rsidRPr="00C26F04">
        <w:rPr>
          <w:rFonts w:ascii="Times New Roman" w:eastAsia="Calibri" w:hAnsi="Times New Roman" w:cs="Times New Roman"/>
          <w:sz w:val="24"/>
          <w:szCs w:val="24"/>
        </w:rPr>
        <w:t xml:space="preserve"> </w:t>
      </w:r>
      <w:r w:rsidR="00C95BC5" w:rsidRPr="00C26F04">
        <w:rPr>
          <w:rFonts w:ascii="Times New Roman" w:eastAsia="Times New Roman" w:hAnsi="Times New Roman" w:cs="Times New Roman"/>
          <w:color w:val="00000A"/>
          <w:sz w:val="24"/>
          <w:szCs w:val="24"/>
          <w:lang w:eastAsia="ar-SA"/>
        </w:rPr>
        <w:t>на 2020/2021 учебный год</w:t>
      </w:r>
      <w:r w:rsidR="00C95BC5" w:rsidRPr="00C26F04">
        <w:rPr>
          <w:rFonts w:ascii="Times New Roman" w:eastAsia="Times New Roman" w:hAnsi="Times New Roman" w:cs="Times New Roman"/>
          <w:b/>
          <w:color w:val="00000A"/>
          <w:sz w:val="24"/>
          <w:szCs w:val="24"/>
          <w:lang w:eastAsia="ar-SA"/>
        </w:rPr>
        <w:t xml:space="preserve"> </w:t>
      </w:r>
      <w:r w:rsidR="00C95BC5" w:rsidRPr="00C26F04">
        <w:rPr>
          <w:rFonts w:ascii="Times New Roman" w:eastAsia="Times New Roman" w:hAnsi="Times New Roman" w:cs="Times New Roman"/>
          <w:color w:val="00000A"/>
          <w:sz w:val="24"/>
          <w:szCs w:val="24"/>
          <w:lang w:eastAsia="ru-RU"/>
        </w:rPr>
        <w:t>для обучающегося 1-б класса  на индивидуальном</w:t>
      </w:r>
      <w:r w:rsidR="00C26F04">
        <w:rPr>
          <w:rFonts w:ascii="Times New Roman" w:eastAsia="Times New Roman" w:hAnsi="Times New Roman" w:cs="Times New Roman"/>
          <w:color w:val="00000A"/>
          <w:sz w:val="24"/>
          <w:szCs w:val="24"/>
          <w:lang w:eastAsia="ru-RU"/>
        </w:rPr>
        <w:t xml:space="preserve"> обучении.</w:t>
      </w:r>
    </w:p>
    <w:p w:rsidR="00553548" w:rsidRDefault="00247C4F" w:rsidP="00553548">
      <w:pPr>
        <w:spacing w:after="0" w:line="360" w:lineRule="auto"/>
        <w:ind w:left="644"/>
        <w:contextualSpacing/>
        <w:rPr>
          <w:rFonts w:ascii="Times New Roman" w:hAnsi="Times New Roman" w:cs="Times New Roman"/>
          <w:b/>
          <w:sz w:val="24"/>
          <w:szCs w:val="24"/>
        </w:rPr>
      </w:pPr>
      <w:r>
        <w:rPr>
          <w:rFonts w:ascii="Times New Roman" w:hAnsi="Times New Roman" w:cs="Times New Roman"/>
          <w:b/>
          <w:sz w:val="24"/>
          <w:szCs w:val="24"/>
        </w:rPr>
        <w:lastRenderedPageBreak/>
        <w:t xml:space="preserve">2. </w:t>
      </w:r>
      <w:r w:rsidR="00553548" w:rsidRPr="00553548">
        <w:rPr>
          <w:rFonts w:ascii="Times New Roman" w:hAnsi="Times New Roman" w:cs="Times New Roman"/>
          <w:b/>
          <w:sz w:val="24"/>
          <w:szCs w:val="24"/>
        </w:rPr>
        <w:t>Планируемые   результаты</w:t>
      </w:r>
    </w:p>
    <w:p w:rsidR="00EE2AA5" w:rsidRPr="00EE2AA5" w:rsidRDefault="00EE2AA5" w:rsidP="00226973">
      <w:pPr>
        <w:widowControl w:val="0"/>
        <w:shd w:val="clear" w:color="auto" w:fill="FFFFFF"/>
        <w:tabs>
          <w:tab w:val="left" w:pos="142"/>
          <w:tab w:val="left" w:pos="2835"/>
          <w:tab w:val="left" w:pos="2977"/>
        </w:tabs>
        <w:autoSpaceDE w:val="0"/>
        <w:autoSpaceDN w:val="0"/>
        <w:adjustRightInd w:val="0"/>
        <w:spacing w:after="0" w:line="240" w:lineRule="auto"/>
        <w:ind w:firstLine="709"/>
        <w:jc w:val="both"/>
        <w:rPr>
          <w:rFonts w:ascii="Times New Roman" w:hAnsi="Times New Roman" w:cs="Times New Roman"/>
          <w:sz w:val="24"/>
          <w:szCs w:val="24"/>
        </w:rPr>
      </w:pPr>
      <w:r w:rsidRPr="00EE2AA5">
        <w:rPr>
          <w:rFonts w:ascii="Times New Roman" w:hAnsi="Times New Roman" w:cs="Times New Roman"/>
          <w:sz w:val="24"/>
          <w:szCs w:val="24"/>
        </w:rPr>
        <w:t>Музыка является одним из основных предметов, обеспечивающих освоение искусства как духовного наследия человечества. Опыт эмоционального восприятия музыки, знания и умения, приобретенные при её изучении, начальное овладение различными видами музыкально-творческой деятельности станут фундаментом обучения на дальнейших ступенях общего образования, обеспечат введение учащихся в мир искусства и понимание неразрывной взаимосвязи музыки и жизни. </w:t>
      </w:r>
    </w:p>
    <w:p w:rsidR="00EE2AA5" w:rsidRPr="00EE2AA5" w:rsidRDefault="00EE2AA5" w:rsidP="00226973">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EE2AA5">
        <w:rPr>
          <w:rFonts w:ascii="Times New Roman" w:eastAsia="Times New Roman" w:hAnsi="Times New Roman" w:cs="Times New Roman"/>
          <w:sz w:val="24"/>
          <w:szCs w:val="24"/>
          <w:lang w:eastAsia="ru-RU"/>
        </w:rPr>
        <w:t>В результате изучения музыки на ступени начального общего образования у обучающихся будут сформированы ос</w:t>
      </w:r>
      <w:r w:rsidRPr="00EE2AA5">
        <w:rPr>
          <w:rFonts w:ascii="Times New Roman" w:eastAsia="Times New Roman" w:hAnsi="Times New Roman" w:cs="Times New Roman"/>
          <w:spacing w:val="2"/>
          <w:sz w:val="24"/>
          <w:szCs w:val="24"/>
          <w:lang w:eastAsia="ru-RU"/>
        </w:rPr>
        <w:t xml:space="preserve">новы музыкальной культуры через эмоционально активное восприятие; развит художественный вкус, интерес к музыкальному искусству и музыкальной деятельности; воспитаны </w:t>
      </w:r>
      <w:r w:rsidRPr="00EE2AA5">
        <w:rPr>
          <w:rFonts w:ascii="Times New Roman" w:eastAsia="Times New Roman" w:hAnsi="Times New Roman" w:cs="Times New Roman"/>
          <w:sz w:val="24"/>
          <w:szCs w:val="24"/>
          <w:lang w:eastAsia="ru-RU"/>
        </w:rPr>
        <w:t xml:space="preserve">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w:t>
      </w:r>
      <w:r w:rsidRPr="00EE2AA5">
        <w:rPr>
          <w:rFonts w:ascii="Times New Roman" w:eastAsia="Times New Roman" w:hAnsi="Times New Roman" w:cs="Times New Roman"/>
          <w:spacing w:val="-2"/>
          <w:sz w:val="24"/>
          <w:szCs w:val="24"/>
          <w:lang w:eastAsia="ru-RU"/>
        </w:rPr>
        <w:t xml:space="preserve">России, музыкальной культуре её народов; начнут развиваться </w:t>
      </w:r>
      <w:r w:rsidRPr="00EE2AA5">
        <w:rPr>
          <w:rFonts w:ascii="Times New Roman" w:eastAsia="Times New Roman" w:hAnsi="Times New Roman" w:cs="Times New Roman"/>
          <w:sz w:val="24"/>
          <w:szCs w:val="24"/>
          <w:lang w:eastAsia="ru-RU"/>
        </w:rPr>
        <w:t xml:space="preserve">образное и ассоциативное мышление и воображение, музыкальная память и слух, певческий голос, </w:t>
      </w:r>
      <w:proofErr w:type="spellStart"/>
      <w:r w:rsidRPr="00EE2AA5">
        <w:rPr>
          <w:rFonts w:ascii="Times New Roman" w:eastAsia="Times New Roman" w:hAnsi="Times New Roman" w:cs="Times New Roman"/>
          <w:sz w:val="24"/>
          <w:szCs w:val="24"/>
          <w:lang w:eastAsia="ru-RU"/>
        </w:rPr>
        <w:t>учебно­творческие</w:t>
      </w:r>
      <w:proofErr w:type="spellEnd"/>
      <w:r w:rsidRPr="00EE2AA5">
        <w:rPr>
          <w:rFonts w:ascii="Times New Roman" w:eastAsia="Times New Roman" w:hAnsi="Times New Roman" w:cs="Times New Roman"/>
          <w:sz w:val="24"/>
          <w:szCs w:val="24"/>
          <w:lang w:eastAsia="ru-RU"/>
        </w:rPr>
        <w:t xml:space="preserve"> способности в различных видах музыкальной деятельности.</w:t>
      </w:r>
    </w:p>
    <w:p w:rsidR="00EE2AA5" w:rsidRPr="00EE2AA5" w:rsidRDefault="00EE2AA5" w:rsidP="00226973">
      <w:pPr>
        <w:autoSpaceDE w:val="0"/>
        <w:autoSpaceDN w:val="0"/>
        <w:adjustRightInd w:val="0"/>
        <w:spacing w:after="0" w:line="240" w:lineRule="auto"/>
        <w:ind w:firstLine="709"/>
        <w:jc w:val="both"/>
        <w:textAlignment w:val="center"/>
        <w:rPr>
          <w:rFonts w:ascii="Times New Roman" w:eastAsia="Times New Roman" w:hAnsi="Times New Roman" w:cs="Times New Roman"/>
          <w:sz w:val="24"/>
          <w:szCs w:val="24"/>
          <w:lang w:eastAsia="ru-RU"/>
        </w:rPr>
      </w:pPr>
      <w:r w:rsidRPr="00226973">
        <w:rPr>
          <w:rFonts w:ascii="Times New Roman" w:eastAsia="Times New Roman" w:hAnsi="Times New Roman" w:cs="Times New Roman"/>
          <w:b/>
          <w:sz w:val="24"/>
          <w:szCs w:val="24"/>
          <w:lang w:eastAsia="ru-RU"/>
        </w:rPr>
        <w:t>Личностные результаты</w:t>
      </w:r>
      <w:r w:rsidRPr="00226973">
        <w:rPr>
          <w:rFonts w:ascii="Times New Roman" w:eastAsia="Times New Roman" w:hAnsi="Times New Roman" w:cs="Times New Roman"/>
          <w:sz w:val="24"/>
          <w:szCs w:val="24"/>
          <w:lang w:eastAsia="ru-RU"/>
        </w:rPr>
        <w:t xml:space="preserve"> отражаются</w:t>
      </w:r>
      <w:r w:rsidRPr="00EE2AA5">
        <w:rPr>
          <w:rFonts w:ascii="Times New Roman" w:eastAsia="Times New Roman" w:hAnsi="Times New Roman" w:cs="Times New Roman"/>
          <w:sz w:val="24"/>
          <w:szCs w:val="24"/>
          <w:lang w:eastAsia="ru-RU"/>
        </w:rPr>
        <w:t xml:space="preserve"> в индивидуальных качественных свойствах учащихся, которые они должны приобрести в процессе освоения учебного предмета «Музыка»:</w:t>
      </w:r>
    </w:p>
    <w:p w:rsidR="00EE2AA5" w:rsidRPr="00EE2AA5" w:rsidRDefault="00EE2AA5" w:rsidP="00226973">
      <w:pPr>
        <w:spacing w:after="0" w:line="240" w:lineRule="auto"/>
        <w:ind w:firstLine="709"/>
        <w:contextualSpacing/>
        <w:jc w:val="both"/>
        <w:rPr>
          <w:rFonts w:ascii="Times New Roman" w:hAnsi="Times New Roman" w:cs="Times New Roman"/>
          <w:sz w:val="24"/>
          <w:szCs w:val="24"/>
        </w:rPr>
      </w:pPr>
      <w:r w:rsidRPr="00EE2AA5">
        <w:rPr>
          <w:rFonts w:ascii="Times New Roman" w:hAnsi="Times New Roman" w:cs="Times New Roman"/>
          <w:sz w:val="24"/>
          <w:szCs w:val="24"/>
        </w:rPr>
        <w:t>- чувство гордости за свою Родину на основе изучения лучших образцов фольклора, шедевров музыкального наследия русских композиторов, музыки Русской православной церкви, различных направлений современного музыкального искусства России; </w:t>
      </w:r>
    </w:p>
    <w:p w:rsidR="00EE2AA5" w:rsidRPr="00EE2AA5" w:rsidRDefault="00EE2AA5" w:rsidP="00226973">
      <w:pPr>
        <w:spacing w:after="0" w:line="240" w:lineRule="auto"/>
        <w:ind w:firstLine="709"/>
        <w:contextualSpacing/>
        <w:jc w:val="both"/>
        <w:rPr>
          <w:rFonts w:ascii="Times New Roman" w:hAnsi="Times New Roman" w:cs="Times New Roman"/>
          <w:sz w:val="24"/>
          <w:szCs w:val="24"/>
        </w:rPr>
      </w:pPr>
      <w:r w:rsidRPr="00EE2AA5">
        <w:rPr>
          <w:rFonts w:ascii="Times New Roman" w:hAnsi="Times New Roman" w:cs="Times New Roman"/>
          <w:sz w:val="24"/>
          <w:szCs w:val="24"/>
        </w:rPr>
        <w:t>- социально ориентированный взгляд на мир в его органичном единстве и разнообразит природы, культур, народов и религий на основе сопоставления произведений русской музыки и музыки других стран, народов, национальных стилей. </w:t>
      </w:r>
      <w:r w:rsidRPr="00EE2AA5">
        <w:rPr>
          <w:rFonts w:ascii="Times New Roman" w:hAnsi="Times New Roman" w:cs="Times New Roman"/>
          <w:sz w:val="24"/>
          <w:szCs w:val="24"/>
        </w:rPr>
        <w:br/>
        <w:t>- развитие мотивов учебной деятельности и личностного смысла учения; овладение навыками сотрудничества с учителем и сверстниками; </w:t>
      </w:r>
      <w:r w:rsidRPr="00EE2AA5">
        <w:rPr>
          <w:rFonts w:ascii="Times New Roman" w:hAnsi="Times New Roman" w:cs="Times New Roman"/>
          <w:sz w:val="24"/>
          <w:szCs w:val="24"/>
        </w:rPr>
        <w:br/>
        <w:t xml:space="preserve">- реализация творческого потенциала в процессе коллективного (или индивидуального) </w:t>
      </w:r>
      <w:proofErr w:type="spellStart"/>
      <w:r w:rsidRPr="00EE2AA5">
        <w:rPr>
          <w:rFonts w:ascii="Times New Roman" w:hAnsi="Times New Roman" w:cs="Times New Roman"/>
          <w:sz w:val="24"/>
          <w:szCs w:val="24"/>
        </w:rPr>
        <w:t>музицирования</w:t>
      </w:r>
      <w:proofErr w:type="spellEnd"/>
      <w:r w:rsidRPr="00EE2AA5">
        <w:rPr>
          <w:rFonts w:ascii="Times New Roman" w:hAnsi="Times New Roman" w:cs="Times New Roman"/>
          <w:sz w:val="24"/>
          <w:szCs w:val="24"/>
        </w:rPr>
        <w:t xml:space="preserve"> при воплощении музыкальных образов; </w:t>
      </w:r>
      <w:r w:rsidRPr="00EE2AA5">
        <w:rPr>
          <w:rFonts w:ascii="Times New Roman" w:hAnsi="Times New Roman" w:cs="Times New Roman"/>
          <w:sz w:val="24"/>
          <w:szCs w:val="24"/>
        </w:rPr>
        <w:br/>
        <w:t>- ориентация в культурном многообразии окружающей действительности, участие в музыкальной жизни класса, школы, города и др.; </w:t>
      </w:r>
      <w:r w:rsidRPr="00EE2AA5">
        <w:rPr>
          <w:rFonts w:ascii="Times New Roman" w:hAnsi="Times New Roman" w:cs="Times New Roman"/>
          <w:sz w:val="24"/>
          <w:szCs w:val="24"/>
        </w:rPr>
        <w:br/>
        <w:t>- формирование этических чувств доброжелательности и эмоционально – нравственной отзывчивости, понимания и сопереживания чувствам других людей;</w:t>
      </w:r>
    </w:p>
    <w:p w:rsidR="00EE2AA5" w:rsidRPr="00EE2AA5" w:rsidRDefault="00EE2AA5" w:rsidP="00226973">
      <w:pPr>
        <w:spacing w:after="0" w:line="240" w:lineRule="auto"/>
        <w:ind w:firstLine="709"/>
        <w:contextualSpacing/>
        <w:jc w:val="both"/>
        <w:rPr>
          <w:rFonts w:ascii="Times New Roman" w:hAnsi="Times New Roman" w:cs="Times New Roman"/>
          <w:sz w:val="24"/>
          <w:szCs w:val="24"/>
        </w:rPr>
      </w:pPr>
      <w:r w:rsidRPr="00EE2AA5">
        <w:rPr>
          <w:rFonts w:ascii="Times New Roman" w:hAnsi="Times New Roman" w:cs="Times New Roman"/>
          <w:sz w:val="24"/>
          <w:szCs w:val="24"/>
        </w:rPr>
        <w:t>- развитие музыкально – эстетического чувства, проявляющего себя в эмоционально – ценностном отношении к искусству, понимании его функций в жизни человека и общества;</w:t>
      </w:r>
    </w:p>
    <w:p w:rsidR="00EE2AA5" w:rsidRPr="00EE2AA5" w:rsidRDefault="00EE2AA5" w:rsidP="00226973">
      <w:pPr>
        <w:spacing w:after="0" w:line="240" w:lineRule="auto"/>
        <w:ind w:firstLine="709"/>
        <w:contextualSpacing/>
        <w:jc w:val="both"/>
        <w:rPr>
          <w:rFonts w:ascii="Times New Roman" w:hAnsi="Times New Roman" w:cs="Times New Roman"/>
          <w:sz w:val="24"/>
          <w:szCs w:val="24"/>
        </w:rPr>
      </w:pPr>
      <w:r w:rsidRPr="00EE2AA5">
        <w:rPr>
          <w:rFonts w:ascii="Times New Roman" w:hAnsi="Times New Roman" w:cs="Times New Roman"/>
          <w:sz w:val="24"/>
          <w:szCs w:val="24"/>
        </w:rPr>
        <w:t xml:space="preserve">- умение пользоваться речью для решения коммуникативных задач; </w:t>
      </w:r>
    </w:p>
    <w:p w:rsidR="00EE2AA5" w:rsidRPr="00EE2AA5" w:rsidRDefault="00EE2AA5" w:rsidP="00226973">
      <w:pPr>
        <w:spacing w:after="0" w:line="240" w:lineRule="auto"/>
        <w:ind w:firstLine="709"/>
        <w:contextualSpacing/>
        <w:jc w:val="both"/>
        <w:rPr>
          <w:rFonts w:ascii="Times New Roman" w:hAnsi="Times New Roman" w:cs="Times New Roman"/>
          <w:sz w:val="24"/>
          <w:szCs w:val="24"/>
        </w:rPr>
      </w:pPr>
      <w:r w:rsidRPr="00EE2AA5">
        <w:rPr>
          <w:rFonts w:ascii="Times New Roman" w:hAnsi="Times New Roman" w:cs="Times New Roman"/>
          <w:sz w:val="24"/>
          <w:szCs w:val="24"/>
        </w:rPr>
        <w:t>- умение обращаться за помощью;</w:t>
      </w:r>
    </w:p>
    <w:p w:rsidR="00EE2AA5" w:rsidRPr="00EE2AA5" w:rsidRDefault="00EE2AA5" w:rsidP="00226973">
      <w:pPr>
        <w:spacing w:after="0" w:line="240" w:lineRule="auto"/>
        <w:ind w:firstLine="709"/>
        <w:contextualSpacing/>
        <w:jc w:val="both"/>
        <w:rPr>
          <w:rFonts w:ascii="Times New Roman" w:hAnsi="Times New Roman" w:cs="Times New Roman"/>
          <w:sz w:val="24"/>
          <w:szCs w:val="24"/>
        </w:rPr>
      </w:pPr>
      <w:r w:rsidRPr="00EE2AA5">
        <w:rPr>
          <w:rFonts w:ascii="Times New Roman" w:hAnsi="Times New Roman" w:cs="Times New Roman"/>
          <w:sz w:val="24"/>
          <w:szCs w:val="24"/>
        </w:rPr>
        <w:t xml:space="preserve">- готовность и способность вести диалог с другими (с опорой на помощь, подсказку); </w:t>
      </w:r>
    </w:p>
    <w:p w:rsidR="00EE2AA5" w:rsidRPr="00EE2AA5" w:rsidRDefault="00EE2AA5" w:rsidP="00226973">
      <w:pPr>
        <w:spacing w:after="0" w:line="240" w:lineRule="auto"/>
        <w:ind w:firstLine="709"/>
        <w:contextualSpacing/>
        <w:jc w:val="both"/>
        <w:rPr>
          <w:rFonts w:ascii="Times New Roman" w:hAnsi="Times New Roman" w:cs="Times New Roman"/>
          <w:sz w:val="24"/>
          <w:szCs w:val="24"/>
        </w:rPr>
      </w:pPr>
      <w:r w:rsidRPr="00EE2AA5">
        <w:rPr>
          <w:rFonts w:ascii="Times New Roman" w:hAnsi="Times New Roman" w:cs="Times New Roman"/>
          <w:sz w:val="24"/>
          <w:szCs w:val="24"/>
        </w:rPr>
        <w:t>- умение взаимодействовать с другими людьми, понимание и учет их мнений, знаний и интересов;</w:t>
      </w:r>
    </w:p>
    <w:p w:rsidR="00EE2AA5" w:rsidRPr="00EE2AA5" w:rsidRDefault="00EE2AA5" w:rsidP="00226973">
      <w:pPr>
        <w:spacing w:after="0" w:line="240" w:lineRule="auto"/>
        <w:ind w:firstLine="709"/>
        <w:contextualSpacing/>
        <w:jc w:val="both"/>
        <w:rPr>
          <w:rFonts w:ascii="Times New Roman" w:eastAsia="Times New Roman" w:hAnsi="Times New Roman" w:cs="Times New Roman"/>
          <w:sz w:val="24"/>
          <w:szCs w:val="24"/>
        </w:rPr>
      </w:pPr>
      <w:r w:rsidRPr="00EE2AA5">
        <w:rPr>
          <w:rFonts w:ascii="Times New Roman" w:hAnsi="Times New Roman" w:cs="Times New Roman"/>
          <w:sz w:val="24"/>
          <w:szCs w:val="24"/>
        </w:rPr>
        <w:t>- умение самостоятельно получать знания, информацию, используя современные технологии; - наличие осознанного отношения к собственным поступкам.</w:t>
      </w:r>
    </w:p>
    <w:p w:rsidR="00EE2AA5" w:rsidRPr="00EE2AA5" w:rsidRDefault="00EE2AA5" w:rsidP="00226973">
      <w:pPr>
        <w:spacing w:after="0" w:line="240" w:lineRule="auto"/>
        <w:ind w:firstLine="709"/>
        <w:contextualSpacing/>
        <w:jc w:val="both"/>
        <w:rPr>
          <w:rFonts w:ascii="Times New Roman" w:hAnsi="Times New Roman" w:cs="Times New Roman"/>
          <w:sz w:val="24"/>
          <w:szCs w:val="24"/>
        </w:rPr>
      </w:pPr>
      <w:r w:rsidRPr="00226973">
        <w:rPr>
          <w:rFonts w:ascii="Times New Roman" w:hAnsi="Times New Roman" w:cs="Times New Roman"/>
          <w:b/>
          <w:sz w:val="24"/>
          <w:szCs w:val="24"/>
        </w:rPr>
        <w:t>Метапредметные результаты</w:t>
      </w:r>
      <w:r w:rsidRPr="00EE2AA5">
        <w:rPr>
          <w:rFonts w:ascii="Times New Roman" w:hAnsi="Times New Roman" w:cs="Times New Roman"/>
          <w:sz w:val="24"/>
          <w:szCs w:val="24"/>
        </w:rPr>
        <w:t xml:space="preserve"> характеризуют уровень сформированности универсальных учебных действий учащихся, проявляющихся в познавательной и практической деятельности:</w:t>
      </w:r>
    </w:p>
    <w:p w:rsidR="00EE2AA5" w:rsidRPr="00EE2AA5" w:rsidRDefault="00EE2AA5" w:rsidP="00226973">
      <w:pPr>
        <w:spacing w:after="0" w:line="240" w:lineRule="auto"/>
        <w:ind w:firstLine="709"/>
        <w:contextualSpacing/>
        <w:jc w:val="both"/>
        <w:rPr>
          <w:rFonts w:ascii="Times New Roman" w:hAnsi="Times New Roman" w:cs="Times New Roman"/>
          <w:sz w:val="24"/>
          <w:szCs w:val="24"/>
        </w:rPr>
      </w:pPr>
      <w:r w:rsidRPr="00EE2AA5">
        <w:rPr>
          <w:rFonts w:ascii="Times New Roman" w:hAnsi="Times New Roman" w:cs="Times New Roman"/>
          <w:sz w:val="24"/>
          <w:szCs w:val="24"/>
        </w:rPr>
        <w:t>- овладение способностями принимать и сохранять цели и задачи учебной деятельности поиска средств ее осуществления в разных формах и видах музыкальной деятельности;</w:t>
      </w:r>
    </w:p>
    <w:p w:rsidR="00EE2AA5" w:rsidRPr="00EE2AA5" w:rsidRDefault="00EE2AA5" w:rsidP="00226973">
      <w:pPr>
        <w:spacing w:after="0" w:line="240" w:lineRule="auto"/>
        <w:ind w:firstLine="709"/>
        <w:contextualSpacing/>
        <w:jc w:val="both"/>
        <w:rPr>
          <w:rFonts w:ascii="Times New Roman" w:hAnsi="Times New Roman" w:cs="Times New Roman"/>
          <w:sz w:val="24"/>
          <w:szCs w:val="24"/>
        </w:rPr>
      </w:pPr>
      <w:r w:rsidRPr="00EE2AA5">
        <w:rPr>
          <w:rFonts w:ascii="Times New Roman" w:hAnsi="Times New Roman" w:cs="Times New Roman"/>
          <w:sz w:val="24"/>
          <w:szCs w:val="24"/>
        </w:rPr>
        <w:lastRenderedPageBreak/>
        <w:t>- продуктивное сотрудничество (общение, взаимодействие) со сверстниками при решении различных музыкально – творческих задач на уроках музыки, во внеурочной и внешкольной музыкально – эстетической деятельности;</w:t>
      </w:r>
    </w:p>
    <w:p w:rsidR="00EE2AA5" w:rsidRPr="00EE2AA5" w:rsidRDefault="00EE2AA5" w:rsidP="00226973">
      <w:pPr>
        <w:spacing w:after="0" w:line="240" w:lineRule="auto"/>
        <w:ind w:firstLine="709"/>
        <w:contextualSpacing/>
        <w:jc w:val="both"/>
        <w:rPr>
          <w:rFonts w:ascii="Times New Roman" w:hAnsi="Times New Roman" w:cs="Times New Roman"/>
          <w:sz w:val="24"/>
          <w:szCs w:val="24"/>
        </w:rPr>
      </w:pPr>
      <w:r w:rsidRPr="00EE2AA5">
        <w:rPr>
          <w:rFonts w:ascii="Times New Roman" w:hAnsi="Times New Roman" w:cs="Times New Roman"/>
          <w:sz w:val="24"/>
          <w:szCs w:val="24"/>
        </w:rPr>
        <w:t> - освоение начальных форм познавательной и личностной рефлексии; позитивная самооценка своих музыкально – творческих возможностей; </w:t>
      </w:r>
    </w:p>
    <w:p w:rsidR="00EE2AA5" w:rsidRPr="00EE2AA5" w:rsidRDefault="00EE2AA5" w:rsidP="00226973">
      <w:pPr>
        <w:spacing w:after="0" w:line="240" w:lineRule="auto"/>
        <w:ind w:firstLine="709"/>
        <w:contextualSpacing/>
        <w:jc w:val="both"/>
        <w:rPr>
          <w:rFonts w:ascii="Times New Roman" w:hAnsi="Times New Roman" w:cs="Times New Roman"/>
          <w:sz w:val="24"/>
          <w:szCs w:val="24"/>
        </w:rPr>
      </w:pPr>
      <w:r w:rsidRPr="00EE2AA5">
        <w:rPr>
          <w:rFonts w:ascii="Times New Roman" w:hAnsi="Times New Roman" w:cs="Times New Roman"/>
          <w:sz w:val="24"/>
          <w:szCs w:val="24"/>
        </w:rPr>
        <w:t>- умение осуществлять информационную, познавательную и практическую деятельность с использованием различных средств информации и коммуникации (включая пособия на электронных носителях, обучающие музыкальные программы, цифровые образовательные ресурсы, мультимедийные презентации, работу с интерактивной доской и т.п.);</w:t>
      </w:r>
    </w:p>
    <w:p w:rsidR="00EE2AA5" w:rsidRPr="00EE2AA5" w:rsidRDefault="00EE2AA5" w:rsidP="00226973">
      <w:pPr>
        <w:spacing w:after="0" w:line="240" w:lineRule="auto"/>
        <w:ind w:firstLine="709"/>
        <w:contextualSpacing/>
        <w:jc w:val="both"/>
        <w:rPr>
          <w:rFonts w:ascii="Times New Roman" w:hAnsi="Times New Roman" w:cs="Times New Roman"/>
          <w:sz w:val="24"/>
          <w:szCs w:val="24"/>
        </w:rPr>
      </w:pPr>
      <w:r w:rsidRPr="00EE2AA5">
        <w:rPr>
          <w:rFonts w:ascii="Times New Roman" w:hAnsi="Times New Roman" w:cs="Times New Roman"/>
          <w:sz w:val="24"/>
          <w:szCs w:val="24"/>
        </w:rPr>
        <w:t xml:space="preserve">- умение самостоятельно или при незначительной сопровождающей помощи педагога планировать, контролировать и оценивать собственные учебные действия в соответствии с поставленной задачей и условиями ее реализации; </w:t>
      </w:r>
    </w:p>
    <w:p w:rsidR="00EE2AA5" w:rsidRPr="00EE2AA5" w:rsidRDefault="00EE2AA5" w:rsidP="00226973">
      <w:pPr>
        <w:spacing w:after="0" w:line="240" w:lineRule="auto"/>
        <w:ind w:firstLine="709"/>
        <w:contextualSpacing/>
        <w:jc w:val="both"/>
        <w:rPr>
          <w:rFonts w:ascii="Times New Roman" w:hAnsi="Times New Roman" w:cs="Times New Roman"/>
          <w:sz w:val="24"/>
          <w:szCs w:val="24"/>
        </w:rPr>
      </w:pPr>
      <w:r w:rsidRPr="00EE2AA5">
        <w:rPr>
          <w:rFonts w:ascii="Times New Roman" w:hAnsi="Times New Roman" w:cs="Times New Roman"/>
          <w:sz w:val="24"/>
          <w:szCs w:val="24"/>
        </w:rPr>
        <w:t xml:space="preserve">- умение определять наиболее эффективные способы достижения результата; </w:t>
      </w:r>
    </w:p>
    <w:p w:rsidR="00EE2AA5" w:rsidRPr="00EE2AA5" w:rsidRDefault="00EE2AA5" w:rsidP="00226973">
      <w:pPr>
        <w:spacing w:after="0" w:line="240" w:lineRule="auto"/>
        <w:ind w:firstLine="709"/>
        <w:contextualSpacing/>
        <w:jc w:val="both"/>
        <w:rPr>
          <w:rFonts w:ascii="Times New Roman" w:hAnsi="Times New Roman" w:cs="Times New Roman"/>
          <w:sz w:val="24"/>
          <w:szCs w:val="24"/>
        </w:rPr>
      </w:pPr>
      <w:r w:rsidRPr="00EE2AA5">
        <w:rPr>
          <w:rFonts w:ascii="Times New Roman" w:hAnsi="Times New Roman" w:cs="Times New Roman"/>
          <w:sz w:val="24"/>
          <w:szCs w:val="24"/>
        </w:rPr>
        <w:t xml:space="preserve">- умение действовать по заданному алгоритму или образцу; </w:t>
      </w:r>
    </w:p>
    <w:p w:rsidR="00EE2AA5" w:rsidRPr="00EE2AA5" w:rsidRDefault="00EE2AA5" w:rsidP="00226973">
      <w:pPr>
        <w:spacing w:after="0" w:line="240" w:lineRule="auto"/>
        <w:ind w:firstLine="709"/>
        <w:contextualSpacing/>
        <w:jc w:val="both"/>
        <w:rPr>
          <w:rFonts w:ascii="Times New Roman" w:hAnsi="Times New Roman" w:cs="Times New Roman"/>
          <w:sz w:val="24"/>
          <w:szCs w:val="24"/>
        </w:rPr>
      </w:pPr>
      <w:r w:rsidRPr="00EE2AA5">
        <w:rPr>
          <w:rFonts w:ascii="Times New Roman" w:hAnsi="Times New Roman" w:cs="Times New Roman"/>
          <w:sz w:val="24"/>
          <w:szCs w:val="24"/>
        </w:rPr>
        <w:t xml:space="preserve">- умение оценивать результат своей деятельности в соответствии с заданными эталонами; </w:t>
      </w:r>
    </w:p>
    <w:p w:rsidR="00EE2AA5" w:rsidRPr="00EE2AA5" w:rsidRDefault="00EE2AA5" w:rsidP="00226973">
      <w:pPr>
        <w:spacing w:after="0" w:line="240" w:lineRule="auto"/>
        <w:ind w:firstLine="709"/>
        <w:contextualSpacing/>
        <w:jc w:val="both"/>
        <w:rPr>
          <w:rFonts w:ascii="Times New Roman" w:hAnsi="Times New Roman" w:cs="Times New Roman"/>
          <w:sz w:val="24"/>
          <w:szCs w:val="24"/>
        </w:rPr>
      </w:pPr>
      <w:r w:rsidRPr="00EE2AA5">
        <w:rPr>
          <w:rFonts w:ascii="Times New Roman" w:hAnsi="Times New Roman" w:cs="Times New Roman"/>
          <w:sz w:val="24"/>
          <w:szCs w:val="24"/>
        </w:rPr>
        <w:t xml:space="preserve">- умение адекватно реагировать на внешний контроль и оценку; </w:t>
      </w:r>
    </w:p>
    <w:p w:rsidR="00EE2AA5" w:rsidRPr="00EE2AA5" w:rsidRDefault="00EE2AA5" w:rsidP="00226973">
      <w:pPr>
        <w:spacing w:after="0" w:line="240" w:lineRule="auto"/>
        <w:ind w:firstLine="709"/>
        <w:contextualSpacing/>
        <w:jc w:val="both"/>
        <w:rPr>
          <w:rFonts w:ascii="Times New Roman" w:hAnsi="Times New Roman" w:cs="Times New Roman"/>
          <w:sz w:val="24"/>
          <w:szCs w:val="24"/>
        </w:rPr>
      </w:pPr>
      <w:r w:rsidRPr="00EE2AA5">
        <w:rPr>
          <w:rFonts w:ascii="Times New Roman" w:hAnsi="Times New Roman" w:cs="Times New Roman"/>
          <w:sz w:val="24"/>
          <w:szCs w:val="24"/>
        </w:rPr>
        <w:t xml:space="preserve">- умение выделять и объяснять причинно-следственные связи; </w:t>
      </w:r>
    </w:p>
    <w:p w:rsidR="00EE2AA5" w:rsidRPr="00EE2AA5" w:rsidRDefault="00EE2AA5" w:rsidP="00226973">
      <w:pPr>
        <w:spacing w:after="0" w:line="240" w:lineRule="auto"/>
        <w:ind w:firstLine="709"/>
        <w:contextualSpacing/>
        <w:jc w:val="both"/>
        <w:rPr>
          <w:rFonts w:ascii="Times New Roman" w:hAnsi="Times New Roman" w:cs="Times New Roman"/>
          <w:sz w:val="24"/>
          <w:szCs w:val="24"/>
        </w:rPr>
      </w:pPr>
      <w:r w:rsidRPr="00EE2AA5">
        <w:rPr>
          <w:rFonts w:ascii="Times New Roman" w:hAnsi="Times New Roman" w:cs="Times New Roman"/>
          <w:sz w:val="24"/>
          <w:szCs w:val="24"/>
        </w:rPr>
        <w:t>- умение активно использовать знаково-символические средства для представления информации, для создания моделей объектов и процессов, схем решения учебных и практических задач.</w:t>
      </w:r>
    </w:p>
    <w:p w:rsidR="00EE2AA5" w:rsidRPr="00EE2AA5" w:rsidRDefault="00EE2AA5" w:rsidP="00226973">
      <w:pPr>
        <w:spacing w:after="0" w:line="240" w:lineRule="auto"/>
        <w:ind w:firstLine="709"/>
        <w:contextualSpacing/>
        <w:jc w:val="both"/>
        <w:rPr>
          <w:rFonts w:ascii="Times New Roman" w:hAnsi="Times New Roman" w:cs="Times New Roman"/>
          <w:sz w:val="24"/>
          <w:szCs w:val="24"/>
        </w:rPr>
      </w:pPr>
      <w:r w:rsidRPr="00226973">
        <w:rPr>
          <w:rFonts w:ascii="Times New Roman" w:hAnsi="Times New Roman" w:cs="Times New Roman"/>
          <w:b/>
          <w:sz w:val="24"/>
          <w:szCs w:val="24"/>
        </w:rPr>
        <w:t>Предметные результаты</w:t>
      </w:r>
      <w:r w:rsidRPr="00EE2AA5">
        <w:rPr>
          <w:rFonts w:ascii="Times New Roman" w:hAnsi="Times New Roman" w:cs="Times New Roman"/>
          <w:i/>
          <w:sz w:val="24"/>
          <w:szCs w:val="24"/>
        </w:rPr>
        <w:t xml:space="preserve"> </w:t>
      </w:r>
      <w:r w:rsidRPr="00EE2AA5">
        <w:rPr>
          <w:rFonts w:ascii="Times New Roman" w:hAnsi="Times New Roman" w:cs="Times New Roman"/>
          <w:sz w:val="24"/>
          <w:szCs w:val="24"/>
        </w:rPr>
        <w:t>изучения музыки отражают опыт учащихся в музыкально – творческой деятельности: </w:t>
      </w:r>
      <w:r w:rsidRPr="00EE2AA5">
        <w:rPr>
          <w:rFonts w:ascii="Times New Roman" w:hAnsi="Times New Roman" w:cs="Times New Roman"/>
          <w:sz w:val="24"/>
          <w:szCs w:val="24"/>
        </w:rPr>
        <w:br/>
        <w:t>- формирование представления о роли музыки в жизни человека, в его духовно-нравственном развитии; </w:t>
      </w:r>
    </w:p>
    <w:p w:rsidR="00EE2AA5" w:rsidRPr="00EE2AA5" w:rsidRDefault="00EE2AA5" w:rsidP="00226973">
      <w:pPr>
        <w:spacing w:after="0" w:line="240" w:lineRule="auto"/>
        <w:ind w:firstLine="709"/>
        <w:contextualSpacing/>
        <w:jc w:val="both"/>
        <w:rPr>
          <w:rFonts w:ascii="Times New Roman" w:hAnsi="Times New Roman" w:cs="Times New Roman"/>
          <w:sz w:val="24"/>
          <w:szCs w:val="24"/>
        </w:rPr>
      </w:pPr>
      <w:r w:rsidRPr="00EE2AA5">
        <w:rPr>
          <w:rFonts w:ascii="Times New Roman" w:hAnsi="Times New Roman" w:cs="Times New Roman"/>
          <w:sz w:val="24"/>
          <w:szCs w:val="24"/>
        </w:rPr>
        <w:t>- формирование общего представления и музыкальной картине мира;</w:t>
      </w:r>
    </w:p>
    <w:p w:rsidR="00EE2AA5" w:rsidRPr="00EE2AA5" w:rsidRDefault="00EE2AA5" w:rsidP="00226973">
      <w:pPr>
        <w:spacing w:after="0" w:line="240" w:lineRule="auto"/>
        <w:ind w:firstLine="709"/>
        <w:contextualSpacing/>
        <w:jc w:val="both"/>
        <w:rPr>
          <w:rFonts w:ascii="Times New Roman" w:hAnsi="Times New Roman" w:cs="Times New Roman"/>
          <w:sz w:val="24"/>
          <w:szCs w:val="24"/>
        </w:rPr>
      </w:pPr>
      <w:r w:rsidRPr="00EE2AA5">
        <w:rPr>
          <w:rFonts w:ascii="Times New Roman" w:hAnsi="Times New Roman" w:cs="Times New Roman"/>
          <w:sz w:val="24"/>
          <w:szCs w:val="24"/>
        </w:rPr>
        <w:t>- знание основных закономерностей музыкального искусства на примере изучаемых музыкальных произведений;</w:t>
      </w:r>
    </w:p>
    <w:p w:rsidR="00EE2AA5" w:rsidRPr="00EE2AA5" w:rsidRDefault="00EE2AA5" w:rsidP="00226973">
      <w:pPr>
        <w:spacing w:after="0" w:line="240" w:lineRule="auto"/>
        <w:ind w:firstLine="709"/>
        <w:contextualSpacing/>
        <w:jc w:val="both"/>
        <w:rPr>
          <w:rFonts w:ascii="Times New Roman" w:hAnsi="Times New Roman" w:cs="Times New Roman"/>
          <w:sz w:val="24"/>
          <w:szCs w:val="24"/>
        </w:rPr>
      </w:pPr>
      <w:r w:rsidRPr="00EE2AA5">
        <w:rPr>
          <w:rFonts w:ascii="Times New Roman" w:hAnsi="Times New Roman" w:cs="Times New Roman"/>
          <w:sz w:val="24"/>
          <w:szCs w:val="24"/>
        </w:rPr>
        <w:t>- формирование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EE2AA5" w:rsidRPr="00EE2AA5" w:rsidRDefault="00EE2AA5" w:rsidP="00226973">
      <w:pPr>
        <w:spacing w:after="0" w:line="240" w:lineRule="auto"/>
        <w:ind w:firstLine="709"/>
        <w:contextualSpacing/>
        <w:jc w:val="both"/>
        <w:rPr>
          <w:rFonts w:ascii="Times New Roman" w:hAnsi="Times New Roman" w:cs="Times New Roman"/>
          <w:sz w:val="24"/>
          <w:szCs w:val="24"/>
        </w:rPr>
      </w:pPr>
      <w:r w:rsidRPr="00EE2AA5">
        <w:rPr>
          <w:rFonts w:ascii="Times New Roman" w:hAnsi="Times New Roman" w:cs="Times New Roman"/>
          <w:sz w:val="24"/>
          <w:szCs w:val="24"/>
        </w:rPr>
        <w:t>- формирование устойчивого интереса к музыке и различным видам (или какому-либо виду) музыкально-творческой деятельности;</w:t>
      </w:r>
    </w:p>
    <w:p w:rsidR="00EE2AA5" w:rsidRDefault="00EE2AA5" w:rsidP="00810A1C">
      <w:pPr>
        <w:spacing w:after="0" w:line="240" w:lineRule="auto"/>
        <w:ind w:firstLine="709"/>
        <w:contextualSpacing/>
        <w:jc w:val="both"/>
        <w:rPr>
          <w:rFonts w:ascii="Times New Roman" w:hAnsi="Times New Roman" w:cs="Times New Roman"/>
          <w:sz w:val="24"/>
          <w:szCs w:val="24"/>
        </w:rPr>
      </w:pPr>
      <w:r w:rsidRPr="00EE2AA5">
        <w:rPr>
          <w:rFonts w:ascii="Times New Roman" w:hAnsi="Times New Roman" w:cs="Times New Roman"/>
          <w:sz w:val="24"/>
          <w:szCs w:val="24"/>
        </w:rPr>
        <w:t>- умение воплощать музыкальные образы при создании театрализованных и музыкально-пластических композиций, исполнении вокально-хоровых</w:t>
      </w:r>
      <w:r w:rsidR="00810A1C">
        <w:rPr>
          <w:rFonts w:ascii="Times New Roman" w:hAnsi="Times New Roman" w:cs="Times New Roman"/>
          <w:sz w:val="24"/>
          <w:szCs w:val="24"/>
        </w:rPr>
        <w:t xml:space="preserve"> произведений, в импровизациях.</w:t>
      </w:r>
    </w:p>
    <w:p w:rsidR="00810A1C" w:rsidRPr="00810A1C" w:rsidRDefault="00810A1C" w:rsidP="00810A1C">
      <w:pPr>
        <w:spacing w:after="0" w:line="240" w:lineRule="auto"/>
        <w:ind w:firstLine="709"/>
        <w:contextualSpacing/>
        <w:jc w:val="both"/>
        <w:rPr>
          <w:rFonts w:ascii="Times New Roman" w:hAnsi="Times New Roman" w:cs="Times New Roman"/>
          <w:sz w:val="24"/>
          <w:szCs w:val="24"/>
        </w:rPr>
      </w:pPr>
      <w:r w:rsidRPr="00810A1C">
        <w:rPr>
          <w:rFonts w:ascii="Times New Roman" w:hAnsi="Times New Roman" w:cs="Times New Roman"/>
          <w:b/>
          <w:bCs/>
          <w:iCs/>
          <w:sz w:val="24"/>
          <w:szCs w:val="24"/>
        </w:rPr>
        <w:t>К окончанию 1 класса у ученика будет сформирована:</w:t>
      </w:r>
    </w:p>
    <w:p w:rsidR="00810A1C" w:rsidRPr="00810A1C" w:rsidRDefault="00810A1C" w:rsidP="00810A1C">
      <w:pPr>
        <w:numPr>
          <w:ilvl w:val="0"/>
          <w:numId w:val="4"/>
        </w:numPr>
        <w:spacing w:after="0" w:line="240" w:lineRule="auto"/>
        <w:contextualSpacing/>
        <w:rPr>
          <w:rFonts w:ascii="Times New Roman" w:hAnsi="Times New Roman" w:cs="Times New Roman"/>
          <w:sz w:val="24"/>
          <w:szCs w:val="24"/>
        </w:rPr>
      </w:pPr>
      <w:r w:rsidRPr="00810A1C">
        <w:rPr>
          <w:rFonts w:ascii="Times New Roman" w:hAnsi="Times New Roman" w:cs="Times New Roman"/>
          <w:sz w:val="24"/>
          <w:szCs w:val="24"/>
        </w:rPr>
        <w:t>Внутренняя позиция школьника на уровне положитель</w:t>
      </w:r>
      <w:r w:rsidRPr="00810A1C">
        <w:rPr>
          <w:rFonts w:ascii="Times New Roman" w:hAnsi="Times New Roman" w:cs="Times New Roman"/>
          <w:spacing w:val="4"/>
          <w:sz w:val="24"/>
          <w:szCs w:val="24"/>
        </w:rPr>
        <w:t>ного отношения к школе.</w:t>
      </w:r>
    </w:p>
    <w:p w:rsidR="00810A1C" w:rsidRPr="00810A1C" w:rsidRDefault="00810A1C" w:rsidP="00810A1C">
      <w:pPr>
        <w:numPr>
          <w:ilvl w:val="0"/>
          <w:numId w:val="4"/>
        </w:numPr>
        <w:spacing w:after="0" w:line="240" w:lineRule="auto"/>
        <w:contextualSpacing/>
        <w:rPr>
          <w:rFonts w:ascii="Times New Roman" w:hAnsi="Times New Roman" w:cs="Times New Roman"/>
          <w:sz w:val="24"/>
          <w:szCs w:val="24"/>
        </w:rPr>
      </w:pPr>
      <w:r w:rsidRPr="00810A1C">
        <w:rPr>
          <w:rFonts w:ascii="Times New Roman" w:hAnsi="Times New Roman" w:cs="Times New Roman"/>
          <w:sz w:val="24"/>
          <w:szCs w:val="24"/>
        </w:rPr>
        <w:t>Познавательный интерес к новому учебному материалу.</w:t>
      </w:r>
    </w:p>
    <w:p w:rsidR="00810A1C" w:rsidRPr="00810A1C" w:rsidRDefault="00810A1C" w:rsidP="00810A1C">
      <w:pPr>
        <w:numPr>
          <w:ilvl w:val="0"/>
          <w:numId w:val="4"/>
        </w:numPr>
        <w:spacing w:after="0" w:line="240" w:lineRule="auto"/>
        <w:contextualSpacing/>
        <w:rPr>
          <w:rFonts w:ascii="Times New Roman" w:hAnsi="Times New Roman" w:cs="Times New Roman"/>
          <w:sz w:val="24"/>
          <w:szCs w:val="24"/>
        </w:rPr>
      </w:pPr>
      <w:r w:rsidRPr="00810A1C">
        <w:rPr>
          <w:rFonts w:ascii="Times New Roman" w:hAnsi="Times New Roman" w:cs="Times New Roman"/>
          <w:sz w:val="24"/>
          <w:szCs w:val="24"/>
        </w:rPr>
        <w:t>Предпосылки к способности оценить результаты своей учебной деятельности.</w:t>
      </w:r>
    </w:p>
    <w:p w:rsidR="00810A1C" w:rsidRPr="00810A1C" w:rsidRDefault="00810A1C" w:rsidP="00810A1C">
      <w:pPr>
        <w:numPr>
          <w:ilvl w:val="0"/>
          <w:numId w:val="4"/>
        </w:numPr>
        <w:spacing w:after="0" w:line="240" w:lineRule="auto"/>
        <w:contextualSpacing/>
        <w:rPr>
          <w:rFonts w:ascii="Times New Roman" w:hAnsi="Times New Roman" w:cs="Times New Roman"/>
          <w:sz w:val="24"/>
          <w:szCs w:val="24"/>
        </w:rPr>
      </w:pPr>
      <w:r w:rsidRPr="00810A1C">
        <w:rPr>
          <w:rFonts w:ascii="Times New Roman" w:hAnsi="Times New Roman" w:cs="Times New Roman"/>
          <w:spacing w:val="4"/>
          <w:sz w:val="24"/>
          <w:szCs w:val="24"/>
        </w:rPr>
        <w:t xml:space="preserve">Основы гражданской идентичности, своей этнической </w:t>
      </w:r>
      <w:r w:rsidRPr="00810A1C">
        <w:rPr>
          <w:rFonts w:ascii="Times New Roman" w:hAnsi="Times New Roman" w:cs="Times New Roman"/>
          <w:spacing w:val="2"/>
          <w:sz w:val="24"/>
          <w:szCs w:val="24"/>
        </w:rPr>
        <w:t>принадлежности в форме осознания «Я» как члена семьи.</w:t>
      </w:r>
    </w:p>
    <w:p w:rsidR="00810A1C" w:rsidRPr="00810A1C" w:rsidRDefault="00810A1C" w:rsidP="00810A1C">
      <w:pPr>
        <w:numPr>
          <w:ilvl w:val="0"/>
          <w:numId w:val="4"/>
        </w:numPr>
        <w:spacing w:after="0" w:line="240" w:lineRule="auto"/>
        <w:contextualSpacing/>
        <w:rPr>
          <w:rFonts w:ascii="Times New Roman" w:hAnsi="Times New Roman" w:cs="Times New Roman"/>
          <w:sz w:val="24"/>
          <w:szCs w:val="24"/>
        </w:rPr>
      </w:pPr>
      <w:r w:rsidRPr="00810A1C">
        <w:rPr>
          <w:rFonts w:ascii="Times New Roman" w:hAnsi="Times New Roman" w:cs="Times New Roman"/>
          <w:sz w:val="24"/>
          <w:szCs w:val="24"/>
        </w:rPr>
        <w:t>Знание  моральных норм на бытовом уровне.</w:t>
      </w:r>
    </w:p>
    <w:p w:rsidR="00810A1C" w:rsidRPr="00810A1C" w:rsidRDefault="00810A1C" w:rsidP="00810A1C">
      <w:pPr>
        <w:numPr>
          <w:ilvl w:val="0"/>
          <w:numId w:val="4"/>
        </w:numPr>
        <w:spacing w:after="0" w:line="240" w:lineRule="auto"/>
        <w:contextualSpacing/>
        <w:rPr>
          <w:rFonts w:ascii="Times New Roman" w:hAnsi="Times New Roman" w:cs="Times New Roman"/>
          <w:sz w:val="24"/>
          <w:szCs w:val="24"/>
        </w:rPr>
      </w:pPr>
      <w:r w:rsidRPr="00810A1C">
        <w:rPr>
          <w:rFonts w:ascii="Times New Roman" w:hAnsi="Times New Roman" w:cs="Times New Roman"/>
          <w:sz w:val="24"/>
          <w:szCs w:val="24"/>
        </w:rPr>
        <w:t>Этические  чувства — стыда, вины, совести.</w:t>
      </w:r>
    </w:p>
    <w:p w:rsidR="00810A1C" w:rsidRPr="00810A1C" w:rsidRDefault="00810A1C" w:rsidP="00810A1C">
      <w:pPr>
        <w:numPr>
          <w:ilvl w:val="0"/>
          <w:numId w:val="4"/>
        </w:numPr>
        <w:autoSpaceDE w:val="0"/>
        <w:autoSpaceDN w:val="0"/>
        <w:adjustRightInd w:val="0"/>
        <w:spacing w:after="0" w:line="240" w:lineRule="auto"/>
        <w:contextualSpacing/>
        <w:textAlignment w:val="center"/>
        <w:rPr>
          <w:rFonts w:ascii="Times New Roman" w:hAnsi="Times New Roman" w:cs="Times New Roman"/>
          <w:sz w:val="24"/>
          <w:szCs w:val="24"/>
        </w:rPr>
      </w:pPr>
      <w:r w:rsidRPr="00810A1C">
        <w:rPr>
          <w:rFonts w:ascii="Times New Roman" w:hAnsi="Times New Roman" w:cs="Times New Roman"/>
          <w:sz w:val="24"/>
          <w:szCs w:val="24"/>
        </w:rPr>
        <w:t>Понятие - здоровый образ жизни.</w:t>
      </w:r>
    </w:p>
    <w:p w:rsidR="00226973" w:rsidRPr="00810A1C" w:rsidRDefault="00810A1C" w:rsidP="00810A1C">
      <w:pPr>
        <w:numPr>
          <w:ilvl w:val="0"/>
          <w:numId w:val="4"/>
        </w:numPr>
        <w:autoSpaceDE w:val="0"/>
        <w:autoSpaceDN w:val="0"/>
        <w:adjustRightInd w:val="0"/>
        <w:spacing w:after="0" w:line="240" w:lineRule="auto"/>
        <w:contextualSpacing/>
        <w:textAlignment w:val="center"/>
        <w:rPr>
          <w:rFonts w:ascii="Times New Roman" w:hAnsi="Times New Roman" w:cs="Times New Roman"/>
          <w:sz w:val="24"/>
          <w:szCs w:val="24"/>
        </w:rPr>
      </w:pPr>
      <w:r w:rsidRPr="00810A1C">
        <w:rPr>
          <w:rFonts w:ascii="Times New Roman" w:hAnsi="Times New Roman" w:cs="Times New Roman"/>
          <w:spacing w:val="-2"/>
          <w:sz w:val="24"/>
          <w:szCs w:val="24"/>
        </w:rPr>
        <w:t>Элементарные основы экологической культуры.</w:t>
      </w:r>
    </w:p>
    <w:p w:rsidR="00EE2AA5" w:rsidRPr="00EE2AA5" w:rsidRDefault="00226973" w:rsidP="00226973">
      <w:pPr>
        <w:shd w:val="clear" w:color="auto" w:fill="FFFFFF"/>
        <w:autoSpaceDE w:val="0"/>
        <w:autoSpaceDN w:val="0"/>
        <w:adjustRightInd w:val="0"/>
        <w:spacing w:after="0" w:line="360" w:lineRule="auto"/>
        <w:rPr>
          <w:rFonts w:ascii="Times New Roman" w:hAnsi="Times New Roman" w:cs="Times New Roman"/>
          <w:b/>
          <w:bCs/>
          <w:sz w:val="24"/>
          <w:szCs w:val="24"/>
        </w:rPr>
      </w:pPr>
      <w:r>
        <w:rPr>
          <w:rFonts w:ascii="Times New Roman" w:hAnsi="Times New Roman" w:cs="Times New Roman"/>
          <w:b/>
          <w:sz w:val="24"/>
          <w:szCs w:val="24"/>
        </w:rPr>
        <w:lastRenderedPageBreak/>
        <w:t xml:space="preserve">3. </w:t>
      </w:r>
      <w:r w:rsidRPr="00EE2AA5">
        <w:rPr>
          <w:rFonts w:ascii="Times New Roman" w:hAnsi="Times New Roman" w:cs="Times New Roman"/>
          <w:b/>
          <w:sz w:val="24"/>
          <w:szCs w:val="24"/>
        </w:rPr>
        <w:t>Содержание учебного предмета</w:t>
      </w:r>
    </w:p>
    <w:p w:rsidR="00EE2AA5" w:rsidRPr="00EE2AA5" w:rsidRDefault="00EE2AA5" w:rsidP="00226973">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EE2AA5">
        <w:rPr>
          <w:rFonts w:ascii="Times New Roman" w:eastAsia="Times New Roman" w:hAnsi="Times New Roman" w:cs="Times New Roman"/>
          <w:sz w:val="24"/>
          <w:szCs w:val="24"/>
        </w:rPr>
        <w:t>Основное содержание курса представлено следующими содержательными линиями: «Музыка в жизни человека», «Основные закономерности музыкального искусства», «Музыкальная картина мира».</w:t>
      </w:r>
    </w:p>
    <w:p w:rsidR="00EE2AA5" w:rsidRPr="00EE2AA5" w:rsidRDefault="00EE2AA5" w:rsidP="00226973">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EE2AA5">
        <w:rPr>
          <w:rFonts w:ascii="Times New Roman" w:eastAsia="Times New Roman" w:hAnsi="Times New Roman" w:cs="Times New Roman"/>
          <w:b/>
          <w:bCs/>
          <w:sz w:val="24"/>
          <w:szCs w:val="24"/>
        </w:rPr>
        <w:t xml:space="preserve">Музыка в жизни человека. </w:t>
      </w:r>
      <w:r w:rsidRPr="00EE2AA5">
        <w:rPr>
          <w:rFonts w:ascii="Times New Roman" w:eastAsia="Times New Roman" w:hAnsi="Times New Roman" w:cs="Times New Roman"/>
          <w:sz w:val="24"/>
          <w:szCs w:val="24"/>
        </w:rPr>
        <w:t xml:space="preserve">Истоки возникновения музыки. Рождение музыки как естественное проявление человеческих чувств. Звучание окружающей жизни, природы, настроений, чувств и характера человека. Обобщенное представление об основных образно-эмоциональных сферах музыки и о многообразии музыкальных жанров и стилей. Песня, танец, марш и их разновидности. </w:t>
      </w:r>
      <w:proofErr w:type="spellStart"/>
      <w:r w:rsidRPr="00EE2AA5">
        <w:rPr>
          <w:rFonts w:ascii="Times New Roman" w:eastAsia="Times New Roman" w:hAnsi="Times New Roman" w:cs="Times New Roman"/>
          <w:sz w:val="24"/>
          <w:szCs w:val="24"/>
        </w:rPr>
        <w:t>Песенность</w:t>
      </w:r>
      <w:proofErr w:type="spellEnd"/>
      <w:r w:rsidRPr="00EE2AA5">
        <w:rPr>
          <w:rFonts w:ascii="Times New Roman" w:eastAsia="Times New Roman" w:hAnsi="Times New Roman" w:cs="Times New Roman"/>
          <w:sz w:val="24"/>
          <w:szCs w:val="24"/>
        </w:rPr>
        <w:t xml:space="preserve">, </w:t>
      </w:r>
      <w:proofErr w:type="spellStart"/>
      <w:r w:rsidRPr="00EE2AA5">
        <w:rPr>
          <w:rFonts w:ascii="Times New Roman" w:eastAsia="Times New Roman" w:hAnsi="Times New Roman" w:cs="Times New Roman"/>
          <w:sz w:val="24"/>
          <w:szCs w:val="24"/>
        </w:rPr>
        <w:t>танцевальность</w:t>
      </w:r>
      <w:proofErr w:type="spellEnd"/>
      <w:r w:rsidRPr="00EE2AA5">
        <w:rPr>
          <w:rFonts w:ascii="Times New Roman" w:eastAsia="Times New Roman" w:hAnsi="Times New Roman" w:cs="Times New Roman"/>
          <w:sz w:val="24"/>
          <w:szCs w:val="24"/>
        </w:rPr>
        <w:t xml:space="preserve">, </w:t>
      </w:r>
      <w:proofErr w:type="spellStart"/>
      <w:r w:rsidRPr="00EE2AA5">
        <w:rPr>
          <w:rFonts w:ascii="Times New Roman" w:eastAsia="Times New Roman" w:hAnsi="Times New Roman" w:cs="Times New Roman"/>
          <w:sz w:val="24"/>
          <w:szCs w:val="24"/>
        </w:rPr>
        <w:t>маршевость</w:t>
      </w:r>
      <w:proofErr w:type="spellEnd"/>
      <w:r w:rsidRPr="00EE2AA5">
        <w:rPr>
          <w:rFonts w:ascii="Times New Roman" w:eastAsia="Times New Roman" w:hAnsi="Times New Roman" w:cs="Times New Roman"/>
          <w:sz w:val="24"/>
          <w:szCs w:val="24"/>
        </w:rPr>
        <w:t>. Опера, балет, симфония, концерт, сюита, кантата, мюзикл. Отечественные народные музыкальные традиции. Народное творчество России. Музыкальный и поэтический фольклор: песни, танцы, действа, обряды, скороговорки, загадки, Игры-драматизации.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w:t>
      </w:r>
    </w:p>
    <w:p w:rsidR="00EE2AA5" w:rsidRPr="00EE2AA5" w:rsidRDefault="00EE2AA5" w:rsidP="00226973">
      <w:pPr>
        <w:autoSpaceDE w:val="0"/>
        <w:autoSpaceDN w:val="0"/>
        <w:adjustRightInd w:val="0"/>
        <w:spacing w:after="0" w:line="240" w:lineRule="auto"/>
        <w:ind w:left="782"/>
        <w:rPr>
          <w:rFonts w:ascii="Times New Roman" w:eastAsia="Times New Roman" w:hAnsi="Times New Roman" w:cs="Times New Roman"/>
          <w:b/>
          <w:bCs/>
          <w:sz w:val="24"/>
          <w:szCs w:val="24"/>
        </w:rPr>
      </w:pPr>
      <w:r w:rsidRPr="00EE2AA5">
        <w:rPr>
          <w:rFonts w:ascii="Times New Roman" w:hAnsi="Times New Roman" w:cs="Times New Roman"/>
          <w:b/>
          <w:bCs/>
          <w:sz w:val="24"/>
          <w:szCs w:val="24"/>
        </w:rPr>
        <w:t>О</w:t>
      </w:r>
      <w:r w:rsidRPr="00EE2AA5">
        <w:rPr>
          <w:rFonts w:ascii="Times New Roman" w:eastAsia="Times New Roman" w:hAnsi="Times New Roman" w:cs="Times New Roman"/>
          <w:b/>
          <w:bCs/>
          <w:sz w:val="24"/>
          <w:szCs w:val="24"/>
        </w:rPr>
        <w:t>сновные закономерности музыкального искусства.</w:t>
      </w:r>
    </w:p>
    <w:p w:rsidR="00EE2AA5" w:rsidRPr="00EE2AA5" w:rsidRDefault="00EE2AA5" w:rsidP="00226973">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EE2AA5">
        <w:rPr>
          <w:rFonts w:ascii="Times New Roman" w:eastAsia="Times New Roman" w:hAnsi="Times New Roman" w:cs="Times New Roman"/>
          <w:sz w:val="24"/>
          <w:szCs w:val="24"/>
        </w:rPr>
        <w:t>Интонационно-образная природа музыкального искусства. Выразительность и изобразительность в музыке. Интонация как озвученное состояние, выражение эмоций и мыслей. Интонации музыкальные и речевые. Сходство и различие. Интонация – источник музыкальной речи. Основные средства музыкальной выразительности (мелодия, ритм, темп, динамика, тембр, лад и др.). Музыкальная речь как способ общения между людьми, ее  эмоциональное воздействие. Композитор – исполнитель – слушатель. Особенности музыкальной речи в сочинениях композиторов, ее выразительный смысл. Нотная запись как способ фиксации музыкальной речи. Элементы нотной грамоты. 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 Формы построения музыки как обобщенное выражение художественно-образного содержания произведений. Формы одночастные, двух и трехчастные, вариации, рондо и др.</w:t>
      </w:r>
    </w:p>
    <w:p w:rsidR="00EE2AA5" w:rsidRPr="00EE2AA5" w:rsidRDefault="00EE2AA5" w:rsidP="00226973">
      <w:pPr>
        <w:autoSpaceDE w:val="0"/>
        <w:autoSpaceDN w:val="0"/>
        <w:adjustRightInd w:val="0"/>
        <w:spacing w:after="0" w:line="240" w:lineRule="auto"/>
        <w:ind w:firstLine="708"/>
        <w:jc w:val="both"/>
        <w:rPr>
          <w:rFonts w:ascii="Times New Roman" w:eastAsia="Times New Roman" w:hAnsi="Times New Roman" w:cs="Times New Roman"/>
          <w:b/>
          <w:bCs/>
          <w:sz w:val="24"/>
          <w:szCs w:val="24"/>
        </w:rPr>
      </w:pPr>
      <w:r w:rsidRPr="00EE2AA5">
        <w:rPr>
          <w:rFonts w:ascii="Times New Roman" w:eastAsia="Times New Roman" w:hAnsi="Times New Roman" w:cs="Times New Roman"/>
          <w:b/>
          <w:bCs/>
          <w:sz w:val="24"/>
          <w:szCs w:val="24"/>
        </w:rPr>
        <w:t>Музыкальная картина мира.</w:t>
      </w:r>
    </w:p>
    <w:p w:rsidR="00EE2AA5" w:rsidRPr="00EE2AA5" w:rsidRDefault="00EE2AA5" w:rsidP="00226973">
      <w:pPr>
        <w:autoSpaceDE w:val="0"/>
        <w:autoSpaceDN w:val="0"/>
        <w:adjustRightInd w:val="0"/>
        <w:spacing w:after="0" w:line="240" w:lineRule="auto"/>
        <w:ind w:firstLine="708"/>
        <w:jc w:val="both"/>
        <w:rPr>
          <w:rFonts w:ascii="Times New Roman" w:eastAsia="Times New Roman" w:hAnsi="Times New Roman" w:cs="Times New Roman"/>
          <w:sz w:val="24"/>
          <w:szCs w:val="24"/>
        </w:rPr>
      </w:pPr>
      <w:r w:rsidRPr="00EE2AA5">
        <w:rPr>
          <w:rFonts w:ascii="Times New Roman" w:eastAsia="Times New Roman" w:hAnsi="Times New Roman" w:cs="Times New Roman"/>
          <w:sz w:val="24"/>
          <w:szCs w:val="24"/>
        </w:rPr>
        <w:t>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 и телепередачи, видеофильмы, звукозаписи (CD, DVD). Различные виды музыки: вокальная, инструментальная, сольная, хоровая, оркестровая. Певческие голоса: детские,</w:t>
      </w:r>
      <w:r w:rsidRPr="00EE2AA5">
        <w:rPr>
          <w:rFonts w:ascii="Times New Roman" w:hAnsi="Times New Roman" w:cs="Times New Roman"/>
          <w:sz w:val="24"/>
          <w:szCs w:val="24"/>
        </w:rPr>
        <w:t xml:space="preserve"> </w:t>
      </w:r>
      <w:r w:rsidRPr="00EE2AA5">
        <w:rPr>
          <w:rFonts w:ascii="Times New Roman" w:eastAsia="Times New Roman" w:hAnsi="Times New Roman" w:cs="Times New Roman"/>
          <w:sz w:val="24"/>
          <w:szCs w:val="24"/>
        </w:rPr>
        <w:t>женские, мужские. Хоры: детский, женский, мужской, смешанный. Музыкальные инструменты. Оркестры: симфонический, духовой, народных инструментов. 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музыкально-поэтические традиции: содержание, образная сфера и музыкальный язык.</w:t>
      </w:r>
    </w:p>
    <w:p w:rsidR="00226973" w:rsidRDefault="00226973" w:rsidP="00EE2AA5">
      <w:pPr>
        <w:suppressAutoHyphens/>
        <w:spacing w:after="0" w:line="360" w:lineRule="auto"/>
        <w:ind w:left="720"/>
        <w:jc w:val="both"/>
        <w:rPr>
          <w:rFonts w:ascii="Times New Roman" w:eastAsia="Calibri" w:hAnsi="Times New Roman" w:cs="Times New Roman"/>
          <w:b/>
          <w:sz w:val="24"/>
          <w:szCs w:val="24"/>
          <w:lang w:eastAsia="ar-SA"/>
        </w:rPr>
      </w:pPr>
    </w:p>
    <w:p w:rsidR="00226973" w:rsidRDefault="00226973" w:rsidP="00EE2AA5">
      <w:pPr>
        <w:suppressAutoHyphens/>
        <w:spacing w:after="0" w:line="360" w:lineRule="auto"/>
        <w:ind w:left="720"/>
        <w:jc w:val="both"/>
        <w:rPr>
          <w:rFonts w:ascii="Times New Roman" w:eastAsia="Calibri" w:hAnsi="Times New Roman" w:cs="Times New Roman"/>
          <w:b/>
          <w:sz w:val="24"/>
          <w:szCs w:val="24"/>
          <w:lang w:eastAsia="ar-SA"/>
        </w:rPr>
      </w:pPr>
    </w:p>
    <w:p w:rsidR="00226973" w:rsidRDefault="00226973" w:rsidP="00EE2AA5">
      <w:pPr>
        <w:suppressAutoHyphens/>
        <w:spacing w:after="0" w:line="360" w:lineRule="auto"/>
        <w:ind w:left="720"/>
        <w:jc w:val="both"/>
        <w:rPr>
          <w:rFonts w:ascii="Times New Roman" w:eastAsia="Calibri" w:hAnsi="Times New Roman" w:cs="Times New Roman"/>
          <w:b/>
          <w:sz w:val="24"/>
          <w:szCs w:val="24"/>
          <w:lang w:eastAsia="ar-SA"/>
        </w:rPr>
      </w:pPr>
    </w:p>
    <w:p w:rsidR="00226973" w:rsidRDefault="00226973" w:rsidP="00EE2AA5">
      <w:pPr>
        <w:suppressAutoHyphens/>
        <w:spacing w:after="0" w:line="360" w:lineRule="auto"/>
        <w:ind w:left="720"/>
        <w:jc w:val="both"/>
        <w:rPr>
          <w:rFonts w:ascii="Times New Roman" w:eastAsia="Calibri" w:hAnsi="Times New Roman" w:cs="Times New Roman"/>
          <w:b/>
          <w:sz w:val="24"/>
          <w:szCs w:val="24"/>
          <w:lang w:eastAsia="ar-SA"/>
        </w:rPr>
      </w:pPr>
    </w:p>
    <w:p w:rsidR="00226973" w:rsidRDefault="00226973" w:rsidP="00EE2AA5">
      <w:pPr>
        <w:suppressAutoHyphens/>
        <w:spacing w:after="0" w:line="360" w:lineRule="auto"/>
        <w:ind w:left="720"/>
        <w:jc w:val="both"/>
        <w:rPr>
          <w:rFonts w:ascii="Times New Roman" w:eastAsia="Calibri" w:hAnsi="Times New Roman" w:cs="Times New Roman"/>
          <w:b/>
          <w:sz w:val="24"/>
          <w:szCs w:val="24"/>
          <w:lang w:eastAsia="ar-SA"/>
        </w:rPr>
      </w:pPr>
    </w:p>
    <w:p w:rsidR="00EE2AA5" w:rsidRPr="00EE2AA5" w:rsidRDefault="00226973" w:rsidP="00EE2AA5">
      <w:pPr>
        <w:suppressAutoHyphens/>
        <w:spacing w:after="0" w:line="360" w:lineRule="auto"/>
        <w:ind w:left="720"/>
        <w:jc w:val="both"/>
        <w:rPr>
          <w:rFonts w:ascii="Times New Roman" w:eastAsia="Calibri" w:hAnsi="Times New Roman" w:cs="Times New Roman"/>
          <w:b/>
          <w:sz w:val="24"/>
          <w:szCs w:val="24"/>
          <w:lang w:eastAsia="ar-SA"/>
        </w:rPr>
      </w:pPr>
      <w:r>
        <w:rPr>
          <w:rFonts w:ascii="Times New Roman" w:eastAsia="Calibri" w:hAnsi="Times New Roman" w:cs="Times New Roman"/>
          <w:b/>
          <w:sz w:val="24"/>
          <w:szCs w:val="24"/>
          <w:lang w:eastAsia="ar-SA"/>
        </w:rPr>
        <w:lastRenderedPageBreak/>
        <w:t>4. Т</w:t>
      </w:r>
      <w:r w:rsidR="00EA6E30">
        <w:rPr>
          <w:rFonts w:ascii="Times New Roman" w:eastAsia="Calibri" w:hAnsi="Times New Roman" w:cs="Times New Roman"/>
          <w:b/>
          <w:sz w:val="24"/>
          <w:szCs w:val="24"/>
          <w:lang w:eastAsia="ar-SA"/>
        </w:rPr>
        <w:t>ематическое планирование.</w:t>
      </w:r>
    </w:p>
    <w:p w:rsidR="00EE2AA5" w:rsidRPr="00EE2AA5" w:rsidRDefault="00EE2AA5" w:rsidP="00EE2AA5">
      <w:pPr>
        <w:suppressAutoHyphens/>
        <w:spacing w:after="0" w:line="360" w:lineRule="auto"/>
        <w:jc w:val="both"/>
        <w:rPr>
          <w:rFonts w:ascii="Times New Roman" w:eastAsia="Calibri" w:hAnsi="Times New Roman" w:cs="Times New Roman"/>
          <w:b/>
          <w:sz w:val="24"/>
          <w:szCs w:val="24"/>
          <w:u w:val="single"/>
          <w:lang w:eastAsia="ar-SA"/>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9214"/>
        <w:gridCol w:w="5245"/>
      </w:tblGrid>
      <w:tr w:rsidR="00EE2AA5" w:rsidRPr="00EE2AA5" w:rsidTr="006722FA">
        <w:trPr>
          <w:trHeight w:val="262"/>
        </w:trPr>
        <w:tc>
          <w:tcPr>
            <w:tcW w:w="709" w:type="dxa"/>
          </w:tcPr>
          <w:p w:rsidR="00EE2AA5" w:rsidRPr="00EE2AA5" w:rsidRDefault="00EE2AA5" w:rsidP="00EE2AA5">
            <w:pPr>
              <w:spacing w:after="0" w:line="360" w:lineRule="auto"/>
              <w:jc w:val="center"/>
              <w:rPr>
                <w:rFonts w:ascii="Times New Roman" w:hAnsi="Times New Roman" w:cs="Times New Roman"/>
                <w:sz w:val="24"/>
                <w:szCs w:val="24"/>
              </w:rPr>
            </w:pPr>
            <w:r w:rsidRPr="00EE2AA5">
              <w:rPr>
                <w:rFonts w:ascii="Times New Roman" w:hAnsi="Times New Roman" w:cs="Times New Roman"/>
                <w:sz w:val="24"/>
                <w:szCs w:val="24"/>
              </w:rPr>
              <w:t xml:space="preserve">№ </w:t>
            </w:r>
            <w:proofErr w:type="spellStart"/>
            <w:r w:rsidRPr="00EE2AA5">
              <w:rPr>
                <w:rFonts w:ascii="Times New Roman" w:hAnsi="Times New Roman" w:cs="Times New Roman"/>
                <w:sz w:val="24"/>
                <w:szCs w:val="24"/>
              </w:rPr>
              <w:t>п.п</w:t>
            </w:r>
            <w:proofErr w:type="spellEnd"/>
            <w:r w:rsidRPr="00EE2AA5">
              <w:rPr>
                <w:rFonts w:ascii="Times New Roman" w:hAnsi="Times New Roman" w:cs="Times New Roman"/>
                <w:sz w:val="24"/>
                <w:szCs w:val="24"/>
              </w:rPr>
              <w:t>.</w:t>
            </w:r>
          </w:p>
        </w:tc>
        <w:tc>
          <w:tcPr>
            <w:tcW w:w="9214" w:type="dxa"/>
          </w:tcPr>
          <w:p w:rsidR="00EE2AA5" w:rsidRPr="00EE2AA5" w:rsidRDefault="00EE2AA5" w:rsidP="00EE2AA5">
            <w:pPr>
              <w:spacing w:after="0" w:line="360" w:lineRule="auto"/>
              <w:jc w:val="center"/>
              <w:rPr>
                <w:rFonts w:ascii="Times New Roman" w:hAnsi="Times New Roman" w:cs="Times New Roman"/>
                <w:sz w:val="24"/>
                <w:szCs w:val="24"/>
              </w:rPr>
            </w:pPr>
            <w:r w:rsidRPr="00EE2AA5">
              <w:rPr>
                <w:rFonts w:ascii="Times New Roman" w:hAnsi="Times New Roman" w:cs="Times New Roman"/>
                <w:sz w:val="24"/>
                <w:szCs w:val="24"/>
              </w:rPr>
              <w:t>Название раздела</w:t>
            </w:r>
          </w:p>
        </w:tc>
        <w:tc>
          <w:tcPr>
            <w:tcW w:w="5245" w:type="dxa"/>
          </w:tcPr>
          <w:p w:rsidR="00EE2AA5" w:rsidRPr="00EE2AA5" w:rsidRDefault="00EE2AA5" w:rsidP="00EE2AA5">
            <w:pPr>
              <w:spacing w:after="0" w:line="360" w:lineRule="auto"/>
              <w:jc w:val="center"/>
              <w:rPr>
                <w:rFonts w:ascii="Times New Roman" w:hAnsi="Times New Roman" w:cs="Times New Roman"/>
                <w:sz w:val="24"/>
                <w:szCs w:val="24"/>
              </w:rPr>
            </w:pPr>
            <w:r w:rsidRPr="00EE2AA5">
              <w:rPr>
                <w:rFonts w:ascii="Times New Roman" w:hAnsi="Times New Roman" w:cs="Times New Roman"/>
                <w:sz w:val="24"/>
                <w:szCs w:val="24"/>
              </w:rPr>
              <w:t>Количество часов</w:t>
            </w:r>
          </w:p>
        </w:tc>
      </w:tr>
      <w:tr w:rsidR="00EE2AA5" w:rsidRPr="00EE2AA5" w:rsidTr="006722FA">
        <w:trPr>
          <w:trHeight w:val="262"/>
        </w:trPr>
        <w:tc>
          <w:tcPr>
            <w:tcW w:w="709" w:type="dxa"/>
          </w:tcPr>
          <w:p w:rsidR="00EE2AA5" w:rsidRPr="00EE2AA5" w:rsidRDefault="00EE2AA5" w:rsidP="00EE2AA5">
            <w:pPr>
              <w:spacing w:after="0" w:line="360" w:lineRule="auto"/>
              <w:jc w:val="both"/>
              <w:rPr>
                <w:rFonts w:ascii="Times New Roman" w:hAnsi="Times New Roman" w:cs="Times New Roman"/>
                <w:sz w:val="24"/>
                <w:szCs w:val="24"/>
              </w:rPr>
            </w:pPr>
            <w:bookmarkStart w:id="0" w:name="_GoBack"/>
            <w:bookmarkEnd w:id="0"/>
            <w:r w:rsidRPr="00EE2AA5">
              <w:rPr>
                <w:rFonts w:ascii="Times New Roman" w:hAnsi="Times New Roman" w:cs="Times New Roman"/>
                <w:sz w:val="24"/>
                <w:szCs w:val="24"/>
              </w:rPr>
              <w:t>1</w:t>
            </w:r>
          </w:p>
        </w:tc>
        <w:tc>
          <w:tcPr>
            <w:tcW w:w="9214" w:type="dxa"/>
          </w:tcPr>
          <w:p w:rsidR="00EE2AA5" w:rsidRPr="00EE2AA5" w:rsidRDefault="00EE2AA5" w:rsidP="00EE2AA5">
            <w:pPr>
              <w:spacing w:after="0" w:line="360" w:lineRule="auto"/>
              <w:jc w:val="both"/>
              <w:rPr>
                <w:rFonts w:ascii="Times New Roman" w:hAnsi="Times New Roman" w:cs="Times New Roman"/>
                <w:sz w:val="24"/>
                <w:szCs w:val="24"/>
              </w:rPr>
            </w:pPr>
            <w:r w:rsidRPr="00EE2AA5">
              <w:rPr>
                <w:rFonts w:ascii="Times New Roman" w:hAnsi="Times New Roman" w:cs="Times New Roman"/>
                <w:sz w:val="24"/>
                <w:szCs w:val="24"/>
              </w:rPr>
              <w:t>И Муза вечная со мной</w:t>
            </w:r>
          </w:p>
        </w:tc>
        <w:tc>
          <w:tcPr>
            <w:tcW w:w="5245" w:type="dxa"/>
          </w:tcPr>
          <w:p w:rsidR="00EE2AA5" w:rsidRPr="00EE2AA5" w:rsidRDefault="00EE2AA5" w:rsidP="00EE2AA5">
            <w:pPr>
              <w:spacing w:after="0" w:line="360" w:lineRule="auto"/>
              <w:jc w:val="both"/>
              <w:rPr>
                <w:rFonts w:ascii="Times New Roman" w:hAnsi="Times New Roman" w:cs="Times New Roman"/>
                <w:sz w:val="24"/>
                <w:szCs w:val="24"/>
              </w:rPr>
            </w:pPr>
            <w:r w:rsidRPr="00EE2AA5">
              <w:rPr>
                <w:rFonts w:ascii="Times New Roman" w:hAnsi="Times New Roman" w:cs="Times New Roman"/>
                <w:sz w:val="24"/>
                <w:szCs w:val="24"/>
              </w:rPr>
              <w:t>9</w:t>
            </w:r>
          </w:p>
        </w:tc>
      </w:tr>
      <w:tr w:rsidR="00EE2AA5" w:rsidRPr="00EE2AA5" w:rsidTr="006722FA">
        <w:trPr>
          <w:trHeight w:val="262"/>
        </w:trPr>
        <w:tc>
          <w:tcPr>
            <w:tcW w:w="709" w:type="dxa"/>
          </w:tcPr>
          <w:p w:rsidR="00EE2AA5" w:rsidRPr="00EE2AA5" w:rsidRDefault="00EE2AA5" w:rsidP="00EE2AA5">
            <w:pPr>
              <w:spacing w:after="0" w:line="360" w:lineRule="auto"/>
              <w:jc w:val="both"/>
              <w:rPr>
                <w:rFonts w:ascii="Times New Roman" w:hAnsi="Times New Roman" w:cs="Times New Roman"/>
                <w:sz w:val="24"/>
                <w:szCs w:val="24"/>
              </w:rPr>
            </w:pPr>
            <w:r w:rsidRPr="00EE2AA5">
              <w:rPr>
                <w:rFonts w:ascii="Times New Roman" w:hAnsi="Times New Roman" w:cs="Times New Roman"/>
                <w:sz w:val="24"/>
                <w:szCs w:val="24"/>
              </w:rPr>
              <w:t>2</w:t>
            </w:r>
          </w:p>
        </w:tc>
        <w:tc>
          <w:tcPr>
            <w:tcW w:w="9214" w:type="dxa"/>
          </w:tcPr>
          <w:p w:rsidR="00EE2AA5" w:rsidRPr="00EE2AA5" w:rsidRDefault="00EE2AA5" w:rsidP="00EE2AA5">
            <w:pPr>
              <w:spacing w:after="0" w:line="360" w:lineRule="auto"/>
              <w:jc w:val="both"/>
              <w:rPr>
                <w:rFonts w:ascii="Times New Roman" w:hAnsi="Times New Roman" w:cs="Times New Roman"/>
                <w:sz w:val="24"/>
                <w:szCs w:val="24"/>
              </w:rPr>
            </w:pPr>
            <w:r w:rsidRPr="00EE2AA5">
              <w:rPr>
                <w:rFonts w:ascii="Times New Roman" w:hAnsi="Times New Roman" w:cs="Times New Roman"/>
                <w:sz w:val="24"/>
                <w:szCs w:val="24"/>
              </w:rPr>
              <w:t>Движение в музыке, изобразительность</w:t>
            </w:r>
          </w:p>
        </w:tc>
        <w:tc>
          <w:tcPr>
            <w:tcW w:w="5245" w:type="dxa"/>
          </w:tcPr>
          <w:p w:rsidR="00EE2AA5" w:rsidRPr="00EE2AA5" w:rsidRDefault="00EE2AA5" w:rsidP="00EE2AA5">
            <w:pPr>
              <w:spacing w:after="0" w:line="360" w:lineRule="auto"/>
              <w:jc w:val="both"/>
              <w:rPr>
                <w:rFonts w:ascii="Times New Roman" w:hAnsi="Times New Roman" w:cs="Times New Roman"/>
                <w:sz w:val="24"/>
                <w:szCs w:val="24"/>
              </w:rPr>
            </w:pPr>
            <w:r w:rsidRPr="00EE2AA5">
              <w:rPr>
                <w:rFonts w:ascii="Times New Roman" w:hAnsi="Times New Roman" w:cs="Times New Roman"/>
                <w:sz w:val="24"/>
                <w:szCs w:val="24"/>
              </w:rPr>
              <w:t>7</w:t>
            </w:r>
          </w:p>
        </w:tc>
      </w:tr>
      <w:tr w:rsidR="00EE2AA5" w:rsidRPr="00EE2AA5" w:rsidTr="006722FA">
        <w:trPr>
          <w:trHeight w:val="262"/>
        </w:trPr>
        <w:tc>
          <w:tcPr>
            <w:tcW w:w="709" w:type="dxa"/>
          </w:tcPr>
          <w:p w:rsidR="00EE2AA5" w:rsidRPr="00EE2AA5" w:rsidRDefault="00EE2AA5" w:rsidP="00EE2AA5">
            <w:pPr>
              <w:spacing w:after="0" w:line="360" w:lineRule="auto"/>
              <w:jc w:val="both"/>
              <w:rPr>
                <w:rFonts w:ascii="Times New Roman" w:hAnsi="Times New Roman" w:cs="Times New Roman"/>
                <w:sz w:val="24"/>
                <w:szCs w:val="24"/>
              </w:rPr>
            </w:pPr>
            <w:r w:rsidRPr="00EE2AA5">
              <w:rPr>
                <w:rFonts w:ascii="Times New Roman" w:hAnsi="Times New Roman" w:cs="Times New Roman"/>
                <w:sz w:val="24"/>
                <w:szCs w:val="24"/>
              </w:rPr>
              <w:t>3</w:t>
            </w:r>
          </w:p>
        </w:tc>
        <w:tc>
          <w:tcPr>
            <w:tcW w:w="9214" w:type="dxa"/>
          </w:tcPr>
          <w:p w:rsidR="00EE2AA5" w:rsidRPr="00EE2AA5" w:rsidRDefault="00EE2AA5" w:rsidP="00EE2AA5">
            <w:pPr>
              <w:spacing w:after="0" w:line="360" w:lineRule="auto"/>
              <w:jc w:val="both"/>
              <w:rPr>
                <w:rFonts w:ascii="Times New Roman" w:hAnsi="Times New Roman" w:cs="Times New Roman"/>
                <w:sz w:val="24"/>
                <w:szCs w:val="24"/>
              </w:rPr>
            </w:pPr>
            <w:r w:rsidRPr="00EE2AA5">
              <w:rPr>
                <w:rFonts w:ascii="Times New Roman" w:hAnsi="Times New Roman" w:cs="Times New Roman"/>
                <w:sz w:val="24"/>
                <w:szCs w:val="24"/>
              </w:rPr>
              <w:t>О чем говорит музыка</w:t>
            </w:r>
          </w:p>
        </w:tc>
        <w:tc>
          <w:tcPr>
            <w:tcW w:w="5245" w:type="dxa"/>
          </w:tcPr>
          <w:p w:rsidR="00EE2AA5" w:rsidRPr="00EE2AA5" w:rsidRDefault="00EE2AA5" w:rsidP="00EE2AA5">
            <w:pPr>
              <w:spacing w:after="0" w:line="360" w:lineRule="auto"/>
              <w:jc w:val="both"/>
              <w:rPr>
                <w:rFonts w:ascii="Times New Roman" w:hAnsi="Times New Roman" w:cs="Times New Roman"/>
                <w:sz w:val="24"/>
                <w:szCs w:val="24"/>
              </w:rPr>
            </w:pPr>
            <w:r w:rsidRPr="00EE2AA5">
              <w:rPr>
                <w:rFonts w:ascii="Times New Roman" w:hAnsi="Times New Roman" w:cs="Times New Roman"/>
                <w:sz w:val="24"/>
                <w:szCs w:val="24"/>
              </w:rPr>
              <w:t>9</w:t>
            </w:r>
          </w:p>
        </w:tc>
      </w:tr>
      <w:tr w:rsidR="00EE2AA5" w:rsidRPr="00EE2AA5" w:rsidTr="006722FA">
        <w:trPr>
          <w:trHeight w:val="262"/>
        </w:trPr>
        <w:tc>
          <w:tcPr>
            <w:tcW w:w="709" w:type="dxa"/>
          </w:tcPr>
          <w:p w:rsidR="00EE2AA5" w:rsidRPr="00EE2AA5" w:rsidRDefault="00EE2AA5" w:rsidP="00EE2AA5">
            <w:pPr>
              <w:spacing w:after="0" w:line="360" w:lineRule="auto"/>
              <w:jc w:val="both"/>
              <w:rPr>
                <w:rFonts w:ascii="Times New Roman" w:hAnsi="Times New Roman" w:cs="Times New Roman"/>
                <w:sz w:val="24"/>
                <w:szCs w:val="24"/>
              </w:rPr>
            </w:pPr>
            <w:r w:rsidRPr="00EE2AA5">
              <w:rPr>
                <w:rFonts w:ascii="Times New Roman" w:hAnsi="Times New Roman" w:cs="Times New Roman"/>
                <w:sz w:val="24"/>
                <w:szCs w:val="24"/>
              </w:rPr>
              <w:t>4</w:t>
            </w:r>
          </w:p>
        </w:tc>
        <w:tc>
          <w:tcPr>
            <w:tcW w:w="9214" w:type="dxa"/>
          </w:tcPr>
          <w:p w:rsidR="00EE2AA5" w:rsidRPr="00EE2AA5" w:rsidRDefault="00EE2AA5" w:rsidP="00EE2AA5">
            <w:pPr>
              <w:spacing w:after="0" w:line="360" w:lineRule="auto"/>
              <w:jc w:val="both"/>
              <w:rPr>
                <w:rFonts w:ascii="Times New Roman" w:hAnsi="Times New Roman" w:cs="Times New Roman"/>
                <w:sz w:val="24"/>
                <w:szCs w:val="24"/>
              </w:rPr>
            </w:pPr>
            <w:r w:rsidRPr="00EE2AA5">
              <w:rPr>
                <w:rFonts w:ascii="Times New Roman" w:hAnsi="Times New Roman" w:cs="Times New Roman"/>
                <w:sz w:val="24"/>
                <w:szCs w:val="24"/>
              </w:rPr>
              <w:t>Музыкальная речь</w:t>
            </w:r>
          </w:p>
        </w:tc>
        <w:tc>
          <w:tcPr>
            <w:tcW w:w="5245" w:type="dxa"/>
          </w:tcPr>
          <w:p w:rsidR="00EE2AA5" w:rsidRPr="00EE2AA5" w:rsidRDefault="00EE2AA5" w:rsidP="00EE2AA5">
            <w:pPr>
              <w:spacing w:after="0" w:line="360" w:lineRule="auto"/>
              <w:jc w:val="both"/>
              <w:rPr>
                <w:rFonts w:ascii="Times New Roman" w:hAnsi="Times New Roman" w:cs="Times New Roman"/>
                <w:sz w:val="24"/>
                <w:szCs w:val="24"/>
              </w:rPr>
            </w:pPr>
            <w:r w:rsidRPr="00EE2AA5">
              <w:rPr>
                <w:rFonts w:ascii="Times New Roman" w:hAnsi="Times New Roman" w:cs="Times New Roman"/>
                <w:sz w:val="24"/>
                <w:szCs w:val="24"/>
              </w:rPr>
              <w:t>8</w:t>
            </w:r>
          </w:p>
        </w:tc>
      </w:tr>
      <w:tr w:rsidR="00EE2AA5" w:rsidRPr="00EE2AA5" w:rsidTr="006722FA">
        <w:trPr>
          <w:trHeight w:val="262"/>
        </w:trPr>
        <w:tc>
          <w:tcPr>
            <w:tcW w:w="9923" w:type="dxa"/>
            <w:gridSpan w:val="2"/>
          </w:tcPr>
          <w:p w:rsidR="00EE2AA5" w:rsidRPr="00EE2AA5" w:rsidRDefault="00EE2AA5" w:rsidP="00EE2AA5">
            <w:pPr>
              <w:spacing w:after="0" w:line="360" w:lineRule="auto"/>
              <w:rPr>
                <w:rFonts w:ascii="Times New Roman" w:hAnsi="Times New Roman" w:cs="Times New Roman"/>
                <w:sz w:val="24"/>
                <w:szCs w:val="24"/>
              </w:rPr>
            </w:pPr>
            <w:r w:rsidRPr="00EE2AA5">
              <w:rPr>
                <w:rFonts w:ascii="Times New Roman" w:hAnsi="Times New Roman" w:cs="Times New Roman"/>
                <w:sz w:val="24"/>
                <w:szCs w:val="24"/>
              </w:rPr>
              <w:t>Итого</w:t>
            </w:r>
          </w:p>
        </w:tc>
        <w:tc>
          <w:tcPr>
            <w:tcW w:w="5245" w:type="dxa"/>
          </w:tcPr>
          <w:p w:rsidR="00EE2AA5" w:rsidRPr="00EE2AA5" w:rsidRDefault="00EE2AA5" w:rsidP="00EA6E30">
            <w:pPr>
              <w:spacing w:after="0" w:line="360" w:lineRule="auto"/>
              <w:rPr>
                <w:rFonts w:ascii="Times New Roman" w:hAnsi="Times New Roman" w:cs="Times New Roman"/>
                <w:b/>
                <w:sz w:val="24"/>
                <w:szCs w:val="24"/>
              </w:rPr>
            </w:pPr>
            <w:r w:rsidRPr="00EE2AA5">
              <w:rPr>
                <w:rFonts w:ascii="Times New Roman" w:hAnsi="Times New Roman" w:cs="Times New Roman"/>
                <w:b/>
                <w:sz w:val="24"/>
                <w:szCs w:val="24"/>
              </w:rPr>
              <w:t>33</w:t>
            </w:r>
          </w:p>
        </w:tc>
      </w:tr>
    </w:tbl>
    <w:p w:rsidR="006A198C" w:rsidRPr="006A198C" w:rsidRDefault="006A198C" w:rsidP="006A198C">
      <w:pPr>
        <w:spacing w:after="0" w:line="240" w:lineRule="auto"/>
        <w:jc w:val="both"/>
        <w:rPr>
          <w:rFonts w:ascii="Times New Roman" w:eastAsia="Times New Roman" w:hAnsi="Times New Roman" w:cs="Times New Roman"/>
          <w:sz w:val="24"/>
          <w:szCs w:val="24"/>
          <w:lang w:eastAsia="ru-RU"/>
        </w:rPr>
      </w:pPr>
      <w:r w:rsidRPr="006A198C">
        <w:rPr>
          <w:rFonts w:ascii="Times New Roman" w:eastAsia="Times New Roman" w:hAnsi="Times New Roman" w:cs="Times New Roman"/>
          <w:sz w:val="24"/>
          <w:szCs w:val="24"/>
          <w:lang w:eastAsia="ru-RU"/>
        </w:rPr>
        <w:t>К программе предусмотрены приложения:</w:t>
      </w:r>
    </w:p>
    <w:p w:rsidR="006A198C" w:rsidRPr="006A198C" w:rsidRDefault="006A198C" w:rsidP="006A198C">
      <w:pPr>
        <w:spacing w:after="0" w:line="240" w:lineRule="auto"/>
        <w:jc w:val="both"/>
        <w:rPr>
          <w:rFonts w:ascii="Times New Roman" w:eastAsia="Times New Roman" w:hAnsi="Times New Roman" w:cs="Times New Roman"/>
          <w:sz w:val="24"/>
          <w:szCs w:val="24"/>
          <w:lang w:eastAsia="ru-RU"/>
        </w:rPr>
      </w:pPr>
      <w:r w:rsidRPr="006A198C">
        <w:rPr>
          <w:rFonts w:ascii="Times New Roman" w:eastAsia="Times New Roman" w:hAnsi="Times New Roman" w:cs="Times New Roman"/>
          <w:sz w:val="24"/>
          <w:szCs w:val="24"/>
          <w:lang w:eastAsia="ru-RU"/>
        </w:rPr>
        <w:t>Приложение №1: Календарно-тематическое планирование с листом корректировки</w:t>
      </w:r>
    </w:p>
    <w:p w:rsidR="006A198C" w:rsidRPr="006A198C" w:rsidRDefault="006A198C" w:rsidP="006A198C">
      <w:pPr>
        <w:spacing w:after="0" w:line="240" w:lineRule="auto"/>
        <w:jc w:val="both"/>
        <w:rPr>
          <w:rFonts w:ascii="Times New Roman" w:eastAsia="Times New Roman" w:hAnsi="Times New Roman" w:cs="Times New Roman"/>
          <w:sz w:val="24"/>
          <w:szCs w:val="24"/>
          <w:lang w:eastAsia="ru-RU"/>
        </w:rPr>
      </w:pPr>
    </w:p>
    <w:p w:rsidR="00EE2AA5" w:rsidRDefault="00EE2AA5" w:rsidP="00EE2AA5">
      <w:pPr>
        <w:spacing w:after="0" w:line="360" w:lineRule="auto"/>
        <w:jc w:val="both"/>
        <w:rPr>
          <w:rFonts w:ascii="Times New Roman" w:hAnsi="Times New Roman" w:cs="Times New Roman"/>
          <w:sz w:val="24"/>
          <w:szCs w:val="24"/>
        </w:rPr>
      </w:pPr>
    </w:p>
    <w:p w:rsidR="00516B3B" w:rsidRDefault="00516B3B" w:rsidP="00EE2AA5">
      <w:pPr>
        <w:spacing w:after="0" w:line="360" w:lineRule="auto"/>
        <w:jc w:val="both"/>
        <w:rPr>
          <w:rFonts w:ascii="Times New Roman" w:hAnsi="Times New Roman" w:cs="Times New Roman"/>
          <w:sz w:val="24"/>
          <w:szCs w:val="24"/>
        </w:rPr>
      </w:pPr>
    </w:p>
    <w:p w:rsidR="00516B3B" w:rsidRDefault="00516B3B" w:rsidP="00EE2AA5">
      <w:pPr>
        <w:spacing w:after="0" w:line="360" w:lineRule="auto"/>
        <w:jc w:val="both"/>
        <w:rPr>
          <w:rFonts w:ascii="Times New Roman" w:hAnsi="Times New Roman" w:cs="Times New Roman"/>
          <w:sz w:val="24"/>
          <w:szCs w:val="24"/>
        </w:rPr>
      </w:pPr>
    </w:p>
    <w:p w:rsidR="00516B3B" w:rsidRDefault="00516B3B" w:rsidP="00EE2AA5">
      <w:pPr>
        <w:spacing w:after="0" w:line="360" w:lineRule="auto"/>
        <w:jc w:val="both"/>
        <w:rPr>
          <w:rFonts w:ascii="Times New Roman" w:hAnsi="Times New Roman" w:cs="Times New Roman"/>
          <w:sz w:val="24"/>
          <w:szCs w:val="24"/>
        </w:rPr>
      </w:pPr>
    </w:p>
    <w:p w:rsidR="00516B3B" w:rsidRDefault="00516B3B" w:rsidP="00EE2AA5">
      <w:pPr>
        <w:spacing w:after="0" w:line="360" w:lineRule="auto"/>
        <w:jc w:val="both"/>
        <w:rPr>
          <w:rFonts w:ascii="Times New Roman" w:hAnsi="Times New Roman" w:cs="Times New Roman"/>
          <w:sz w:val="24"/>
          <w:szCs w:val="24"/>
        </w:rPr>
      </w:pPr>
    </w:p>
    <w:p w:rsidR="00516B3B" w:rsidRDefault="00516B3B" w:rsidP="00EE2AA5">
      <w:pPr>
        <w:spacing w:after="0" w:line="360" w:lineRule="auto"/>
        <w:jc w:val="both"/>
        <w:rPr>
          <w:rFonts w:ascii="Times New Roman" w:hAnsi="Times New Roman" w:cs="Times New Roman"/>
          <w:sz w:val="24"/>
          <w:szCs w:val="24"/>
        </w:rPr>
      </w:pPr>
    </w:p>
    <w:p w:rsidR="00516B3B" w:rsidRDefault="00516B3B" w:rsidP="00EE2AA5">
      <w:pPr>
        <w:spacing w:after="0" w:line="360" w:lineRule="auto"/>
        <w:jc w:val="both"/>
        <w:rPr>
          <w:rFonts w:ascii="Times New Roman" w:hAnsi="Times New Roman" w:cs="Times New Roman"/>
          <w:sz w:val="24"/>
          <w:szCs w:val="24"/>
        </w:rPr>
      </w:pPr>
    </w:p>
    <w:p w:rsidR="00516B3B" w:rsidRDefault="00516B3B" w:rsidP="00EE2AA5">
      <w:pPr>
        <w:spacing w:after="0" w:line="360" w:lineRule="auto"/>
        <w:jc w:val="both"/>
        <w:rPr>
          <w:rFonts w:ascii="Times New Roman" w:hAnsi="Times New Roman" w:cs="Times New Roman"/>
          <w:sz w:val="24"/>
          <w:szCs w:val="24"/>
        </w:rPr>
      </w:pPr>
    </w:p>
    <w:p w:rsidR="00516B3B" w:rsidRDefault="00516B3B" w:rsidP="00EE2AA5">
      <w:pPr>
        <w:spacing w:after="0" w:line="360" w:lineRule="auto"/>
        <w:jc w:val="both"/>
        <w:rPr>
          <w:rFonts w:ascii="Times New Roman" w:hAnsi="Times New Roman" w:cs="Times New Roman"/>
          <w:sz w:val="24"/>
          <w:szCs w:val="24"/>
        </w:rPr>
      </w:pPr>
    </w:p>
    <w:p w:rsidR="00516B3B" w:rsidRDefault="00516B3B" w:rsidP="00EE2AA5">
      <w:pPr>
        <w:spacing w:after="0" w:line="360" w:lineRule="auto"/>
        <w:jc w:val="both"/>
        <w:rPr>
          <w:rFonts w:ascii="Times New Roman" w:hAnsi="Times New Roman" w:cs="Times New Roman"/>
          <w:sz w:val="24"/>
          <w:szCs w:val="24"/>
        </w:rPr>
      </w:pPr>
    </w:p>
    <w:p w:rsidR="00516B3B" w:rsidRDefault="00516B3B" w:rsidP="00EE2AA5">
      <w:pPr>
        <w:spacing w:after="0" w:line="360" w:lineRule="auto"/>
        <w:jc w:val="both"/>
        <w:rPr>
          <w:rFonts w:ascii="Times New Roman" w:hAnsi="Times New Roman" w:cs="Times New Roman"/>
          <w:sz w:val="24"/>
          <w:szCs w:val="24"/>
        </w:rPr>
      </w:pPr>
    </w:p>
    <w:p w:rsidR="00516B3B" w:rsidRDefault="00516B3B" w:rsidP="00EE2AA5">
      <w:pPr>
        <w:spacing w:after="0" w:line="360" w:lineRule="auto"/>
        <w:jc w:val="both"/>
        <w:rPr>
          <w:rFonts w:ascii="Times New Roman" w:hAnsi="Times New Roman" w:cs="Times New Roman"/>
          <w:sz w:val="24"/>
          <w:szCs w:val="24"/>
        </w:rPr>
      </w:pPr>
    </w:p>
    <w:tbl>
      <w:tblPr>
        <w:tblStyle w:val="92"/>
        <w:tblW w:w="5103" w:type="dxa"/>
        <w:tblInd w:w="100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tblGrid>
      <w:tr w:rsidR="006722FA" w:rsidRPr="008A272D" w:rsidTr="00C51FF3">
        <w:trPr>
          <w:trHeight w:val="988"/>
        </w:trPr>
        <w:tc>
          <w:tcPr>
            <w:tcW w:w="5103" w:type="dxa"/>
          </w:tcPr>
          <w:p w:rsidR="006722FA" w:rsidRPr="008A272D" w:rsidRDefault="006722FA" w:rsidP="00C51FF3">
            <w:pPr>
              <w:rPr>
                <w:rFonts w:ascii="Times New Roman" w:eastAsia="Calibri" w:hAnsi="Times New Roman" w:cs="Times New Roman"/>
                <w:bCs/>
                <w:szCs w:val="28"/>
              </w:rPr>
            </w:pPr>
            <w:r w:rsidRPr="008A272D">
              <w:rPr>
                <w:rFonts w:ascii="Times New Roman" w:eastAsia="Calibri" w:hAnsi="Times New Roman" w:cs="Times New Roman"/>
                <w:bCs/>
                <w:szCs w:val="28"/>
              </w:rPr>
              <w:lastRenderedPageBreak/>
              <w:t>Приложение 1</w:t>
            </w:r>
          </w:p>
          <w:p w:rsidR="006722FA" w:rsidRPr="00A215E8" w:rsidRDefault="006722FA" w:rsidP="00C51FF3">
            <w:pPr>
              <w:rPr>
                <w:rFonts w:ascii="Times New Roman" w:eastAsia="Calibri" w:hAnsi="Times New Roman" w:cs="Times New Roman"/>
                <w:bCs/>
                <w:szCs w:val="28"/>
              </w:rPr>
            </w:pPr>
            <w:proofErr w:type="gramStart"/>
            <w:r w:rsidRPr="008A272D">
              <w:rPr>
                <w:rFonts w:ascii="Times New Roman" w:eastAsia="Calibri" w:hAnsi="Times New Roman" w:cs="Times New Roman"/>
                <w:bCs/>
                <w:szCs w:val="28"/>
              </w:rPr>
              <w:t xml:space="preserve">к </w:t>
            </w:r>
            <w:r w:rsidRPr="008A272D">
              <w:rPr>
                <w:rFonts w:ascii="Times New Roman" w:eastAsiaTheme="minorEastAsia" w:hAnsi="Times New Roman" w:cs="Times New Roman"/>
                <w:lang w:eastAsia="ru-RU"/>
              </w:rPr>
              <w:t xml:space="preserve"> адаптированной</w:t>
            </w:r>
            <w:proofErr w:type="gramEnd"/>
            <w:r w:rsidRPr="008A272D">
              <w:rPr>
                <w:rFonts w:eastAsiaTheme="minorEastAsia"/>
                <w:lang w:eastAsia="ru-RU"/>
              </w:rPr>
              <w:t xml:space="preserve"> </w:t>
            </w:r>
            <w:r w:rsidRPr="008A272D">
              <w:rPr>
                <w:rFonts w:ascii="Times New Roman" w:eastAsia="Calibri" w:hAnsi="Times New Roman" w:cs="Times New Roman"/>
                <w:bCs/>
                <w:szCs w:val="28"/>
              </w:rPr>
              <w:t xml:space="preserve">рабочей программе </w:t>
            </w:r>
            <w:r>
              <w:rPr>
                <w:rFonts w:ascii="Times New Roman" w:eastAsia="Calibri" w:hAnsi="Times New Roman" w:cs="Times New Roman"/>
                <w:bCs/>
                <w:szCs w:val="28"/>
              </w:rPr>
              <w:t xml:space="preserve">по музыке </w:t>
            </w:r>
            <w:r w:rsidRPr="00A215E8">
              <w:rPr>
                <w:rFonts w:ascii="Times New Roman" w:eastAsia="Calibri" w:hAnsi="Times New Roman" w:cs="Times New Roman"/>
                <w:bCs/>
                <w:szCs w:val="28"/>
              </w:rPr>
              <w:t xml:space="preserve">для обучающегося с ОВЗ </w:t>
            </w:r>
            <w:r>
              <w:rPr>
                <w:rFonts w:ascii="Times New Roman" w:eastAsia="Calibri" w:hAnsi="Times New Roman" w:cs="Times New Roman"/>
                <w:bCs/>
                <w:szCs w:val="28"/>
              </w:rPr>
              <w:t>1б</w:t>
            </w:r>
            <w:r w:rsidR="00EC7A2B">
              <w:rPr>
                <w:rFonts w:ascii="Times New Roman" w:eastAsia="Calibri" w:hAnsi="Times New Roman" w:cs="Times New Roman"/>
                <w:bCs/>
                <w:szCs w:val="28"/>
              </w:rPr>
              <w:t xml:space="preserve"> класса </w:t>
            </w:r>
          </w:p>
          <w:p w:rsidR="006722FA" w:rsidRPr="00A215E8" w:rsidRDefault="006722FA" w:rsidP="00C51FF3">
            <w:pPr>
              <w:rPr>
                <w:rFonts w:ascii="Times New Roman" w:eastAsia="Calibri" w:hAnsi="Times New Roman" w:cs="Times New Roman"/>
                <w:bCs/>
                <w:szCs w:val="28"/>
              </w:rPr>
            </w:pPr>
            <w:r>
              <w:rPr>
                <w:rFonts w:ascii="Times New Roman" w:eastAsia="Calibri" w:hAnsi="Times New Roman" w:cs="Times New Roman"/>
                <w:bCs/>
                <w:szCs w:val="28"/>
                <w:lang w:val="uk-UA"/>
              </w:rPr>
              <w:t>(</w:t>
            </w:r>
            <w:proofErr w:type="spellStart"/>
            <w:r w:rsidRPr="00A215E8">
              <w:rPr>
                <w:rFonts w:ascii="Times New Roman" w:eastAsia="Calibri" w:hAnsi="Times New Roman" w:cs="Times New Roman"/>
                <w:bCs/>
                <w:szCs w:val="28"/>
                <w:lang w:val="uk-UA"/>
              </w:rPr>
              <w:t>индивидуальное</w:t>
            </w:r>
            <w:proofErr w:type="spellEnd"/>
            <w:r w:rsidRPr="00A215E8">
              <w:rPr>
                <w:rFonts w:ascii="Times New Roman" w:eastAsia="Calibri" w:hAnsi="Times New Roman" w:cs="Times New Roman"/>
                <w:bCs/>
                <w:szCs w:val="28"/>
                <w:lang w:val="uk-UA"/>
              </w:rPr>
              <w:t xml:space="preserve"> </w:t>
            </w:r>
            <w:proofErr w:type="spellStart"/>
            <w:r w:rsidRPr="00A215E8">
              <w:rPr>
                <w:rFonts w:ascii="Times New Roman" w:eastAsia="Calibri" w:hAnsi="Times New Roman" w:cs="Times New Roman"/>
                <w:bCs/>
                <w:szCs w:val="28"/>
                <w:lang w:val="uk-UA"/>
              </w:rPr>
              <w:t>обучение</w:t>
            </w:r>
            <w:proofErr w:type="spellEnd"/>
            <w:r w:rsidRPr="00A215E8">
              <w:rPr>
                <w:rFonts w:ascii="Times New Roman" w:eastAsia="Calibri" w:hAnsi="Times New Roman" w:cs="Times New Roman"/>
                <w:bCs/>
                <w:szCs w:val="28"/>
                <w:lang w:val="uk-UA"/>
              </w:rPr>
              <w:t xml:space="preserve"> на дому</w:t>
            </w:r>
            <w:r>
              <w:rPr>
                <w:rFonts w:ascii="Times New Roman" w:eastAsia="Calibri" w:hAnsi="Times New Roman" w:cs="Times New Roman"/>
                <w:bCs/>
                <w:szCs w:val="28"/>
                <w:lang w:val="uk-UA"/>
              </w:rPr>
              <w:t>)</w:t>
            </w:r>
            <w:r w:rsidRPr="00A215E8">
              <w:rPr>
                <w:rFonts w:ascii="Times New Roman" w:eastAsia="Calibri" w:hAnsi="Times New Roman" w:cs="Times New Roman"/>
                <w:bCs/>
                <w:szCs w:val="28"/>
              </w:rPr>
              <w:t xml:space="preserve"> </w:t>
            </w:r>
          </w:p>
          <w:p w:rsidR="006722FA" w:rsidRPr="008A272D" w:rsidRDefault="006722FA" w:rsidP="00C51FF3">
            <w:pPr>
              <w:rPr>
                <w:rFonts w:ascii="Times New Roman" w:eastAsia="Calibri" w:hAnsi="Times New Roman" w:cs="Times New Roman"/>
                <w:bCs/>
                <w:szCs w:val="28"/>
              </w:rPr>
            </w:pPr>
          </w:p>
        </w:tc>
      </w:tr>
    </w:tbl>
    <w:p w:rsidR="006722FA" w:rsidRPr="008A272D" w:rsidRDefault="006722FA" w:rsidP="006722FA">
      <w:pPr>
        <w:spacing w:after="0" w:line="240" w:lineRule="auto"/>
        <w:rPr>
          <w:rFonts w:ascii="Times New Roman" w:eastAsia="Calibri" w:hAnsi="Times New Roman" w:cs="Times New Roman"/>
          <w:sz w:val="28"/>
          <w:szCs w:val="28"/>
        </w:rPr>
      </w:pPr>
    </w:p>
    <w:p w:rsidR="006722FA" w:rsidRPr="008A272D" w:rsidRDefault="006722FA" w:rsidP="006722FA">
      <w:pPr>
        <w:spacing w:after="0" w:line="240" w:lineRule="auto"/>
        <w:rPr>
          <w:rFonts w:ascii="Times New Roman" w:eastAsia="Calibri" w:hAnsi="Times New Roman" w:cs="Times New Roman"/>
          <w:b/>
          <w:bCs/>
          <w:sz w:val="28"/>
          <w:szCs w:val="28"/>
        </w:rPr>
      </w:pPr>
    </w:p>
    <w:p w:rsidR="006722FA" w:rsidRPr="008A272D" w:rsidRDefault="006722FA" w:rsidP="006722FA">
      <w:pPr>
        <w:spacing w:after="0" w:line="240" w:lineRule="auto"/>
        <w:rPr>
          <w:rFonts w:ascii="Times New Roman" w:eastAsia="Calibri" w:hAnsi="Times New Roman" w:cs="Times New Roman"/>
          <w:b/>
          <w:bCs/>
          <w:sz w:val="28"/>
          <w:szCs w:val="28"/>
        </w:rPr>
      </w:pPr>
    </w:p>
    <w:p w:rsidR="006722FA" w:rsidRPr="008A272D" w:rsidRDefault="006722FA" w:rsidP="006722FA">
      <w:pPr>
        <w:spacing w:after="0" w:line="240" w:lineRule="auto"/>
        <w:jc w:val="center"/>
        <w:rPr>
          <w:rFonts w:ascii="Times New Roman" w:eastAsia="Calibri" w:hAnsi="Times New Roman" w:cs="Times New Roman"/>
          <w:b/>
          <w:bCs/>
          <w:sz w:val="24"/>
          <w:szCs w:val="28"/>
        </w:rPr>
      </w:pPr>
      <w:r w:rsidRPr="008A272D">
        <w:rPr>
          <w:rFonts w:ascii="Times New Roman" w:eastAsia="Calibri" w:hAnsi="Times New Roman" w:cs="Times New Roman"/>
          <w:b/>
          <w:bCs/>
          <w:sz w:val="24"/>
          <w:szCs w:val="28"/>
        </w:rPr>
        <w:t>Календарно – тематическое планирование</w:t>
      </w:r>
    </w:p>
    <w:p w:rsidR="006722FA" w:rsidRPr="008A272D" w:rsidRDefault="006722FA" w:rsidP="006722FA">
      <w:pPr>
        <w:spacing w:after="0" w:line="240" w:lineRule="auto"/>
        <w:jc w:val="center"/>
        <w:rPr>
          <w:rFonts w:ascii="Times New Roman" w:eastAsia="Calibri" w:hAnsi="Times New Roman" w:cs="Times New Roman"/>
          <w:b/>
          <w:bCs/>
          <w:sz w:val="24"/>
          <w:szCs w:val="28"/>
        </w:rPr>
      </w:pPr>
      <w:r>
        <w:rPr>
          <w:rFonts w:ascii="Times New Roman" w:eastAsia="Calibri" w:hAnsi="Times New Roman" w:cs="Times New Roman"/>
          <w:b/>
          <w:bCs/>
          <w:sz w:val="24"/>
          <w:szCs w:val="28"/>
        </w:rPr>
        <w:t>по музыке</w:t>
      </w:r>
    </w:p>
    <w:p w:rsidR="006722FA" w:rsidRPr="008A272D" w:rsidRDefault="006722FA" w:rsidP="006722FA">
      <w:pPr>
        <w:spacing w:after="0" w:line="240" w:lineRule="auto"/>
        <w:jc w:val="center"/>
        <w:rPr>
          <w:rFonts w:ascii="Times New Roman" w:eastAsia="Calibri" w:hAnsi="Times New Roman" w:cs="Times New Roman"/>
          <w:b/>
          <w:bCs/>
          <w:sz w:val="24"/>
          <w:szCs w:val="28"/>
        </w:rPr>
      </w:pPr>
      <w:r w:rsidRPr="008A272D">
        <w:rPr>
          <w:rFonts w:ascii="Times New Roman" w:eastAsia="Calibri" w:hAnsi="Times New Roman" w:cs="Times New Roman"/>
          <w:b/>
          <w:bCs/>
          <w:sz w:val="24"/>
          <w:szCs w:val="28"/>
        </w:rPr>
        <w:t>для обучающегося</w:t>
      </w:r>
      <w:r>
        <w:rPr>
          <w:rFonts w:ascii="Times New Roman" w:eastAsia="Calibri" w:hAnsi="Times New Roman" w:cs="Times New Roman"/>
          <w:b/>
          <w:bCs/>
          <w:sz w:val="24"/>
          <w:szCs w:val="28"/>
        </w:rPr>
        <w:t xml:space="preserve"> с ОВЗ</w:t>
      </w:r>
      <w:r w:rsidRPr="008A272D">
        <w:rPr>
          <w:rFonts w:ascii="Times New Roman" w:eastAsia="Calibri" w:hAnsi="Times New Roman" w:cs="Times New Roman"/>
          <w:b/>
          <w:bCs/>
          <w:sz w:val="24"/>
          <w:szCs w:val="28"/>
        </w:rPr>
        <w:t xml:space="preserve"> 1</w:t>
      </w:r>
      <w:r w:rsidR="00C15D42">
        <w:rPr>
          <w:rFonts w:ascii="Times New Roman" w:eastAsia="Calibri" w:hAnsi="Times New Roman" w:cs="Times New Roman"/>
          <w:b/>
          <w:bCs/>
          <w:sz w:val="24"/>
          <w:szCs w:val="28"/>
        </w:rPr>
        <w:t>-</w:t>
      </w:r>
      <w:r w:rsidRPr="008A272D">
        <w:rPr>
          <w:rFonts w:ascii="Times New Roman" w:eastAsia="Calibri" w:hAnsi="Times New Roman" w:cs="Times New Roman"/>
          <w:b/>
          <w:bCs/>
          <w:sz w:val="24"/>
          <w:szCs w:val="28"/>
        </w:rPr>
        <w:t xml:space="preserve"> </w:t>
      </w:r>
      <w:r w:rsidR="00EC7A2B">
        <w:rPr>
          <w:rFonts w:ascii="Times New Roman" w:eastAsia="Calibri" w:hAnsi="Times New Roman" w:cs="Times New Roman"/>
          <w:b/>
          <w:bCs/>
          <w:sz w:val="24"/>
          <w:szCs w:val="28"/>
        </w:rPr>
        <w:t>б класса</w:t>
      </w:r>
    </w:p>
    <w:p w:rsidR="006722FA" w:rsidRPr="008A272D" w:rsidRDefault="006722FA" w:rsidP="006722FA">
      <w:pPr>
        <w:spacing w:after="0" w:line="240" w:lineRule="auto"/>
        <w:jc w:val="center"/>
        <w:rPr>
          <w:rFonts w:ascii="Times New Roman" w:eastAsia="Calibri" w:hAnsi="Times New Roman" w:cs="Times New Roman"/>
          <w:b/>
          <w:bCs/>
          <w:sz w:val="24"/>
          <w:szCs w:val="28"/>
        </w:rPr>
      </w:pPr>
      <w:r>
        <w:rPr>
          <w:rFonts w:ascii="Times New Roman" w:eastAsia="Calibri" w:hAnsi="Times New Roman" w:cs="Times New Roman"/>
          <w:b/>
          <w:bCs/>
          <w:sz w:val="24"/>
          <w:szCs w:val="28"/>
        </w:rPr>
        <w:t>(</w:t>
      </w:r>
      <w:r w:rsidRPr="008A272D">
        <w:rPr>
          <w:rFonts w:ascii="Times New Roman" w:eastAsia="Calibri" w:hAnsi="Times New Roman" w:cs="Times New Roman"/>
          <w:b/>
          <w:bCs/>
          <w:sz w:val="24"/>
          <w:szCs w:val="28"/>
        </w:rPr>
        <w:t>индивидуальное обучение на дому</w:t>
      </w:r>
      <w:r>
        <w:rPr>
          <w:rFonts w:ascii="Times New Roman" w:eastAsia="Calibri" w:hAnsi="Times New Roman" w:cs="Times New Roman"/>
          <w:b/>
          <w:bCs/>
          <w:sz w:val="24"/>
          <w:szCs w:val="28"/>
        </w:rPr>
        <w:t>)</w:t>
      </w:r>
    </w:p>
    <w:p w:rsidR="006722FA" w:rsidRPr="008A272D" w:rsidRDefault="006722FA" w:rsidP="006722FA">
      <w:pPr>
        <w:tabs>
          <w:tab w:val="num" w:pos="864"/>
        </w:tabs>
        <w:suppressAutoHyphens/>
        <w:spacing w:after="0" w:line="240" w:lineRule="auto"/>
        <w:jc w:val="center"/>
        <w:outlineLvl w:val="3"/>
        <w:rPr>
          <w:rFonts w:ascii="Times New Roman" w:eastAsia="Times New Roman" w:hAnsi="Times New Roman" w:cs="Times New Roman"/>
          <w:b/>
          <w:bCs/>
          <w:sz w:val="28"/>
          <w:szCs w:val="24"/>
        </w:rPr>
      </w:pPr>
      <w:r w:rsidRPr="008A272D">
        <w:rPr>
          <w:rFonts w:ascii="Times New Roman" w:eastAsia="Times New Roman" w:hAnsi="Times New Roman" w:cs="Times New Roman"/>
          <w:b/>
          <w:sz w:val="28"/>
          <w:szCs w:val="24"/>
        </w:rPr>
        <w:t xml:space="preserve"> </w:t>
      </w:r>
      <w:r w:rsidRPr="008A272D">
        <w:rPr>
          <w:rFonts w:ascii="Times New Roman" w:eastAsia="Times New Roman" w:hAnsi="Times New Roman" w:cs="Times New Roman"/>
          <w:b/>
          <w:bCs/>
          <w:sz w:val="28"/>
          <w:szCs w:val="24"/>
        </w:rPr>
        <w:t xml:space="preserve"> </w:t>
      </w:r>
    </w:p>
    <w:p w:rsidR="006722FA" w:rsidRPr="008A272D" w:rsidRDefault="006722FA" w:rsidP="006722FA">
      <w:pPr>
        <w:tabs>
          <w:tab w:val="num" w:pos="864"/>
        </w:tabs>
        <w:suppressAutoHyphens/>
        <w:spacing w:after="0" w:line="240" w:lineRule="auto"/>
        <w:jc w:val="center"/>
        <w:outlineLvl w:val="3"/>
        <w:rPr>
          <w:rFonts w:ascii="Times New Roman" w:eastAsia="Calibri" w:hAnsi="Times New Roman" w:cs="Times New Roman"/>
          <w:b/>
          <w:sz w:val="24"/>
          <w:szCs w:val="28"/>
        </w:rPr>
      </w:pPr>
      <w:r w:rsidRPr="008A272D">
        <w:rPr>
          <w:rFonts w:ascii="Times New Roman" w:eastAsia="Times New Roman" w:hAnsi="Times New Roman" w:cs="Times New Roman"/>
          <w:b/>
          <w:bCs/>
          <w:sz w:val="24"/>
          <w:szCs w:val="24"/>
        </w:rPr>
        <w:t xml:space="preserve"> </w:t>
      </w:r>
    </w:p>
    <w:p w:rsidR="006722FA" w:rsidRPr="008A272D" w:rsidRDefault="006722FA" w:rsidP="006722FA">
      <w:pPr>
        <w:spacing w:after="0" w:line="240" w:lineRule="auto"/>
        <w:jc w:val="center"/>
        <w:rPr>
          <w:rFonts w:ascii="Times New Roman" w:eastAsia="Calibri" w:hAnsi="Times New Roman" w:cs="Times New Roman"/>
          <w:sz w:val="28"/>
          <w:szCs w:val="28"/>
        </w:rPr>
      </w:pPr>
      <w:r w:rsidRPr="008A272D">
        <w:rPr>
          <w:rFonts w:ascii="Times New Roman" w:eastAsia="Calibri" w:hAnsi="Times New Roman" w:cs="Times New Roman"/>
          <w:sz w:val="28"/>
          <w:szCs w:val="28"/>
        </w:rPr>
        <w:t xml:space="preserve"> </w:t>
      </w:r>
    </w:p>
    <w:p w:rsidR="006722FA" w:rsidRPr="008A272D" w:rsidRDefault="006722FA" w:rsidP="006722FA">
      <w:pPr>
        <w:spacing w:after="0" w:line="240" w:lineRule="auto"/>
        <w:jc w:val="center"/>
        <w:rPr>
          <w:rFonts w:ascii="Times New Roman" w:eastAsia="Calibri" w:hAnsi="Times New Roman" w:cs="Times New Roman"/>
          <w:sz w:val="28"/>
          <w:szCs w:val="28"/>
        </w:rPr>
      </w:pPr>
    </w:p>
    <w:p w:rsidR="006722FA" w:rsidRPr="008A272D" w:rsidRDefault="006722FA" w:rsidP="006722FA">
      <w:pPr>
        <w:spacing w:after="0" w:line="240" w:lineRule="auto"/>
        <w:jc w:val="center"/>
        <w:rPr>
          <w:rFonts w:ascii="Times New Roman" w:eastAsia="Calibri" w:hAnsi="Times New Roman" w:cs="Times New Roman"/>
          <w:i/>
          <w:iCs/>
          <w:sz w:val="28"/>
          <w:szCs w:val="28"/>
        </w:rPr>
      </w:pPr>
      <w:r w:rsidRPr="008A272D">
        <w:rPr>
          <w:rFonts w:ascii="Times New Roman" w:eastAsia="Calibri" w:hAnsi="Times New Roman" w:cs="Times New Roman"/>
          <w:i/>
          <w:iCs/>
          <w:sz w:val="28"/>
          <w:szCs w:val="28"/>
        </w:rPr>
        <w:t xml:space="preserve">  </w:t>
      </w:r>
    </w:p>
    <w:p w:rsidR="006722FA" w:rsidRPr="008A272D" w:rsidRDefault="006722FA" w:rsidP="006722FA">
      <w:pPr>
        <w:spacing w:after="0" w:line="240" w:lineRule="auto"/>
        <w:rPr>
          <w:rFonts w:ascii="Times New Roman" w:eastAsia="Calibri" w:hAnsi="Times New Roman" w:cs="Times New Roman"/>
          <w:sz w:val="28"/>
          <w:szCs w:val="28"/>
        </w:rPr>
      </w:pPr>
    </w:p>
    <w:p w:rsidR="006722FA" w:rsidRPr="008A272D" w:rsidRDefault="006722FA" w:rsidP="006722FA">
      <w:pPr>
        <w:spacing w:after="0" w:line="240" w:lineRule="auto"/>
        <w:ind w:left="9639"/>
        <w:rPr>
          <w:rFonts w:ascii="Times New Roman" w:eastAsia="Calibri" w:hAnsi="Times New Roman" w:cs="Times New Roman"/>
          <w:sz w:val="24"/>
          <w:szCs w:val="28"/>
        </w:rPr>
      </w:pPr>
      <w:r w:rsidRPr="008A272D">
        <w:rPr>
          <w:rFonts w:ascii="Times New Roman" w:eastAsia="Calibri" w:hAnsi="Times New Roman" w:cs="Times New Roman"/>
          <w:sz w:val="24"/>
          <w:szCs w:val="28"/>
        </w:rPr>
        <w:t xml:space="preserve">              </w:t>
      </w:r>
    </w:p>
    <w:p w:rsidR="00C15D42" w:rsidRDefault="006722FA" w:rsidP="006722FA">
      <w:pPr>
        <w:spacing w:after="0" w:line="240" w:lineRule="auto"/>
        <w:ind w:left="9639"/>
        <w:rPr>
          <w:rFonts w:ascii="Times New Roman" w:eastAsia="Calibri" w:hAnsi="Times New Roman" w:cs="Times New Roman"/>
          <w:sz w:val="24"/>
          <w:szCs w:val="28"/>
        </w:rPr>
      </w:pPr>
      <w:r w:rsidRPr="008A272D">
        <w:rPr>
          <w:rFonts w:ascii="Times New Roman" w:eastAsia="Calibri" w:hAnsi="Times New Roman" w:cs="Times New Roman"/>
          <w:sz w:val="24"/>
          <w:szCs w:val="28"/>
        </w:rPr>
        <w:t xml:space="preserve">     </w:t>
      </w:r>
    </w:p>
    <w:p w:rsidR="00C15D42" w:rsidRDefault="00C15D42" w:rsidP="006722FA">
      <w:pPr>
        <w:spacing w:after="0" w:line="240" w:lineRule="auto"/>
        <w:ind w:left="9639"/>
        <w:rPr>
          <w:rFonts w:ascii="Times New Roman" w:eastAsia="Calibri" w:hAnsi="Times New Roman" w:cs="Times New Roman"/>
          <w:sz w:val="24"/>
          <w:szCs w:val="28"/>
        </w:rPr>
      </w:pPr>
    </w:p>
    <w:p w:rsidR="00C15D42" w:rsidRDefault="00C15D42" w:rsidP="006722FA">
      <w:pPr>
        <w:spacing w:after="0" w:line="240" w:lineRule="auto"/>
        <w:ind w:left="9639"/>
        <w:rPr>
          <w:rFonts w:ascii="Times New Roman" w:eastAsia="Calibri" w:hAnsi="Times New Roman" w:cs="Times New Roman"/>
          <w:sz w:val="24"/>
          <w:szCs w:val="28"/>
        </w:rPr>
      </w:pPr>
    </w:p>
    <w:p w:rsidR="00C15D42" w:rsidRDefault="00C15D42" w:rsidP="006722FA">
      <w:pPr>
        <w:spacing w:after="0" w:line="240" w:lineRule="auto"/>
        <w:ind w:left="9639"/>
        <w:rPr>
          <w:rFonts w:ascii="Times New Roman" w:eastAsia="Calibri" w:hAnsi="Times New Roman" w:cs="Times New Roman"/>
          <w:sz w:val="24"/>
          <w:szCs w:val="28"/>
        </w:rPr>
      </w:pPr>
    </w:p>
    <w:p w:rsidR="00C15D42" w:rsidRDefault="00C15D42" w:rsidP="006722FA">
      <w:pPr>
        <w:spacing w:after="0" w:line="240" w:lineRule="auto"/>
        <w:ind w:left="9639"/>
        <w:rPr>
          <w:rFonts w:ascii="Times New Roman" w:eastAsia="Calibri" w:hAnsi="Times New Roman" w:cs="Times New Roman"/>
          <w:sz w:val="24"/>
          <w:szCs w:val="28"/>
        </w:rPr>
      </w:pPr>
    </w:p>
    <w:p w:rsidR="006722FA" w:rsidRPr="008A272D" w:rsidRDefault="006722FA" w:rsidP="006722FA">
      <w:pPr>
        <w:spacing w:after="0" w:line="240" w:lineRule="auto"/>
        <w:ind w:left="9639"/>
        <w:rPr>
          <w:rFonts w:ascii="Times New Roman" w:eastAsia="Calibri" w:hAnsi="Times New Roman" w:cs="Times New Roman"/>
          <w:sz w:val="24"/>
          <w:szCs w:val="28"/>
        </w:rPr>
      </w:pPr>
      <w:r w:rsidRPr="008A272D">
        <w:rPr>
          <w:rFonts w:ascii="Times New Roman" w:eastAsia="Calibri" w:hAnsi="Times New Roman" w:cs="Times New Roman"/>
          <w:sz w:val="24"/>
          <w:szCs w:val="28"/>
        </w:rPr>
        <w:t xml:space="preserve">Учитель начальных классов: </w:t>
      </w:r>
      <w:r>
        <w:rPr>
          <w:rFonts w:ascii="Times New Roman" w:eastAsia="Calibri" w:hAnsi="Times New Roman" w:cs="Times New Roman"/>
          <w:sz w:val="24"/>
          <w:szCs w:val="28"/>
        </w:rPr>
        <w:t>Азизова С. Б.</w:t>
      </w:r>
    </w:p>
    <w:p w:rsidR="006722FA" w:rsidRDefault="006722FA" w:rsidP="006722FA">
      <w:pPr>
        <w:spacing w:after="0" w:line="240" w:lineRule="auto"/>
        <w:ind w:left="9923"/>
        <w:rPr>
          <w:rFonts w:ascii="Times New Roman" w:eastAsia="Calibri" w:hAnsi="Times New Roman" w:cs="Times New Roman"/>
          <w:i/>
          <w:iCs/>
          <w:sz w:val="24"/>
          <w:szCs w:val="28"/>
        </w:rPr>
      </w:pPr>
    </w:p>
    <w:p w:rsidR="006722FA" w:rsidRDefault="006722FA" w:rsidP="006722FA">
      <w:pPr>
        <w:spacing w:after="0" w:line="240" w:lineRule="auto"/>
        <w:ind w:left="9923"/>
        <w:rPr>
          <w:rFonts w:ascii="Times New Roman" w:eastAsia="Calibri" w:hAnsi="Times New Roman" w:cs="Times New Roman"/>
          <w:i/>
          <w:iCs/>
          <w:sz w:val="24"/>
          <w:szCs w:val="28"/>
        </w:rPr>
      </w:pPr>
    </w:p>
    <w:p w:rsidR="006722FA" w:rsidRDefault="006722FA" w:rsidP="006722FA">
      <w:pPr>
        <w:spacing w:after="0" w:line="240" w:lineRule="auto"/>
        <w:ind w:left="9923"/>
        <w:rPr>
          <w:rFonts w:ascii="Times New Roman" w:eastAsia="Calibri" w:hAnsi="Times New Roman" w:cs="Times New Roman"/>
          <w:i/>
          <w:iCs/>
          <w:sz w:val="24"/>
          <w:szCs w:val="28"/>
        </w:rPr>
      </w:pPr>
    </w:p>
    <w:p w:rsidR="006722FA" w:rsidRDefault="006722FA" w:rsidP="006722FA">
      <w:pPr>
        <w:spacing w:after="0" w:line="240" w:lineRule="auto"/>
        <w:ind w:left="9923"/>
        <w:rPr>
          <w:rFonts w:ascii="Times New Roman" w:eastAsia="Calibri" w:hAnsi="Times New Roman" w:cs="Times New Roman"/>
          <w:i/>
          <w:iCs/>
          <w:sz w:val="24"/>
          <w:szCs w:val="28"/>
        </w:rPr>
      </w:pPr>
    </w:p>
    <w:p w:rsidR="006722FA" w:rsidRDefault="006722FA" w:rsidP="006722FA">
      <w:pPr>
        <w:spacing w:after="0" w:line="240" w:lineRule="auto"/>
        <w:ind w:left="9923"/>
        <w:rPr>
          <w:rFonts w:ascii="Times New Roman" w:eastAsia="Calibri" w:hAnsi="Times New Roman" w:cs="Times New Roman"/>
          <w:i/>
          <w:iCs/>
          <w:sz w:val="24"/>
          <w:szCs w:val="28"/>
        </w:rPr>
      </w:pPr>
    </w:p>
    <w:p w:rsidR="006722FA" w:rsidRDefault="006722FA" w:rsidP="006722FA">
      <w:pPr>
        <w:spacing w:after="0" w:line="240" w:lineRule="auto"/>
        <w:ind w:left="9923"/>
        <w:rPr>
          <w:rFonts w:ascii="Times New Roman" w:eastAsia="Calibri" w:hAnsi="Times New Roman" w:cs="Times New Roman"/>
          <w:i/>
          <w:iCs/>
          <w:sz w:val="24"/>
          <w:szCs w:val="28"/>
        </w:rPr>
      </w:pPr>
    </w:p>
    <w:p w:rsidR="006722FA" w:rsidRPr="00486E5B" w:rsidRDefault="00C15D42" w:rsidP="006722FA">
      <w:pPr>
        <w:spacing w:after="0" w:line="240" w:lineRule="auto"/>
        <w:rPr>
          <w:rFonts w:ascii="Times New Roman" w:eastAsia="Calibri" w:hAnsi="Times New Roman" w:cs="Times New Roman"/>
          <w:iCs/>
          <w:sz w:val="24"/>
          <w:szCs w:val="28"/>
        </w:rPr>
      </w:pPr>
      <w:r>
        <w:rPr>
          <w:rFonts w:ascii="Times New Roman" w:eastAsia="Calibri" w:hAnsi="Times New Roman" w:cs="Times New Roman"/>
          <w:i/>
          <w:iCs/>
          <w:sz w:val="24"/>
          <w:szCs w:val="28"/>
        </w:rPr>
        <w:t xml:space="preserve">                                                                                                             </w:t>
      </w:r>
      <w:r w:rsidR="006722FA" w:rsidRPr="00486E5B">
        <w:rPr>
          <w:rFonts w:ascii="Times New Roman" w:eastAsia="Calibri" w:hAnsi="Times New Roman" w:cs="Times New Roman"/>
          <w:iCs/>
          <w:sz w:val="24"/>
          <w:szCs w:val="28"/>
        </w:rPr>
        <w:t>2020</w:t>
      </w:r>
      <w:r w:rsidR="006722FA">
        <w:rPr>
          <w:rFonts w:ascii="Times New Roman" w:eastAsia="Calibri" w:hAnsi="Times New Roman" w:cs="Times New Roman"/>
          <w:iCs/>
          <w:sz w:val="24"/>
          <w:szCs w:val="28"/>
        </w:rPr>
        <w:t xml:space="preserve"> г.</w:t>
      </w:r>
    </w:p>
    <w:p w:rsidR="00516B3B" w:rsidRPr="00EE2AA5" w:rsidRDefault="00516B3B" w:rsidP="00EE2AA5">
      <w:pPr>
        <w:spacing w:after="0" w:line="360" w:lineRule="auto"/>
        <w:jc w:val="both"/>
        <w:rPr>
          <w:rFonts w:ascii="Times New Roman" w:hAnsi="Times New Roman" w:cs="Times New Roman"/>
          <w:sz w:val="24"/>
          <w:szCs w:val="24"/>
        </w:rPr>
      </w:pPr>
    </w:p>
    <w:tbl>
      <w:tblPr>
        <w:tblStyle w:val="260"/>
        <w:tblW w:w="4929" w:type="pct"/>
        <w:tblLook w:val="04A0" w:firstRow="1" w:lastRow="0" w:firstColumn="1" w:lastColumn="0" w:noHBand="0" w:noVBand="1"/>
      </w:tblPr>
      <w:tblGrid>
        <w:gridCol w:w="1192"/>
        <w:gridCol w:w="1184"/>
        <w:gridCol w:w="1420"/>
        <w:gridCol w:w="7228"/>
        <w:gridCol w:w="2025"/>
        <w:gridCol w:w="2086"/>
      </w:tblGrid>
      <w:tr w:rsidR="00935181" w:rsidRPr="00935181" w:rsidTr="00C15D42">
        <w:trPr>
          <w:trHeight w:val="262"/>
        </w:trPr>
        <w:tc>
          <w:tcPr>
            <w:tcW w:w="394" w:type="pct"/>
            <w:vMerge w:val="restart"/>
            <w:tcBorders>
              <w:top w:val="single" w:sz="4" w:space="0" w:color="auto"/>
              <w:left w:val="single" w:sz="4" w:space="0" w:color="auto"/>
              <w:right w:val="single" w:sz="4" w:space="0" w:color="auto"/>
            </w:tcBorders>
          </w:tcPr>
          <w:p w:rsidR="00935181" w:rsidRPr="00935181" w:rsidRDefault="00935181" w:rsidP="00810A1C">
            <w:pPr>
              <w:jc w:val="both"/>
              <w:rPr>
                <w:rFonts w:ascii="Times New Roman" w:eastAsia="Times New Roman" w:hAnsi="Times New Roman"/>
                <w:sz w:val="24"/>
                <w:szCs w:val="24"/>
              </w:rPr>
            </w:pPr>
            <w:r w:rsidRPr="00935181">
              <w:rPr>
                <w:rFonts w:ascii="Times New Roman" w:eastAsia="Times New Roman" w:hAnsi="Times New Roman"/>
                <w:sz w:val="24"/>
                <w:szCs w:val="24"/>
              </w:rPr>
              <w:lastRenderedPageBreak/>
              <w:t>№ п/п</w:t>
            </w:r>
          </w:p>
        </w:tc>
        <w:tc>
          <w:tcPr>
            <w:tcW w:w="859" w:type="pct"/>
            <w:gridSpan w:val="2"/>
            <w:tcBorders>
              <w:top w:val="single" w:sz="4" w:space="0" w:color="auto"/>
              <w:left w:val="single" w:sz="4" w:space="0" w:color="auto"/>
              <w:bottom w:val="single" w:sz="4" w:space="0" w:color="auto"/>
              <w:right w:val="single" w:sz="4" w:space="0" w:color="auto"/>
            </w:tcBorders>
          </w:tcPr>
          <w:p w:rsidR="00935181" w:rsidRPr="00935181" w:rsidRDefault="00935181" w:rsidP="00810A1C">
            <w:pPr>
              <w:jc w:val="both"/>
              <w:rPr>
                <w:rFonts w:ascii="Times New Roman" w:eastAsia="Times New Roman" w:hAnsi="Times New Roman"/>
                <w:sz w:val="24"/>
                <w:szCs w:val="24"/>
              </w:rPr>
            </w:pPr>
            <w:r w:rsidRPr="00935181">
              <w:rPr>
                <w:rFonts w:ascii="Times New Roman" w:eastAsia="Times New Roman" w:hAnsi="Times New Roman"/>
                <w:sz w:val="24"/>
                <w:szCs w:val="24"/>
              </w:rPr>
              <w:t>Дата проведения</w:t>
            </w:r>
          </w:p>
        </w:tc>
        <w:tc>
          <w:tcPr>
            <w:tcW w:w="2388" w:type="pct"/>
            <w:vMerge w:val="restart"/>
            <w:tcBorders>
              <w:top w:val="single" w:sz="4" w:space="0" w:color="auto"/>
              <w:left w:val="single" w:sz="4" w:space="0" w:color="auto"/>
              <w:right w:val="single" w:sz="4" w:space="0" w:color="auto"/>
            </w:tcBorders>
            <w:hideMark/>
          </w:tcPr>
          <w:p w:rsidR="00935181" w:rsidRPr="00935181" w:rsidRDefault="00935181" w:rsidP="00810A1C">
            <w:pPr>
              <w:jc w:val="both"/>
              <w:rPr>
                <w:rFonts w:ascii="Times New Roman" w:eastAsia="Times New Roman" w:hAnsi="Times New Roman"/>
                <w:sz w:val="24"/>
                <w:szCs w:val="24"/>
              </w:rPr>
            </w:pPr>
            <w:r w:rsidRPr="00935181">
              <w:rPr>
                <w:rFonts w:ascii="Times New Roman" w:hAnsi="Times New Roman"/>
                <w:sz w:val="24"/>
                <w:szCs w:val="24"/>
              </w:rPr>
              <w:t>Наименование разделов, тем</w:t>
            </w:r>
          </w:p>
        </w:tc>
        <w:tc>
          <w:tcPr>
            <w:tcW w:w="669" w:type="pct"/>
            <w:vMerge w:val="restart"/>
            <w:tcBorders>
              <w:top w:val="single" w:sz="4" w:space="0" w:color="auto"/>
              <w:left w:val="single" w:sz="4" w:space="0" w:color="auto"/>
              <w:right w:val="single" w:sz="4" w:space="0" w:color="auto"/>
            </w:tcBorders>
            <w:hideMark/>
          </w:tcPr>
          <w:p w:rsidR="00935181" w:rsidRPr="00935181" w:rsidRDefault="00935181" w:rsidP="00810A1C">
            <w:pPr>
              <w:jc w:val="both"/>
              <w:rPr>
                <w:rFonts w:ascii="Times New Roman" w:eastAsia="Times New Roman" w:hAnsi="Times New Roman"/>
                <w:sz w:val="24"/>
                <w:szCs w:val="24"/>
              </w:rPr>
            </w:pPr>
            <w:r w:rsidRPr="00935181">
              <w:rPr>
                <w:rFonts w:ascii="Times New Roman" w:eastAsia="Times New Roman" w:hAnsi="Times New Roman"/>
                <w:sz w:val="24"/>
                <w:szCs w:val="24"/>
              </w:rPr>
              <w:t>Кол-во часов</w:t>
            </w:r>
          </w:p>
        </w:tc>
        <w:tc>
          <w:tcPr>
            <w:tcW w:w="690" w:type="pct"/>
            <w:vMerge w:val="restart"/>
            <w:tcBorders>
              <w:top w:val="single" w:sz="4" w:space="0" w:color="auto"/>
              <w:left w:val="single" w:sz="4" w:space="0" w:color="auto"/>
              <w:right w:val="single" w:sz="4" w:space="0" w:color="auto"/>
            </w:tcBorders>
          </w:tcPr>
          <w:p w:rsidR="00935181" w:rsidRPr="00935181" w:rsidRDefault="006722FA" w:rsidP="00810A1C">
            <w:pPr>
              <w:jc w:val="both"/>
              <w:rPr>
                <w:rFonts w:ascii="Times New Roman" w:eastAsia="Times New Roman" w:hAnsi="Times New Roman"/>
                <w:sz w:val="24"/>
                <w:szCs w:val="24"/>
              </w:rPr>
            </w:pPr>
            <w:r>
              <w:rPr>
                <w:rFonts w:ascii="Times New Roman" w:eastAsia="Times New Roman" w:hAnsi="Times New Roman"/>
                <w:sz w:val="24"/>
                <w:szCs w:val="24"/>
              </w:rPr>
              <w:t>Примечание</w:t>
            </w:r>
          </w:p>
        </w:tc>
      </w:tr>
      <w:tr w:rsidR="00935181" w:rsidRPr="00935181" w:rsidTr="00C15D42">
        <w:trPr>
          <w:trHeight w:val="263"/>
        </w:trPr>
        <w:tc>
          <w:tcPr>
            <w:tcW w:w="394" w:type="pct"/>
            <w:vMerge/>
            <w:tcBorders>
              <w:left w:val="single" w:sz="4" w:space="0" w:color="auto"/>
              <w:bottom w:val="single" w:sz="4" w:space="0" w:color="auto"/>
              <w:right w:val="single" w:sz="4" w:space="0" w:color="auto"/>
            </w:tcBorders>
          </w:tcPr>
          <w:p w:rsidR="00935181" w:rsidRPr="00935181" w:rsidRDefault="00935181" w:rsidP="00810A1C">
            <w:pPr>
              <w:jc w:val="both"/>
              <w:rPr>
                <w:rFonts w:ascii="Times New Roman" w:eastAsia="Times New Roman" w:hAnsi="Times New Roman"/>
                <w:sz w:val="24"/>
                <w:szCs w:val="24"/>
              </w:rPr>
            </w:pPr>
          </w:p>
        </w:tc>
        <w:tc>
          <w:tcPr>
            <w:tcW w:w="391" w:type="pct"/>
            <w:tcBorders>
              <w:top w:val="single" w:sz="4" w:space="0" w:color="auto"/>
              <w:left w:val="single" w:sz="4" w:space="0" w:color="auto"/>
              <w:bottom w:val="single" w:sz="4" w:space="0" w:color="auto"/>
              <w:right w:val="single" w:sz="4" w:space="0" w:color="auto"/>
            </w:tcBorders>
          </w:tcPr>
          <w:p w:rsidR="00935181" w:rsidRPr="00935181" w:rsidRDefault="00935181" w:rsidP="00810A1C">
            <w:pPr>
              <w:jc w:val="both"/>
              <w:rPr>
                <w:rFonts w:ascii="Times New Roman" w:eastAsia="Times New Roman" w:hAnsi="Times New Roman"/>
                <w:sz w:val="24"/>
                <w:szCs w:val="24"/>
              </w:rPr>
            </w:pPr>
            <w:r w:rsidRPr="00935181">
              <w:rPr>
                <w:rFonts w:ascii="Times New Roman" w:eastAsia="Times New Roman" w:hAnsi="Times New Roman"/>
                <w:sz w:val="24"/>
                <w:szCs w:val="24"/>
              </w:rPr>
              <w:t>план</w:t>
            </w:r>
          </w:p>
        </w:tc>
        <w:tc>
          <w:tcPr>
            <w:tcW w:w="469" w:type="pct"/>
            <w:tcBorders>
              <w:top w:val="single" w:sz="4" w:space="0" w:color="auto"/>
              <w:left w:val="single" w:sz="4" w:space="0" w:color="auto"/>
              <w:bottom w:val="single" w:sz="4" w:space="0" w:color="auto"/>
              <w:right w:val="single" w:sz="4" w:space="0" w:color="auto"/>
            </w:tcBorders>
          </w:tcPr>
          <w:p w:rsidR="00935181" w:rsidRPr="00935181" w:rsidRDefault="00935181" w:rsidP="00810A1C">
            <w:pPr>
              <w:jc w:val="both"/>
              <w:rPr>
                <w:rFonts w:ascii="Times New Roman" w:eastAsia="Times New Roman" w:hAnsi="Times New Roman"/>
                <w:sz w:val="24"/>
                <w:szCs w:val="24"/>
              </w:rPr>
            </w:pPr>
            <w:r w:rsidRPr="00935181">
              <w:rPr>
                <w:rFonts w:ascii="Times New Roman" w:eastAsia="Times New Roman" w:hAnsi="Times New Roman"/>
                <w:sz w:val="24"/>
                <w:szCs w:val="24"/>
              </w:rPr>
              <w:t>факт</w:t>
            </w:r>
          </w:p>
        </w:tc>
        <w:tc>
          <w:tcPr>
            <w:tcW w:w="2388" w:type="pct"/>
            <w:vMerge/>
            <w:tcBorders>
              <w:left w:val="single" w:sz="4" w:space="0" w:color="auto"/>
              <w:bottom w:val="single" w:sz="4" w:space="0" w:color="auto"/>
              <w:right w:val="single" w:sz="4" w:space="0" w:color="auto"/>
            </w:tcBorders>
          </w:tcPr>
          <w:p w:rsidR="00935181" w:rsidRPr="00935181" w:rsidRDefault="00935181" w:rsidP="00810A1C">
            <w:pPr>
              <w:jc w:val="both"/>
              <w:rPr>
                <w:rFonts w:ascii="Times New Roman" w:hAnsi="Times New Roman"/>
                <w:b/>
                <w:sz w:val="24"/>
                <w:szCs w:val="24"/>
              </w:rPr>
            </w:pPr>
          </w:p>
        </w:tc>
        <w:tc>
          <w:tcPr>
            <w:tcW w:w="669" w:type="pct"/>
            <w:vMerge/>
            <w:tcBorders>
              <w:left w:val="single" w:sz="4" w:space="0" w:color="auto"/>
              <w:bottom w:val="single" w:sz="4" w:space="0" w:color="auto"/>
              <w:right w:val="single" w:sz="4" w:space="0" w:color="auto"/>
            </w:tcBorders>
          </w:tcPr>
          <w:p w:rsidR="00935181" w:rsidRPr="00935181" w:rsidRDefault="00935181" w:rsidP="00810A1C">
            <w:pPr>
              <w:jc w:val="both"/>
              <w:rPr>
                <w:rFonts w:ascii="Times New Roman" w:eastAsia="Times New Roman" w:hAnsi="Times New Roman"/>
                <w:sz w:val="24"/>
                <w:szCs w:val="24"/>
              </w:rPr>
            </w:pPr>
          </w:p>
        </w:tc>
        <w:tc>
          <w:tcPr>
            <w:tcW w:w="690" w:type="pct"/>
            <w:vMerge/>
            <w:tcBorders>
              <w:left w:val="single" w:sz="4" w:space="0" w:color="auto"/>
              <w:bottom w:val="single" w:sz="4" w:space="0" w:color="auto"/>
              <w:right w:val="single" w:sz="4" w:space="0" w:color="auto"/>
            </w:tcBorders>
          </w:tcPr>
          <w:p w:rsidR="00935181" w:rsidRPr="00935181" w:rsidRDefault="00935181" w:rsidP="00810A1C">
            <w:pPr>
              <w:jc w:val="both"/>
              <w:rPr>
                <w:rFonts w:ascii="Times New Roman" w:eastAsia="Times New Roman" w:hAnsi="Times New Roman"/>
                <w:sz w:val="24"/>
                <w:szCs w:val="24"/>
              </w:rPr>
            </w:pPr>
          </w:p>
        </w:tc>
      </w:tr>
      <w:tr w:rsidR="00935181" w:rsidRPr="00935181" w:rsidTr="00C15D42">
        <w:tc>
          <w:tcPr>
            <w:tcW w:w="394" w:type="pct"/>
            <w:tcBorders>
              <w:top w:val="single" w:sz="4" w:space="0" w:color="auto"/>
              <w:left w:val="single" w:sz="4" w:space="0" w:color="auto"/>
              <w:bottom w:val="single" w:sz="4" w:space="0" w:color="auto"/>
              <w:right w:val="single" w:sz="4" w:space="0" w:color="auto"/>
            </w:tcBorders>
          </w:tcPr>
          <w:p w:rsidR="00935181" w:rsidRPr="00935181" w:rsidRDefault="00935181" w:rsidP="00810A1C">
            <w:pPr>
              <w:jc w:val="both"/>
              <w:rPr>
                <w:rFonts w:ascii="Times New Roman" w:hAnsi="Times New Roman"/>
                <w:sz w:val="24"/>
                <w:szCs w:val="24"/>
              </w:rPr>
            </w:pPr>
            <w:r w:rsidRPr="00935181">
              <w:rPr>
                <w:rFonts w:ascii="Times New Roman" w:hAnsi="Times New Roman"/>
                <w:sz w:val="24"/>
                <w:szCs w:val="24"/>
              </w:rPr>
              <w:t>1</w:t>
            </w:r>
          </w:p>
        </w:tc>
        <w:tc>
          <w:tcPr>
            <w:tcW w:w="391" w:type="pct"/>
            <w:tcBorders>
              <w:top w:val="single" w:sz="4" w:space="0" w:color="auto"/>
              <w:left w:val="single" w:sz="4" w:space="0" w:color="auto"/>
              <w:bottom w:val="single" w:sz="4" w:space="0" w:color="auto"/>
              <w:right w:val="single" w:sz="4" w:space="0" w:color="auto"/>
            </w:tcBorders>
          </w:tcPr>
          <w:p w:rsidR="00935181" w:rsidRPr="00935181" w:rsidRDefault="00935181" w:rsidP="00810A1C">
            <w:pPr>
              <w:jc w:val="both"/>
              <w:rPr>
                <w:rFonts w:ascii="Times New Roman" w:hAnsi="Times New Roman"/>
                <w:sz w:val="24"/>
                <w:szCs w:val="24"/>
              </w:rPr>
            </w:pPr>
          </w:p>
        </w:tc>
        <w:tc>
          <w:tcPr>
            <w:tcW w:w="469" w:type="pct"/>
            <w:tcBorders>
              <w:top w:val="single" w:sz="4" w:space="0" w:color="auto"/>
              <w:left w:val="single" w:sz="4" w:space="0" w:color="auto"/>
              <w:bottom w:val="single" w:sz="4" w:space="0" w:color="auto"/>
              <w:right w:val="single" w:sz="4" w:space="0" w:color="auto"/>
            </w:tcBorders>
          </w:tcPr>
          <w:p w:rsidR="00935181" w:rsidRPr="00935181" w:rsidRDefault="00935181" w:rsidP="00810A1C">
            <w:pPr>
              <w:jc w:val="both"/>
              <w:rPr>
                <w:rFonts w:ascii="Times New Roman" w:hAnsi="Times New Roman"/>
                <w:sz w:val="24"/>
                <w:szCs w:val="24"/>
              </w:rPr>
            </w:pPr>
          </w:p>
        </w:tc>
        <w:tc>
          <w:tcPr>
            <w:tcW w:w="2388" w:type="pct"/>
            <w:tcBorders>
              <w:top w:val="single" w:sz="4" w:space="0" w:color="auto"/>
              <w:left w:val="single" w:sz="4" w:space="0" w:color="auto"/>
              <w:bottom w:val="single" w:sz="4" w:space="0" w:color="auto"/>
              <w:right w:val="single" w:sz="4" w:space="0" w:color="auto"/>
            </w:tcBorders>
            <w:vAlign w:val="center"/>
          </w:tcPr>
          <w:p w:rsidR="00935181" w:rsidRPr="00935181" w:rsidRDefault="00935181" w:rsidP="00810A1C">
            <w:pPr>
              <w:rPr>
                <w:rFonts w:ascii="Times New Roman" w:hAnsi="Times New Roman"/>
              </w:rPr>
            </w:pPr>
            <w:r w:rsidRPr="00935181">
              <w:rPr>
                <w:rFonts w:ascii="Times New Roman" w:hAnsi="Times New Roman"/>
              </w:rPr>
              <w:t xml:space="preserve">«И муза вечная со мной!». Изучение и первичное закрепление новых </w:t>
            </w:r>
            <w:r w:rsidR="006722FA">
              <w:rPr>
                <w:rFonts w:ascii="Times New Roman" w:hAnsi="Times New Roman"/>
              </w:rPr>
              <w:t xml:space="preserve">знаний; </w:t>
            </w:r>
          </w:p>
        </w:tc>
        <w:tc>
          <w:tcPr>
            <w:tcW w:w="669" w:type="pct"/>
            <w:tcBorders>
              <w:top w:val="single" w:sz="4" w:space="0" w:color="auto"/>
              <w:left w:val="single" w:sz="4" w:space="0" w:color="auto"/>
              <w:bottom w:val="single" w:sz="4" w:space="0" w:color="auto"/>
              <w:right w:val="single" w:sz="4" w:space="0" w:color="auto"/>
            </w:tcBorders>
          </w:tcPr>
          <w:p w:rsidR="00935181" w:rsidRPr="00935181" w:rsidRDefault="00935181" w:rsidP="00810A1C">
            <w:pPr>
              <w:jc w:val="both"/>
              <w:rPr>
                <w:rFonts w:ascii="Times New Roman" w:hAnsi="Times New Roman"/>
                <w:sz w:val="24"/>
                <w:szCs w:val="24"/>
              </w:rPr>
            </w:pPr>
          </w:p>
        </w:tc>
        <w:tc>
          <w:tcPr>
            <w:tcW w:w="690" w:type="pct"/>
            <w:tcBorders>
              <w:top w:val="single" w:sz="4" w:space="0" w:color="auto"/>
              <w:left w:val="single" w:sz="4" w:space="0" w:color="auto"/>
              <w:bottom w:val="single" w:sz="4" w:space="0" w:color="auto"/>
              <w:right w:val="single" w:sz="4" w:space="0" w:color="auto"/>
            </w:tcBorders>
          </w:tcPr>
          <w:p w:rsidR="00935181" w:rsidRPr="00935181" w:rsidRDefault="00C15D42" w:rsidP="00810A1C">
            <w:pPr>
              <w:jc w:val="both"/>
              <w:rPr>
                <w:rFonts w:ascii="Times New Roman" w:hAnsi="Times New Roman"/>
                <w:sz w:val="24"/>
                <w:szCs w:val="24"/>
              </w:rPr>
            </w:pPr>
            <w:r>
              <w:rPr>
                <w:rFonts w:ascii="Times New Roman" w:hAnsi="Times New Roman"/>
                <w:sz w:val="24"/>
                <w:szCs w:val="24"/>
              </w:rPr>
              <w:t>1-самостоятельная работа</w:t>
            </w:r>
          </w:p>
        </w:tc>
      </w:tr>
      <w:tr w:rsidR="00935181" w:rsidRPr="00935181" w:rsidTr="00C15D42">
        <w:tc>
          <w:tcPr>
            <w:tcW w:w="394" w:type="pct"/>
            <w:tcBorders>
              <w:top w:val="single" w:sz="4" w:space="0" w:color="auto"/>
              <w:left w:val="single" w:sz="4" w:space="0" w:color="auto"/>
              <w:bottom w:val="single" w:sz="4" w:space="0" w:color="auto"/>
              <w:right w:val="single" w:sz="4" w:space="0" w:color="auto"/>
            </w:tcBorders>
          </w:tcPr>
          <w:p w:rsidR="00935181" w:rsidRPr="00935181" w:rsidRDefault="00935181" w:rsidP="00810A1C">
            <w:pPr>
              <w:jc w:val="both"/>
              <w:rPr>
                <w:rFonts w:ascii="Times New Roman" w:eastAsia="Times New Roman" w:hAnsi="Times New Roman"/>
                <w:sz w:val="24"/>
                <w:szCs w:val="24"/>
              </w:rPr>
            </w:pPr>
            <w:r w:rsidRPr="00935181">
              <w:rPr>
                <w:rFonts w:ascii="Times New Roman" w:eastAsia="Times New Roman" w:hAnsi="Times New Roman"/>
                <w:sz w:val="24"/>
                <w:szCs w:val="24"/>
              </w:rPr>
              <w:t>2</w:t>
            </w:r>
          </w:p>
        </w:tc>
        <w:tc>
          <w:tcPr>
            <w:tcW w:w="391" w:type="pct"/>
            <w:tcBorders>
              <w:top w:val="single" w:sz="4" w:space="0" w:color="auto"/>
              <w:left w:val="single" w:sz="4" w:space="0" w:color="auto"/>
              <w:bottom w:val="single" w:sz="4" w:space="0" w:color="auto"/>
              <w:right w:val="single" w:sz="4" w:space="0" w:color="auto"/>
            </w:tcBorders>
          </w:tcPr>
          <w:p w:rsidR="00935181" w:rsidRPr="00935181" w:rsidRDefault="00FF7310" w:rsidP="00810A1C">
            <w:pPr>
              <w:jc w:val="both"/>
              <w:rPr>
                <w:rFonts w:ascii="Times New Roman" w:eastAsia="Times New Roman" w:hAnsi="Times New Roman"/>
                <w:sz w:val="24"/>
                <w:szCs w:val="24"/>
              </w:rPr>
            </w:pPr>
            <w:r>
              <w:rPr>
                <w:rFonts w:ascii="Times New Roman" w:eastAsia="Times New Roman" w:hAnsi="Times New Roman"/>
                <w:sz w:val="24"/>
                <w:szCs w:val="24"/>
              </w:rPr>
              <w:t>30.09</w:t>
            </w:r>
          </w:p>
        </w:tc>
        <w:tc>
          <w:tcPr>
            <w:tcW w:w="469" w:type="pct"/>
            <w:tcBorders>
              <w:top w:val="single" w:sz="4" w:space="0" w:color="auto"/>
              <w:left w:val="single" w:sz="4" w:space="0" w:color="auto"/>
              <w:bottom w:val="single" w:sz="4" w:space="0" w:color="auto"/>
              <w:right w:val="single" w:sz="4" w:space="0" w:color="auto"/>
            </w:tcBorders>
          </w:tcPr>
          <w:p w:rsidR="00935181" w:rsidRPr="00935181" w:rsidRDefault="00935181" w:rsidP="00810A1C">
            <w:pPr>
              <w:jc w:val="both"/>
              <w:rPr>
                <w:rFonts w:ascii="Times New Roman" w:eastAsia="Times New Roman" w:hAnsi="Times New Roman"/>
                <w:sz w:val="24"/>
                <w:szCs w:val="24"/>
              </w:rPr>
            </w:pPr>
          </w:p>
        </w:tc>
        <w:tc>
          <w:tcPr>
            <w:tcW w:w="2388" w:type="pct"/>
            <w:tcBorders>
              <w:top w:val="single" w:sz="4" w:space="0" w:color="auto"/>
              <w:left w:val="single" w:sz="4" w:space="0" w:color="auto"/>
              <w:bottom w:val="single" w:sz="4" w:space="0" w:color="auto"/>
              <w:right w:val="single" w:sz="4" w:space="0" w:color="auto"/>
            </w:tcBorders>
          </w:tcPr>
          <w:p w:rsidR="00935181" w:rsidRPr="00935181" w:rsidRDefault="00935181" w:rsidP="00810A1C">
            <w:pPr>
              <w:rPr>
                <w:rFonts w:ascii="Times New Roman" w:hAnsi="Times New Roman"/>
              </w:rPr>
            </w:pPr>
            <w:r w:rsidRPr="00935181">
              <w:rPr>
                <w:rFonts w:ascii="Times New Roman" w:hAnsi="Times New Roman"/>
              </w:rPr>
              <w:t>«3 кита» в музыке.</w:t>
            </w:r>
            <w:r w:rsidR="00810A1C">
              <w:rPr>
                <w:rFonts w:ascii="Times New Roman" w:hAnsi="Times New Roman"/>
              </w:rPr>
              <w:t xml:space="preserve"> </w:t>
            </w:r>
            <w:r w:rsidRPr="00935181">
              <w:rPr>
                <w:rFonts w:ascii="Times New Roman" w:hAnsi="Times New Roman"/>
              </w:rPr>
              <w:t>Изучение и закрепление новых знаний; урок-игра</w:t>
            </w:r>
          </w:p>
        </w:tc>
        <w:tc>
          <w:tcPr>
            <w:tcW w:w="669" w:type="pct"/>
            <w:tcBorders>
              <w:top w:val="single" w:sz="4" w:space="0" w:color="auto"/>
              <w:left w:val="single" w:sz="4" w:space="0" w:color="auto"/>
              <w:bottom w:val="single" w:sz="4" w:space="0" w:color="auto"/>
              <w:right w:val="single" w:sz="4" w:space="0" w:color="auto"/>
            </w:tcBorders>
          </w:tcPr>
          <w:p w:rsidR="00935181" w:rsidRPr="00935181" w:rsidRDefault="006722FA" w:rsidP="00810A1C">
            <w:pPr>
              <w:jc w:val="both"/>
              <w:rPr>
                <w:rFonts w:ascii="Times New Roman" w:hAnsi="Times New Roman"/>
                <w:sz w:val="24"/>
                <w:szCs w:val="24"/>
              </w:rPr>
            </w:pPr>
            <w:r>
              <w:rPr>
                <w:rFonts w:ascii="Times New Roman" w:hAnsi="Times New Roman"/>
                <w:sz w:val="24"/>
                <w:szCs w:val="24"/>
              </w:rPr>
              <w:t>1</w:t>
            </w:r>
          </w:p>
        </w:tc>
        <w:tc>
          <w:tcPr>
            <w:tcW w:w="690" w:type="pct"/>
            <w:tcBorders>
              <w:top w:val="single" w:sz="4" w:space="0" w:color="auto"/>
              <w:left w:val="single" w:sz="4" w:space="0" w:color="auto"/>
              <w:bottom w:val="single" w:sz="4" w:space="0" w:color="auto"/>
              <w:right w:val="single" w:sz="4" w:space="0" w:color="auto"/>
            </w:tcBorders>
          </w:tcPr>
          <w:p w:rsidR="00935181" w:rsidRPr="00935181" w:rsidRDefault="00935181" w:rsidP="00810A1C">
            <w:pPr>
              <w:jc w:val="both"/>
              <w:rPr>
                <w:rFonts w:ascii="Times New Roman" w:hAnsi="Times New Roman"/>
                <w:sz w:val="24"/>
                <w:szCs w:val="24"/>
              </w:rPr>
            </w:pPr>
          </w:p>
        </w:tc>
      </w:tr>
      <w:tr w:rsidR="00935181" w:rsidRPr="00935181" w:rsidTr="00C15D42">
        <w:tc>
          <w:tcPr>
            <w:tcW w:w="394" w:type="pct"/>
            <w:tcBorders>
              <w:top w:val="single" w:sz="4" w:space="0" w:color="auto"/>
              <w:left w:val="single" w:sz="4" w:space="0" w:color="auto"/>
              <w:bottom w:val="single" w:sz="4" w:space="0" w:color="auto"/>
              <w:right w:val="single" w:sz="4" w:space="0" w:color="auto"/>
            </w:tcBorders>
          </w:tcPr>
          <w:p w:rsidR="00935181" w:rsidRPr="00935181" w:rsidRDefault="00935181" w:rsidP="00810A1C">
            <w:pPr>
              <w:jc w:val="both"/>
              <w:rPr>
                <w:rFonts w:ascii="Times New Roman" w:eastAsia="Times New Roman" w:hAnsi="Times New Roman"/>
                <w:sz w:val="24"/>
                <w:szCs w:val="24"/>
              </w:rPr>
            </w:pPr>
            <w:r w:rsidRPr="00935181">
              <w:rPr>
                <w:rFonts w:ascii="Times New Roman" w:eastAsia="Times New Roman" w:hAnsi="Times New Roman"/>
                <w:sz w:val="24"/>
                <w:szCs w:val="24"/>
              </w:rPr>
              <w:t>3</w:t>
            </w:r>
          </w:p>
        </w:tc>
        <w:tc>
          <w:tcPr>
            <w:tcW w:w="391" w:type="pct"/>
            <w:tcBorders>
              <w:top w:val="single" w:sz="4" w:space="0" w:color="auto"/>
              <w:left w:val="single" w:sz="4" w:space="0" w:color="auto"/>
              <w:bottom w:val="single" w:sz="4" w:space="0" w:color="auto"/>
              <w:right w:val="single" w:sz="4" w:space="0" w:color="auto"/>
            </w:tcBorders>
          </w:tcPr>
          <w:p w:rsidR="00935181" w:rsidRPr="00935181" w:rsidRDefault="00FF7310" w:rsidP="00810A1C">
            <w:pPr>
              <w:jc w:val="both"/>
              <w:rPr>
                <w:rFonts w:ascii="Times New Roman" w:eastAsia="Times New Roman" w:hAnsi="Times New Roman"/>
                <w:sz w:val="24"/>
                <w:szCs w:val="24"/>
              </w:rPr>
            </w:pPr>
            <w:r>
              <w:rPr>
                <w:rFonts w:ascii="Times New Roman" w:eastAsia="Times New Roman" w:hAnsi="Times New Roman"/>
                <w:sz w:val="24"/>
                <w:szCs w:val="24"/>
              </w:rPr>
              <w:t>28.10</w:t>
            </w:r>
          </w:p>
        </w:tc>
        <w:tc>
          <w:tcPr>
            <w:tcW w:w="469" w:type="pct"/>
            <w:tcBorders>
              <w:top w:val="single" w:sz="4" w:space="0" w:color="auto"/>
              <w:left w:val="single" w:sz="4" w:space="0" w:color="auto"/>
              <w:bottom w:val="single" w:sz="4" w:space="0" w:color="auto"/>
              <w:right w:val="single" w:sz="4" w:space="0" w:color="auto"/>
            </w:tcBorders>
          </w:tcPr>
          <w:p w:rsidR="00935181" w:rsidRPr="00935181" w:rsidRDefault="00935181" w:rsidP="00810A1C">
            <w:pPr>
              <w:jc w:val="both"/>
              <w:rPr>
                <w:rFonts w:ascii="Times New Roman" w:eastAsia="Times New Roman" w:hAnsi="Times New Roman"/>
                <w:sz w:val="24"/>
                <w:szCs w:val="24"/>
              </w:rPr>
            </w:pPr>
          </w:p>
        </w:tc>
        <w:tc>
          <w:tcPr>
            <w:tcW w:w="2388" w:type="pct"/>
            <w:tcBorders>
              <w:top w:val="single" w:sz="4" w:space="0" w:color="auto"/>
              <w:left w:val="single" w:sz="4" w:space="0" w:color="auto"/>
              <w:bottom w:val="single" w:sz="4" w:space="0" w:color="auto"/>
              <w:right w:val="single" w:sz="4" w:space="0" w:color="auto"/>
            </w:tcBorders>
          </w:tcPr>
          <w:p w:rsidR="00935181" w:rsidRPr="00935181" w:rsidRDefault="00935181" w:rsidP="00810A1C">
            <w:pPr>
              <w:rPr>
                <w:rFonts w:ascii="Times New Roman" w:hAnsi="Times New Roman"/>
              </w:rPr>
            </w:pPr>
            <w:r w:rsidRPr="00935181">
              <w:rPr>
                <w:rFonts w:ascii="Times New Roman" w:hAnsi="Times New Roman"/>
              </w:rPr>
              <w:t>Марш. Закрепление знаний, выраб</w:t>
            </w:r>
            <w:r w:rsidR="006722FA">
              <w:rPr>
                <w:rFonts w:ascii="Times New Roman" w:hAnsi="Times New Roman"/>
              </w:rPr>
              <w:t xml:space="preserve">отка умений и навыков; </w:t>
            </w:r>
          </w:p>
        </w:tc>
        <w:tc>
          <w:tcPr>
            <w:tcW w:w="669" w:type="pct"/>
            <w:tcBorders>
              <w:top w:val="single" w:sz="4" w:space="0" w:color="auto"/>
              <w:left w:val="single" w:sz="4" w:space="0" w:color="auto"/>
              <w:bottom w:val="single" w:sz="4" w:space="0" w:color="auto"/>
              <w:right w:val="single" w:sz="4" w:space="0" w:color="auto"/>
            </w:tcBorders>
          </w:tcPr>
          <w:p w:rsidR="00935181" w:rsidRPr="00935181" w:rsidRDefault="006722FA" w:rsidP="00810A1C">
            <w:pPr>
              <w:jc w:val="both"/>
              <w:rPr>
                <w:rFonts w:ascii="Times New Roman" w:hAnsi="Times New Roman"/>
                <w:sz w:val="24"/>
                <w:szCs w:val="24"/>
              </w:rPr>
            </w:pPr>
            <w:r>
              <w:rPr>
                <w:rFonts w:ascii="Times New Roman" w:hAnsi="Times New Roman"/>
                <w:sz w:val="24"/>
                <w:szCs w:val="24"/>
              </w:rPr>
              <w:t>1</w:t>
            </w:r>
          </w:p>
        </w:tc>
        <w:tc>
          <w:tcPr>
            <w:tcW w:w="690" w:type="pct"/>
            <w:tcBorders>
              <w:top w:val="single" w:sz="4" w:space="0" w:color="auto"/>
              <w:left w:val="single" w:sz="4" w:space="0" w:color="auto"/>
              <w:bottom w:val="single" w:sz="4" w:space="0" w:color="auto"/>
              <w:right w:val="single" w:sz="4" w:space="0" w:color="auto"/>
            </w:tcBorders>
          </w:tcPr>
          <w:p w:rsidR="00935181" w:rsidRPr="00935181" w:rsidRDefault="00935181" w:rsidP="00810A1C">
            <w:pPr>
              <w:jc w:val="both"/>
              <w:rPr>
                <w:rFonts w:ascii="Times New Roman" w:hAnsi="Times New Roman"/>
                <w:sz w:val="24"/>
                <w:szCs w:val="24"/>
              </w:rPr>
            </w:pPr>
          </w:p>
        </w:tc>
      </w:tr>
      <w:tr w:rsidR="00935181" w:rsidRPr="00935181" w:rsidTr="00C15D42">
        <w:tc>
          <w:tcPr>
            <w:tcW w:w="394" w:type="pct"/>
            <w:tcBorders>
              <w:top w:val="single" w:sz="4" w:space="0" w:color="auto"/>
              <w:left w:val="single" w:sz="4" w:space="0" w:color="auto"/>
              <w:bottom w:val="single" w:sz="4" w:space="0" w:color="auto"/>
              <w:right w:val="single" w:sz="4" w:space="0" w:color="auto"/>
            </w:tcBorders>
          </w:tcPr>
          <w:p w:rsidR="00935181" w:rsidRPr="00935181" w:rsidRDefault="00935181" w:rsidP="00810A1C">
            <w:pPr>
              <w:jc w:val="both"/>
              <w:rPr>
                <w:rFonts w:ascii="Times New Roman" w:eastAsia="Times New Roman" w:hAnsi="Times New Roman"/>
                <w:sz w:val="24"/>
                <w:szCs w:val="24"/>
              </w:rPr>
            </w:pPr>
            <w:r w:rsidRPr="00935181">
              <w:rPr>
                <w:rFonts w:ascii="Times New Roman" w:eastAsia="Times New Roman" w:hAnsi="Times New Roman"/>
                <w:sz w:val="24"/>
                <w:szCs w:val="24"/>
              </w:rPr>
              <w:t>4</w:t>
            </w:r>
          </w:p>
        </w:tc>
        <w:tc>
          <w:tcPr>
            <w:tcW w:w="391" w:type="pct"/>
            <w:tcBorders>
              <w:top w:val="single" w:sz="4" w:space="0" w:color="auto"/>
              <w:left w:val="single" w:sz="4" w:space="0" w:color="auto"/>
              <w:bottom w:val="single" w:sz="4" w:space="0" w:color="auto"/>
              <w:right w:val="single" w:sz="4" w:space="0" w:color="auto"/>
            </w:tcBorders>
          </w:tcPr>
          <w:p w:rsidR="00935181" w:rsidRPr="00935181" w:rsidRDefault="00FF7310" w:rsidP="00810A1C">
            <w:pPr>
              <w:jc w:val="both"/>
              <w:rPr>
                <w:rFonts w:ascii="Times New Roman" w:eastAsia="Times New Roman" w:hAnsi="Times New Roman"/>
                <w:sz w:val="24"/>
                <w:szCs w:val="24"/>
              </w:rPr>
            </w:pPr>
            <w:r>
              <w:rPr>
                <w:rFonts w:ascii="Times New Roman" w:eastAsia="Times New Roman" w:hAnsi="Times New Roman"/>
                <w:sz w:val="24"/>
                <w:szCs w:val="24"/>
              </w:rPr>
              <w:t>25.11</w:t>
            </w:r>
          </w:p>
        </w:tc>
        <w:tc>
          <w:tcPr>
            <w:tcW w:w="469" w:type="pct"/>
            <w:tcBorders>
              <w:top w:val="single" w:sz="4" w:space="0" w:color="auto"/>
              <w:left w:val="single" w:sz="4" w:space="0" w:color="auto"/>
              <w:bottom w:val="single" w:sz="4" w:space="0" w:color="auto"/>
              <w:right w:val="single" w:sz="4" w:space="0" w:color="auto"/>
            </w:tcBorders>
          </w:tcPr>
          <w:p w:rsidR="00935181" w:rsidRPr="00935181" w:rsidRDefault="00935181" w:rsidP="00810A1C">
            <w:pPr>
              <w:jc w:val="both"/>
              <w:rPr>
                <w:rFonts w:ascii="Times New Roman" w:eastAsia="Times New Roman" w:hAnsi="Times New Roman"/>
                <w:sz w:val="24"/>
                <w:szCs w:val="24"/>
              </w:rPr>
            </w:pPr>
          </w:p>
        </w:tc>
        <w:tc>
          <w:tcPr>
            <w:tcW w:w="2388" w:type="pct"/>
            <w:tcBorders>
              <w:top w:val="single" w:sz="4" w:space="0" w:color="auto"/>
              <w:left w:val="single" w:sz="4" w:space="0" w:color="auto"/>
              <w:bottom w:val="single" w:sz="4" w:space="0" w:color="auto"/>
              <w:right w:val="single" w:sz="4" w:space="0" w:color="auto"/>
            </w:tcBorders>
          </w:tcPr>
          <w:p w:rsidR="00935181" w:rsidRPr="00935181" w:rsidRDefault="00935181" w:rsidP="00810A1C">
            <w:pPr>
              <w:rPr>
                <w:rFonts w:ascii="Times New Roman" w:hAnsi="Times New Roman"/>
              </w:rPr>
            </w:pPr>
            <w:r w:rsidRPr="00935181">
              <w:rPr>
                <w:rFonts w:ascii="Times New Roman" w:hAnsi="Times New Roman"/>
              </w:rPr>
              <w:t>Танец. Виды танца.</w:t>
            </w:r>
            <w:r w:rsidR="00810A1C">
              <w:rPr>
                <w:rFonts w:ascii="Times New Roman" w:hAnsi="Times New Roman"/>
              </w:rPr>
              <w:t xml:space="preserve"> </w:t>
            </w:r>
            <w:r w:rsidRPr="00935181">
              <w:rPr>
                <w:rFonts w:ascii="Times New Roman" w:hAnsi="Times New Roman"/>
              </w:rPr>
              <w:t>Изучение и зак</w:t>
            </w:r>
            <w:r w:rsidR="006722FA">
              <w:rPr>
                <w:rFonts w:ascii="Times New Roman" w:hAnsi="Times New Roman"/>
              </w:rPr>
              <w:t xml:space="preserve">репление новых знаний; </w:t>
            </w:r>
          </w:p>
        </w:tc>
        <w:tc>
          <w:tcPr>
            <w:tcW w:w="669" w:type="pct"/>
            <w:tcBorders>
              <w:top w:val="single" w:sz="4" w:space="0" w:color="auto"/>
              <w:left w:val="single" w:sz="4" w:space="0" w:color="auto"/>
              <w:bottom w:val="single" w:sz="4" w:space="0" w:color="auto"/>
              <w:right w:val="single" w:sz="4" w:space="0" w:color="auto"/>
            </w:tcBorders>
          </w:tcPr>
          <w:p w:rsidR="00935181" w:rsidRPr="00935181" w:rsidRDefault="006722FA" w:rsidP="00810A1C">
            <w:pPr>
              <w:jc w:val="both"/>
              <w:rPr>
                <w:rFonts w:ascii="Times New Roman" w:hAnsi="Times New Roman"/>
                <w:sz w:val="24"/>
                <w:szCs w:val="24"/>
              </w:rPr>
            </w:pPr>
            <w:r>
              <w:rPr>
                <w:rFonts w:ascii="Times New Roman" w:hAnsi="Times New Roman"/>
                <w:sz w:val="24"/>
                <w:szCs w:val="24"/>
              </w:rPr>
              <w:t>1</w:t>
            </w:r>
          </w:p>
        </w:tc>
        <w:tc>
          <w:tcPr>
            <w:tcW w:w="690" w:type="pct"/>
            <w:tcBorders>
              <w:top w:val="single" w:sz="4" w:space="0" w:color="auto"/>
              <w:left w:val="single" w:sz="4" w:space="0" w:color="auto"/>
              <w:bottom w:val="single" w:sz="4" w:space="0" w:color="auto"/>
              <w:right w:val="single" w:sz="4" w:space="0" w:color="auto"/>
            </w:tcBorders>
          </w:tcPr>
          <w:p w:rsidR="00935181" w:rsidRPr="00935181" w:rsidRDefault="00935181" w:rsidP="00810A1C">
            <w:pPr>
              <w:jc w:val="both"/>
              <w:rPr>
                <w:rFonts w:ascii="Times New Roman" w:hAnsi="Times New Roman"/>
                <w:sz w:val="24"/>
                <w:szCs w:val="24"/>
              </w:rPr>
            </w:pPr>
          </w:p>
        </w:tc>
      </w:tr>
      <w:tr w:rsidR="00935181" w:rsidRPr="00935181" w:rsidTr="00C15D42">
        <w:trPr>
          <w:trHeight w:val="274"/>
        </w:trPr>
        <w:tc>
          <w:tcPr>
            <w:tcW w:w="394" w:type="pct"/>
            <w:tcBorders>
              <w:top w:val="single" w:sz="4" w:space="0" w:color="auto"/>
              <w:left w:val="single" w:sz="4" w:space="0" w:color="auto"/>
              <w:bottom w:val="single" w:sz="4" w:space="0" w:color="auto"/>
              <w:right w:val="single" w:sz="4" w:space="0" w:color="auto"/>
            </w:tcBorders>
          </w:tcPr>
          <w:p w:rsidR="00935181" w:rsidRPr="00935181" w:rsidRDefault="00935181" w:rsidP="00810A1C">
            <w:pPr>
              <w:jc w:val="both"/>
              <w:rPr>
                <w:rFonts w:ascii="Times New Roman" w:eastAsia="Times New Roman" w:hAnsi="Times New Roman"/>
                <w:sz w:val="24"/>
                <w:szCs w:val="24"/>
              </w:rPr>
            </w:pPr>
            <w:r w:rsidRPr="00935181">
              <w:rPr>
                <w:rFonts w:ascii="Times New Roman" w:eastAsia="Times New Roman" w:hAnsi="Times New Roman"/>
                <w:sz w:val="24"/>
                <w:szCs w:val="24"/>
              </w:rPr>
              <w:t>5</w:t>
            </w:r>
          </w:p>
        </w:tc>
        <w:tc>
          <w:tcPr>
            <w:tcW w:w="391" w:type="pct"/>
            <w:tcBorders>
              <w:top w:val="single" w:sz="4" w:space="0" w:color="auto"/>
              <w:left w:val="single" w:sz="4" w:space="0" w:color="auto"/>
              <w:bottom w:val="single" w:sz="4" w:space="0" w:color="auto"/>
              <w:right w:val="single" w:sz="4" w:space="0" w:color="auto"/>
            </w:tcBorders>
          </w:tcPr>
          <w:p w:rsidR="00935181" w:rsidRPr="00935181" w:rsidRDefault="00FF7310" w:rsidP="00810A1C">
            <w:pPr>
              <w:jc w:val="both"/>
              <w:rPr>
                <w:rFonts w:ascii="Times New Roman" w:eastAsia="Times New Roman" w:hAnsi="Times New Roman"/>
                <w:sz w:val="24"/>
                <w:szCs w:val="24"/>
              </w:rPr>
            </w:pPr>
            <w:r>
              <w:rPr>
                <w:rFonts w:ascii="Times New Roman" w:eastAsia="Times New Roman" w:hAnsi="Times New Roman"/>
                <w:sz w:val="24"/>
                <w:szCs w:val="24"/>
              </w:rPr>
              <w:t>23.12</w:t>
            </w:r>
          </w:p>
        </w:tc>
        <w:tc>
          <w:tcPr>
            <w:tcW w:w="469" w:type="pct"/>
            <w:tcBorders>
              <w:top w:val="single" w:sz="4" w:space="0" w:color="auto"/>
              <w:left w:val="single" w:sz="4" w:space="0" w:color="auto"/>
              <w:bottom w:val="single" w:sz="4" w:space="0" w:color="auto"/>
              <w:right w:val="single" w:sz="4" w:space="0" w:color="auto"/>
            </w:tcBorders>
          </w:tcPr>
          <w:p w:rsidR="00935181" w:rsidRPr="00935181" w:rsidRDefault="00935181" w:rsidP="00810A1C">
            <w:pPr>
              <w:jc w:val="both"/>
              <w:rPr>
                <w:rFonts w:ascii="Times New Roman" w:eastAsia="Times New Roman" w:hAnsi="Times New Roman"/>
                <w:sz w:val="24"/>
                <w:szCs w:val="24"/>
              </w:rPr>
            </w:pPr>
          </w:p>
        </w:tc>
        <w:tc>
          <w:tcPr>
            <w:tcW w:w="2388" w:type="pct"/>
            <w:tcBorders>
              <w:top w:val="single" w:sz="4" w:space="0" w:color="auto"/>
              <w:left w:val="single" w:sz="4" w:space="0" w:color="auto"/>
              <w:bottom w:val="single" w:sz="4" w:space="0" w:color="auto"/>
              <w:right w:val="single" w:sz="4" w:space="0" w:color="auto"/>
            </w:tcBorders>
          </w:tcPr>
          <w:p w:rsidR="00935181" w:rsidRPr="00935181" w:rsidRDefault="00810A1C" w:rsidP="00810A1C">
            <w:pPr>
              <w:rPr>
                <w:rFonts w:ascii="Times New Roman" w:hAnsi="Times New Roman"/>
              </w:rPr>
            </w:pPr>
            <w:r>
              <w:rPr>
                <w:rFonts w:ascii="Times New Roman" w:hAnsi="Times New Roman"/>
              </w:rPr>
              <w:t>Песня. Изучение нового мате</w:t>
            </w:r>
            <w:r w:rsidR="006722FA">
              <w:rPr>
                <w:rFonts w:ascii="Times New Roman" w:hAnsi="Times New Roman"/>
              </w:rPr>
              <w:t xml:space="preserve">риала; </w:t>
            </w:r>
          </w:p>
        </w:tc>
        <w:tc>
          <w:tcPr>
            <w:tcW w:w="669" w:type="pct"/>
            <w:tcBorders>
              <w:top w:val="single" w:sz="4" w:space="0" w:color="auto"/>
              <w:left w:val="single" w:sz="4" w:space="0" w:color="auto"/>
              <w:bottom w:val="single" w:sz="4" w:space="0" w:color="auto"/>
              <w:right w:val="single" w:sz="4" w:space="0" w:color="auto"/>
            </w:tcBorders>
          </w:tcPr>
          <w:p w:rsidR="00935181" w:rsidRPr="00935181" w:rsidRDefault="006722FA" w:rsidP="00810A1C">
            <w:pPr>
              <w:jc w:val="both"/>
              <w:rPr>
                <w:rFonts w:ascii="Times New Roman" w:hAnsi="Times New Roman"/>
                <w:sz w:val="24"/>
                <w:szCs w:val="24"/>
              </w:rPr>
            </w:pPr>
            <w:r>
              <w:rPr>
                <w:rFonts w:ascii="Times New Roman" w:hAnsi="Times New Roman"/>
                <w:sz w:val="24"/>
                <w:szCs w:val="24"/>
              </w:rPr>
              <w:t>1</w:t>
            </w:r>
          </w:p>
        </w:tc>
        <w:tc>
          <w:tcPr>
            <w:tcW w:w="690" w:type="pct"/>
            <w:tcBorders>
              <w:top w:val="single" w:sz="4" w:space="0" w:color="auto"/>
              <w:left w:val="single" w:sz="4" w:space="0" w:color="auto"/>
              <w:bottom w:val="single" w:sz="4" w:space="0" w:color="auto"/>
              <w:right w:val="single" w:sz="4" w:space="0" w:color="auto"/>
            </w:tcBorders>
          </w:tcPr>
          <w:p w:rsidR="00935181" w:rsidRPr="00935181" w:rsidRDefault="00935181" w:rsidP="00810A1C">
            <w:pPr>
              <w:jc w:val="both"/>
              <w:rPr>
                <w:rFonts w:ascii="Times New Roman" w:hAnsi="Times New Roman"/>
                <w:sz w:val="24"/>
                <w:szCs w:val="24"/>
              </w:rPr>
            </w:pPr>
          </w:p>
        </w:tc>
      </w:tr>
      <w:tr w:rsidR="00935181" w:rsidRPr="00935181" w:rsidTr="00C15D42">
        <w:tc>
          <w:tcPr>
            <w:tcW w:w="394" w:type="pct"/>
            <w:tcBorders>
              <w:top w:val="single" w:sz="4" w:space="0" w:color="auto"/>
              <w:left w:val="single" w:sz="4" w:space="0" w:color="auto"/>
              <w:bottom w:val="single" w:sz="4" w:space="0" w:color="auto"/>
              <w:right w:val="single" w:sz="4" w:space="0" w:color="auto"/>
            </w:tcBorders>
          </w:tcPr>
          <w:p w:rsidR="00935181" w:rsidRPr="00935181" w:rsidRDefault="00935181" w:rsidP="00810A1C">
            <w:pPr>
              <w:jc w:val="both"/>
              <w:rPr>
                <w:rFonts w:ascii="Times New Roman" w:eastAsia="Times New Roman" w:hAnsi="Times New Roman"/>
                <w:sz w:val="24"/>
                <w:szCs w:val="24"/>
              </w:rPr>
            </w:pPr>
            <w:r w:rsidRPr="00935181">
              <w:rPr>
                <w:rFonts w:ascii="Times New Roman" w:eastAsia="Times New Roman" w:hAnsi="Times New Roman"/>
                <w:sz w:val="24"/>
                <w:szCs w:val="24"/>
              </w:rPr>
              <w:t>6</w:t>
            </w:r>
          </w:p>
        </w:tc>
        <w:tc>
          <w:tcPr>
            <w:tcW w:w="391" w:type="pct"/>
            <w:tcBorders>
              <w:top w:val="single" w:sz="4" w:space="0" w:color="auto"/>
              <w:left w:val="single" w:sz="4" w:space="0" w:color="auto"/>
              <w:bottom w:val="single" w:sz="4" w:space="0" w:color="auto"/>
              <w:right w:val="single" w:sz="4" w:space="0" w:color="auto"/>
            </w:tcBorders>
          </w:tcPr>
          <w:p w:rsidR="00935181" w:rsidRPr="00935181" w:rsidRDefault="00935181" w:rsidP="00810A1C">
            <w:pPr>
              <w:jc w:val="both"/>
              <w:rPr>
                <w:rFonts w:ascii="Times New Roman" w:eastAsia="Times New Roman" w:hAnsi="Times New Roman"/>
                <w:sz w:val="24"/>
                <w:szCs w:val="24"/>
              </w:rPr>
            </w:pPr>
          </w:p>
        </w:tc>
        <w:tc>
          <w:tcPr>
            <w:tcW w:w="469" w:type="pct"/>
            <w:tcBorders>
              <w:top w:val="single" w:sz="4" w:space="0" w:color="auto"/>
              <w:left w:val="single" w:sz="4" w:space="0" w:color="auto"/>
              <w:bottom w:val="single" w:sz="4" w:space="0" w:color="auto"/>
              <w:right w:val="single" w:sz="4" w:space="0" w:color="auto"/>
            </w:tcBorders>
          </w:tcPr>
          <w:p w:rsidR="00935181" w:rsidRPr="00935181" w:rsidRDefault="00935181" w:rsidP="00810A1C">
            <w:pPr>
              <w:jc w:val="both"/>
              <w:rPr>
                <w:rFonts w:ascii="Times New Roman" w:eastAsia="Times New Roman" w:hAnsi="Times New Roman"/>
                <w:sz w:val="24"/>
                <w:szCs w:val="24"/>
              </w:rPr>
            </w:pPr>
          </w:p>
        </w:tc>
        <w:tc>
          <w:tcPr>
            <w:tcW w:w="2388" w:type="pct"/>
            <w:tcBorders>
              <w:top w:val="single" w:sz="4" w:space="0" w:color="auto"/>
              <w:left w:val="single" w:sz="4" w:space="0" w:color="auto"/>
              <w:bottom w:val="single" w:sz="4" w:space="0" w:color="auto"/>
              <w:right w:val="single" w:sz="4" w:space="0" w:color="auto"/>
            </w:tcBorders>
          </w:tcPr>
          <w:p w:rsidR="00935181" w:rsidRPr="00935181" w:rsidRDefault="00935181" w:rsidP="00810A1C">
            <w:pPr>
              <w:rPr>
                <w:rFonts w:ascii="Times New Roman" w:hAnsi="Times New Roman"/>
              </w:rPr>
            </w:pPr>
            <w:r w:rsidRPr="00935181">
              <w:rPr>
                <w:rFonts w:ascii="Times New Roman" w:hAnsi="Times New Roman"/>
              </w:rPr>
              <w:t xml:space="preserve">Душа музыки – мелодия. Обобщение и </w:t>
            </w:r>
            <w:r w:rsidR="006722FA">
              <w:rPr>
                <w:rFonts w:ascii="Times New Roman" w:hAnsi="Times New Roman"/>
              </w:rPr>
              <w:t xml:space="preserve">систематизация знаний; </w:t>
            </w:r>
          </w:p>
        </w:tc>
        <w:tc>
          <w:tcPr>
            <w:tcW w:w="669" w:type="pct"/>
            <w:tcBorders>
              <w:top w:val="single" w:sz="4" w:space="0" w:color="auto"/>
              <w:left w:val="single" w:sz="4" w:space="0" w:color="auto"/>
              <w:bottom w:val="single" w:sz="4" w:space="0" w:color="auto"/>
              <w:right w:val="single" w:sz="4" w:space="0" w:color="auto"/>
            </w:tcBorders>
          </w:tcPr>
          <w:p w:rsidR="00935181" w:rsidRPr="00935181" w:rsidRDefault="00935181" w:rsidP="00810A1C">
            <w:pPr>
              <w:jc w:val="both"/>
              <w:rPr>
                <w:rFonts w:ascii="Times New Roman" w:hAnsi="Times New Roman"/>
                <w:sz w:val="24"/>
                <w:szCs w:val="24"/>
              </w:rPr>
            </w:pPr>
          </w:p>
        </w:tc>
        <w:tc>
          <w:tcPr>
            <w:tcW w:w="690" w:type="pct"/>
            <w:tcBorders>
              <w:top w:val="single" w:sz="4" w:space="0" w:color="auto"/>
              <w:left w:val="single" w:sz="4" w:space="0" w:color="auto"/>
              <w:bottom w:val="single" w:sz="4" w:space="0" w:color="auto"/>
              <w:right w:val="single" w:sz="4" w:space="0" w:color="auto"/>
            </w:tcBorders>
          </w:tcPr>
          <w:p w:rsidR="00935181" w:rsidRPr="00AC707B" w:rsidRDefault="00C15D42" w:rsidP="00810A1C">
            <w:pPr>
              <w:jc w:val="both"/>
              <w:rPr>
                <w:rFonts w:ascii="Times New Roman" w:hAnsi="Times New Roman"/>
                <w:sz w:val="24"/>
                <w:szCs w:val="24"/>
              </w:rPr>
            </w:pPr>
            <w:r>
              <w:rPr>
                <w:rFonts w:ascii="Times New Roman" w:hAnsi="Times New Roman"/>
                <w:sz w:val="24"/>
                <w:szCs w:val="24"/>
              </w:rPr>
              <w:t>1-самостоятельная работа</w:t>
            </w:r>
          </w:p>
        </w:tc>
      </w:tr>
      <w:tr w:rsidR="00935181" w:rsidRPr="00935181" w:rsidTr="00C15D42">
        <w:tc>
          <w:tcPr>
            <w:tcW w:w="394" w:type="pct"/>
            <w:tcBorders>
              <w:top w:val="single" w:sz="4" w:space="0" w:color="auto"/>
              <w:left w:val="single" w:sz="4" w:space="0" w:color="auto"/>
              <w:bottom w:val="single" w:sz="4" w:space="0" w:color="auto"/>
              <w:right w:val="single" w:sz="4" w:space="0" w:color="auto"/>
            </w:tcBorders>
          </w:tcPr>
          <w:p w:rsidR="00935181" w:rsidRPr="00935181" w:rsidRDefault="00935181" w:rsidP="00810A1C">
            <w:pPr>
              <w:jc w:val="both"/>
              <w:rPr>
                <w:rFonts w:ascii="Times New Roman" w:eastAsia="Times New Roman" w:hAnsi="Times New Roman"/>
                <w:sz w:val="24"/>
                <w:szCs w:val="24"/>
              </w:rPr>
            </w:pPr>
            <w:r w:rsidRPr="00935181">
              <w:rPr>
                <w:rFonts w:ascii="Times New Roman" w:eastAsia="Times New Roman" w:hAnsi="Times New Roman"/>
                <w:sz w:val="24"/>
                <w:szCs w:val="24"/>
              </w:rPr>
              <w:t>7</w:t>
            </w:r>
          </w:p>
        </w:tc>
        <w:tc>
          <w:tcPr>
            <w:tcW w:w="391" w:type="pct"/>
            <w:tcBorders>
              <w:top w:val="single" w:sz="4" w:space="0" w:color="auto"/>
              <w:left w:val="single" w:sz="4" w:space="0" w:color="auto"/>
              <w:bottom w:val="single" w:sz="4" w:space="0" w:color="auto"/>
              <w:right w:val="single" w:sz="4" w:space="0" w:color="auto"/>
            </w:tcBorders>
          </w:tcPr>
          <w:p w:rsidR="00935181" w:rsidRPr="00935181" w:rsidRDefault="00935181" w:rsidP="00810A1C">
            <w:pPr>
              <w:jc w:val="both"/>
              <w:rPr>
                <w:rFonts w:ascii="Times New Roman" w:eastAsia="Times New Roman" w:hAnsi="Times New Roman"/>
                <w:sz w:val="24"/>
                <w:szCs w:val="24"/>
              </w:rPr>
            </w:pPr>
          </w:p>
        </w:tc>
        <w:tc>
          <w:tcPr>
            <w:tcW w:w="469" w:type="pct"/>
            <w:tcBorders>
              <w:top w:val="single" w:sz="4" w:space="0" w:color="auto"/>
              <w:left w:val="single" w:sz="4" w:space="0" w:color="auto"/>
              <w:bottom w:val="single" w:sz="4" w:space="0" w:color="auto"/>
              <w:right w:val="single" w:sz="4" w:space="0" w:color="auto"/>
            </w:tcBorders>
          </w:tcPr>
          <w:p w:rsidR="00935181" w:rsidRPr="00935181" w:rsidRDefault="00935181" w:rsidP="00810A1C">
            <w:pPr>
              <w:jc w:val="both"/>
              <w:rPr>
                <w:rFonts w:ascii="Times New Roman" w:eastAsia="Times New Roman" w:hAnsi="Times New Roman"/>
                <w:sz w:val="24"/>
                <w:szCs w:val="24"/>
              </w:rPr>
            </w:pPr>
          </w:p>
        </w:tc>
        <w:tc>
          <w:tcPr>
            <w:tcW w:w="2388" w:type="pct"/>
            <w:tcBorders>
              <w:top w:val="single" w:sz="4" w:space="0" w:color="auto"/>
              <w:left w:val="single" w:sz="4" w:space="0" w:color="auto"/>
              <w:bottom w:val="single" w:sz="4" w:space="0" w:color="auto"/>
              <w:right w:val="single" w:sz="4" w:space="0" w:color="auto"/>
            </w:tcBorders>
          </w:tcPr>
          <w:p w:rsidR="00935181" w:rsidRPr="00935181" w:rsidRDefault="00935181" w:rsidP="00810A1C">
            <w:pPr>
              <w:rPr>
                <w:rFonts w:ascii="Times New Roman" w:hAnsi="Times New Roman"/>
              </w:rPr>
            </w:pPr>
            <w:r w:rsidRPr="00935181">
              <w:rPr>
                <w:rFonts w:ascii="Times New Roman" w:hAnsi="Times New Roman"/>
              </w:rPr>
              <w:t>Музыка осени.</w:t>
            </w:r>
            <w:r w:rsidR="00810A1C">
              <w:rPr>
                <w:rFonts w:ascii="Times New Roman" w:hAnsi="Times New Roman"/>
              </w:rPr>
              <w:t xml:space="preserve"> </w:t>
            </w:r>
            <w:proofErr w:type="gramStart"/>
            <w:r w:rsidR="00810A1C">
              <w:rPr>
                <w:rFonts w:ascii="Times New Roman" w:hAnsi="Times New Roman"/>
              </w:rPr>
              <w:t>Изучение  нового</w:t>
            </w:r>
            <w:proofErr w:type="gramEnd"/>
            <w:r w:rsidR="00810A1C">
              <w:rPr>
                <w:rFonts w:ascii="Times New Roman" w:hAnsi="Times New Roman"/>
              </w:rPr>
              <w:t xml:space="preserve"> мате</w:t>
            </w:r>
            <w:r w:rsidR="006722FA">
              <w:rPr>
                <w:rFonts w:ascii="Times New Roman" w:hAnsi="Times New Roman"/>
              </w:rPr>
              <w:t xml:space="preserve">риала; </w:t>
            </w:r>
          </w:p>
        </w:tc>
        <w:tc>
          <w:tcPr>
            <w:tcW w:w="669" w:type="pct"/>
            <w:tcBorders>
              <w:top w:val="single" w:sz="4" w:space="0" w:color="auto"/>
              <w:left w:val="single" w:sz="4" w:space="0" w:color="auto"/>
              <w:bottom w:val="single" w:sz="4" w:space="0" w:color="auto"/>
              <w:right w:val="single" w:sz="4" w:space="0" w:color="auto"/>
            </w:tcBorders>
          </w:tcPr>
          <w:p w:rsidR="00935181" w:rsidRPr="00935181" w:rsidRDefault="00935181" w:rsidP="00810A1C">
            <w:pPr>
              <w:jc w:val="both"/>
              <w:rPr>
                <w:rFonts w:ascii="Times New Roman" w:hAnsi="Times New Roman"/>
                <w:sz w:val="24"/>
                <w:szCs w:val="24"/>
              </w:rPr>
            </w:pPr>
          </w:p>
        </w:tc>
        <w:tc>
          <w:tcPr>
            <w:tcW w:w="690" w:type="pct"/>
            <w:tcBorders>
              <w:top w:val="single" w:sz="4" w:space="0" w:color="auto"/>
              <w:left w:val="single" w:sz="4" w:space="0" w:color="auto"/>
              <w:bottom w:val="single" w:sz="4" w:space="0" w:color="auto"/>
              <w:right w:val="single" w:sz="4" w:space="0" w:color="auto"/>
            </w:tcBorders>
          </w:tcPr>
          <w:p w:rsidR="00935181" w:rsidRPr="00935181" w:rsidRDefault="00C15D42" w:rsidP="00810A1C">
            <w:pPr>
              <w:jc w:val="both"/>
              <w:rPr>
                <w:rFonts w:ascii="Times New Roman" w:hAnsi="Times New Roman"/>
                <w:sz w:val="24"/>
                <w:szCs w:val="24"/>
              </w:rPr>
            </w:pPr>
            <w:r>
              <w:rPr>
                <w:rFonts w:ascii="Times New Roman" w:hAnsi="Times New Roman"/>
                <w:sz w:val="24"/>
                <w:szCs w:val="24"/>
              </w:rPr>
              <w:t>1-самостоятельная работа</w:t>
            </w:r>
          </w:p>
        </w:tc>
      </w:tr>
      <w:tr w:rsidR="00935181" w:rsidRPr="00935181" w:rsidTr="00C15D42">
        <w:tc>
          <w:tcPr>
            <w:tcW w:w="394" w:type="pct"/>
            <w:tcBorders>
              <w:top w:val="single" w:sz="4" w:space="0" w:color="auto"/>
              <w:left w:val="single" w:sz="4" w:space="0" w:color="auto"/>
              <w:bottom w:val="single" w:sz="4" w:space="0" w:color="auto"/>
              <w:right w:val="single" w:sz="4" w:space="0" w:color="auto"/>
            </w:tcBorders>
          </w:tcPr>
          <w:p w:rsidR="00935181" w:rsidRPr="00935181" w:rsidRDefault="00935181" w:rsidP="00810A1C">
            <w:pPr>
              <w:jc w:val="both"/>
              <w:rPr>
                <w:rFonts w:ascii="Times New Roman" w:eastAsia="Times New Roman" w:hAnsi="Times New Roman"/>
                <w:sz w:val="24"/>
                <w:szCs w:val="24"/>
              </w:rPr>
            </w:pPr>
            <w:r w:rsidRPr="00935181">
              <w:rPr>
                <w:rFonts w:ascii="Times New Roman" w:eastAsia="Times New Roman" w:hAnsi="Times New Roman"/>
                <w:sz w:val="24"/>
                <w:szCs w:val="24"/>
              </w:rPr>
              <w:t>8</w:t>
            </w:r>
          </w:p>
        </w:tc>
        <w:tc>
          <w:tcPr>
            <w:tcW w:w="391" w:type="pct"/>
            <w:tcBorders>
              <w:top w:val="single" w:sz="4" w:space="0" w:color="auto"/>
              <w:left w:val="single" w:sz="4" w:space="0" w:color="auto"/>
              <w:bottom w:val="single" w:sz="4" w:space="0" w:color="auto"/>
              <w:right w:val="single" w:sz="4" w:space="0" w:color="auto"/>
            </w:tcBorders>
          </w:tcPr>
          <w:p w:rsidR="00935181" w:rsidRPr="00935181" w:rsidRDefault="00935181" w:rsidP="00810A1C">
            <w:pPr>
              <w:jc w:val="both"/>
              <w:rPr>
                <w:rFonts w:ascii="Times New Roman" w:eastAsia="Times New Roman" w:hAnsi="Times New Roman"/>
                <w:sz w:val="24"/>
                <w:szCs w:val="24"/>
              </w:rPr>
            </w:pPr>
          </w:p>
        </w:tc>
        <w:tc>
          <w:tcPr>
            <w:tcW w:w="469" w:type="pct"/>
            <w:tcBorders>
              <w:top w:val="single" w:sz="4" w:space="0" w:color="auto"/>
              <w:left w:val="single" w:sz="4" w:space="0" w:color="auto"/>
              <w:bottom w:val="single" w:sz="4" w:space="0" w:color="auto"/>
              <w:right w:val="single" w:sz="4" w:space="0" w:color="auto"/>
            </w:tcBorders>
          </w:tcPr>
          <w:p w:rsidR="00935181" w:rsidRPr="00935181" w:rsidRDefault="00935181" w:rsidP="00810A1C">
            <w:pPr>
              <w:jc w:val="both"/>
              <w:rPr>
                <w:rFonts w:ascii="Times New Roman" w:eastAsia="Times New Roman" w:hAnsi="Times New Roman"/>
                <w:sz w:val="24"/>
                <w:szCs w:val="24"/>
              </w:rPr>
            </w:pPr>
          </w:p>
        </w:tc>
        <w:tc>
          <w:tcPr>
            <w:tcW w:w="2388" w:type="pct"/>
            <w:tcBorders>
              <w:top w:val="single" w:sz="4" w:space="0" w:color="auto"/>
              <w:left w:val="single" w:sz="4" w:space="0" w:color="auto"/>
              <w:bottom w:val="single" w:sz="4" w:space="0" w:color="auto"/>
              <w:right w:val="single" w:sz="4" w:space="0" w:color="auto"/>
            </w:tcBorders>
          </w:tcPr>
          <w:p w:rsidR="00935181" w:rsidRPr="00935181" w:rsidRDefault="00935181" w:rsidP="00810A1C">
            <w:pPr>
              <w:rPr>
                <w:rFonts w:ascii="Times New Roman" w:hAnsi="Times New Roman"/>
              </w:rPr>
            </w:pPr>
            <w:r w:rsidRPr="00935181">
              <w:rPr>
                <w:rFonts w:ascii="Times New Roman" w:hAnsi="Times New Roman"/>
              </w:rPr>
              <w:t>Урок-</w:t>
            </w:r>
            <w:proofErr w:type="gramStart"/>
            <w:r w:rsidRPr="00935181">
              <w:rPr>
                <w:rFonts w:ascii="Times New Roman" w:hAnsi="Times New Roman"/>
              </w:rPr>
              <w:t>обобщение  и</w:t>
            </w:r>
            <w:proofErr w:type="gramEnd"/>
            <w:r w:rsidRPr="00935181">
              <w:rPr>
                <w:rFonts w:ascii="Times New Roman" w:hAnsi="Times New Roman"/>
              </w:rPr>
              <w:t xml:space="preserve"> сист</w:t>
            </w:r>
            <w:r w:rsidR="006722FA">
              <w:rPr>
                <w:rFonts w:ascii="Times New Roman" w:hAnsi="Times New Roman"/>
              </w:rPr>
              <w:t xml:space="preserve">ематизация  знаний; </w:t>
            </w:r>
          </w:p>
        </w:tc>
        <w:tc>
          <w:tcPr>
            <w:tcW w:w="669" w:type="pct"/>
            <w:tcBorders>
              <w:top w:val="single" w:sz="4" w:space="0" w:color="auto"/>
              <w:left w:val="single" w:sz="4" w:space="0" w:color="auto"/>
              <w:bottom w:val="single" w:sz="4" w:space="0" w:color="auto"/>
              <w:right w:val="single" w:sz="4" w:space="0" w:color="auto"/>
            </w:tcBorders>
          </w:tcPr>
          <w:p w:rsidR="00935181" w:rsidRPr="00935181" w:rsidRDefault="00935181" w:rsidP="00810A1C">
            <w:pPr>
              <w:jc w:val="both"/>
              <w:rPr>
                <w:rFonts w:ascii="Times New Roman" w:hAnsi="Times New Roman"/>
                <w:sz w:val="24"/>
                <w:szCs w:val="24"/>
              </w:rPr>
            </w:pPr>
          </w:p>
        </w:tc>
        <w:tc>
          <w:tcPr>
            <w:tcW w:w="690" w:type="pct"/>
            <w:tcBorders>
              <w:top w:val="single" w:sz="4" w:space="0" w:color="auto"/>
              <w:left w:val="single" w:sz="4" w:space="0" w:color="auto"/>
              <w:bottom w:val="single" w:sz="4" w:space="0" w:color="auto"/>
              <w:right w:val="single" w:sz="4" w:space="0" w:color="auto"/>
            </w:tcBorders>
          </w:tcPr>
          <w:p w:rsidR="00935181" w:rsidRPr="00935181" w:rsidRDefault="00C15D42" w:rsidP="00810A1C">
            <w:pPr>
              <w:jc w:val="both"/>
              <w:rPr>
                <w:rFonts w:ascii="Times New Roman" w:hAnsi="Times New Roman"/>
                <w:sz w:val="24"/>
                <w:szCs w:val="24"/>
              </w:rPr>
            </w:pPr>
            <w:r>
              <w:rPr>
                <w:rFonts w:ascii="Times New Roman" w:hAnsi="Times New Roman"/>
                <w:sz w:val="24"/>
                <w:szCs w:val="24"/>
              </w:rPr>
              <w:t>1-самостоятельная работа</w:t>
            </w:r>
          </w:p>
        </w:tc>
      </w:tr>
      <w:tr w:rsidR="00935181" w:rsidRPr="00935181" w:rsidTr="00C15D42">
        <w:trPr>
          <w:trHeight w:val="246"/>
        </w:trPr>
        <w:tc>
          <w:tcPr>
            <w:tcW w:w="394" w:type="pct"/>
            <w:tcBorders>
              <w:top w:val="single" w:sz="4" w:space="0" w:color="auto"/>
              <w:left w:val="single" w:sz="4" w:space="0" w:color="auto"/>
              <w:right w:val="single" w:sz="4" w:space="0" w:color="auto"/>
            </w:tcBorders>
          </w:tcPr>
          <w:p w:rsidR="00935181" w:rsidRPr="00935181" w:rsidRDefault="00935181" w:rsidP="00810A1C">
            <w:pPr>
              <w:jc w:val="both"/>
              <w:rPr>
                <w:rFonts w:ascii="Times New Roman" w:eastAsia="Times New Roman" w:hAnsi="Times New Roman"/>
                <w:sz w:val="24"/>
                <w:szCs w:val="24"/>
              </w:rPr>
            </w:pPr>
            <w:r w:rsidRPr="00935181">
              <w:rPr>
                <w:rFonts w:ascii="Times New Roman" w:eastAsia="Times New Roman" w:hAnsi="Times New Roman"/>
                <w:sz w:val="24"/>
                <w:szCs w:val="24"/>
              </w:rPr>
              <w:t>9</w:t>
            </w:r>
          </w:p>
        </w:tc>
        <w:tc>
          <w:tcPr>
            <w:tcW w:w="391" w:type="pct"/>
            <w:tcBorders>
              <w:top w:val="single" w:sz="4" w:space="0" w:color="auto"/>
              <w:left w:val="single" w:sz="4" w:space="0" w:color="auto"/>
              <w:right w:val="single" w:sz="4" w:space="0" w:color="auto"/>
            </w:tcBorders>
          </w:tcPr>
          <w:p w:rsidR="00935181" w:rsidRPr="00935181" w:rsidRDefault="00FF7310" w:rsidP="00810A1C">
            <w:pPr>
              <w:jc w:val="both"/>
              <w:rPr>
                <w:rFonts w:ascii="Times New Roman" w:hAnsi="Times New Roman"/>
                <w:sz w:val="24"/>
                <w:szCs w:val="24"/>
              </w:rPr>
            </w:pPr>
            <w:r>
              <w:rPr>
                <w:rFonts w:ascii="Times New Roman" w:hAnsi="Times New Roman"/>
                <w:sz w:val="24"/>
                <w:szCs w:val="24"/>
              </w:rPr>
              <w:t>27.01</w:t>
            </w:r>
          </w:p>
        </w:tc>
        <w:tc>
          <w:tcPr>
            <w:tcW w:w="469" w:type="pct"/>
            <w:tcBorders>
              <w:top w:val="single" w:sz="4" w:space="0" w:color="auto"/>
              <w:left w:val="single" w:sz="4" w:space="0" w:color="auto"/>
              <w:right w:val="single" w:sz="4" w:space="0" w:color="auto"/>
            </w:tcBorders>
          </w:tcPr>
          <w:p w:rsidR="00935181" w:rsidRPr="00935181" w:rsidRDefault="00935181" w:rsidP="00810A1C">
            <w:pPr>
              <w:jc w:val="both"/>
              <w:rPr>
                <w:rFonts w:ascii="Times New Roman" w:eastAsia="Times New Roman" w:hAnsi="Times New Roman"/>
                <w:sz w:val="24"/>
                <w:szCs w:val="24"/>
              </w:rPr>
            </w:pPr>
          </w:p>
        </w:tc>
        <w:tc>
          <w:tcPr>
            <w:tcW w:w="2388" w:type="pct"/>
            <w:tcBorders>
              <w:top w:val="single" w:sz="4" w:space="0" w:color="auto"/>
              <w:left w:val="single" w:sz="4" w:space="0" w:color="auto"/>
              <w:right w:val="single" w:sz="4" w:space="0" w:color="auto"/>
            </w:tcBorders>
          </w:tcPr>
          <w:p w:rsidR="00935181" w:rsidRPr="00935181" w:rsidRDefault="00935181" w:rsidP="00810A1C">
            <w:pPr>
              <w:rPr>
                <w:rFonts w:ascii="Times New Roman" w:hAnsi="Times New Roman"/>
              </w:rPr>
            </w:pPr>
            <w:r w:rsidRPr="00935181">
              <w:rPr>
                <w:rFonts w:ascii="Times New Roman" w:hAnsi="Times New Roman"/>
              </w:rPr>
              <w:t>Движение в музыке.</w:t>
            </w:r>
            <w:r w:rsidR="00810A1C">
              <w:rPr>
                <w:rFonts w:ascii="Times New Roman" w:hAnsi="Times New Roman"/>
              </w:rPr>
              <w:t xml:space="preserve"> </w:t>
            </w:r>
            <w:r w:rsidRPr="00935181">
              <w:rPr>
                <w:rFonts w:ascii="Times New Roman" w:hAnsi="Times New Roman"/>
              </w:rPr>
              <w:t>Изобразительность в музыке</w:t>
            </w:r>
          </w:p>
          <w:p w:rsidR="00935181" w:rsidRPr="00935181" w:rsidRDefault="00935181" w:rsidP="00810A1C">
            <w:pPr>
              <w:rPr>
                <w:rFonts w:ascii="Times New Roman" w:hAnsi="Times New Roman"/>
              </w:rPr>
            </w:pPr>
            <w:r w:rsidRPr="00935181">
              <w:rPr>
                <w:rFonts w:ascii="Times New Roman" w:hAnsi="Times New Roman"/>
              </w:rPr>
              <w:t>Сообщение и усвое</w:t>
            </w:r>
            <w:r w:rsidR="006722FA">
              <w:rPr>
                <w:rFonts w:ascii="Times New Roman" w:hAnsi="Times New Roman"/>
              </w:rPr>
              <w:t xml:space="preserve">ние новых знаний; </w:t>
            </w:r>
          </w:p>
        </w:tc>
        <w:tc>
          <w:tcPr>
            <w:tcW w:w="669" w:type="pct"/>
            <w:tcBorders>
              <w:top w:val="single" w:sz="4" w:space="0" w:color="auto"/>
              <w:left w:val="single" w:sz="4" w:space="0" w:color="auto"/>
              <w:right w:val="single" w:sz="4" w:space="0" w:color="auto"/>
            </w:tcBorders>
          </w:tcPr>
          <w:p w:rsidR="00935181" w:rsidRPr="00935181" w:rsidRDefault="006722FA" w:rsidP="00810A1C">
            <w:pPr>
              <w:jc w:val="both"/>
              <w:rPr>
                <w:rFonts w:ascii="Times New Roman" w:hAnsi="Times New Roman"/>
                <w:sz w:val="24"/>
                <w:szCs w:val="24"/>
              </w:rPr>
            </w:pPr>
            <w:r>
              <w:rPr>
                <w:rFonts w:ascii="Times New Roman" w:hAnsi="Times New Roman"/>
                <w:sz w:val="24"/>
                <w:szCs w:val="24"/>
              </w:rPr>
              <w:t>1</w:t>
            </w:r>
          </w:p>
        </w:tc>
        <w:tc>
          <w:tcPr>
            <w:tcW w:w="690" w:type="pct"/>
            <w:tcBorders>
              <w:top w:val="single" w:sz="4" w:space="0" w:color="auto"/>
              <w:left w:val="single" w:sz="4" w:space="0" w:color="auto"/>
              <w:right w:val="single" w:sz="4" w:space="0" w:color="auto"/>
            </w:tcBorders>
          </w:tcPr>
          <w:p w:rsidR="00935181" w:rsidRPr="00935181" w:rsidRDefault="00935181" w:rsidP="00810A1C">
            <w:pPr>
              <w:jc w:val="both"/>
              <w:rPr>
                <w:rFonts w:ascii="Times New Roman" w:hAnsi="Times New Roman"/>
                <w:sz w:val="24"/>
                <w:szCs w:val="24"/>
              </w:rPr>
            </w:pPr>
          </w:p>
        </w:tc>
      </w:tr>
      <w:tr w:rsidR="00935181" w:rsidRPr="00935181" w:rsidTr="00C15D42">
        <w:trPr>
          <w:trHeight w:val="250"/>
        </w:trPr>
        <w:tc>
          <w:tcPr>
            <w:tcW w:w="394" w:type="pct"/>
            <w:tcBorders>
              <w:top w:val="single" w:sz="4" w:space="0" w:color="auto"/>
              <w:left w:val="single" w:sz="4" w:space="0" w:color="auto"/>
              <w:bottom w:val="single" w:sz="4" w:space="0" w:color="auto"/>
              <w:right w:val="single" w:sz="4" w:space="0" w:color="auto"/>
            </w:tcBorders>
          </w:tcPr>
          <w:p w:rsidR="00935181" w:rsidRPr="00935181" w:rsidRDefault="00935181" w:rsidP="00810A1C">
            <w:pPr>
              <w:jc w:val="both"/>
              <w:rPr>
                <w:rFonts w:ascii="Times New Roman" w:hAnsi="Times New Roman"/>
                <w:sz w:val="24"/>
                <w:szCs w:val="24"/>
              </w:rPr>
            </w:pPr>
            <w:r w:rsidRPr="00935181">
              <w:rPr>
                <w:rFonts w:ascii="Times New Roman" w:hAnsi="Times New Roman"/>
                <w:sz w:val="24"/>
                <w:szCs w:val="24"/>
              </w:rPr>
              <w:t>10</w:t>
            </w:r>
          </w:p>
        </w:tc>
        <w:tc>
          <w:tcPr>
            <w:tcW w:w="391" w:type="pct"/>
            <w:tcBorders>
              <w:top w:val="single" w:sz="4" w:space="0" w:color="auto"/>
              <w:left w:val="single" w:sz="4" w:space="0" w:color="auto"/>
              <w:bottom w:val="single" w:sz="4" w:space="0" w:color="auto"/>
              <w:right w:val="single" w:sz="4" w:space="0" w:color="auto"/>
            </w:tcBorders>
          </w:tcPr>
          <w:p w:rsidR="00935181" w:rsidRPr="00935181" w:rsidRDefault="00935181" w:rsidP="00810A1C">
            <w:pPr>
              <w:jc w:val="both"/>
              <w:rPr>
                <w:rFonts w:ascii="Times New Roman" w:eastAsia="Times New Roman" w:hAnsi="Times New Roman"/>
                <w:sz w:val="24"/>
                <w:szCs w:val="24"/>
              </w:rPr>
            </w:pPr>
          </w:p>
        </w:tc>
        <w:tc>
          <w:tcPr>
            <w:tcW w:w="469" w:type="pct"/>
            <w:tcBorders>
              <w:top w:val="single" w:sz="4" w:space="0" w:color="auto"/>
              <w:left w:val="single" w:sz="4" w:space="0" w:color="auto"/>
              <w:bottom w:val="single" w:sz="4" w:space="0" w:color="auto"/>
              <w:right w:val="single" w:sz="4" w:space="0" w:color="auto"/>
            </w:tcBorders>
          </w:tcPr>
          <w:p w:rsidR="00935181" w:rsidRPr="00935181" w:rsidRDefault="00935181" w:rsidP="00810A1C">
            <w:pPr>
              <w:jc w:val="both"/>
              <w:rPr>
                <w:rFonts w:ascii="Times New Roman" w:hAnsi="Times New Roman"/>
                <w:sz w:val="24"/>
                <w:szCs w:val="24"/>
              </w:rPr>
            </w:pPr>
          </w:p>
        </w:tc>
        <w:tc>
          <w:tcPr>
            <w:tcW w:w="2388" w:type="pct"/>
            <w:tcBorders>
              <w:top w:val="single" w:sz="4" w:space="0" w:color="auto"/>
              <w:left w:val="single" w:sz="4" w:space="0" w:color="auto"/>
              <w:bottom w:val="single" w:sz="4" w:space="0" w:color="auto"/>
              <w:right w:val="single" w:sz="4" w:space="0" w:color="auto"/>
            </w:tcBorders>
          </w:tcPr>
          <w:p w:rsidR="00935181" w:rsidRPr="00935181" w:rsidRDefault="00935181" w:rsidP="00810A1C">
            <w:pPr>
              <w:rPr>
                <w:rFonts w:ascii="Times New Roman" w:hAnsi="Times New Roman"/>
              </w:rPr>
            </w:pPr>
            <w:r w:rsidRPr="00935181">
              <w:rPr>
                <w:rFonts w:ascii="Times New Roman" w:hAnsi="Times New Roman"/>
              </w:rPr>
              <w:t>Как музыка передает движение</w:t>
            </w:r>
            <w:r w:rsidR="00810A1C">
              <w:rPr>
                <w:rFonts w:ascii="Times New Roman" w:hAnsi="Times New Roman"/>
              </w:rPr>
              <w:t>.</w:t>
            </w:r>
            <w:r w:rsidRPr="00935181">
              <w:rPr>
                <w:rFonts w:ascii="Times New Roman" w:hAnsi="Times New Roman"/>
              </w:rPr>
              <w:t xml:space="preserve"> Сообщение и </w:t>
            </w:r>
            <w:r w:rsidR="006722FA">
              <w:rPr>
                <w:rFonts w:ascii="Times New Roman" w:hAnsi="Times New Roman"/>
              </w:rPr>
              <w:t xml:space="preserve">усвоение новых знаний; </w:t>
            </w:r>
          </w:p>
        </w:tc>
        <w:tc>
          <w:tcPr>
            <w:tcW w:w="669" w:type="pct"/>
            <w:tcBorders>
              <w:top w:val="single" w:sz="4" w:space="0" w:color="auto"/>
              <w:left w:val="single" w:sz="4" w:space="0" w:color="auto"/>
              <w:bottom w:val="single" w:sz="4" w:space="0" w:color="auto"/>
              <w:right w:val="single" w:sz="4" w:space="0" w:color="auto"/>
            </w:tcBorders>
          </w:tcPr>
          <w:p w:rsidR="00935181" w:rsidRPr="00935181" w:rsidRDefault="00935181" w:rsidP="00810A1C">
            <w:pPr>
              <w:jc w:val="both"/>
              <w:rPr>
                <w:rFonts w:ascii="Times New Roman" w:hAnsi="Times New Roman"/>
                <w:sz w:val="24"/>
                <w:szCs w:val="24"/>
              </w:rPr>
            </w:pPr>
          </w:p>
        </w:tc>
        <w:tc>
          <w:tcPr>
            <w:tcW w:w="690" w:type="pct"/>
            <w:tcBorders>
              <w:top w:val="single" w:sz="4" w:space="0" w:color="auto"/>
              <w:left w:val="single" w:sz="4" w:space="0" w:color="auto"/>
              <w:bottom w:val="single" w:sz="4" w:space="0" w:color="auto"/>
              <w:right w:val="single" w:sz="4" w:space="0" w:color="auto"/>
            </w:tcBorders>
          </w:tcPr>
          <w:p w:rsidR="00935181" w:rsidRPr="00935181" w:rsidRDefault="00C15D42" w:rsidP="00810A1C">
            <w:pPr>
              <w:jc w:val="both"/>
              <w:rPr>
                <w:rFonts w:ascii="Times New Roman" w:hAnsi="Times New Roman"/>
                <w:sz w:val="24"/>
                <w:szCs w:val="24"/>
              </w:rPr>
            </w:pPr>
            <w:r>
              <w:rPr>
                <w:rFonts w:ascii="Times New Roman" w:hAnsi="Times New Roman"/>
                <w:sz w:val="24"/>
                <w:szCs w:val="24"/>
              </w:rPr>
              <w:t>1-самостоятельная работа</w:t>
            </w:r>
          </w:p>
        </w:tc>
      </w:tr>
      <w:tr w:rsidR="00935181" w:rsidRPr="00935181" w:rsidTr="00C15D42">
        <w:tc>
          <w:tcPr>
            <w:tcW w:w="394" w:type="pct"/>
            <w:tcBorders>
              <w:top w:val="single" w:sz="4" w:space="0" w:color="auto"/>
              <w:left w:val="single" w:sz="4" w:space="0" w:color="auto"/>
              <w:bottom w:val="single" w:sz="4" w:space="0" w:color="auto"/>
              <w:right w:val="single" w:sz="4" w:space="0" w:color="auto"/>
            </w:tcBorders>
          </w:tcPr>
          <w:p w:rsidR="00935181" w:rsidRPr="00935181" w:rsidRDefault="00935181" w:rsidP="00810A1C">
            <w:pPr>
              <w:jc w:val="both"/>
              <w:rPr>
                <w:rFonts w:ascii="Times New Roman" w:eastAsia="Times New Roman" w:hAnsi="Times New Roman"/>
                <w:sz w:val="24"/>
                <w:szCs w:val="24"/>
              </w:rPr>
            </w:pPr>
            <w:r w:rsidRPr="00935181">
              <w:rPr>
                <w:rFonts w:ascii="Times New Roman" w:eastAsia="Times New Roman" w:hAnsi="Times New Roman"/>
                <w:sz w:val="24"/>
                <w:szCs w:val="24"/>
              </w:rPr>
              <w:t>11</w:t>
            </w:r>
          </w:p>
        </w:tc>
        <w:tc>
          <w:tcPr>
            <w:tcW w:w="391" w:type="pct"/>
            <w:tcBorders>
              <w:top w:val="single" w:sz="4" w:space="0" w:color="auto"/>
              <w:left w:val="single" w:sz="4" w:space="0" w:color="auto"/>
              <w:bottom w:val="single" w:sz="4" w:space="0" w:color="auto"/>
              <w:right w:val="single" w:sz="4" w:space="0" w:color="auto"/>
            </w:tcBorders>
          </w:tcPr>
          <w:p w:rsidR="00935181" w:rsidRPr="00935181" w:rsidRDefault="00935181" w:rsidP="00810A1C">
            <w:pPr>
              <w:jc w:val="both"/>
              <w:rPr>
                <w:rFonts w:ascii="Times New Roman" w:eastAsia="Times New Roman" w:hAnsi="Times New Roman"/>
                <w:sz w:val="24"/>
                <w:szCs w:val="24"/>
              </w:rPr>
            </w:pPr>
          </w:p>
        </w:tc>
        <w:tc>
          <w:tcPr>
            <w:tcW w:w="469" w:type="pct"/>
            <w:tcBorders>
              <w:top w:val="single" w:sz="4" w:space="0" w:color="auto"/>
              <w:left w:val="single" w:sz="4" w:space="0" w:color="auto"/>
              <w:bottom w:val="single" w:sz="4" w:space="0" w:color="auto"/>
              <w:right w:val="single" w:sz="4" w:space="0" w:color="auto"/>
            </w:tcBorders>
          </w:tcPr>
          <w:p w:rsidR="00935181" w:rsidRPr="00935181" w:rsidRDefault="00935181" w:rsidP="00810A1C">
            <w:pPr>
              <w:jc w:val="both"/>
              <w:rPr>
                <w:rFonts w:ascii="Times New Roman" w:eastAsia="Times New Roman" w:hAnsi="Times New Roman"/>
                <w:sz w:val="24"/>
                <w:szCs w:val="24"/>
              </w:rPr>
            </w:pPr>
          </w:p>
        </w:tc>
        <w:tc>
          <w:tcPr>
            <w:tcW w:w="2388" w:type="pct"/>
            <w:tcBorders>
              <w:top w:val="single" w:sz="4" w:space="0" w:color="auto"/>
              <w:left w:val="single" w:sz="4" w:space="0" w:color="auto"/>
              <w:bottom w:val="single" w:sz="4" w:space="0" w:color="auto"/>
              <w:right w:val="single" w:sz="4" w:space="0" w:color="auto"/>
            </w:tcBorders>
          </w:tcPr>
          <w:p w:rsidR="00935181" w:rsidRPr="00935181" w:rsidRDefault="00935181" w:rsidP="00810A1C">
            <w:pPr>
              <w:rPr>
                <w:rFonts w:ascii="Times New Roman" w:hAnsi="Times New Roman"/>
              </w:rPr>
            </w:pPr>
            <w:r w:rsidRPr="00935181">
              <w:rPr>
                <w:rFonts w:ascii="Times New Roman" w:hAnsi="Times New Roman"/>
              </w:rPr>
              <w:t xml:space="preserve">Что изображает музыка? Сообщение и усвоение новых знаний, </w:t>
            </w:r>
          </w:p>
        </w:tc>
        <w:tc>
          <w:tcPr>
            <w:tcW w:w="669" w:type="pct"/>
            <w:tcBorders>
              <w:top w:val="single" w:sz="4" w:space="0" w:color="auto"/>
              <w:left w:val="single" w:sz="4" w:space="0" w:color="auto"/>
              <w:bottom w:val="single" w:sz="4" w:space="0" w:color="auto"/>
              <w:right w:val="single" w:sz="4" w:space="0" w:color="auto"/>
            </w:tcBorders>
          </w:tcPr>
          <w:p w:rsidR="00935181" w:rsidRPr="00935181" w:rsidRDefault="00935181" w:rsidP="00810A1C">
            <w:pPr>
              <w:jc w:val="both"/>
              <w:rPr>
                <w:rFonts w:ascii="Times New Roman" w:hAnsi="Times New Roman"/>
                <w:sz w:val="24"/>
                <w:szCs w:val="24"/>
              </w:rPr>
            </w:pPr>
          </w:p>
        </w:tc>
        <w:tc>
          <w:tcPr>
            <w:tcW w:w="690" w:type="pct"/>
            <w:tcBorders>
              <w:top w:val="single" w:sz="4" w:space="0" w:color="auto"/>
              <w:left w:val="single" w:sz="4" w:space="0" w:color="auto"/>
              <w:bottom w:val="single" w:sz="4" w:space="0" w:color="auto"/>
              <w:right w:val="single" w:sz="4" w:space="0" w:color="auto"/>
            </w:tcBorders>
          </w:tcPr>
          <w:p w:rsidR="00935181" w:rsidRPr="00935181" w:rsidRDefault="00C15D42" w:rsidP="00810A1C">
            <w:pPr>
              <w:jc w:val="both"/>
              <w:rPr>
                <w:rFonts w:ascii="Times New Roman" w:hAnsi="Times New Roman"/>
                <w:sz w:val="24"/>
                <w:szCs w:val="24"/>
              </w:rPr>
            </w:pPr>
            <w:r>
              <w:rPr>
                <w:rFonts w:ascii="Times New Roman" w:hAnsi="Times New Roman"/>
                <w:sz w:val="24"/>
                <w:szCs w:val="24"/>
              </w:rPr>
              <w:t>1-самостоятельная работа</w:t>
            </w:r>
          </w:p>
        </w:tc>
      </w:tr>
      <w:tr w:rsidR="00935181" w:rsidRPr="00935181" w:rsidTr="00C15D42">
        <w:tc>
          <w:tcPr>
            <w:tcW w:w="394" w:type="pct"/>
            <w:tcBorders>
              <w:top w:val="single" w:sz="4" w:space="0" w:color="auto"/>
              <w:left w:val="single" w:sz="4" w:space="0" w:color="auto"/>
              <w:bottom w:val="single" w:sz="4" w:space="0" w:color="auto"/>
              <w:right w:val="single" w:sz="4" w:space="0" w:color="auto"/>
            </w:tcBorders>
          </w:tcPr>
          <w:p w:rsidR="00935181" w:rsidRPr="00935181" w:rsidRDefault="00935181" w:rsidP="00810A1C">
            <w:pPr>
              <w:jc w:val="both"/>
              <w:rPr>
                <w:rFonts w:ascii="Times New Roman" w:eastAsia="Times New Roman" w:hAnsi="Times New Roman"/>
                <w:sz w:val="24"/>
                <w:szCs w:val="24"/>
              </w:rPr>
            </w:pPr>
            <w:r w:rsidRPr="00935181">
              <w:rPr>
                <w:rFonts w:ascii="Times New Roman" w:eastAsia="Times New Roman" w:hAnsi="Times New Roman"/>
                <w:sz w:val="24"/>
                <w:szCs w:val="24"/>
              </w:rPr>
              <w:t>12</w:t>
            </w:r>
          </w:p>
        </w:tc>
        <w:tc>
          <w:tcPr>
            <w:tcW w:w="391" w:type="pct"/>
            <w:tcBorders>
              <w:top w:val="single" w:sz="4" w:space="0" w:color="auto"/>
              <w:left w:val="single" w:sz="4" w:space="0" w:color="auto"/>
              <w:bottom w:val="single" w:sz="4" w:space="0" w:color="auto"/>
              <w:right w:val="single" w:sz="4" w:space="0" w:color="auto"/>
            </w:tcBorders>
          </w:tcPr>
          <w:p w:rsidR="00935181" w:rsidRPr="00935181" w:rsidRDefault="00935181" w:rsidP="00810A1C">
            <w:pPr>
              <w:jc w:val="both"/>
              <w:rPr>
                <w:rFonts w:ascii="Times New Roman" w:hAnsi="Times New Roman"/>
                <w:sz w:val="24"/>
                <w:szCs w:val="24"/>
              </w:rPr>
            </w:pPr>
          </w:p>
        </w:tc>
        <w:tc>
          <w:tcPr>
            <w:tcW w:w="469" w:type="pct"/>
            <w:tcBorders>
              <w:top w:val="single" w:sz="4" w:space="0" w:color="auto"/>
              <w:left w:val="single" w:sz="4" w:space="0" w:color="auto"/>
              <w:bottom w:val="single" w:sz="4" w:space="0" w:color="auto"/>
              <w:right w:val="single" w:sz="4" w:space="0" w:color="auto"/>
            </w:tcBorders>
          </w:tcPr>
          <w:p w:rsidR="00935181" w:rsidRPr="00935181" w:rsidRDefault="00935181" w:rsidP="00810A1C">
            <w:pPr>
              <w:jc w:val="both"/>
              <w:rPr>
                <w:rFonts w:ascii="Times New Roman" w:eastAsia="Times New Roman" w:hAnsi="Times New Roman"/>
                <w:sz w:val="24"/>
                <w:szCs w:val="24"/>
              </w:rPr>
            </w:pPr>
          </w:p>
        </w:tc>
        <w:tc>
          <w:tcPr>
            <w:tcW w:w="2388" w:type="pct"/>
            <w:tcBorders>
              <w:top w:val="single" w:sz="4" w:space="0" w:color="auto"/>
              <w:left w:val="single" w:sz="4" w:space="0" w:color="auto"/>
              <w:bottom w:val="single" w:sz="4" w:space="0" w:color="auto"/>
              <w:right w:val="single" w:sz="4" w:space="0" w:color="auto"/>
            </w:tcBorders>
          </w:tcPr>
          <w:p w:rsidR="00935181" w:rsidRPr="00935181" w:rsidRDefault="00935181" w:rsidP="00810A1C">
            <w:pPr>
              <w:rPr>
                <w:rFonts w:ascii="Times New Roman" w:hAnsi="Times New Roman"/>
              </w:rPr>
            </w:pPr>
            <w:r w:rsidRPr="00935181">
              <w:rPr>
                <w:rFonts w:ascii="Times New Roman" w:hAnsi="Times New Roman"/>
              </w:rPr>
              <w:t>Изобр</w:t>
            </w:r>
            <w:r w:rsidR="00810A1C">
              <w:rPr>
                <w:rFonts w:ascii="Times New Roman" w:hAnsi="Times New Roman"/>
              </w:rPr>
              <w:t>азительность в при</w:t>
            </w:r>
            <w:r w:rsidRPr="00935181">
              <w:rPr>
                <w:rFonts w:ascii="Times New Roman" w:hAnsi="Times New Roman"/>
              </w:rPr>
              <w:t>роде.</w:t>
            </w:r>
            <w:r w:rsidR="00810A1C">
              <w:rPr>
                <w:rFonts w:ascii="Times New Roman" w:hAnsi="Times New Roman"/>
              </w:rPr>
              <w:t xml:space="preserve"> </w:t>
            </w:r>
            <w:r w:rsidRPr="00935181">
              <w:rPr>
                <w:rFonts w:ascii="Times New Roman" w:hAnsi="Times New Roman"/>
              </w:rPr>
              <w:t>Обобщение и систе</w:t>
            </w:r>
            <w:r w:rsidR="006722FA">
              <w:rPr>
                <w:rFonts w:ascii="Times New Roman" w:hAnsi="Times New Roman"/>
              </w:rPr>
              <w:t xml:space="preserve">матизация знаний; </w:t>
            </w:r>
          </w:p>
        </w:tc>
        <w:tc>
          <w:tcPr>
            <w:tcW w:w="669" w:type="pct"/>
            <w:tcBorders>
              <w:top w:val="single" w:sz="4" w:space="0" w:color="auto"/>
              <w:left w:val="single" w:sz="4" w:space="0" w:color="auto"/>
              <w:bottom w:val="single" w:sz="4" w:space="0" w:color="auto"/>
              <w:right w:val="single" w:sz="4" w:space="0" w:color="auto"/>
            </w:tcBorders>
          </w:tcPr>
          <w:p w:rsidR="00935181" w:rsidRPr="00935181" w:rsidRDefault="00935181" w:rsidP="00810A1C">
            <w:pPr>
              <w:jc w:val="both"/>
              <w:rPr>
                <w:rFonts w:ascii="Times New Roman" w:hAnsi="Times New Roman"/>
                <w:sz w:val="24"/>
                <w:szCs w:val="24"/>
              </w:rPr>
            </w:pPr>
          </w:p>
        </w:tc>
        <w:tc>
          <w:tcPr>
            <w:tcW w:w="690" w:type="pct"/>
            <w:tcBorders>
              <w:top w:val="single" w:sz="4" w:space="0" w:color="auto"/>
              <w:left w:val="single" w:sz="4" w:space="0" w:color="auto"/>
              <w:bottom w:val="single" w:sz="4" w:space="0" w:color="auto"/>
              <w:right w:val="single" w:sz="4" w:space="0" w:color="auto"/>
            </w:tcBorders>
          </w:tcPr>
          <w:p w:rsidR="00935181" w:rsidRPr="00AC707B" w:rsidRDefault="00C15D42" w:rsidP="00810A1C">
            <w:pPr>
              <w:jc w:val="both"/>
              <w:rPr>
                <w:rFonts w:ascii="Times New Roman" w:hAnsi="Times New Roman"/>
                <w:sz w:val="24"/>
                <w:szCs w:val="24"/>
              </w:rPr>
            </w:pPr>
            <w:r>
              <w:rPr>
                <w:rFonts w:ascii="Times New Roman" w:hAnsi="Times New Roman"/>
                <w:sz w:val="24"/>
                <w:szCs w:val="24"/>
              </w:rPr>
              <w:t>1-самостоятельная работа</w:t>
            </w:r>
          </w:p>
        </w:tc>
      </w:tr>
      <w:tr w:rsidR="00935181" w:rsidRPr="00935181" w:rsidTr="00C15D42">
        <w:tc>
          <w:tcPr>
            <w:tcW w:w="394" w:type="pct"/>
            <w:tcBorders>
              <w:top w:val="single" w:sz="4" w:space="0" w:color="auto"/>
              <w:left w:val="single" w:sz="4" w:space="0" w:color="auto"/>
              <w:bottom w:val="single" w:sz="4" w:space="0" w:color="auto"/>
              <w:right w:val="single" w:sz="4" w:space="0" w:color="auto"/>
            </w:tcBorders>
          </w:tcPr>
          <w:p w:rsidR="00935181" w:rsidRPr="00935181" w:rsidRDefault="00935181" w:rsidP="00810A1C">
            <w:pPr>
              <w:jc w:val="both"/>
              <w:rPr>
                <w:rFonts w:ascii="Times New Roman" w:hAnsi="Times New Roman"/>
                <w:sz w:val="24"/>
                <w:szCs w:val="24"/>
              </w:rPr>
            </w:pPr>
            <w:r w:rsidRPr="00935181">
              <w:rPr>
                <w:rFonts w:ascii="Times New Roman" w:hAnsi="Times New Roman"/>
                <w:sz w:val="24"/>
                <w:szCs w:val="24"/>
              </w:rPr>
              <w:t>13</w:t>
            </w:r>
          </w:p>
        </w:tc>
        <w:tc>
          <w:tcPr>
            <w:tcW w:w="391" w:type="pct"/>
            <w:tcBorders>
              <w:top w:val="single" w:sz="4" w:space="0" w:color="auto"/>
              <w:left w:val="single" w:sz="4" w:space="0" w:color="auto"/>
              <w:bottom w:val="single" w:sz="4" w:space="0" w:color="auto"/>
              <w:right w:val="single" w:sz="4" w:space="0" w:color="auto"/>
            </w:tcBorders>
          </w:tcPr>
          <w:p w:rsidR="00935181" w:rsidRPr="00935181" w:rsidRDefault="00935181" w:rsidP="00810A1C">
            <w:pPr>
              <w:jc w:val="both"/>
              <w:rPr>
                <w:rFonts w:ascii="Times New Roman" w:hAnsi="Times New Roman"/>
                <w:sz w:val="24"/>
                <w:szCs w:val="24"/>
              </w:rPr>
            </w:pPr>
          </w:p>
        </w:tc>
        <w:tc>
          <w:tcPr>
            <w:tcW w:w="469" w:type="pct"/>
            <w:tcBorders>
              <w:top w:val="single" w:sz="4" w:space="0" w:color="auto"/>
              <w:left w:val="single" w:sz="4" w:space="0" w:color="auto"/>
              <w:bottom w:val="single" w:sz="4" w:space="0" w:color="auto"/>
              <w:right w:val="single" w:sz="4" w:space="0" w:color="auto"/>
            </w:tcBorders>
          </w:tcPr>
          <w:p w:rsidR="00935181" w:rsidRPr="00935181" w:rsidRDefault="00935181" w:rsidP="00810A1C">
            <w:pPr>
              <w:jc w:val="both"/>
              <w:rPr>
                <w:rFonts w:ascii="Times New Roman" w:hAnsi="Times New Roman"/>
                <w:sz w:val="24"/>
                <w:szCs w:val="24"/>
              </w:rPr>
            </w:pPr>
          </w:p>
        </w:tc>
        <w:tc>
          <w:tcPr>
            <w:tcW w:w="2388" w:type="pct"/>
            <w:tcBorders>
              <w:top w:val="single" w:sz="4" w:space="0" w:color="auto"/>
              <w:left w:val="single" w:sz="4" w:space="0" w:color="auto"/>
              <w:bottom w:val="single" w:sz="4" w:space="0" w:color="auto"/>
              <w:right w:val="single" w:sz="4" w:space="0" w:color="auto"/>
            </w:tcBorders>
          </w:tcPr>
          <w:p w:rsidR="00935181" w:rsidRPr="00935181" w:rsidRDefault="00935181" w:rsidP="00810A1C">
            <w:pPr>
              <w:rPr>
                <w:rFonts w:ascii="Times New Roman" w:hAnsi="Times New Roman"/>
              </w:rPr>
            </w:pPr>
            <w:r w:rsidRPr="00935181">
              <w:rPr>
                <w:rFonts w:ascii="Times New Roman" w:hAnsi="Times New Roman"/>
              </w:rPr>
              <w:t xml:space="preserve">Изобразительность в деятельности людей. Сообщение и </w:t>
            </w:r>
            <w:r w:rsidR="006722FA">
              <w:rPr>
                <w:rFonts w:ascii="Times New Roman" w:hAnsi="Times New Roman"/>
              </w:rPr>
              <w:t xml:space="preserve">усвоение новых знаний; </w:t>
            </w:r>
          </w:p>
        </w:tc>
        <w:tc>
          <w:tcPr>
            <w:tcW w:w="669" w:type="pct"/>
            <w:tcBorders>
              <w:top w:val="single" w:sz="4" w:space="0" w:color="auto"/>
              <w:left w:val="single" w:sz="4" w:space="0" w:color="auto"/>
              <w:bottom w:val="single" w:sz="4" w:space="0" w:color="auto"/>
              <w:right w:val="single" w:sz="4" w:space="0" w:color="auto"/>
            </w:tcBorders>
          </w:tcPr>
          <w:p w:rsidR="00935181" w:rsidRPr="00935181" w:rsidRDefault="00935181" w:rsidP="00810A1C">
            <w:pPr>
              <w:jc w:val="both"/>
              <w:rPr>
                <w:rFonts w:ascii="Times New Roman" w:hAnsi="Times New Roman"/>
                <w:sz w:val="24"/>
                <w:szCs w:val="24"/>
              </w:rPr>
            </w:pPr>
          </w:p>
        </w:tc>
        <w:tc>
          <w:tcPr>
            <w:tcW w:w="690" w:type="pct"/>
            <w:tcBorders>
              <w:top w:val="single" w:sz="4" w:space="0" w:color="auto"/>
              <w:left w:val="single" w:sz="4" w:space="0" w:color="auto"/>
              <w:bottom w:val="single" w:sz="4" w:space="0" w:color="auto"/>
              <w:right w:val="single" w:sz="4" w:space="0" w:color="auto"/>
            </w:tcBorders>
          </w:tcPr>
          <w:p w:rsidR="00935181" w:rsidRPr="00935181" w:rsidRDefault="00C15D42" w:rsidP="00810A1C">
            <w:pPr>
              <w:jc w:val="both"/>
              <w:rPr>
                <w:rFonts w:ascii="Times New Roman" w:hAnsi="Times New Roman"/>
                <w:sz w:val="24"/>
                <w:szCs w:val="24"/>
              </w:rPr>
            </w:pPr>
            <w:r>
              <w:rPr>
                <w:rFonts w:ascii="Times New Roman" w:hAnsi="Times New Roman"/>
                <w:sz w:val="24"/>
                <w:szCs w:val="24"/>
              </w:rPr>
              <w:t>1-самостоятельная работа</w:t>
            </w:r>
          </w:p>
        </w:tc>
      </w:tr>
      <w:tr w:rsidR="00935181" w:rsidRPr="00935181" w:rsidTr="00C15D42">
        <w:tc>
          <w:tcPr>
            <w:tcW w:w="394" w:type="pct"/>
            <w:tcBorders>
              <w:top w:val="single" w:sz="4" w:space="0" w:color="auto"/>
              <w:left w:val="single" w:sz="4" w:space="0" w:color="auto"/>
              <w:bottom w:val="single" w:sz="4" w:space="0" w:color="auto"/>
              <w:right w:val="single" w:sz="4" w:space="0" w:color="auto"/>
            </w:tcBorders>
          </w:tcPr>
          <w:p w:rsidR="00935181" w:rsidRPr="00935181" w:rsidRDefault="00935181" w:rsidP="00810A1C">
            <w:pPr>
              <w:jc w:val="both"/>
              <w:rPr>
                <w:rFonts w:ascii="Times New Roman" w:hAnsi="Times New Roman"/>
                <w:sz w:val="24"/>
                <w:szCs w:val="24"/>
              </w:rPr>
            </w:pPr>
            <w:r w:rsidRPr="00935181">
              <w:rPr>
                <w:rFonts w:ascii="Times New Roman" w:hAnsi="Times New Roman"/>
                <w:sz w:val="24"/>
                <w:szCs w:val="24"/>
              </w:rPr>
              <w:t>14</w:t>
            </w:r>
          </w:p>
        </w:tc>
        <w:tc>
          <w:tcPr>
            <w:tcW w:w="391" w:type="pct"/>
            <w:tcBorders>
              <w:top w:val="single" w:sz="4" w:space="0" w:color="auto"/>
              <w:left w:val="single" w:sz="4" w:space="0" w:color="auto"/>
              <w:bottom w:val="single" w:sz="4" w:space="0" w:color="auto"/>
              <w:right w:val="single" w:sz="4" w:space="0" w:color="auto"/>
            </w:tcBorders>
          </w:tcPr>
          <w:p w:rsidR="00935181" w:rsidRPr="00935181" w:rsidRDefault="00935181" w:rsidP="00810A1C">
            <w:pPr>
              <w:jc w:val="both"/>
              <w:rPr>
                <w:rFonts w:ascii="Times New Roman" w:eastAsia="Times New Roman" w:hAnsi="Times New Roman"/>
                <w:sz w:val="24"/>
                <w:szCs w:val="24"/>
              </w:rPr>
            </w:pPr>
          </w:p>
        </w:tc>
        <w:tc>
          <w:tcPr>
            <w:tcW w:w="469" w:type="pct"/>
            <w:tcBorders>
              <w:top w:val="single" w:sz="4" w:space="0" w:color="auto"/>
              <w:left w:val="single" w:sz="4" w:space="0" w:color="auto"/>
              <w:bottom w:val="single" w:sz="4" w:space="0" w:color="auto"/>
              <w:right w:val="single" w:sz="4" w:space="0" w:color="auto"/>
            </w:tcBorders>
          </w:tcPr>
          <w:p w:rsidR="00935181" w:rsidRPr="00935181" w:rsidRDefault="00935181" w:rsidP="00810A1C">
            <w:pPr>
              <w:jc w:val="both"/>
              <w:rPr>
                <w:rFonts w:ascii="Times New Roman" w:hAnsi="Times New Roman"/>
                <w:sz w:val="24"/>
                <w:szCs w:val="24"/>
              </w:rPr>
            </w:pPr>
          </w:p>
        </w:tc>
        <w:tc>
          <w:tcPr>
            <w:tcW w:w="2388" w:type="pct"/>
            <w:tcBorders>
              <w:top w:val="single" w:sz="4" w:space="0" w:color="auto"/>
              <w:left w:val="single" w:sz="4" w:space="0" w:color="auto"/>
              <w:bottom w:val="single" w:sz="4" w:space="0" w:color="auto"/>
              <w:right w:val="single" w:sz="4" w:space="0" w:color="auto"/>
            </w:tcBorders>
          </w:tcPr>
          <w:p w:rsidR="00935181" w:rsidRPr="00935181" w:rsidRDefault="00935181" w:rsidP="00810A1C">
            <w:pPr>
              <w:rPr>
                <w:rFonts w:ascii="Times New Roman" w:hAnsi="Times New Roman"/>
              </w:rPr>
            </w:pPr>
            <w:r w:rsidRPr="00935181">
              <w:rPr>
                <w:rFonts w:ascii="Times New Roman" w:hAnsi="Times New Roman"/>
              </w:rPr>
              <w:t>Изобразительность в жизни людей. Обобщение и системат</w:t>
            </w:r>
            <w:r w:rsidR="006722FA">
              <w:rPr>
                <w:rFonts w:ascii="Times New Roman" w:hAnsi="Times New Roman"/>
              </w:rPr>
              <w:t xml:space="preserve">изация знаний, </w:t>
            </w:r>
          </w:p>
        </w:tc>
        <w:tc>
          <w:tcPr>
            <w:tcW w:w="669" w:type="pct"/>
            <w:tcBorders>
              <w:top w:val="single" w:sz="4" w:space="0" w:color="auto"/>
              <w:left w:val="single" w:sz="4" w:space="0" w:color="auto"/>
              <w:bottom w:val="single" w:sz="4" w:space="0" w:color="auto"/>
              <w:right w:val="single" w:sz="4" w:space="0" w:color="auto"/>
            </w:tcBorders>
          </w:tcPr>
          <w:p w:rsidR="00935181" w:rsidRPr="00935181" w:rsidRDefault="00935181" w:rsidP="00810A1C">
            <w:pPr>
              <w:jc w:val="both"/>
              <w:rPr>
                <w:rFonts w:ascii="Times New Roman" w:hAnsi="Times New Roman"/>
                <w:sz w:val="24"/>
                <w:szCs w:val="24"/>
              </w:rPr>
            </w:pPr>
          </w:p>
        </w:tc>
        <w:tc>
          <w:tcPr>
            <w:tcW w:w="690" w:type="pct"/>
            <w:tcBorders>
              <w:top w:val="single" w:sz="4" w:space="0" w:color="auto"/>
              <w:left w:val="single" w:sz="4" w:space="0" w:color="auto"/>
              <w:bottom w:val="single" w:sz="4" w:space="0" w:color="auto"/>
              <w:right w:val="single" w:sz="4" w:space="0" w:color="auto"/>
            </w:tcBorders>
          </w:tcPr>
          <w:p w:rsidR="00935181" w:rsidRPr="00935181" w:rsidRDefault="00C15D42" w:rsidP="00810A1C">
            <w:pPr>
              <w:jc w:val="both"/>
              <w:rPr>
                <w:rFonts w:ascii="Times New Roman" w:hAnsi="Times New Roman"/>
                <w:sz w:val="24"/>
                <w:szCs w:val="24"/>
              </w:rPr>
            </w:pPr>
            <w:r>
              <w:rPr>
                <w:rFonts w:ascii="Times New Roman" w:hAnsi="Times New Roman"/>
                <w:sz w:val="24"/>
                <w:szCs w:val="24"/>
              </w:rPr>
              <w:t xml:space="preserve">1-самостоятельная </w:t>
            </w:r>
            <w:r>
              <w:rPr>
                <w:rFonts w:ascii="Times New Roman" w:hAnsi="Times New Roman"/>
                <w:sz w:val="24"/>
                <w:szCs w:val="24"/>
              </w:rPr>
              <w:lastRenderedPageBreak/>
              <w:t>работа</w:t>
            </w:r>
          </w:p>
        </w:tc>
      </w:tr>
      <w:tr w:rsidR="00935181" w:rsidRPr="00935181" w:rsidTr="00C15D42">
        <w:tc>
          <w:tcPr>
            <w:tcW w:w="394" w:type="pct"/>
            <w:tcBorders>
              <w:top w:val="single" w:sz="4" w:space="0" w:color="auto"/>
              <w:left w:val="single" w:sz="4" w:space="0" w:color="auto"/>
              <w:bottom w:val="single" w:sz="4" w:space="0" w:color="auto"/>
              <w:right w:val="single" w:sz="4" w:space="0" w:color="auto"/>
            </w:tcBorders>
          </w:tcPr>
          <w:p w:rsidR="00935181" w:rsidRPr="00935181" w:rsidRDefault="00935181" w:rsidP="00810A1C">
            <w:pPr>
              <w:jc w:val="both"/>
              <w:rPr>
                <w:rFonts w:ascii="Times New Roman" w:eastAsia="Times New Roman" w:hAnsi="Times New Roman"/>
                <w:sz w:val="24"/>
                <w:szCs w:val="24"/>
              </w:rPr>
            </w:pPr>
            <w:r w:rsidRPr="00935181">
              <w:rPr>
                <w:rFonts w:ascii="Times New Roman" w:eastAsia="Times New Roman" w:hAnsi="Times New Roman"/>
                <w:sz w:val="24"/>
                <w:szCs w:val="24"/>
              </w:rPr>
              <w:lastRenderedPageBreak/>
              <w:t>15</w:t>
            </w:r>
          </w:p>
        </w:tc>
        <w:tc>
          <w:tcPr>
            <w:tcW w:w="391" w:type="pct"/>
            <w:tcBorders>
              <w:top w:val="single" w:sz="4" w:space="0" w:color="auto"/>
              <w:left w:val="single" w:sz="4" w:space="0" w:color="auto"/>
              <w:bottom w:val="single" w:sz="4" w:space="0" w:color="auto"/>
              <w:right w:val="single" w:sz="4" w:space="0" w:color="auto"/>
            </w:tcBorders>
          </w:tcPr>
          <w:p w:rsidR="00935181" w:rsidRPr="00935181" w:rsidRDefault="00935181" w:rsidP="00810A1C">
            <w:pPr>
              <w:jc w:val="both"/>
              <w:rPr>
                <w:rFonts w:ascii="Times New Roman" w:hAnsi="Times New Roman"/>
                <w:sz w:val="24"/>
                <w:szCs w:val="24"/>
              </w:rPr>
            </w:pPr>
          </w:p>
        </w:tc>
        <w:tc>
          <w:tcPr>
            <w:tcW w:w="469" w:type="pct"/>
            <w:tcBorders>
              <w:top w:val="single" w:sz="4" w:space="0" w:color="auto"/>
              <w:left w:val="single" w:sz="4" w:space="0" w:color="auto"/>
              <w:bottom w:val="single" w:sz="4" w:space="0" w:color="auto"/>
              <w:right w:val="single" w:sz="4" w:space="0" w:color="auto"/>
            </w:tcBorders>
          </w:tcPr>
          <w:p w:rsidR="00935181" w:rsidRPr="00935181" w:rsidRDefault="00935181" w:rsidP="00810A1C">
            <w:pPr>
              <w:jc w:val="both"/>
              <w:rPr>
                <w:rFonts w:ascii="Times New Roman" w:eastAsia="Times New Roman" w:hAnsi="Times New Roman"/>
                <w:sz w:val="24"/>
                <w:szCs w:val="24"/>
              </w:rPr>
            </w:pPr>
          </w:p>
        </w:tc>
        <w:tc>
          <w:tcPr>
            <w:tcW w:w="2388" w:type="pct"/>
            <w:tcBorders>
              <w:top w:val="single" w:sz="4" w:space="0" w:color="auto"/>
              <w:left w:val="single" w:sz="4" w:space="0" w:color="auto"/>
              <w:bottom w:val="single" w:sz="4" w:space="0" w:color="auto"/>
              <w:right w:val="single" w:sz="4" w:space="0" w:color="auto"/>
            </w:tcBorders>
          </w:tcPr>
          <w:p w:rsidR="00935181" w:rsidRPr="00935181" w:rsidRDefault="00935181" w:rsidP="00810A1C">
            <w:pPr>
              <w:rPr>
                <w:rFonts w:ascii="Times New Roman" w:hAnsi="Times New Roman"/>
              </w:rPr>
            </w:pPr>
            <w:r w:rsidRPr="00935181">
              <w:rPr>
                <w:rFonts w:ascii="Times New Roman" w:hAnsi="Times New Roman"/>
              </w:rPr>
              <w:t>Картины природы в музыке.</w:t>
            </w:r>
            <w:r w:rsidR="00810A1C">
              <w:rPr>
                <w:rFonts w:ascii="Times New Roman" w:hAnsi="Times New Roman"/>
              </w:rPr>
              <w:t xml:space="preserve"> </w:t>
            </w:r>
            <w:proofErr w:type="gramStart"/>
            <w:r w:rsidRPr="00935181">
              <w:rPr>
                <w:rFonts w:ascii="Times New Roman" w:hAnsi="Times New Roman"/>
              </w:rPr>
              <w:t xml:space="preserve">Обобщение </w:t>
            </w:r>
            <w:r w:rsidR="00810A1C">
              <w:rPr>
                <w:rFonts w:ascii="Times New Roman" w:hAnsi="Times New Roman"/>
              </w:rPr>
              <w:t xml:space="preserve"> </w:t>
            </w:r>
            <w:r w:rsidRPr="00935181">
              <w:rPr>
                <w:rFonts w:ascii="Times New Roman" w:hAnsi="Times New Roman"/>
              </w:rPr>
              <w:t>и</w:t>
            </w:r>
            <w:proofErr w:type="gramEnd"/>
            <w:r w:rsidRPr="00935181">
              <w:rPr>
                <w:rFonts w:ascii="Times New Roman" w:hAnsi="Times New Roman"/>
              </w:rPr>
              <w:t xml:space="preserve"> закрепление изуч</w:t>
            </w:r>
            <w:r w:rsidR="006722FA">
              <w:rPr>
                <w:rFonts w:ascii="Times New Roman" w:hAnsi="Times New Roman"/>
              </w:rPr>
              <w:t xml:space="preserve">енного материала; </w:t>
            </w:r>
          </w:p>
        </w:tc>
        <w:tc>
          <w:tcPr>
            <w:tcW w:w="669" w:type="pct"/>
            <w:tcBorders>
              <w:top w:val="single" w:sz="4" w:space="0" w:color="auto"/>
              <w:left w:val="single" w:sz="4" w:space="0" w:color="auto"/>
              <w:bottom w:val="single" w:sz="4" w:space="0" w:color="auto"/>
              <w:right w:val="single" w:sz="4" w:space="0" w:color="auto"/>
            </w:tcBorders>
          </w:tcPr>
          <w:p w:rsidR="00935181" w:rsidRPr="00935181" w:rsidRDefault="00935181" w:rsidP="00810A1C">
            <w:pPr>
              <w:jc w:val="both"/>
              <w:rPr>
                <w:rFonts w:ascii="Times New Roman" w:hAnsi="Times New Roman"/>
                <w:sz w:val="24"/>
                <w:szCs w:val="24"/>
              </w:rPr>
            </w:pPr>
          </w:p>
        </w:tc>
        <w:tc>
          <w:tcPr>
            <w:tcW w:w="690" w:type="pct"/>
            <w:tcBorders>
              <w:top w:val="single" w:sz="4" w:space="0" w:color="auto"/>
              <w:left w:val="single" w:sz="4" w:space="0" w:color="auto"/>
              <w:bottom w:val="single" w:sz="4" w:space="0" w:color="auto"/>
              <w:right w:val="single" w:sz="4" w:space="0" w:color="auto"/>
            </w:tcBorders>
          </w:tcPr>
          <w:p w:rsidR="00935181" w:rsidRPr="00AC707B" w:rsidRDefault="00C15D42" w:rsidP="00810A1C">
            <w:pPr>
              <w:jc w:val="both"/>
              <w:rPr>
                <w:rFonts w:ascii="Times New Roman" w:hAnsi="Times New Roman"/>
                <w:sz w:val="24"/>
                <w:szCs w:val="24"/>
              </w:rPr>
            </w:pPr>
            <w:r>
              <w:rPr>
                <w:rFonts w:ascii="Times New Roman" w:hAnsi="Times New Roman"/>
                <w:sz w:val="24"/>
                <w:szCs w:val="24"/>
              </w:rPr>
              <w:t>1-самостоятельная работа</w:t>
            </w:r>
          </w:p>
        </w:tc>
      </w:tr>
      <w:tr w:rsidR="00935181" w:rsidRPr="00935181" w:rsidTr="00C15D42">
        <w:tc>
          <w:tcPr>
            <w:tcW w:w="394" w:type="pct"/>
            <w:tcBorders>
              <w:top w:val="single" w:sz="4" w:space="0" w:color="auto"/>
              <w:left w:val="single" w:sz="4" w:space="0" w:color="auto"/>
              <w:bottom w:val="single" w:sz="4" w:space="0" w:color="auto"/>
              <w:right w:val="single" w:sz="4" w:space="0" w:color="auto"/>
            </w:tcBorders>
          </w:tcPr>
          <w:p w:rsidR="00935181" w:rsidRPr="00935181" w:rsidRDefault="00935181" w:rsidP="00810A1C">
            <w:pPr>
              <w:jc w:val="both"/>
              <w:rPr>
                <w:rFonts w:ascii="Times New Roman" w:hAnsi="Times New Roman"/>
                <w:sz w:val="24"/>
                <w:szCs w:val="24"/>
              </w:rPr>
            </w:pPr>
            <w:r w:rsidRPr="00935181">
              <w:rPr>
                <w:rFonts w:ascii="Times New Roman" w:hAnsi="Times New Roman"/>
                <w:sz w:val="24"/>
                <w:szCs w:val="24"/>
              </w:rPr>
              <w:t>16</w:t>
            </w:r>
          </w:p>
        </w:tc>
        <w:tc>
          <w:tcPr>
            <w:tcW w:w="391" w:type="pct"/>
            <w:tcBorders>
              <w:top w:val="single" w:sz="4" w:space="0" w:color="auto"/>
              <w:left w:val="single" w:sz="4" w:space="0" w:color="auto"/>
              <w:bottom w:val="single" w:sz="4" w:space="0" w:color="auto"/>
              <w:right w:val="single" w:sz="4" w:space="0" w:color="auto"/>
            </w:tcBorders>
          </w:tcPr>
          <w:p w:rsidR="00935181" w:rsidRPr="00935181" w:rsidRDefault="00935181" w:rsidP="00810A1C">
            <w:pPr>
              <w:jc w:val="both"/>
              <w:rPr>
                <w:rFonts w:ascii="Times New Roman" w:hAnsi="Times New Roman"/>
                <w:sz w:val="24"/>
                <w:szCs w:val="24"/>
              </w:rPr>
            </w:pPr>
          </w:p>
        </w:tc>
        <w:tc>
          <w:tcPr>
            <w:tcW w:w="469" w:type="pct"/>
            <w:tcBorders>
              <w:top w:val="single" w:sz="4" w:space="0" w:color="auto"/>
              <w:left w:val="single" w:sz="4" w:space="0" w:color="auto"/>
              <w:bottom w:val="single" w:sz="4" w:space="0" w:color="auto"/>
              <w:right w:val="single" w:sz="4" w:space="0" w:color="auto"/>
            </w:tcBorders>
          </w:tcPr>
          <w:p w:rsidR="00935181" w:rsidRPr="00935181" w:rsidRDefault="00935181" w:rsidP="00810A1C">
            <w:pPr>
              <w:jc w:val="both"/>
              <w:rPr>
                <w:rFonts w:ascii="Times New Roman" w:hAnsi="Times New Roman"/>
                <w:sz w:val="24"/>
                <w:szCs w:val="24"/>
              </w:rPr>
            </w:pPr>
          </w:p>
        </w:tc>
        <w:tc>
          <w:tcPr>
            <w:tcW w:w="2388" w:type="pct"/>
            <w:tcBorders>
              <w:top w:val="single" w:sz="4" w:space="0" w:color="auto"/>
              <w:left w:val="single" w:sz="4" w:space="0" w:color="auto"/>
              <w:bottom w:val="single" w:sz="4" w:space="0" w:color="auto"/>
              <w:right w:val="single" w:sz="4" w:space="0" w:color="auto"/>
            </w:tcBorders>
          </w:tcPr>
          <w:p w:rsidR="00935181" w:rsidRPr="00935181" w:rsidRDefault="00935181" w:rsidP="00810A1C">
            <w:pPr>
              <w:rPr>
                <w:rFonts w:ascii="Times New Roman" w:hAnsi="Times New Roman"/>
              </w:rPr>
            </w:pPr>
            <w:r w:rsidRPr="00935181">
              <w:rPr>
                <w:rFonts w:ascii="Times New Roman" w:hAnsi="Times New Roman"/>
              </w:rPr>
              <w:t xml:space="preserve">Обобщение; повторение </w:t>
            </w:r>
            <w:r w:rsidR="006722FA">
              <w:rPr>
                <w:rFonts w:ascii="Times New Roman" w:hAnsi="Times New Roman"/>
              </w:rPr>
              <w:t xml:space="preserve">изученного материала, </w:t>
            </w:r>
          </w:p>
        </w:tc>
        <w:tc>
          <w:tcPr>
            <w:tcW w:w="669" w:type="pct"/>
            <w:tcBorders>
              <w:top w:val="single" w:sz="4" w:space="0" w:color="auto"/>
              <w:left w:val="single" w:sz="4" w:space="0" w:color="auto"/>
              <w:bottom w:val="single" w:sz="4" w:space="0" w:color="auto"/>
              <w:right w:val="single" w:sz="4" w:space="0" w:color="auto"/>
            </w:tcBorders>
          </w:tcPr>
          <w:p w:rsidR="00935181" w:rsidRPr="00935181" w:rsidRDefault="00935181" w:rsidP="00810A1C">
            <w:pPr>
              <w:jc w:val="both"/>
              <w:rPr>
                <w:rFonts w:ascii="Times New Roman" w:hAnsi="Times New Roman"/>
                <w:sz w:val="24"/>
                <w:szCs w:val="24"/>
              </w:rPr>
            </w:pPr>
          </w:p>
        </w:tc>
        <w:tc>
          <w:tcPr>
            <w:tcW w:w="690" w:type="pct"/>
            <w:tcBorders>
              <w:top w:val="single" w:sz="4" w:space="0" w:color="auto"/>
              <w:left w:val="single" w:sz="4" w:space="0" w:color="auto"/>
              <w:bottom w:val="single" w:sz="4" w:space="0" w:color="auto"/>
              <w:right w:val="single" w:sz="4" w:space="0" w:color="auto"/>
            </w:tcBorders>
          </w:tcPr>
          <w:p w:rsidR="00935181" w:rsidRPr="00AC707B" w:rsidRDefault="00C15D42" w:rsidP="00810A1C">
            <w:pPr>
              <w:jc w:val="both"/>
              <w:rPr>
                <w:rFonts w:ascii="Times New Roman" w:hAnsi="Times New Roman"/>
                <w:sz w:val="24"/>
                <w:szCs w:val="24"/>
              </w:rPr>
            </w:pPr>
            <w:r>
              <w:rPr>
                <w:rFonts w:ascii="Times New Roman" w:hAnsi="Times New Roman"/>
                <w:sz w:val="24"/>
                <w:szCs w:val="24"/>
              </w:rPr>
              <w:t>1-самостоятельная работа</w:t>
            </w:r>
          </w:p>
        </w:tc>
      </w:tr>
      <w:tr w:rsidR="00810A1C" w:rsidRPr="00935181" w:rsidTr="00C15D42">
        <w:tc>
          <w:tcPr>
            <w:tcW w:w="394" w:type="pct"/>
            <w:tcBorders>
              <w:top w:val="single" w:sz="4" w:space="0" w:color="auto"/>
              <w:left w:val="single" w:sz="4" w:space="0" w:color="auto"/>
              <w:bottom w:val="single" w:sz="4" w:space="0" w:color="auto"/>
              <w:right w:val="single" w:sz="4" w:space="0" w:color="auto"/>
            </w:tcBorders>
          </w:tcPr>
          <w:p w:rsidR="00810A1C" w:rsidRPr="00935181" w:rsidRDefault="00810A1C" w:rsidP="00810A1C">
            <w:pPr>
              <w:jc w:val="both"/>
              <w:rPr>
                <w:rFonts w:ascii="Times New Roman" w:hAnsi="Times New Roman"/>
                <w:sz w:val="24"/>
                <w:szCs w:val="24"/>
              </w:rPr>
            </w:pPr>
            <w:r w:rsidRPr="00935181">
              <w:rPr>
                <w:rFonts w:ascii="Times New Roman" w:hAnsi="Times New Roman"/>
                <w:sz w:val="24"/>
                <w:szCs w:val="24"/>
              </w:rPr>
              <w:t>17</w:t>
            </w:r>
          </w:p>
        </w:tc>
        <w:tc>
          <w:tcPr>
            <w:tcW w:w="391" w:type="pct"/>
            <w:tcBorders>
              <w:top w:val="single" w:sz="4" w:space="0" w:color="auto"/>
              <w:left w:val="single" w:sz="4" w:space="0" w:color="auto"/>
              <w:bottom w:val="single" w:sz="4" w:space="0" w:color="auto"/>
              <w:right w:val="single" w:sz="4" w:space="0" w:color="auto"/>
            </w:tcBorders>
          </w:tcPr>
          <w:p w:rsidR="00810A1C" w:rsidRPr="00935181" w:rsidRDefault="00FF7310" w:rsidP="00810A1C">
            <w:pPr>
              <w:jc w:val="both"/>
              <w:rPr>
                <w:rFonts w:ascii="Times New Roman" w:hAnsi="Times New Roman"/>
                <w:sz w:val="24"/>
                <w:szCs w:val="24"/>
              </w:rPr>
            </w:pPr>
            <w:r>
              <w:rPr>
                <w:rFonts w:ascii="Times New Roman" w:hAnsi="Times New Roman"/>
                <w:sz w:val="24"/>
                <w:szCs w:val="24"/>
              </w:rPr>
              <w:t>03.03</w:t>
            </w:r>
          </w:p>
        </w:tc>
        <w:tc>
          <w:tcPr>
            <w:tcW w:w="469" w:type="pct"/>
            <w:tcBorders>
              <w:top w:val="single" w:sz="4" w:space="0" w:color="auto"/>
              <w:left w:val="single" w:sz="4" w:space="0" w:color="auto"/>
              <w:bottom w:val="single" w:sz="4" w:space="0" w:color="auto"/>
              <w:right w:val="single" w:sz="4" w:space="0" w:color="auto"/>
            </w:tcBorders>
          </w:tcPr>
          <w:p w:rsidR="00810A1C" w:rsidRPr="00935181" w:rsidRDefault="00810A1C" w:rsidP="00810A1C">
            <w:pPr>
              <w:jc w:val="both"/>
              <w:rPr>
                <w:rFonts w:ascii="Times New Roman" w:hAnsi="Times New Roman"/>
                <w:sz w:val="24"/>
                <w:szCs w:val="24"/>
              </w:rPr>
            </w:pPr>
          </w:p>
        </w:tc>
        <w:tc>
          <w:tcPr>
            <w:tcW w:w="2388" w:type="pct"/>
            <w:tcBorders>
              <w:top w:val="single" w:sz="4" w:space="0" w:color="auto"/>
              <w:left w:val="single" w:sz="4" w:space="0" w:color="auto"/>
              <w:bottom w:val="single" w:sz="4" w:space="0" w:color="auto"/>
              <w:right w:val="single" w:sz="4" w:space="0" w:color="auto"/>
            </w:tcBorders>
          </w:tcPr>
          <w:p w:rsidR="00810A1C" w:rsidRPr="00EE2AA5" w:rsidRDefault="006A1F97" w:rsidP="00E557E3">
            <w:pPr>
              <w:rPr>
                <w:rFonts w:ascii="Times New Roman" w:hAnsi="Times New Roman"/>
                <w:sz w:val="24"/>
                <w:szCs w:val="24"/>
              </w:rPr>
            </w:pPr>
            <w:r>
              <w:rPr>
                <w:rFonts w:ascii="Times New Roman" w:hAnsi="Times New Roman"/>
                <w:sz w:val="24"/>
                <w:szCs w:val="24"/>
              </w:rPr>
              <w:t>О чём говорит музыка.</w:t>
            </w:r>
            <w:r w:rsidR="00516B3B">
              <w:rPr>
                <w:rFonts w:ascii="Times New Roman" w:hAnsi="Times New Roman"/>
                <w:sz w:val="24"/>
                <w:szCs w:val="24"/>
              </w:rPr>
              <w:t xml:space="preserve"> </w:t>
            </w:r>
            <w:r w:rsidR="00810A1C" w:rsidRPr="00EE2AA5">
              <w:rPr>
                <w:rFonts w:ascii="Times New Roman" w:hAnsi="Times New Roman"/>
                <w:sz w:val="24"/>
                <w:szCs w:val="24"/>
              </w:rPr>
              <w:t>Мысли  и чувства в музыке. Изу</w:t>
            </w:r>
            <w:r>
              <w:rPr>
                <w:rFonts w:ascii="Times New Roman" w:hAnsi="Times New Roman"/>
                <w:sz w:val="24"/>
                <w:szCs w:val="24"/>
              </w:rPr>
              <w:t>чение и закрепление но</w:t>
            </w:r>
            <w:r w:rsidR="006722FA">
              <w:rPr>
                <w:rFonts w:ascii="Times New Roman" w:hAnsi="Times New Roman"/>
                <w:sz w:val="24"/>
                <w:szCs w:val="24"/>
              </w:rPr>
              <w:t xml:space="preserve">вых знаний; </w:t>
            </w:r>
          </w:p>
        </w:tc>
        <w:tc>
          <w:tcPr>
            <w:tcW w:w="669" w:type="pct"/>
            <w:tcBorders>
              <w:top w:val="single" w:sz="4" w:space="0" w:color="auto"/>
              <w:left w:val="single" w:sz="4" w:space="0" w:color="auto"/>
              <w:bottom w:val="single" w:sz="4" w:space="0" w:color="auto"/>
              <w:right w:val="single" w:sz="4" w:space="0" w:color="auto"/>
            </w:tcBorders>
          </w:tcPr>
          <w:p w:rsidR="00810A1C" w:rsidRPr="00935181" w:rsidRDefault="006722FA" w:rsidP="00810A1C">
            <w:pPr>
              <w:jc w:val="both"/>
              <w:rPr>
                <w:rFonts w:ascii="Times New Roman" w:hAnsi="Times New Roman"/>
                <w:sz w:val="24"/>
                <w:szCs w:val="24"/>
              </w:rPr>
            </w:pPr>
            <w:r>
              <w:rPr>
                <w:rFonts w:ascii="Times New Roman" w:hAnsi="Times New Roman"/>
                <w:sz w:val="24"/>
                <w:szCs w:val="24"/>
              </w:rPr>
              <w:t>1</w:t>
            </w:r>
          </w:p>
        </w:tc>
        <w:tc>
          <w:tcPr>
            <w:tcW w:w="690" w:type="pct"/>
            <w:tcBorders>
              <w:top w:val="single" w:sz="4" w:space="0" w:color="auto"/>
              <w:left w:val="single" w:sz="4" w:space="0" w:color="auto"/>
              <w:bottom w:val="single" w:sz="4" w:space="0" w:color="auto"/>
              <w:right w:val="single" w:sz="4" w:space="0" w:color="auto"/>
            </w:tcBorders>
          </w:tcPr>
          <w:p w:rsidR="00810A1C" w:rsidRPr="00AC707B" w:rsidRDefault="00810A1C" w:rsidP="00810A1C">
            <w:pPr>
              <w:jc w:val="both"/>
              <w:rPr>
                <w:rFonts w:ascii="Times New Roman" w:hAnsi="Times New Roman"/>
                <w:sz w:val="24"/>
                <w:szCs w:val="24"/>
              </w:rPr>
            </w:pPr>
          </w:p>
        </w:tc>
      </w:tr>
      <w:tr w:rsidR="00810A1C" w:rsidRPr="00935181" w:rsidTr="00C15D42">
        <w:tc>
          <w:tcPr>
            <w:tcW w:w="394" w:type="pct"/>
            <w:tcBorders>
              <w:top w:val="single" w:sz="4" w:space="0" w:color="auto"/>
              <w:left w:val="single" w:sz="4" w:space="0" w:color="auto"/>
              <w:bottom w:val="single" w:sz="4" w:space="0" w:color="auto"/>
              <w:right w:val="single" w:sz="4" w:space="0" w:color="auto"/>
            </w:tcBorders>
          </w:tcPr>
          <w:p w:rsidR="00810A1C" w:rsidRPr="00935181" w:rsidRDefault="00810A1C" w:rsidP="00810A1C">
            <w:pPr>
              <w:jc w:val="both"/>
              <w:rPr>
                <w:rFonts w:ascii="Times New Roman" w:hAnsi="Times New Roman"/>
                <w:sz w:val="24"/>
                <w:szCs w:val="24"/>
              </w:rPr>
            </w:pPr>
            <w:r>
              <w:rPr>
                <w:rFonts w:ascii="Times New Roman" w:hAnsi="Times New Roman"/>
                <w:sz w:val="24"/>
                <w:szCs w:val="24"/>
              </w:rPr>
              <w:t>18</w:t>
            </w:r>
          </w:p>
        </w:tc>
        <w:tc>
          <w:tcPr>
            <w:tcW w:w="391" w:type="pct"/>
            <w:tcBorders>
              <w:top w:val="single" w:sz="4" w:space="0" w:color="auto"/>
              <w:left w:val="single" w:sz="4" w:space="0" w:color="auto"/>
              <w:bottom w:val="single" w:sz="4" w:space="0" w:color="auto"/>
              <w:right w:val="single" w:sz="4" w:space="0" w:color="auto"/>
            </w:tcBorders>
          </w:tcPr>
          <w:p w:rsidR="00810A1C" w:rsidRPr="00935181" w:rsidRDefault="00810A1C" w:rsidP="00810A1C">
            <w:pPr>
              <w:jc w:val="both"/>
              <w:rPr>
                <w:rFonts w:ascii="Times New Roman" w:hAnsi="Times New Roman"/>
                <w:sz w:val="24"/>
                <w:szCs w:val="24"/>
              </w:rPr>
            </w:pPr>
          </w:p>
        </w:tc>
        <w:tc>
          <w:tcPr>
            <w:tcW w:w="469" w:type="pct"/>
            <w:tcBorders>
              <w:top w:val="single" w:sz="4" w:space="0" w:color="auto"/>
              <w:left w:val="single" w:sz="4" w:space="0" w:color="auto"/>
              <w:bottom w:val="single" w:sz="4" w:space="0" w:color="auto"/>
              <w:right w:val="single" w:sz="4" w:space="0" w:color="auto"/>
            </w:tcBorders>
          </w:tcPr>
          <w:p w:rsidR="00810A1C" w:rsidRPr="00935181" w:rsidRDefault="00810A1C" w:rsidP="00810A1C">
            <w:pPr>
              <w:jc w:val="both"/>
              <w:rPr>
                <w:rFonts w:ascii="Times New Roman" w:hAnsi="Times New Roman"/>
                <w:sz w:val="24"/>
                <w:szCs w:val="24"/>
              </w:rPr>
            </w:pPr>
          </w:p>
        </w:tc>
        <w:tc>
          <w:tcPr>
            <w:tcW w:w="2388" w:type="pct"/>
            <w:tcBorders>
              <w:top w:val="single" w:sz="4" w:space="0" w:color="auto"/>
              <w:left w:val="single" w:sz="4" w:space="0" w:color="auto"/>
              <w:bottom w:val="single" w:sz="4" w:space="0" w:color="auto"/>
              <w:right w:val="single" w:sz="4" w:space="0" w:color="auto"/>
            </w:tcBorders>
          </w:tcPr>
          <w:p w:rsidR="00810A1C" w:rsidRPr="00EE2AA5" w:rsidRDefault="00810A1C" w:rsidP="00E557E3">
            <w:pPr>
              <w:rPr>
                <w:rFonts w:ascii="Times New Roman" w:hAnsi="Times New Roman"/>
                <w:sz w:val="24"/>
                <w:szCs w:val="24"/>
              </w:rPr>
            </w:pPr>
            <w:r w:rsidRPr="00EE2AA5">
              <w:rPr>
                <w:rFonts w:ascii="Times New Roman" w:hAnsi="Times New Roman"/>
                <w:sz w:val="24"/>
                <w:szCs w:val="24"/>
              </w:rPr>
              <w:t xml:space="preserve">Что выражает </w:t>
            </w:r>
            <w:proofErr w:type="spellStart"/>
            <w:r w:rsidRPr="00EE2AA5">
              <w:rPr>
                <w:rFonts w:ascii="Times New Roman" w:hAnsi="Times New Roman"/>
                <w:sz w:val="24"/>
                <w:szCs w:val="24"/>
              </w:rPr>
              <w:t>музыкаОбобщение</w:t>
            </w:r>
            <w:proofErr w:type="spellEnd"/>
            <w:r w:rsidRPr="00EE2AA5">
              <w:rPr>
                <w:rFonts w:ascii="Times New Roman" w:hAnsi="Times New Roman"/>
                <w:sz w:val="24"/>
                <w:szCs w:val="24"/>
              </w:rPr>
              <w:t xml:space="preserve"> и </w:t>
            </w:r>
            <w:r w:rsidR="006722FA">
              <w:rPr>
                <w:rFonts w:ascii="Times New Roman" w:hAnsi="Times New Roman"/>
                <w:sz w:val="24"/>
                <w:szCs w:val="24"/>
              </w:rPr>
              <w:t xml:space="preserve">систематизация знаний; </w:t>
            </w:r>
          </w:p>
        </w:tc>
        <w:tc>
          <w:tcPr>
            <w:tcW w:w="669" w:type="pct"/>
            <w:tcBorders>
              <w:top w:val="single" w:sz="4" w:space="0" w:color="auto"/>
              <w:left w:val="single" w:sz="4" w:space="0" w:color="auto"/>
              <w:bottom w:val="single" w:sz="4" w:space="0" w:color="auto"/>
              <w:right w:val="single" w:sz="4" w:space="0" w:color="auto"/>
            </w:tcBorders>
          </w:tcPr>
          <w:p w:rsidR="00810A1C" w:rsidRPr="00935181" w:rsidRDefault="00810A1C" w:rsidP="00810A1C">
            <w:pPr>
              <w:jc w:val="both"/>
              <w:rPr>
                <w:rFonts w:ascii="Times New Roman" w:hAnsi="Times New Roman"/>
                <w:sz w:val="24"/>
                <w:szCs w:val="24"/>
              </w:rPr>
            </w:pPr>
          </w:p>
        </w:tc>
        <w:tc>
          <w:tcPr>
            <w:tcW w:w="690" w:type="pct"/>
            <w:tcBorders>
              <w:top w:val="single" w:sz="4" w:space="0" w:color="auto"/>
              <w:left w:val="single" w:sz="4" w:space="0" w:color="auto"/>
              <w:bottom w:val="single" w:sz="4" w:space="0" w:color="auto"/>
              <w:right w:val="single" w:sz="4" w:space="0" w:color="auto"/>
            </w:tcBorders>
          </w:tcPr>
          <w:p w:rsidR="00810A1C" w:rsidRPr="00935181" w:rsidRDefault="00C15D42" w:rsidP="00810A1C">
            <w:pPr>
              <w:jc w:val="both"/>
              <w:rPr>
                <w:rFonts w:ascii="Times New Roman" w:hAnsi="Times New Roman"/>
                <w:sz w:val="24"/>
                <w:szCs w:val="24"/>
              </w:rPr>
            </w:pPr>
            <w:r>
              <w:rPr>
                <w:rFonts w:ascii="Times New Roman" w:hAnsi="Times New Roman"/>
                <w:sz w:val="24"/>
                <w:szCs w:val="24"/>
              </w:rPr>
              <w:t>1-самостоятельная работа</w:t>
            </w:r>
          </w:p>
        </w:tc>
      </w:tr>
      <w:tr w:rsidR="00810A1C" w:rsidRPr="00935181" w:rsidTr="00C15D42">
        <w:tc>
          <w:tcPr>
            <w:tcW w:w="394" w:type="pct"/>
            <w:tcBorders>
              <w:top w:val="single" w:sz="4" w:space="0" w:color="auto"/>
              <w:left w:val="single" w:sz="4" w:space="0" w:color="auto"/>
              <w:bottom w:val="single" w:sz="4" w:space="0" w:color="auto"/>
              <w:right w:val="single" w:sz="4" w:space="0" w:color="auto"/>
            </w:tcBorders>
          </w:tcPr>
          <w:p w:rsidR="00810A1C" w:rsidRPr="00935181" w:rsidRDefault="00810A1C" w:rsidP="00810A1C">
            <w:pPr>
              <w:jc w:val="both"/>
              <w:rPr>
                <w:rFonts w:ascii="Times New Roman" w:hAnsi="Times New Roman"/>
                <w:sz w:val="24"/>
                <w:szCs w:val="24"/>
              </w:rPr>
            </w:pPr>
            <w:r>
              <w:rPr>
                <w:rFonts w:ascii="Times New Roman" w:hAnsi="Times New Roman"/>
                <w:sz w:val="24"/>
                <w:szCs w:val="24"/>
              </w:rPr>
              <w:t>19</w:t>
            </w:r>
          </w:p>
        </w:tc>
        <w:tc>
          <w:tcPr>
            <w:tcW w:w="391" w:type="pct"/>
            <w:tcBorders>
              <w:top w:val="single" w:sz="4" w:space="0" w:color="auto"/>
              <w:left w:val="single" w:sz="4" w:space="0" w:color="auto"/>
              <w:bottom w:val="single" w:sz="4" w:space="0" w:color="auto"/>
              <w:right w:val="single" w:sz="4" w:space="0" w:color="auto"/>
            </w:tcBorders>
          </w:tcPr>
          <w:p w:rsidR="00810A1C" w:rsidRPr="00935181" w:rsidRDefault="00810A1C" w:rsidP="00810A1C">
            <w:pPr>
              <w:jc w:val="both"/>
              <w:rPr>
                <w:rFonts w:ascii="Times New Roman" w:hAnsi="Times New Roman"/>
                <w:sz w:val="24"/>
                <w:szCs w:val="24"/>
              </w:rPr>
            </w:pPr>
          </w:p>
        </w:tc>
        <w:tc>
          <w:tcPr>
            <w:tcW w:w="469" w:type="pct"/>
            <w:tcBorders>
              <w:top w:val="single" w:sz="4" w:space="0" w:color="auto"/>
              <w:left w:val="single" w:sz="4" w:space="0" w:color="auto"/>
              <w:bottom w:val="single" w:sz="4" w:space="0" w:color="auto"/>
              <w:right w:val="single" w:sz="4" w:space="0" w:color="auto"/>
            </w:tcBorders>
          </w:tcPr>
          <w:p w:rsidR="00810A1C" w:rsidRPr="00935181" w:rsidRDefault="00810A1C" w:rsidP="00810A1C">
            <w:pPr>
              <w:jc w:val="both"/>
              <w:rPr>
                <w:rFonts w:ascii="Times New Roman" w:hAnsi="Times New Roman"/>
                <w:sz w:val="24"/>
                <w:szCs w:val="24"/>
              </w:rPr>
            </w:pPr>
          </w:p>
        </w:tc>
        <w:tc>
          <w:tcPr>
            <w:tcW w:w="2388" w:type="pct"/>
            <w:tcBorders>
              <w:top w:val="single" w:sz="4" w:space="0" w:color="auto"/>
              <w:left w:val="single" w:sz="4" w:space="0" w:color="auto"/>
              <w:bottom w:val="single" w:sz="4" w:space="0" w:color="auto"/>
              <w:right w:val="single" w:sz="4" w:space="0" w:color="auto"/>
            </w:tcBorders>
          </w:tcPr>
          <w:p w:rsidR="00810A1C" w:rsidRPr="00EE2AA5" w:rsidRDefault="00810A1C" w:rsidP="00E557E3">
            <w:pPr>
              <w:rPr>
                <w:rFonts w:ascii="Times New Roman" w:hAnsi="Times New Roman"/>
                <w:sz w:val="24"/>
                <w:szCs w:val="24"/>
              </w:rPr>
            </w:pPr>
            <w:r w:rsidRPr="00EE2AA5">
              <w:rPr>
                <w:rFonts w:ascii="Times New Roman" w:hAnsi="Times New Roman"/>
                <w:sz w:val="24"/>
                <w:szCs w:val="24"/>
              </w:rPr>
              <w:t>Как музыка выражает ч</w:t>
            </w:r>
            <w:r w:rsidR="006A1F97">
              <w:rPr>
                <w:rFonts w:ascii="Times New Roman" w:hAnsi="Times New Roman"/>
                <w:sz w:val="24"/>
                <w:szCs w:val="24"/>
              </w:rPr>
              <w:t xml:space="preserve">ерты характера. Изучение нового </w:t>
            </w:r>
            <w:r w:rsidR="006722FA">
              <w:rPr>
                <w:rFonts w:ascii="Times New Roman" w:hAnsi="Times New Roman"/>
                <w:sz w:val="24"/>
                <w:szCs w:val="24"/>
              </w:rPr>
              <w:t xml:space="preserve">материала; </w:t>
            </w:r>
          </w:p>
        </w:tc>
        <w:tc>
          <w:tcPr>
            <w:tcW w:w="669" w:type="pct"/>
            <w:tcBorders>
              <w:top w:val="single" w:sz="4" w:space="0" w:color="auto"/>
              <w:left w:val="single" w:sz="4" w:space="0" w:color="auto"/>
              <w:bottom w:val="single" w:sz="4" w:space="0" w:color="auto"/>
              <w:right w:val="single" w:sz="4" w:space="0" w:color="auto"/>
            </w:tcBorders>
          </w:tcPr>
          <w:p w:rsidR="00810A1C" w:rsidRPr="00935181" w:rsidRDefault="00810A1C" w:rsidP="00810A1C">
            <w:pPr>
              <w:jc w:val="both"/>
              <w:rPr>
                <w:rFonts w:ascii="Times New Roman" w:hAnsi="Times New Roman"/>
                <w:sz w:val="24"/>
                <w:szCs w:val="24"/>
              </w:rPr>
            </w:pPr>
          </w:p>
        </w:tc>
        <w:tc>
          <w:tcPr>
            <w:tcW w:w="690" w:type="pct"/>
            <w:tcBorders>
              <w:top w:val="single" w:sz="4" w:space="0" w:color="auto"/>
              <w:left w:val="single" w:sz="4" w:space="0" w:color="auto"/>
              <w:bottom w:val="single" w:sz="4" w:space="0" w:color="auto"/>
              <w:right w:val="single" w:sz="4" w:space="0" w:color="auto"/>
            </w:tcBorders>
          </w:tcPr>
          <w:p w:rsidR="00810A1C" w:rsidRPr="00935181" w:rsidRDefault="00C15D42" w:rsidP="00810A1C">
            <w:pPr>
              <w:jc w:val="both"/>
              <w:rPr>
                <w:rFonts w:ascii="Times New Roman" w:hAnsi="Times New Roman"/>
                <w:sz w:val="24"/>
                <w:szCs w:val="24"/>
              </w:rPr>
            </w:pPr>
            <w:r>
              <w:rPr>
                <w:rFonts w:ascii="Times New Roman" w:hAnsi="Times New Roman"/>
                <w:sz w:val="24"/>
                <w:szCs w:val="24"/>
              </w:rPr>
              <w:t>1-самостоятельная работа</w:t>
            </w:r>
          </w:p>
        </w:tc>
      </w:tr>
      <w:tr w:rsidR="00810A1C" w:rsidRPr="00935181" w:rsidTr="00C15D42">
        <w:tc>
          <w:tcPr>
            <w:tcW w:w="394" w:type="pct"/>
            <w:tcBorders>
              <w:top w:val="single" w:sz="4" w:space="0" w:color="auto"/>
              <w:left w:val="single" w:sz="4" w:space="0" w:color="auto"/>
              <w:bottom w:val="single" w:sz="4" w:space="0" w:color="auto"/>
              <w:right w:val="single" w:sz="4" w:space="0" w:color="auto"/>
            </w:tcBorders>
          </w:tcPr>
          <w:p w:rsidR="00810A1C" w:rsidRPr="00935181" w:rsidRDefault="00810A1C" w:rsidP="00810A1C">
            <w:pPr>
              <w:jc w:val="both"/>
              <w:rPr>
                <w:rFonts w:ascii="Times New Roman" w:hAnsi="Times New Roman"/>
                <w:sz w:val="24"/>
                <w:szCs w:val="24"/>
              </w:rPr>
            </w:pPr>
            <w:r>
              <w:rPr>
                <w:rFonts w:ascii="Times New Roman" w:hAnsi="Times New Roman"/>
                <w:sz w:val="24"/>
                <w:szCs w:val="24"/>
              </w:rPr>
              <w:t>20</w:t>
            </w:r>
          </w:p>
        </w:tc>
        <w:tc>
          <w:tcPr>
            <w:tcW w:w="391" w:type="pct"/>
            <w:tcBorders>
              <w:top w:val="single" w:sz="4" w:space="0" w:color="auto"/>
              <w:left w:val="single" w:sz="4" w:space="0" w:color="auto"/>
              <w:bottom w:val="single" w:sz="4" w:space="0" w:color="auto"/>
              <w:right w:val="single" w:sz="4" w:space="0" w:color="auto"/>
            </w:tcBorders>
          </w:tcPr>
          <w:p w:rsidR="00810A1C" w:rsidRPr="00935181" w:rsidRDefault="00810A1C" w:rsidP="00810A1C">
            <w:pPr>
              <w:jc w:val="both"/>
              <w:rPr>
                <w:rFonts w:ascii="Times New Roman" w:hAnsi="Times New Roman"/>
                <w:sz w:val="24"/>
                <w:szCs w:val="24"/>
              </w:rPr>
            </w:pPr>
          </w:p>
        </w:tc>
        <w:tc>
          <w:tcPr>
            <w:tcW w:w="469" w:type="pct"/>
            <w:tcBorders>
              <w:top w:val="single" w:sz="4" w:space="0" w:color="auto"/>
              <w:left w:val="single" w:sz="4" w:space="0" w:color="auto"/>
              <w:bottom w:val="single" w:sz="4" w:space="0" w:color="auto"/>
              <w:right w:val="single" w:sz="4" w:space="0" w:color="auto"/>
            </w:tcBorders>
          </w:tcPr>
          <w:p w:rsidR="00810A1C" w:rsidRPr="00935181" w:rsidRDefault="00810A1C" w:rsidP="00810A1C">
            <w:pPr>
              <w:jc w:val="both"/>
              <w:rPr>
                <w:rFonts w:ascii="Times New Roman" w:hAnsi="Times New Roman"/>
                <w:sz w:val="24"/>
                <w:szCs w:val="24"/>
              </w:rPr>
            </w:pPr>
          </w:p>
        </w:tc>
        <w:tc>
          <w:tcPr>
            <w:tcW w:w="2388" w:type="pct"/>
            <w:tcBorders>
              <w:top w:val="single" w:sz="4" w:space="0" w:color="auto"/>
              <w:left w:val="single" w:sz="4" w:space="0" w:color="auto"/>
              <w:bottom w:val="single" w:sz="4" w:space="0" w:color="auto"/>
              <w:right w:val="single" w:sz="4" w:space="0" w:color="auto"/>
            </w:tcBorders>
          </w:tcPr>
          <w:p w:rsidR="00810A1C" w:rsidRPr="006A1F97" w:rsidRDefault="006A1F97" w:rsidP="00E557E3">
            <w:pPr>
              <w:rPr>
                <w:rFonts w:ascii="Times New Roman" w:hAnsi="Times New Roman"/>
                <w:sz w:val="24"/>
                <w:szCs w:val="24"/>
              </w:rPr>
            </w:pPr>
            <w:r>
              <w:rPr>
                <w:rFonts w:ascii="Times New Roman" w:hAnsi="Times New Roman"/>
                <w:sz w:val="24"/>
                <w:szCs w:val="24"/>
              </w:rPr>
              <w:t xml:space="preserve">Чувства и переживания. </w:t>
            </w:r>
            <w:r w:rsidR="00810A1C" w:rsidRPr="00EE2AA5">
              <w:rPr>
                <w:rFonts w:ascii="Times New Roman" w:hAnsi="Times New Roman"/>
                <w:sz w:val="24"/>
                <w:szCs w:val="24"/>
              </w:rPr>
              <w:t>Закрепл</w:t>
            </w:r>
            <w:r w:rsidR="006722FA">
              <w:rPr>
                <w:rFonts w:ascii="Times New Roman" w:hAnsi="Times New Roman"/>
                <w:sz w:val="24"/>
                <w:szCs w:val="24"/>
              </w:rPr>
              <w:t xml:space="preserve">ение нового материала; </w:t>
            </w:r>
          </w:p>
        </w:tc>
        <w:tc>
          <w:tcPr>
            <w:tcW w:w="669" w:type="pct"/>
            <w:tcBorders>
              <w:top w:val="single" w:sz="4" w:space="0" w:color="auto"/>
              <w:left w:val="single" w:sz="4" w:space="0" w:color="auto"/>
              <w:bottom w:val="single" w:sz="4" w:space="0" w:color="auto"/>
              <w:right w:val="single" w:sz="4" w:space="0" w:color="auto"/>
            </w:tcBorders>
          </w:tcPr>
          <w:p w:rsidR="00810A1C" w:rsidRPr="00935181" w:rsidRDefault="00810A1C" w:rsidP="00810A1C">
            <w:pPr>
              <w:jc w:val="both"/>
              <w:rPr>
                <w:rFonts w:ascii="Times New Roman" w:hAnsi="Times New Roman"/>
                <w:sz w:val="24"/>
                <w:szCs w:val="24"/>
              </w:rPr>
            </w:pPr>
          </w:p>
        </w:tc>
        <w:tc>
          <w:tcPr>
            <w:tcW w:w="690" w:type="pct"/>
            <w:tcBorders>
              <w:top w:val="single" w:sz="4" w:space="0" w:color="auto"/>
              <w:left w:val="single" w:sz="4" w:space="0" w:color="auto"/>
              <w:bottom w:val="single" w:sz="4" w:space="0" w:color="auto"/>
              <w:right w:val="single" w:sz="4" w:space="0" w:color="auto"/>
            </w:tcBorders>
          </w:tcPr>
          <w:p w:rsidR="00810A1C" w:rsidRPr="00935181" w:rsidRDefault="00C15D42" w:rsidP="00810A1C">
            <w:pPr>
              <w:jc w:val="both"/>
              <w:rPr>
                <w:rFonts w:ascii="Times New Roman" w:hAnsi="Times New Roman"/>
                <w:sz w:val="24"/>
                <w:szCs w:val="24"/>
              </w:rPr>
            </w:pPr>
            <w:r>
              <w:rPr>
                <w:rFonts w:ascii="Times New Roman" w:hAnsi="Times New Roman"/>
                <w:sz w:val="24"/>
                <w:szCs w:val="24"/>
              </w:rPr>
              <w:t>1-самостоятельная работа</w:t>
            </w:r>
          </w:p>
        </w:tc>
      </w:tr>
      <w:tr w:rsidR="00810A1C" w:rsidRPr="00935181" w:rsidTr="00C15D42">
        <w:tc>
          <w:tcPr>
            <w:tcW w:w="394" w:type="pct"/>
            <w:tcBorders>
              <w:top w:val="single" w:sz="4" w:space="0" w:color="auto"/>
              <w:left w:val="single" w:sz="4" w:space="0" w:color="auto"/>
              <w:bottom w:val="single" w:sz="4" w:space="0" w:color="auto"/>
              <w:right w:val="single" w:sz="4" w:space="0" w:color="auto"/>
            </w:tcBorders>
          </w:tcPr>
          <w:p w:rsidR="00810A1C" w:rsidRPr="00935181" w:rsidRDefault="00810A1C" w:rsidP="00810A1C">
            <w:pPr>
              <w:jc w:val="both"/>
              <w:rPr>
                <w:rFonts w:ascii="Times New Roman" w:hAnsi="Times New Roman"/>
                <w:sz w:val="24"/>
                <w:szCs w:val="24"/>
              </w:rPr>
            </w:pPr>
            <w:r>
              <w:rPr>
                <w:rFonts w:ascii="Times New Roman" w:hAnsi="Times New Roman"/>
                <w:sz w:val="24"/>
                <w:szCs w:val="24"/>
              </w:rPr>
              <w:t>21</w:t>
            </w:r>
          </w:p>
        </w:tc>
        <w:tc>
          <w:tcPr>
            <w:tcW w:w="391" w:type="pct"/>
            <w:tcBorders>
              <w:top w:val="single" w:sz="4" w:space="0" w:color="auto"/>
              <w:left w:val="single" w:sz="4" w:space="0" w:color="auto"/>
              <w:bottom w:val="single" w:sz="4" w:space="0" w:color="auto"/>
              <w:right w:val="single" w:sz="4" w:space="0" w:color="auto"/>
            </w:tcBorders>
          </w:tcPr>
          <w:p w:rsidR="00810A1C" w:rsidRPr="00935181" w:rsidRDefault="00810A1C" w:rsidP="00810A1C">
            <w:pPr>
              <w:jc w:val="both"/>
              <w:rPr>
                <w:rFonts w:ascii="Times New Roman" w:hAnsi="Times New Roman"/>
                <w:sz w:val="24"/>
                <w:szCs w:val="24"/>
              </w:rPr>
            </w:pPr>
          </w:p>
        </w:tc>
        <w:tc>
          <w:tcPr>
            <w:tcW w:w="469" w:type="pct"/>
            <w:tcBorders>
              <w:top w:val="single" w:sz="4" w:space="0" w:color="auto"/>
              <w:left w:val="single" w:sz="4" w:space="0" w:color="auto"/>
              <w:bottom w:val="single" w:sz="4" w:space="0" w:color="auto"/>
              <w:right w:val="single" w:sz="4" w:space="0" w:color="auto"/>
            </w:tcBorders>
          </w:tcPr>
          <w:p w:rsidR="00810A1C" w:rsidRPr="00935181" w:rsidRDefault="00810A1C" w:rsidP="00810A1C">
            <w:pPr>
              <w:jc w:val="both"/>
              <w:rPr>
                <w:rFonts w:ascii="Times New Roman" w:hAnsi="Times New Roman"/>
                <w:sz w:val="24"/>
                <w:szCs w:val="24"/>
              </w:rPr>
            </w:pPr>
          </w:p>
        </w:tc>
        <w:tc>
          <w:tcPr>
            <w:tcW w:w="2388" w:type="pct"/>
            <w:tcBorders>
              <w:top w:val="single" w:sz="4" w:space="0" w:color="auto"/>
              <w:left w:val="single" w:sz="4" w:space="0" w:color="auto"/>
              <w:bottom w:val="single" w:sz="4" w:space="0" w:color="auto"/>
              <w:right w:val="single" w:sz="4" w:space="0" w:color="auto"/>
            </w:tcBorders>
          </w:tcPr>
          <w:p w:rsidR="00810A1C" w:rsidRPr="00EE2AA5" w:rsidRDefault="006A1F97" w:rsidP="00E557E3">
            <w:pPr>
              <w:rPr>
                <w:rFonts w:ascii="Times New Roman" w:hAnsi="Times New Roman"/>
                <w:sz w:val="24"/>
                <w:szCs w:val="24"/>
              </w:rPr>
            </w:pPr>
            <w:r>
              <w:rPr>
                <w:rFonts w:ascii="Times New Roman" w:hAnsi="Times New Roman"/>
                <w:sz w:val="24"/>
                <w:szCs w:val="24"/>
              </w:rPr>
              <w:t xml:space="preserve">Что музыка изображает? </w:t>
            </w:r>
            <w:r w:rsidR="00810A1C" w:rsidRPr="00EE2AA5">
              <w:rPr>
                <w:rFonts w:ascii="Times New Roman" w:hAnsi="Times New Roman"/>
                <w:sz w:val="24"/>
                <w:szCs w:val="24"/>
              </w:rPr>
              <w:t>Изуче</w:t>
            </w:r>
            <w:r w:rsidR="006722FA">
              <w:rPr>
                <w:rFonts w:ascii="Times New Roman" w:hAnsi="Times New Roman"/>
                <w:sz w:val="24"/>
                <w:szCs w:val="24"/>
              </w:rPr>
              <w:t xml:space="preserve">ние нового материала; </w:t>
            </w:r>
          </w:p>
        </w:tc>
        <w:tc>
          <w:tcPr>
            <w:tcW w:w="669" w:type="pct"/>
            <w:tcBorders>
              <w:top w:val="single" w:sz="4" w:space="0" w:color="auto"/>
              <w:left w:val="single" w:sz="4" w:space="0" w:color="auto"/>
              <w:bottom w:val="single" w:sz="4" w:space="0" w:color="auto"/>
              <w:right w:val="single" w:sz="4" w:space="0" w:color="auto"/>
            </w:tcBorders>
          </w:tcPr>
          <w:p w:rsidR="00810A1C" w:rsidRPr="00935181" w:rsidRDefault="00810A1C" w:rsidP="00810A1C">
            <w:pPr>
              <w:jc w:val="both"/>
              <w:rPr>
                <w:rFonts w:ascii="Times New Roman" w:hAnsi="Times New Roman"/>
                <w:sz w:val="24"/>
                <w:szCs w:val="24"/>
              </w:rPr>
            </w:pPr>
          </w:p>
        </w:tc>
        <w:tc>
          <w:tcPr>
            <w:tcW w:w="690" w:type="pct"/>
            <w:tcBorders>
              <w:top w:val="single" w:sz="4" w:space="0" w:color="auto"/>
              <w:left w:val="single" w:sz="4" w:space="0" w:color="auto"/>
              <w:bottom w:val="single" w:sz="4" w:space="0" w:color="auto"/>
              <w:right w:val="single" w:sz="4" w:space="0" w:color="auto"/>
            </w:tcBorders>
          </w:tcPr>
          <w:p w:rsidR="00810A1C" w:rsidRPr="00935181" w:rsidRDefault="00C15D42" w:rsidP="00810A1C">
            <w:pPr>
              <w:jc w:val="both"/>
              <w:rPr>
                <w:rFonts w:ascii="Times New Roman" w:hAnsi="Times New Roman"/>
                <w:sz w:val="24"/>
                <w:szCs w:val="24"/>
              </w:rPr>
            </w:pPr>
            <w:r>
              <w:rPr>
                <w:rFonts w:ascii="Times New Roman" w:hAnsi="Times New Roman"/>
                <w:sz w:val="24"/>
                <w:szCs w:val="24"/>
              </w:rPr>
              <w:t>1-самостоятельная работа</w:t>
            </w:r>
          </w:p>
        </w:tc>
      </w:tr>
      <w:tr w:rsidR="00810A1C" w:rsidRPr="00935181" w:rsidTr="00C15D42">
        <w:tc>
          <w:tcPr>
            <w:tcW w:w="394" w:type="pct"/>
            <w:tcBorders>
              <w:top w:val="single" w:sz="4" w:space="0" w:color="auto"/>
              <w:left w:val="single" w:sz="4" w:space="0" w:color="auto"/>
              <w:bottom w:val="single" w:sz="4" w:space="0" w:color="auto"/>
              <w:right w:val="single" w:sz="4" w:space="0" w:color="auto"/>
            </w:tcBorders>
          </w:tcPr>
          <w:p w:rsidR="00810A1C" w:rsidRPr="00935181" w:rsidRDefault="00810A1C" w:rsidP="00810A1C">
            <w:pPr>
              <w:jc w:val="both"/>
              <w:rPr>
                <w:rFonts w:ascii="Times New Roman" w:hAnsi="Times New Roman"/>
                <w:sz w:val="24"/>
                <w:szCs w:val="24"/>
              </w:rPr>
            </w:pPr>
            <w:r>
              <w:rPr>
                <w:rFonts w:ascii="Times New Roman" w:hAnsi="Times New Roman"/>
                <w:sz w:val="24"/>
                <w:szCs w:val="24"/>
              </w:rPr>
              <w:t>22</w:t>
            </w:r>
          </w:p>
        </w:tc>
        <w:tc>
          <w:tcPr>
            <w:tcW w:w="391" w:type="pct"/>
            <w:tcBorders>
              <w:top w:val="single" w:sz="4" w:space="0" w:color="auto"/>
              <w:left w:val="single" w:sz="4" w:space="0" w:color="auto"/>
              <w:bottom w:val="single" w:sz="4" w:space="0" w:color="auto"/>
              <w:right w:val="single" w:sz="4" w:space="0" w:color="auto"/>
            </w:tcBorders>
          </w:tcPr>
          <w:p w:rsidR="00810A1C" w:rsidRPr="00935181" w:rsidRDefault="00810A1C" w:rsidP="00810A1C">
            <w:pPr>
              <w:jc w:val="both"/>
              <w:rPr>
                <w:rFonts w:ascii="Times New Roman" w:hAnsi="Times New Roman"/>
                <w:sz w:val="24"/>
                <w:szCs w:val="24"/>
              </w:rPr>
            </w:pPr>
          </w:p>
        </w:tc>
        <w:tc>
          <w:tcPr>
            <w:tcW w:w="469" w:type="pct"/>
            <w:tcBorders>
              <w:top w:val="single" w:sz="4" w:space="0" w:color="auto"/>
              <w:left w:val="single" w:sz="4" w:space="0" w:color="auto"/>
              <w:bottom w:val="single" w:sz="4" w:space="0" w:color="auto"/>
              <w:right w:val="single" w:sz="4" w:space="0" w:color="auto"/>
            </w:tcBorders>
          </w:tcPr>
          <w:p w:rsidR="00810A1C" w:rsidRPr="00935181" w:rsidRDefault="00810A1C" w:rsidP="00810A1C">
            <w:pPr>
              <w:jc w:val="both"/>
              <w:rPr>
                <w:rFonts w:ascii="Times New Roman" w:hAnsi="Times New Roman"/>
                <w:sz w:val="24"/>
                <w:szCs w:val="24"/>
              </w:rPr>
            </w:pPr>
          </w:p>
        </w:tc>
        <w:tc>
          <w:tcPr>
            <w:tcW w:w="2388" w:type="pct"/>
            <w:tcBorders>
              <w:top w:val="single" w:sz="4" w:space="0" w:color="auto"/>
              <w:left w:val="single" w:sz="4" w:space="0" w:color="auto"/>
              <w:bottom w:val="single" w:sz="4" w:space="0" w:color="auto"/>
              <w:right w:val="single" w:sz="4" w:space="0" w:color="auto"/>
            </w:tcBorders>
          </w:tcPr>
          <w:p w:rsidR="00810A1C" w:rsidRPr="00EE2AA5" w:rsidRDefault="00810A1C" w:rsidP="00E557E3">
            <w:pPr>
              <w:rPr>
                <w:rFonts w:ascii="Times New Roman" w:hAnsi="Times New Roman"/>
                <w:sz w:val="24"/>
                <w:szCs w:val="24"/>
              </w:rPr>
            </w:pPr>
            <w:r w:rsidRPr="00EE2AA5">
              <w:rPr>
                <w:rFonts w:ascii="Times New Roman" w:hAnsi="Times New Roman"/>
                <w:sz w:val="24"/>
                <w:szCs w:val="24"/>
              </w:rPr>
              <w:t>Что музыка выражает,  а что изображает.</w:t>
            </w:r>
          </w:p>
          <w:p w:rsidR="00810A1C" w:rsidRPr="00EE2AA5" w:rsidRDefault="00810A1C" w:rsidP="00E557E3">
            <w:pPr>
              <w:rPr>
                <w:rFonts w:ascii="Times New Roman" w:hAnsi="Times New Roman"/>
                <w:sz w:val="24"/>
                <w:szCs w:val="24"/>
              </w:rPr>
            </w:pPr>
            <w:r w:rsidRPr="00EE2AA5">
              <w:rPr>
                <w:rFonts w:ascii="Times New Roman" w:hAnsi="Times New Roman"/>
                <w:sz w:val="24"/>
                <w:szCs w:val="24"/>
              </w:rPr>
              <w:t>Обобщение и система</w:t>
            </w:r>
            <w:r w:rsidR="006722FA">
              <w:rPr>
                <w:rFonts w:ascii="Times New Roman" w:hAnsi="Times New Roman"/>
                <w:sz w:val="24"/>
                <w:szCs w:val="24"/>
              </w:rPr>
              <w:t xml:space="preserve">тизация знаний; </w:t>
            </w:r>
          </w:p>
        </w:tc>
        <w:tc>
          <w:tcPr>
            <w:tcW w:w="669" w:type="pct"/>
            <w:tcBorders>
              <w:top w:val="single" w:sz="4" w:space="0" w:color="auto"/>
              <w:left w:val="single" w:sz="4" w:space="0" w:color="auto"/>
              <w:bottom w:val="single" w:sz="4" w:space="0" w:color="auto"/>
              <w:right w:val="single" w:sz="4" w:space="0" w:color="auto"/>
            </w:tcBorders>
          </w:tcPr>
          <w:p w:rsidR="00810A1C" w:rsidRPr="00935181" w:rsidRDefault="00810A1C" w:rsidP="00810A1C">
            <w:pPr>
              <w:jc w:val="both"/>
              <w:rPr>
                <w:rFonts w:ascii="Times New Roman" w:hAnsi="Times New Roman"/>
                <w:sz w:val="24"/>
                <w:szCs w:val="24"/>
              </w:rPr>
            </w:pPr>
          </w:p>
        </w:tc>
        <w:tc>
          <w:tcPr>
            <w:tcW w:w="690" w:type="pct"/>
            <w:tcBorders>
              <w:top w:val="single" w:sz="4" w:space="0" w:color="auto"/>
              <w:left w:val="single" w:sz="4" w:space="0" w:color="auto"/>
              <w:bottom w:val="single" w:sz="4" w:space="0" w:color="auto"/>
              <w:right w:val="single" w:sz="4" w:space="0" w:color="auto"/>
            </w:tcBorders>
          </w:tcPr>
          <w:p w:rsidR="00810A1C" w:rsidRPr="00935181" w:rsidRDefault="00C15D42" w:rsidP="00810A1C">
            <w:pPr>
              <w:jc w:val="both"/>
              <w:rPr>
                <w:rFonts w:ascii="Times New Roman" w:hAnsi="Times New Roman"/>
                <w:sz w:val="24"/>
                <w:szCs w:val="24"/>
              </w:rPr>
            </w:pPr>
            <w:r>
              <w:rPr>
                <w:rFonts w:ascii="Times New Roman" w:hAnsi="Times New Roman"/>
                <w:sz w:val="24"/>
                <w:szCs w:val="24"/>
              </w:rPr>
              <w:t>1-самостоятельная работа</w:t>
            </w:r>
          </w:p>
        </w:tc>
      </w:tr>
      <w:tr w:rsidR="00810A1C" w:rsidRPr="00935181" w:rsidTr="00C15D42">
        <w:tc>
          <w:tcPr>
            <w:tcW w:w="394" w:type="pct"/>
            <w:tcBorders>
              <w:top w:val="single" w:sz="4" w:space="0" w:color="auto"/>
              <w:left w:val="single" w:sz="4" w:space="0" w:color="auto"/>
              <w:bottom w:val="single" w:sz="4" w:space="0" w:color="auto"/>
              <w:right w:val="single" w:sz="4" w:space="0" w:color="auto"/>
            </w:tcBorders>
          </w:tcPr>
          <w:p w:rsidR="00810A1C" w:rsidRPr="00935181" w:rsidRDefault="00810A1C" w:rsidP="00810A1C">
            <w:pPr>
              <w:jc w:val="both"/>
              <w:rPr>
                <w:rFonts w:ascii="Times New Roman" w:hAnsi="Times New Roman"/>
                <w:sz w:val="24"/>
                <w:szCs w:val="24"/>
              </w:rPr>
            </w:pPr>
            <w:r>
              <w:rPr>
                <w:rFonts w:ascii="Times New Roman" w:hAnsi="Times New Roman"/>
                <w:sz w:val="24"/>
                <w:szCs w:val="24"/>
              </w:rPr>
              <w:t>23</w:t>
            </w:r>
          </w:p>
        </w:tc>
        <w:tc>
          <w:tcPr>
            <w:tcW w:w="391" w:type="pct"/>
            <w:tcBorders>
              <w:top w:val="single" w:sz="4" w:space="0" w:color="auto"/>
              <w:left w:val="single" w:sz="4" w:space="0" w:color="auto"/>
              <w:bottom w:val="single" w:sz="4" w:space="0" w:color="auto"/>
              <w:right w:val="single" w:sz="4" w:space="0" w:color="auto"/>
            </w:tcBorders>
          </w:tcPr>
          <w:p w:rsidR="00810A1C" w:rsidRPr="00935181" w:rsidRDefault="00810A1C" w:rsidP="00810A1C">
            <w:pPr>
              <w:jc w:val="both"/>
              <w:rPr>
                <w:rFonts w:ascii="Times New Roman" w:hAnsi="Times New Roman"/>
                <w:sz w:val="24"/>
                <w:szCs w:val="24"/>
              </w:rPr>
            </w:pPr>
          </w:p>
        </w:tc>
        <w:tc>
          <w:tcPr>
            <w:tcW w:w="469" w:type="pct"/>
            <w:tcBorders>
              <w:top w:val="single" w:sz="4" w:space="0" w:color="auto"/>
              <w:left w:val="single" w:sz="4" w:space="0" w:color="auto"/>
              <w:bottom w:val="single" w:sz="4" w:space="0" w:color="auto"/>
              <w:right w:val="single" w:sz="4" w:space="0" w:color="auto"/>
            </w:tcBorders>
          </w:tcPr>
          <w:p w:rsidR="00810A1C" w:rsidRPr="00935181" w:rsidRDefault="00810A1C" w:rsidP="00810A1C">
            <w:pPr>
              <w:jc w:val="both"/>
              <w:rPr>
                <w:rFonts w:ascii="Times New Roman" w:hAnsi="Times New Roman"/>
                <w:sz w:val="24"/>
                <w:szCs w:val="24"/>
              </w:rPr>
            </w:pPr>
          </w:p>
        </w:tc>
        <w:tc>
          <w:tcPr>
            <w:tcW w:w="2388" w:type="pct"/>
            <w:tcBorders>
              <w:top w:val="single" w:sz="4" w:space="0" w:color="auto"/>
              <w:left w:val="single" w:sz="4" w:space="0" w:color="auto"/>
              <w:bottom w:val="single" w:sz="4" w:space="0" w:color="auto"/>
              <w:right w:val="single" w:sz="4" w:space="0" w:color="auto"/>
            </w:tcBorders>
          </w:tcPr>
          <w:p w:rsidR="00810A1C" w:rsidRPr="00EE2AA5" w:rsidRDefault="00810A1C" w:rsidP="00E557E3">
            <w:pPr>
              <w:rPr>
                <w:rFonts w:ascii="Times New Roman" w:hAnsi="Times New Roman"/>
                <w:sz w:val="24"/>
                <w:szCs w:val="24"/>
              </w:rPr>
            </w:pPr>
            <w:r w:rsidRPr="00EE2AA5">
              <w:rPr>
                <w:rFonts w:ascii="Times New Roman" w:hAnsi="Times New Roman"/>
                <w:sz w:val="24"/>
                <w:szCs w:val="24"/>
              </w:rPr>
              <w:t>Единство изобразительности и выразительности.</w:t>
            </w:r>
          </w:p>
          <w:p w:rsidR="00810A1C" w:rsidRPr="00EE2AA5" w:rsidRDefault="00810A1C" w:rsidP="00E557E3">
            <w:pPr>
              <w:rPr>
                <w:rFonts w:ascii="Times New Roman" w:hAnsi="Times New Roman"/>
                <w:sz w:val="24"/>
                <w:szCs w:val="24"/>
              </w:rPr>
            </w:pPr>
            <w:r w:rsidRPr="00EE2AA5">
              <w:rPr>
                <w:rFonts w:ascii="Times New Roman" w:hAnsi="Times New Roman"/>
                <w:sz w:val="24"/>
                <w:szCs w:val="24"/>
              </w:rPr>
              <w:t xml:space="preserve">Обобщение и </w:t>
            </w:r>
            <w:r w:rsidR="006722FA">
              <w:rPr>
                <w:rFonts w:ascii="Times New Roman" w:hAnsi="Times New Roman"/>
                <w:sz w:val="24"/>
                <w:szCs w:val="24"/>
              </w:rPr>
              <w:t xml:space="preserve">систематизация знаний; </w:t>
            </w:r>
          </w:p>
        </w:tc>
        <w:tc>
          <w:tcPr>
            <w:tcW w:w="669" w:type="pct"/>
            <w:tcBorders>
              <w:top w:val="single" w:sz="4" w:space="0" w:color="auto"/>
              <w:left w:val="single" w:sz="4" w:space="0" w:color="auto"/>
              <w:bottom w:val="single" w:sz="4" w:space="0" w:color="auto"/>
              <w:right w:val="single" w:sz="4" w:space="0" w:color="auto"/>
            </w:tcBorders>
          </w:tcPr>
          <w:p w:rsidR="00810A1C" w:rsidRPr="00935181" w:rsidRDefault="00810A1C" w:rsidP="00810A1C">
            <w:pPr>
              <w:jc w:val="both"/>
              <w:rPr>
                <w:rFonts w:ascii="Times New Roman" w:hAnsi="Times New Roman"/>
                <w:sz w:val="24"/>
                <w:szCs w:val="24"/>
              </w:rPr>
            </w:pPr>
          </w:p>
        </w:tc>
        <w:tc>
          <w:tcPr>
            <w:tcW w:w="690" w:type="pct"/>
            <w:tcBorders>
              <w:top w:val="single" w:sz="4" w:space="0" w:color="auto"/>
              <w:left w:val="single" w:sz="4" w:space="0" w:color="auto"/>
              <w:bottom w:val="single" w:sz="4" w:space="0" w:color="auto"/>
              <w:right w:val="single" w:sz="4" w:space="0" w:color="auto"/>
            </w:tcBorders>
          </w:tcPr>
          <w:p w:rsidR="00810A1C" w:rsidRPr="00935181" w:rsidRDefault="00C15D42" w:rsidP="00810A1C">
            <w:pPr>
              <w:jc w:val="both"/>
              <w:rPr>
                <w:rFonts w:ascii="Times New Roman" w:hAnsi="Times New Roman"/>
                <w:sz w:val="24"/>
                <w:szCs w:val="24"/>
              </w:rPr>
            </w:pPr>
            <w:r>
              <w:rPr>
                <w:rFonts w:ascii="Times New Roman" w:hAnsi="Times New Roman"/>
                <w:sz w:val="24"/>
                <w:szCs w:val="24"/>
              </w:rPr>
              <w:t>1-самостоятельная работа</w:t>
            </w:r>
          </w:p>
        </w:tc>
      </w:tr>
      <w:tr w:rsidR="00810A1C" w:rsidRPr="00935181" w:rsidTr="00C15D42">
        <w:tc>
          <w:tcPr>
            <w:tcW w:w="394" w:type="pct"/>
            <w:tcBorders>
              <w:top w:val="single" w:sz="4" w:space="0" w:color="auto"/>
              <w:left w:val="single" w:sz="4" w:space="0" w:color="auto"/>
              <w:bottom w:val="single" w:sz="4" w:space="0" w:color="auto"/>
              <w:right w:val="single" w:sz="4" w:space="0" w:color="auto"/>
            </w:tcBorders>
          </w:tcPr>
          <w:p w:rsidR="00810A1C" w:rsidRPr="00935181" w:rsidRDefault="00810A1C" w:rsidP="00810A1C">
            <w:pPr>
              <w:jc w:val="both"/>
              <w:rPr>
                <w:rFonts w:ascii="Times New Roman" w:hAnsi="Times New Roman"/>
                <w:sz w:val="24"/>
                <w:szCs w:val="24"/>
              </w:rPr>
            </w:pPr>
            <w:r>
              <w:rPr>
                <w:rFonts w:ascii="Times New Roman" w:hAnsi="Times New Roman"/>
                <w:sz w:val="24"/>
                <w:szCs w:val="24"/>
              </w:rPr>
              <w:t>24</w:t>
            </w:r>
          </w:p>
        </w:tc>
        <w:tc>
          <w:tcPr>
            <w:tcW w:w="391" w:type="pct"/>
            <w:tcBorders>
              <w:top w:val="single" w:sz="4" w:space="0" w:color="auto"/>
              <w:left w:val="single" w:sz="4" w:space="0" w:color="auto"/>
              <w:bottom w:val="single" w:sz="4" w:space="0" w:color="auto"/>
              <w:right w:val="single" w:sz="4" w:space="0" w:color="auto"/>
            </w:tcBorders>
          </w:tcPr>
          <w:p w:rsidR="00810A1C" w:rsidRPr="00935181" w:rsidRDefault="00810A1C" w:rsidP="00810A1C">
            <w:pPr>
              <w:jc w:val="both"/>
              <w:rPr>
                <w:rFonts w:ascii="Times New Roman" w:hAnsi="Times New Roman"/>
                <w:sz w:val="24"/>
                <w:szCs w:val="24"/>
              </w:rPr>
            </w:pPr>
          </w:p>
        </w:tc>
        <w:tc>
          <w:tcPr>
            <w:tcW w:w="469" w:type="pct"/>
            <w:tcBorders>
              <w:top w:val="single" w:sz="4" w:space="0" w:color="auto"/>
              <w:left w:val="single" w:sz="4" w:space="0" w:color="auto"/>
              <w:bottom w:val="single" w:sz="4" w:space="0" w:color="auto"/>
              <w:right w:val="single" w:sz="4" w:space="0" w:color="auto"/>
            </w:tcBorders>
          </w:tcPr>
          <w:p w:rsidR="00810A1C" w:rsidRPr="00935181" w:rsidRDefault="00810A1C" w:rsidP="00810A1C">
            <w:pPr>
              <w:jc w:val="both"/>
              <w:rPr>
                <w:rFonts w:ascii="Times New Roman" w:hAnsi="Times New Roman"/>
                <w:sz w:val="24"/>
                <w:szCs w:val="24"/>
              </w:rPr>
            </w:pPr>
          </w:p>
        </w:tc>
        <w:tc>
          <w:tcPr>
            <w:tcW w:w="2388" w:type="pct"/>
            <w:tcBorders>
              <w:top w:val="single" w:sz="4" w:space="0" w:color="auto"/>
              <w:left w:val="single" w:sz="4" w:space="0" w:color="auto"/>
              <w:bottom w:val="single" w:sz="4" w:space="0" w:color="auto"/>
              <w:right w:val="single" w:sz="4" w:space="0" w:color="auto"/>
            </w:tcBorders>
          </w:tcPr>
          <w:p w:rsidR="00810A1C" w:rsidRPr="00EE2AA5" w:rsidRDefault="00810A1C" w:rsidP="00E557E3">
            <w:pPr>
              <w:rPr>
                <w:rFonts w:ascii="Times New Roman" w:hAnsi="Times New Roman"/>
                <w:sz w:val="24"/>
                <w:szCs w:val="24"/>
              </w:rPr>
            </w:pPr>
            <w:r w:rsidRPr="00EE2AA5">
              <w:rPr>
                <w:rFonts w:ascii="Times New Roman" w:hAnsi="Times New Roman"/>
                <w:sz w:val="24"/>
                <w:szCs w:val="24"/>
              </w:rPr>
              <w:t>Картины природы в музыке. Закрепление изуч</w:t>
            </w:r>
            <w:r w:rsidR="006722FA">
              <w:rPr>
                <w:rFonts w:ascii="Times New Roman" w:hAnsi="Times New Roman"/>
                <w:sz w:val="24"/>
                <w:szCs w:val="24"/>
              </w:rPr>
              <w:t xml:space="preserve">енного материала; </w:t>
            </w:r>
          </w:p>
        </w:tc>
        <w:tc>
          <w:tcPr>
            <w:tcW w:w="669" w:type="pct"/>
            <w:tcBorders>
              <w:top w:val="single" w:sz="4" w:space="0" w:color="auto"/>
              <w:left w:val="single" w:sz="4" w:space="0" w:color="auto"/>
              <w:bottom w:val="single" w:sz="4" w:space="0" w:color="auto"/>
              <w:right w:val="single" w:sz="4" w:space="0" w:color="auto"/>
            </w:tcBorders>
          </w:tcPr>
          <w:p w:rsidR="00810A1C" w:rsidRPr="00935181" w:rsidRDefault="00810A1C" w:rsidP="00810A1C">
            <w:pPr>
              <w:jc w:val="both"/>
              <w:rPr>
                <w:rFonts w:ascii="Times New Roman" w:hAnsi="Times New Roman"/>
                <w:sz w:val="24"/>
                <w:szCs w:val="24"/>
              </w:rPr>
            </w:pPr>
          </w:p>
        </w:tc>
        <w:tc>
          <w:tcPr>
            <w:tcW w:w="690" w:type="pct"/>
            <w:tcBorders>
              <w:top w:val="single" w:sz="4" w:space="0" w:color="auto"/>
              <w:left w:val="single" w:sz="4" w:space="0" w:color="auto"/>
              <w:bottom w:val="single" w:sz="4" w:space="0" w:color="auto"/>
              <w:right w:val="single" w:sz="4" w:space="0" w:color="auto"/>
            </w:tcBorders>
          </w:tcPr>
          <w:p w:rsidR="00810A1C" w:rsidRPr="00935181" w:rsidRDefault="00C15D42" w:rsidP="00810A1C">
            <w:pPr>
              <w:jc w:val="both"/>
              <w:rPr>
                <w:rFonts w:ascii="Times New Roman" w:hAnsi="Times New Roman"/>
                <w:sz w:val="24"/>
                <w:szCs w:val="24"/>
              </w:rPr>
            </w:pPr>
            <w:r>
              <w:rPr>
                <w:rFonts w:ascii="Times New Roman" w:hAnsi="Times New Roman"/>
                <w:sz w:val="24"/>
                <w:szCs w:val="24"/>
              </w:rPr>
              <w:t>1-самостоятельная работа</w:t>
            </w:r>
          </w:p>
        </w:tc>
      </w:tr>
      <w:tr w:rsidR="00810A1C" w:rsidRPr="00935181" w:rsidTr="00C15D42">
        <w:tc>
          <w:tcPr>
            <w:tcW w:w="394" w:type="pct"/>
            <w:tcBorders>
              <w:top w:val="single" w:sz="4" w:space="0" w:color="auto"/>
              <w:left w:val="single" w:sz="4" w:space="0" w:color="auto"/>
              <w:bottom w:val="single" w:sz="4" w:space="0" w:color="auto"/>
              <w:right w:val="single" w:sz="4" w:space="0" w:color="auto"/>
            </w:tcBorders>
          </w:tcPr>
          <w:p w:rsidR="00810A1C" w:rsidRPr="00935181" w:rsidRDefault="00810A1C" w:rsidP="00810A1C">
            <w:pPr>
              <w:jc w:val="both"/>
              <w:rPr>
                <w:rFonts w:ascii="Times New Roman" w:hAnsi="Times New Roman"/>
                <w:sz w:val="24"/>
                <w:szCs w:val="24"/>
              </w:rPr>
            </w:pPr>
            <w:r>
              <w:rPr>
                <w:rFonts w:ascii="Times New Roman" w:hAnsi="Times New Roman"/>
                <w:sz w:val="24"/>
                <w:szCs w:val="24"/>
              </w:rPr>
              <w:t>25</w:t>
            </w:r>
          </w:p>
        </w:tc>
        <w:tc>
          <w:tcPr>
            <w:tcW w:w="391" w:type="pct"/>
            <w:tcBorders>
              <w:top w:val="single" w:sz="4" w:space="0" w:color="auto"/>
              <w:left w:val="single" w:sz="4" w:space="0" w:color="auto"/>
              <w:bottom w:val="single" w:sz="4" w:space="0" w:color="auto"/>
              <w:right w:val="single" w:sz="4" w:space="0" w:color="auto"/>
            </w:tcBorders>
          </w:tcPr>
          <w:p w:rsidR="00810A1C" w:rsidRPr="00935181" w:rsidRDefault="00810A1C" w:rsidP="00810A1C">
            <w:pPr>
              <w:jc w:val="both"/>
              <w:rPr>
                <w:rFonts w:ascii="Times New Roman" w:hAnsi="Times New Roman"/>
                <w:sz w:val="24"/>
                <w:szCs w:val="24"/>
              </w:rPr>
            </w:pPr>
          </w:p>
        </w:tc>
        <w:tc>
          <w:tcPr>
            <w:tcW w:w="469" w:type="pct"/>
            <w:tcBorders>
              <w:top w:val="single" w:sz="4" w:space="0" w:color="auto"/>
              <w:left w:val="single" w:sz="4" w:space="0" w:color="auto"/>
              <w:bottom w:val="single" w:sz="4" w:space="0" w:color="auto"/>
              <w:right w:val="single" w:sz="4" w:space="0" w:color="auto"/>
            </w:tcBorders>
          </w:tcPr>
          <w:p w:rsidR="00810A1C" w:rsidRPr="00935181" w:rsidRDefault="00810A1C" w:rsidP="00810A1C">
            <w:pPr>
              <w:jc w:val="both"/>
              <w:rPr>
                <w:rFonts w:ascii="Times New Roman" w:hAnsi="Times New Roman"/>
                <w:sz w:val="24"/>
                <w:szCs w:val="24"/>
              </w:rPr>
            </w:pPr>
          </w:p>
        </w:tc>
        <w:tc>
          <w:tcPr>
            <w:tcW w:w="2388" w:type="pct"/>
            <w:tcBorders>
              <w:top w:val="single" w:sz="4" w:space="0" w:color="auto"/>
              <w:left w:val="single" w:sz="4" w:space="0" w:color="auto"/>
              <w:bottom w:val="single" w:sz="4" w:space="0" w:color="auto"/>
              <w:right w:val="single" w:sz="4" w:space="0" w:color="auto"/>
            </w:tcBorders>
          </w:tcPr>
          <w:p w:rsidR="00810A1C" w:rsidRPr="00EE2AA5" w:rsidRDefault="00810A1C" w:rsidP="00E557E3">
            <w:pPr>
              <w:rPr>
                <w:rFonts w:ascii="Times New Roman" w:hAnsi="Times New Roman"/>
                <w:sz w:val="24"/>
                <w:szCs w:val="24"/>
              </w:rPr>
            </w:pPr>
            <w:r w:rsidRPr="00EE2AA5">
              <w:rPr>
                <w:rFonts w:ascii="Times New Roman" w:hAnsi="Times New Roman"/>
                <w:sz w:val="24"/>
                <w:szCs w:val="24"/>
              </w:rPr>
              <w:t xml:space="preserve">Обобщение; повторение </w:t>
            </w:r>
            <w:r w:rsidR="006722FA">
              <w:rPr>
                <w:rFonts w:ascii="Times New Roman" w:hAnsi="Times New Roman"/>
                <w:sz w:val="24"/>
                <w:szCs w:val="24"/>
              </w:rPr>
              <w:t xml:space="preserve">изученного материала; </w:t>
            </w:r>
          </w:p>
        </w:tc>
        <w:tc>
          <w:tcPr>
            <w:tcW w:w="669" w:type="pct"/>
            <w:tcBorders>
              <w:top w:val="single" w:sz="4" w:space="0" w:color="auto"/>
              <w:left w:val="single" w:sz="4" w:space="0" w:color="auto"/>
              <w:bottom w:val="single" w:sz="4" w:space="0" w:color="auto"/>
              <w:right w:val="single" w:sz="4" w:space="0" w:color="auto"/>
            </w:tcBorders>
          </w:tcPr>
          <w:p w:rsidR="00810A1C" w:rsidRPr="00935181" w:rsidRDefault="00810A1C" w:rsidP="00810A1C">
            <w:pPr>
              <w:jc w:val="both"/>
              <w:rPr>
                <w:rFonts w:ascii="Times New Roman" w:hAnsi="Times New Roman"/>
                <w:sz w:val="24"/>
                <w:szCs w:val="24"/>
              </w:rPr>
            </w:pPr>
          </w:p>
        </w:tc>
        <w:tc>
          <w:tcPr>
            <w:tcW w:w="690" w:type="pct"/>
            <w:tcBorders>
              <w:top w:val="single" w:sz="4" w:space="0" w:color="auto"/>
              <w:left w:val="single" w:sz="4" w:space="0" w:color="auto"/>
              <w:bottom w:val="single" w:sz="4" w:space="0" w:color="auto"/>
              <w:right w:val="single" w:sz="4" w:space="0" w:color="auto"/>
            </w:tcBorders>
          </w:tcPr>
          <w:p w:rsidR="00810A1C" w:rsidRPr="00935181" w:rsidRDefault="00C15D42" w:rsidP="00810A1C">
            <w:pPr>
              <w:jc w:val="both"/>
              <w:rPr>
                <w:rFonts w:ascii="Times New Roman" w:hAnsi="Times New Roman"/>
                <w:sz w:val="24"/>
                <w:szCs w:val="24"/>
              </w:rPr>
            </w:pPr>
            <w:r>
              <w:rPr>
                <w:rFonts w:ascii="Times New Roman" w:hAnsi="Times New Roman"/>
                <w:sz w:val="24"/>
                <w:szCs w:val="24"/>
              </w:rPr>
              <w:t>1-самостоятельная работа</w:t>
            </w:r>
          </w:p>
        </w:tc>
      </w:tr>
      <w:tr w:rsidR="00810A1C" w:rsidRPr="00935181" w:rsidTr="00C15D42">
        <w:tc>
          <w:tcPr>
            <w:tcW w:w="394" w:type="pct"/>
            <w:tcBorders>
              <w:top w:val="single" w:sz="4" w:space="0" w:color="auto"/>
              <w:left w:val="single" w:sz="4" w:space="0" w:color="auto"/>
              <w:bottom w:val="single" w:sz="4" w:space="0" w:color="auto"/>
              <w:right w:val="single" w:sz="4" w:space="0" w:color="auto"/>
            </w:tcBorders>
          </w:tcPr>
          <w:p w:rsidR="00810A1C" w:rsidRPr="00935181" w:rsidRDefault="00810A1C" w:rsidP="00810A1C">
            <w:pPr>
              <w:jc w:val="both"/>
              <w:rPr>
                <w:rFonts w:ascii="Times New Roman" w:hAnsi="Times New Roman"/>
                <w:sz w:val="24"/>
                <w:szCs w:val="24"/>
              </w:rPr>
            </w:pPr>
            <w:r>
              <w:rPr>
                <w:rFonts w:ascii="Times New Roman" w:hAnsi="Times New Roman"/>
                <w:sz w:val="24"/>
                <w:szCs w:val="24"/>
              </w:rPr>
              <w:t>26</w:t>
            </w:r>
          </w:p>
        </w:tc>
        <w:tc>
          <w:tcPr>
            <w:tcW w:w="391" w:type="pct"/>
            <w:tcBorders>
              <w:top w:val="single" w:sz="4" w:space="0" w:color="auto"/>
              <w:left w:val="single" w:sz="4" w:space="0" w:color="auto"/>
              <w:bottom w:val="single" w:sz="4" w:space="0" w:color="auto"/>
              <w:right w:val="single" w:sz="4" w:space="0" w:color="auto"/>
            </w:tcBorders>
          </w:tcPr>
          <w:p w:rsidR="00810A1C" w:rsidRPr="00935181" w:rsidRDefault="00FF7310" w:rsidP="00810A1C">
            <w:pPr>
              <w:jc w:val="both"/>
              <w:rPr>
                <w:rFonts w:ascii="Times New Roman" w:hAnsi="Times New Roman"/>
                <w:sz w:val="24"/>
                <w:szCs w:val="24"/>
              </w:rPr>
            </w:pPr>
            <w:r>
              <w:rPr>
                <w:rFonts w:ascii="Times New Roman" w:hAnsi="Times New Roman"/>
                <w:sz w:val="24"/>
                <w:szCs w:val="24"/>
              </w:rPr>
              <w:t>28.04</w:t>
            </w:r>
          </w:p>
        </w:tc>
        <w:tc>
          <w:tcPr>
            <w:tcW w:w="469" w:type="pct"/>
            <w:tcBorders>
              <w:top w:val="single" w:sz="4" w:space="0" w:color="auto"/>
              <w:left w:val="single" w:sz="4" w:space="0" w:color="auto"/>
              <w:bottom w:val="single" w:sz="4" w:space="0" w:color="auto"/>
              <w:right w:val="single" w:sz="4" w:space="0" w:color="auto"/>
            </w:tcBorders>
          </w:tcPr>
          <w:p w:rsidR="00810A1C" w:rsidRPr="00935181" w:rsidRDefault="00810A1C" w:rsidP="00810A1C">
            <w:pPr>
              <w:jc w:val="both"/>
              <w:rPr>
                <w:rFonts w:ascii="Times New Roman" w:hAnsi="Times New Roman"/>
                <w:sz w:val="24"/>
                <w:szCs w:val="24"/>
              </w:rPr>
            </w:pPr>
          </w:p>
        </w:tc>
        <w:tc>
          <w:tcPr>
            <w:tcW w:w="2388" w:type="pct"/>
            <w:tcBorders>
              <w:top w:val="single" w:sz="4" w:space="0" w:color="auto"/>
              <w:left w:val="single" w:sz="4" w:space="0" w:color="auto"/>
              <w:bottom w:val="single" w:sz="4" w:space="0" w:color="auto"/>
              <w:right w:val="single" w:sz="4" w:space="0" w:color="auto"/>
            </w:tcBorders>
          </w:tcPr>
          <w:p w:rsidR="00810A1C" w:rsidRPr="00EE2AA5" w:rsidRDefault="006A1F97" w:rsidP="00E557E3">
            <w:pPr>
              <w:rPr>
                <w:rFonts w:ascii="Times New Roman" w:hAnsi="Times New Roman"/>
                <w:sz w:val="24"/>
                <w:szCs w:val="24"/>
              </w:rPr>
            </w:pPr>
            <w:r>
              <w:rPr>
                <w:rFonts w:ascii="Times New Roman" w:hAnsi="Times New Roman"/>
                <w:sz w:val="24"/>
                <w:szCs w:val="24"/>
              </w:rPr>
              <w:t xml:space="preserve">О чём говорит музыка. </w:t>
            </w:r>
            <w:r w:rsidR="00810A1C" w:rsidRPr="00EE2AA5">
              <w:rPr>
                <w:rFonts w:ascii="Times New Roman" w:hAnsi="Times New Roman"/>
                <w:sz w:val="24"/>
                <w:szCs w:val="24"/>
              </w:rPr>
              <w:t>Мысли  и чувства в музыке. Изу</w:t>
            </w:r>
            <w:r w:rsidR="00810A1C">
              <w:rPr>
                <w:rFonts w:ascii="Times New Roman" w:hAnsi="Times New Roman"/>
                <w:sz w:val="24"/>
                <w:szCs w:val="24"/>
              </w:rPr>
              <w:t xml:space="preserve">чение и </w:t>
            </w:r>
            <w:r w:rsidR="00810A1C">
              <w:rPr>
                <w:rFonts w:ascii="Times New Roman" w:hAnsi="Times New Roman"/>
                <w:sz w:val="24"/>
                <w:szCs w:val="24"/>
              </w:rPr>
              <w:lastRenderedPageBreak/>
              <w:t>закрепление но</w:t>
            </w:r>
            <w:r w:rsidR="006722FA">
              <w:rPr>
                <w:rFonts w:ascii="Times New Roman" w:hAnsi="Times New Roman"/>
                <w:sz w:val="24"/>
                <w:szCs w:val="24"/>
              </w:rPr>
              <w:t xml:space="preserve">вых знаний; </w:t>
            </w:r>
          </w:p>
        </w:tc>
        <w:tc>
          <w:tcPr>
            <w:tcW w:w="669" w:type="pct"/>
            <w:tcBorders>
              <w:top w:val="single" w:sz="4" w:space="0" w:color="auto"/>
              <w:left w:val="single" w:sz="4" w:space="0" w:color="auto"/>
              <w:bottom w:val="single" w:sz="4" w:space="0" w:color="auto"/>
              <w:right w:val="single" w:sz="4" w:space="0" w:color="auto"/>
            </w:tcBorders>
          </w:tcPr>
          <w:p w:rsidR="00810A1C" w:rsidRPr="00935181" w:rsidRDefault="006722FA" w:rsidP="00810A1C">
            <w:pPr>
              <w:jc w:val="both"/>
              <w:rPr>
                <w:rFonts w:ascii="Times New Roman" w:hAnsi="Times New Roman"/>
                <w:sz w:val="24"/>
                <w:szCs w:val="24"/>
              </w:rPr>
            </w:pPr>
            <w:r>
              <w:rPr>
                <w:rFonts w:ascii="Times New Roman" w:hAnsi="Times New Roman"/>
                <w:sz w:val="24"/>
                <w:szCs w:val="24"/>
              </w:rPr>
              <w:lastRenderedPageBreak/>
              <w:t>1</w:t>
            </w:r>
          </w:p>
        </w:tc>
        <w:tc>
          <w:tcPr>
            <w:tcW w:w="690" w:type="pct"/>
            <w:tcBorders>
              <w:top w:val="single" w:sz="4" w:space="0" w:color="auto"/>
              <w:left w:val="single" w:sz="4" w:space="0" w:color="auto"/>
              <w:bottom w:val="single" w:sz="4" w:space="0" w:color="auto"/>
              <w:right w:val="single" w:sz="4" w:space="0" w:color="auto"/>
            </w:tcBorders>
          </w:tcPr>
          <w:p w:rsidR="00810A1C" w:rsidRPr="00935181" w:rsidRDefault="00810A1C" w:rsidP="00810A1C">
            <w:pPr>
              <w:jc w:val="both"/>
              <w:rPr>
                <w:rFonts w:ascii="Times New Roman" w:hAnsi="Times New Roman"/>
                <w:sz w:val="24"/>
                <w:szCs w:val="24"/>
              </w:rPr>
            </w:pPr>
          </w:p>
        </w:tc>
      </w:tr>
      <w:tr w:rsidR="00810A1C" w:rsidRPr="00935181" w:rsidTr="00C15D42">
        <w:tc>
          <w:tcPr>
            <w:tcW w:w="394" w:type="pct"/>
            <w:tcBorders>
              <w:top w:val="single" w:sz="4" w:space="0" w:color="auto"/>
              <w:left w:val="single" w:sz="4" w:space="0" w:color="auto"/>
              <w:bottom w:val="single" w:sz="4" w:space="0" w:color="auto"/>
              <w:right w:val="single" w:sz="4" w:space="0" w:color="auto"/>
            </w:tcBorders>
          </w:tcPr>
          <w:p w:rsidR="00810A1C" w:rsidRPr="00935181" w:rsidRDefault="00810A1C" w:rsidP="00810A1C">
            <w:pPr>
              <w:jc w:val="both"/>
              <w:rPr>
                <w:rFonts w:ascii="Times New Roman" w:hAnsi="Times New Roman"/>
                <w:sz w:val="24"/>
                <w:szCs w:val="24"/>
              </w:rPr>
            </w:pPr>
            <w:r>
              <w:rPr>
                <w:rFonts w:ascii="Times New Roman" w:hAnsi="Times New Roman"/>
                <w:sz w:val="24"/>
                <w:szCs w:val="24"/>
              </w:rPr>
              <w:lastRenderedPageBreak/>
              <w:t>27</w:t>
            </w:r>
          </w:p>
        </w:tc>
        <w:tc>
          <w:tcPr>
            <w:tcW w:w="391" w:type="pct"/>
            <w:tcBorders>
              <w:top w:val="single" w:sz="4" w:space="0" w:color="auto"/>
              <w:left w:val="single" w:sz="4" w:space="0" w:color="auto"/>
              <w:bottom w:val="single" w:sz="4" w:space="0" w:color="auto"/>
              <w:right w:val="single" w:sz="4" w:space="0" w:color="auto"/>
            </w:tcBorders>
          </w:tcPr>
          <w:p w:rsidR="00810A1C" w:rsidRPr="00935181" w:rsidRDefault="00810A1C" w:rsidP="00810A1C">
            <w:pPr>
              <w:jc w:val="both"/>
              <w:rPr>
                <w:rFonts w:ascii="Times New Roman" w:hAnsi="Times New Roman"/>
                <w:sz w:val="24"/>
                <w:szCs w:val="24"/>
              </w:rPr>
            </w:pPr>
          </w:p>
        </w:tc>
        <w:tc>
          <w:tcPr>
            <w:tcW w:w="469" w:type="pct"/>
            <w:tcBorders>
              <w:top w:val="single" w:sz="4" w:space="0" w:color="auto"/>
              <w:left w:val="single" w:sz="4" w:space="0" w:color="auto"/>
              <w:bottom w:val="single" w:sz="4" w:space="0" w:color="auto"/>
              <w:right w:val="single" w:sz="4" w:space="0" w:color="auto"/>
            </w:tcBorders>
          </w:tcPr>
          <w:p w:rsidR="00810A1C" w:rsidRPr="00935181" w:rsidRDefault="00810A1C" w:rsidP="00810A1C">
            <w:pPr>
              <w:jc w:val="both"/>
              <w:rPr>
                <w:rFonts w:ascii="Times New Roman" w:hAnsi="Times New Roman"/>
                <w:sz w:val="24"/>
                <w:szCs w:val="24"/>
              </w:rPr>
            </w:pPr>
          </w:p>
        </w:tc>
        <w:tc>
          <w:tcPr>
            <w:tcW w:w="2388" w:type="pct"/>
            <w:tcBorders>
              <w:top w:val="single" w:sz="4" w:space="0" w:color="auto"/>
              <w:left w:val="single" w:sz="4" w:space="0" w:color="auto"/>
              <w:bottom w:val="single" w:sz="4" w:space="0" w:color="auto"/>
              <w:right w:val="single" w:sz="4" w:space="0" w:color="auto"/>
            </w:tcBorders>
          </w:tcPr>
          <w:p w:rsidR="00810A1C" w:rsidRPr="00EE2AA5" w:rsidRDefault="006A1F97" w:rsidP="00E557E3">
            <w:pPr>
              <w:rPr>
                <w:rFonts w:ascii="Times New Roman" w:hAnsi="Times New Roman"/>
                <w:sz w:val="24"/>
                <w:szCs w:val="24"/>
              </w:rPr>
            </w:pPr>
            <w:r>
              <w:rPr>
                <w:rFonts w:ascii="Times New Roman" w:hAnsi="Times New Roman"/>
                <w:sz w:val="24"/>
                <w:szCs w:val="24"/>
              </w:rPr>
              <w:t xml:space="preserve">Что выражает музыка. </w:t>
            </w:r>
            <w:r w:rsidR="00810A1C" w:rsidRPr="00EE2AA5">
              <w:rPr>
                <w:rFonts w:ascii="Times New Roman" w:hAnsi="Times New Roman"/>
                <w:sz w:val="24"/>
                <w:szCs w:val="24"/>
              </w:rPr>
              <w:t xml:space="preserve">Обобщение и </w:t>
            </w:r>
            <w:r w:rsidR="006722FA">
              <w:rPr>
                <w:rFonts w:ascii="Times New Roman" w:hAnsi="Times New Roman"/>
                <w:sz w:val="24"/>
                <w:szCs w:val="24"/>
              </w:rPr>
              <w:t xml:space="preserve">систематизация знаний; </w:t>
            </w:r>
          </w:p>
        </w:tc>
        <w:tc>
          <w:tcPr>
            <w:tcW w:w="669" w:type="pct"/>
            <w:tcBorders>
              <w:top w:val="single" w:sz="4" w:space="0" w:color="auto"/>
              <w:left w:val="single" w:sz="4" w:space="0" w:color="auto"/>
              <w:bottom w:val="single" w:sz="4" w:space="0" w:color="auto"/>
              <w:right w:val="single" w:sz="4" w:space="0" w:color="auto"/>
            </w:tcBorders>
          </w:tcPr>
          <w:p w:rsidR="00810A1C" w:rsidRPr="00935181" w:rsidRDefault="00810A1C" w:rsidP="00810A1C">
            <w:pPr>
              <w:jc w:val="both"/>
              <w:rPr>
                <w:rFonts w:ascii="Times New Roman" w:hAnsi="Times New Roman"/>
                <w:sz w:val="24"/>
                <w:szCs w:val="24"/>
              </w:rPr>
            </w:pPr>
          </w:p>
        </w:tc>
        <w:tc>
          <w:tcPr>
            <w:tcW w:w="690" w:type="pct"/>
            <w:tcBorders>
              <w:top w:val="single" w:sz="4" w:space="0" w:color="auto"/>
              <w:left w:val="single" w:sz="4" w:space="0" w:color="auto"/>
              <w:bottom w:val="single" w:sz="4" w:space="0" w:color="auto"/>
              <w:right w:val="single" w:sz="4" w:space="0" w:color="auto"/>
            </w:tcBorders>
          </w:tcPr>
          <w:p w:rsidR="00810A1C" w:rsidRPr="00935181" w:rsidRDefault="00C15D42" w:rsidP="00810A1C">
            <w:pPr>
              <w:jc w:val="both"/>
              <w:rPr>
                <w:rFonts w:ascii="Times New Roman" w:hAnsi="Times New Roman"/>
                <w:sz w:val="24"/>
                <w:szCs w:val="24"/>
              </w:rPr>
            </w:pPr>
            <w:r>
              <w:rPr>
                <w:rFonts w:ascii="Times New Roman" w:hAnsi="Times New Roman"/>
                <w:sz w:val="24"/>
                <w:szCs w:val="24"/>
              </w:rPr>
              <w:t>1-самостоятельная работа</w:t>
            </w:r>
          </w:p>
        </w:tc>
      </w:tr>
      <w:tr w:rsidR="00810A1C" w:rsidRPr="00935181" w:rsidTr="00C15D42">
        <w:tc>
          <w:tcPr>
            <w:tcW w:w="394" w:type="pct"/>
            <w:tcBorders>
              <w:top w:val="single" w:sz="4" w:space="0" w:color="auto"/>
              <w:left w:val="single" w:sz="4" w:space="0" w:color="auto"/>
              <w:bottom w:val="single" w:sz="4" w:space="0" w:color="auto"/>
              <w:right w:val="single" w:sz="4" w:space="0" w:color="auto"/>
            </w:tcBorders>
          </w:tcPr>
          <w:p w:rsidR="00810A1C" w:rsidRPr="00935181" w:rsidRDefault="00810A1C" w:rsidP="00810A1C">
            <w:pPr>
              <w:jc w:val="both"/>
              <w:rPr>
                <w:rFonts w:ascii="Times New Roman" w:hAnsi="Times New Roman"/>
                <w:sz w:val="24"/>
                <w:szCs w:val="24"/>
              </w:rPr>
            </w:pPr>
            <w:r>
              <w:rPr>
                <w:rFonts w:ascii="Times New Roman" w:hAnsi="Times New Roman"/>
                <w:sz w:val="24"/>
                <w:szCs w:val="24"/>
              </w:rPr>
              <w:t>28</w:t>
            </w:r>
          </w:p>
        </w:tc>
        <w:tc>
          <w:tcPr>
            <w:tcW w:w="391" w:type="pct"/>
            <w:tcBorders>
              <w:top w:val="single" w:sz="4" w:space="0" w:color="auto"/>
              <w:left w:val="single" w:sz="4" w:space="0" w:color="auto"/>
              <w:bottom w:val="single" w:sz="4" w:space="0" w:color="auto"/>
              <w:right w:val="single" w:sz="4" w:space="0" w:color="auto"/>
            </w:tcBorders>
          </w:tcPr>
          <w:p w:rsidR="00810A1C" w:rsidRPr="00935181" w:rsidRDefault="00810A1C" w:rsidP="00810A1C">
            <w:pPr>
              <w:jc w:val="both"/>
              <w:rPr>
                <w:rFonts w:ascii="Times New Roman" w:hAnsi="Times New Roman"/>
                <w:sz w:val="24"/>
                <w:szCs w:val="24"/>
              </w:rPr>
            </w:pPr>
          </w:p>
        </w:tc>
        <w:tc>
          <w:tcPr>
            <w:tcW w:w="469" w:type="pct"/>
            <w:tcBorders>
              <w:top w:val="single" w:sz="4" w:space="0" w:color="auto"/>
              <w:left w:val="single" w:sz="4" w:space="0" w:color="auto"/>
              <w:bottom w:val="single" w:sz="4" w:space="0" w:color="auto"/>
              <w:right w:val="single" w:sz="4" w:space="0" w:color="auto"/>
            </w:tcBorders>
          </w:tcPr>
          <w:p w:rsidR="00810A1C" w:rsidRPr="00935181" w:rsidRDefault="00810A1C" w:rsidP="00810A1C">
            <w:pPr>
              <w:jc w:val="both"/>
              <w:rPr>
                <w:rFonts w:ascii="Times New Roman" w:hAnsi="Times New Roman"/>
                <w:sz w:val="24"/>
                <w:szCs w:val="24"/>
              </w:rPr>
            </w:pPr>
          </w:p>
        </w:tc>
        <w:tc>
          <w:tcPr>
            <w:tcW w:w="2388" w:type="pct"/>
            <w:tcBorders>
              <w:top w:val="single" w:sz="4" w:space="0" w:color="auto"/>
              <w:left w:val="single" w:sz="4" w:space="0" w:color="auto"/>
              <w:bottom w:val="single" w:sz="4" w:space="0" w:color="auto"/>
              <w:right w:val="single" w:sz="4" w:space="0" w:color="auto"/>
            </w:tcBorders>
          </w:tcPr>
          <w:p w:rsidR="00810A1C" w:rsidRPr="00EE2AA5" w:rsidRDefault="00810A1C" w:rsidP="00E557E3">
            <w:pPr>
              <w:rPr>
                <w:rFonts w:ascii="Times New Roman" w:hAnsi="Times New Roman"/>
                <w:sz w:val="24"/>
                <w:szCs w:val="24"/>
              </w:rPr>
            </w:pPr>
            <w:r w:rsidRPr="00EE2AA5">
              <w:rPr>
                <w:rFonts w:ascii="Times New Roman" w:hAnsi="Times New Roman"/>
                <w:sz w:val="24"/>
                <w:szCs w:val="24"/>
              </w:rPr>
              <w:t>Как музыка выражает черты характера. Изучение</w:t>
            </w:r>
            <w:r w:rsidR="006722FA">
              <w:rPr>
                <w:rFonts w:ascii="Times New Roman" w:hAnsi="Times New Roman"/>
                <w:sz w:val="24"/>
                <w:szCs w:val="24"/>
              </w:rPr>
              <w:t xml:space="preserve"> нового материала; </w:t>
            </w:r>
          </w:p>
        </w:tc>
        <w:tc>
          <w:tcPr>
            <w:tcW w:w="669" w:type="pct"/>
            <w:tcBorders>
              <w:top w:val="single" w:sz="4" w:space="0" w:color="auto"/>
              <w:left w:val="single" w:sz="4" w:space="0" w:color="auto"/>
              <w:bottom w:val="single" w:sz="4" w:space="0" w:color="auto"/>
              <w:right w:val="single" w:sz="4" w:space="0" w:color="auto"/>
            </w:tcBorders>
          </w:tcPr>
          <w:p w:rsidR="00810A1C" w:rsidRPr="00935181" w:rsidRDefault="00810A1C" w:rsidP="00810A1C">
            <w:pPr>
              <w:jc w:val="both"/>
              <w:rPr>
                <w:rFonts w:ascii="Times New Roman" w:hAnsi="Times New Roman"/>
                <w:sz w:val="24"/>
                <w:szCs w:val="24"/>
              </w:rPr>
            </w:pPr>
          </w:p>
        </w:tc>
        <w:tc>
          <w:tcPr>
            <w:tcW w:w="690" w:type="pct"/>
            <w:tcBorders>
              <w:top w:val="single" w:sz="4" w:space="0" w:color="auto"/>
              <w:left w:val="single" w:sz="4" w:space="0" w:color="auto"/>
              <w:bottom w:val="single" w:sz="4" w:space="0" w:color="auto"/>
              <w:right w:val="single" w:sz="4" w:space="0" w:color="auto"/>
            </w:tcBorders>
          </w:tcPr>
          <w:p w:rsidR="00810A1C" w:rsidRPr="00935181" w:rsidRDefault="00C15D42" w:rsidP="00810A1C">
            <w:pPr>
              <w:jc w:val="both"/>
              <w:rPr>
                <w:rFonts w:ascii="Times New Roman" w:hAnsi="Times New Roman"/>
                <w:sz w:val="24"/>
                <w:szCs w:val="24"/>
              </w:rPr>
            </w:pPr>
            <w:r>
              <w:rPr>
                <w:rFonts w:ascii="Times New Roman" w:hAnsi="Times New Roman"/>
                <w:sz w:val="24"/>
                <w:szCs w:val="24"/>
              </w:rPr>
              <w:t>1-самостоятельная работа</w:t>
            </w:r>
          </w:p>
        </w:tc>
      </w:tr>
      <w:tr w:rsidR="00810A1C" w:rsidRPr="00935181" w:rsidTr="00C15D42">
        <w:tc>
          <w:tcPr>
            <w:tcW w:w="394" w:type="pct"/>
            <w:tcBorders>
              <w:top w:val="single" w:sz="4" w:space="0" w:color="auto"/>
              <w:left w:val="single" w:sz="4" w:space="0" w:color="auto"/>
              <w:bottom w:val="single" w:sz="4" w:space="0" w:color="auto"/>
              <w:right w:val="single" w:sz="4" w:space="0" w:color="auto"/>
            </w:tcBorders>
          </w:tcPr>
          <w:p w:rsidR="00810A1C" w:rsidRPr="00935181" w:rsidRDefault="00810A1C" w:rsidP="00810A1C">
            <w:pPr>
              <w:jc w:val="both"/>
              <w:rPr>
                <w:rFonts w:ascii="Times New Roman" w:hAnsi="Times New Roman"/>
                <w:sz w:val="24"/>
                <w:szCs w:val="24"/>
              </w:rPr>
            </w:pPr>
            <w:r>
              <w:rPr>
                <w:rFonts w:ascii="Times New Roman" w:hAnsi="Times New Roman"/>
                <w:sz w:val="24"/>
                <w:szCs w:val="24"/>
              </w:rPr>
              <w:t>29</w:t>
            </w:r>
          </w:p>
        </w:tc>
        <w:tc>
          <w:tcPr>
            <w:tcW w:w="391" w:type="pct"/>
            <w:tcBorders>
              <w:top w:val="single" w:sz="4" w:space="0" w:color="auto"/>
              <w:left w:val="single" w:sz="4" w:space="0" w:color="auto"/>
              <w:bottom w:val="single" w:sz="4" w:space="0" w:color="auto"/>
              <w:right w:val="single" w:sz="4" w:space="0" w:color="auto"/>
            </w:tcBorders>
          </w:tcPr>
          <w:p w:rsidR="00810A1C" w:rsidRPr="00935181" w:rsidRDefault="00810A1C" w:rsidP="00810A1C">
            <w:pPr>
              <w:jc w:val="both"/>
              <w:rPr>
                <w:rFonts w:ascii="Times New Roman" w:hAnsi="Times New Roman"/>
                <w:sz w:val="24"/>
                <w:szCs w:val="24"/>
              </w:rPr>
            </w:pPr>
          </w:p>
        </w:tc>
        <w:tc>
          <w:tcPr>
            <w:tcW w:w="469" w:type="pct"/>
            <w:tcBorders>
              <w:top w:val="single" w:sz="4" w:space="0" w:color="auto"/>
              <w:left w:val="single" w:sz="4" w:space="0" w:color="auto"/>
              <w:bottom w:val="single" w:sz="4" w:space="0" w:color="auto"/>
              <w:right w:val="single" w:sz="4" w:space="0" w:color="auto"/>
            </w:tcBorders>
          </w:tcPr>
          <w:p w:rsidR="00810A1C" w:rsidRPr="00935181" w:rsidRDefault="00810A1C" w:rsidP="00810A1C">
            <w:pPr>
              <w:jc w:val="both"/>
              <w:rPr>
                <w:rFonts w:ascii="Times New Roman" w:hAnsi="Times New Roman"/>
                <w:sz w:val="24"/>
                <w:szCs w:val="24"/>
              </w:rPr>
            </w:pPr>
          </w:p>
        </w:tc>
        <w:tc>
          <w:tcPr>
            <w:tcW w:w="2388" w:type="pct"/>
            <w:tcBorders>
              <w:top w:val="single" w:sz="4" w:space="0" w:color="auto"/>
              <w:left w:val="single" w:sz="4" w:space="0" w:color="auto"/>
              <w:bottom w:val="single" w:sz="4" w:space="0" w:color="auto"/>
              <w:right w:val="single" w:sz="4" w:space="0" w:color="auto"/>
            </w:tcBorders>
          </w:tcPr>
          <w:p w:rsidR="00810A1C" w:rsidRPr="006A1F97" w:rsidRDefault="006A1F97" w:rsidP="00E557E3">
            <w:pPr>
              <w:rPr>
                <w:rFonts w:ascii="Times New Roman" w:hAnsi="Times New Roman"/>
                <w:sz w:val="24"/>
                <w:szCs w:val="24"/>
              </w:rPr>
            </w:pPr>
            <w:r>
              <w:rPr>
                <w:rFonts w:ascii="Times New Roman" w:hAnsi="Times New Roman"/>
                <w:sz w:val="24"/>
                <w:szCs w:val="24"/>
              </w:rPr>
              <w:t xml:space="preserve">Чувства и переживания. </w:t>
            </w:r>
            <w:r w:rsidR="00810A1C" w:rsidRPr="00EE2AA5">
              <w:rPr>
                <w:rFonts w:ascii="Times New Roman" w:hAnsi="Times New Roman"/>
                <w:sz w:val="24"/>
                <w:szCs w:val="24"/>
              </w:rPr>
              <w:t>Закрепл</w:t>
            </w:r>
            <w:r w:rsidR="006722FA">
              <w:rPr>
                <w:rFonts w:ascii="Times New Roman" w:hAnsi="Times New Roman"/>
                <w:sz w:val="24"/>
                <w:szCs w:val="24"/>
              </w:rPr>
              <w:t xml:space="preserve">ение нового материала; </w:t>
            </w:r>
          </w:p>
        </w:tc>
        <w:tc>
          <w:tcPr>
            <w:tcW w:w="669" w:type="pct"/>
            <w:tcBorders>
              <w:top w:val="single" w:sz="4" w:space="0" w:color="auto"/>
              <w:left w:val="single" w:sz="4" w:space="0" w:color="auto"/>
              <w:bottom w:val="single" w:sz="4" w:space="0" w:color="auto"/>
              <w:right w:val="single" w:sz="4" w:space="0" w:color="auto"/>
            </w:tcBorders>
          </w:tcPr>
          <w:p w:rsidR="00810A1C" w:rsidRPr="00935181" w:rsidRDefault="00810A1C" w:rsidP="00810A1C">
            <w:pPr>
              <w:jc w:val="both"/>
              <w:rPr>
                <w:rFonts w:ascii="Times New Roman" w:hAnsi="Times New Roman"/>
                <w:sz w:val="24"/>
                <w:szCs w:val="24"/>
              </w:rPr>
            </w:pPr>
          </w:p>
        </w:tc>
        <w:tc>
          <w:tcPr>
            <w:tcW w:w="690" w:type="pct"/>
            <w:tcBorders>
              <w:top w:val="single" w:sz="4" w:space="0" w:color="auto"/>
              <w:left w:val="single" w:sz="4" w:space="0" w:color="auto"/>
              <w:bottom w:val="single" w:sz="4" w:space="0" w:color="auto"/>
              <w:right w:val="single" w:sz="4" w:space="0" w:color="auto"/>
            </w:tcBorders>
          </w:tcPr>
          <w:p w:rsidR="00810A1C" w:rsidRPr="00935181" w:rsidRDefault="00C15D42" w:rsidP="00810A1C">
            <w:pPr>
              <w:jc w:val="both"/>
              <w:rPr>
                <w:rFonts w:ascii="Times New Roman" w:hAnsi="Times New Roman"/>
                <w:sz w:val="24"/>
                <w:szCs w:val="24"/>
              </w:rPr>
            </w:pPr>
            <w:r>
              <w:rPr>
                <w:rFonts w:ascii="Times New Roman" w:hAnsi="Times New Roman"/>
                <w:sz w:val="24"/>
                <w:szCs w:val="24"/>
              </w:rPr>
              <w:t>1-самостоятельная работа</w:t>
            </w:r>
          </w:p>
        </w:tc>
      </w:tr>
      <w:tr w:rsidR="00810A1C" w:rsidRPr="00935181" w:rsidTr="00C15D42">
        <w:tc>
          <w:tcPr>
            <w:tcW w:w="394" w:type="pct"/>
            <w:tcBorders>
              <w:top w:val="single" w:sz="4" w:space="0" w:color="auto"/>
              <w:left w:val="single" w:sz="4" w:space="0" w:color="auto"/>
              <w:bottom w:val="single" w:sz="4" w:space="0" w:color="auto"/>
              <w:right w:val="single" w:sz="4" w:space="0" w:color="auto"/>
            </w:tcBorders>
          </w:tcPr>
          <w:p w:rsidR="00810A1C" w:rsidRPr="00935181" w:rsidRDefault="00810A1C" w:rsidP="00810A1C">
            <w:pPr>
              <w:jc w:val="both"/>
              <w:rPr>
                <w:rFonts w:ascii="Times New Roman" w:hAnsi="Times New Roman"/>
                <w:sz w:val="24"/>
                <w:szCs w:val="24"/>
              </w:rPr>
            </w:pPr>
            <w:r>
              <w:rPr>
                <w:rFonts w:ascii="Times New Roman" w:hAnsi="Times New Roman"/>
                <w:sz w:val="24"/>
                <w:szCs w:val="24"/>
              </w:rPr>
              <w:t>30</w:t>
            </w:r>
          </w:p>
        </w:tc>
        <w:tc>
          <w:tcPr>
            <w:tcW w:w="391" w:type="pct"/>
            <w:tcBorders>
              <w:top w:val="single" w:sz="4" w:space="0" w:color="auto"/>
              <w:left w:val="single" w:sz="4" w:space="0" w:color="auto"/>
              <w:bottom w:val="single" w:sz="4" w:space="0" w:color="auto"/>
              <w:right w:val="single" w:sz="4" w:space="0" w:color="auto"/>
            </w:tcBorders>
          </w:tcPr>
          <w:p w:rsidR="00810A1C" w:rsidRPr="00935181" w:rsidRDefault="00810A1C" w:rsidP="00810A1C">
            <w:pPr>
              <w:jc w:val="both"/>
              <w:rPr>
                <w:rFonts w:ascii="Times New Roman" w:hAnsi="Times New Roman"/>
                <w:sz w:val="24"/>
                <w:szCs w:val="24"/>
              </w:rPr>
            </w:pPr>
          </w:p>
        </w:tc>
        <w:tc>
          <w:tcPr>
            <w:tcW w:w="469" w:type="pct"/>
            <w:tcBorders>
              <w:top w:val="single" w:sz="4" w:space="0" w:color="auto"/>
              <w:left w:val="single" w:sz="4" w:space="0" w:color="auto"/>
              <w:bottom w:val="single" w:sz="4" w:space="0" w:color="auto"/>
              <w:right w:val="single" w:sz="4" w:space="0" w:color="auto"/>
            </w:tcBorders>
          </w:tcPr>
          <w:p w:rsidR="00810A1C" w:rsidRPr="00935181" w:rsidRDefault="00810A1C" w:rsidP="00810A1C">
            <w:pPr>
              <w:jc w:val="both"/>
              <w:rPr>
                <w:rFonts w:ascii="Times New Roman" w:hAnsi="Times New Roman"/>
                <w:sz w:val="24"/>
                <w:szCs w:val="24"/>
              </w:rPr>
            </w:pPr>
          </w:p>
        </w:tc>
        <w:tc>
          <w:tcPr>
            <w:tcW w:w="2388" w:type="pct"/>
            <w:tcBorders>
              <w:top w:val="single" w:sz="4" w:space="0" w:color="auto"/>
              <w:left w:val="single" w:sz="4" w:space="0" w:color="auto"/>
              <w:bottom w:val="single" w:sz="4" w:space="0" w:color="auto"/>
              <w:right w:val="single" w:sz="4" w:space="0" w:color="auto"/>
            </w:tcBorders>
          </w:tcPr>
          <w:p w:rsidR="00810A1C" w:rsidRPr="00EE2AA5" w:rsidRDefault="006A1F97" w:rsidP="00E557E3">
            <w:pPr>
              <w:rPr>
                <w:rFonts w:ascii="Times New Roman" w:hAnsi="Times New Roman"/>
                <w:sz w:val="24"/>
                <w:szCs w:val="24"/>
              </w:rPr>
            </w:pPr>
            <w:r>
              <w:rPr>
                <w:rFonts w:ascii="Times New Roman" w:hAnsi="Times New Roman"/>
                <w:sz w:val="24"/>
                <w:szCs w:val="24"/>
              </w:rPr>
              <w:t xml:space="preserve">Что музыка изображает? </w:t>
            </w:r>
            <w:r w:rsidR="00810A1C" w:rsidRPr="00EE2AA5">
              <w:rPr>
                <w:rFonts w:ascii="Times New Roman" w:hAnsi="Times New Roman"/>
                <w:sz w:val="24"/>
                <w:szCs w:val="24"/>
              </w:rPr>
              <w:t>Изуче</w:t>
            </w:r>
            <w:r w:rsidR="006722FA">
              <w:rPr>
                <w:rFonts w:ascii="Times New Roman" w:hAnsi="Times New Roman"/>
                <w:sz w:val="24"/>
                <w:szCs w:val="24"/>
              </w:rPr>
              <w:t>ние нового материала;</w:t>
            </w:r>
          </w:p>
        </w:tc>
        <w:tc>
          <w:tcPr>
            <w:tcW w:w="669" w:type="pct"/>
            <w:tcBorders>
              <w:top w:val="single" w:sz="4" w:space="0" w:color="auto"/>
              <w:left w:val="single" w:sz="4" w:space="0" w:color="auto"/>
              <w:bottom w:val="single" w:sz="4" w:space="0" w:color="auto"/>
              <w:right w:val="single" w:sz="4" w:space="0" w:color="auto"/>
            </w:tcBorders>
          </w:tcPr>
          <w:p w:rsidR="00810A1C" w:rsidRPr="00935181" w:rsidRDefault="00810A1C" w:rsidP="00810A1C">
            <w:pPr>
              <w:jc w:val="both"/>
              <w:rPr>
                <w:rFonts w:ascii="Times New Roman" w:hAnsi="Times New Roman"/>
                <w:sz w:val="24"/>
                <w:szCs w:val="24"/>
              </w:rPr>
            </w:pPr>
          </w:p>
        </w:tc>
        <w:tc>
          <w:tcPr>
            <w:tcW w:w="690" w:type="pct"/>
            <w:tcBorders>
              <w:top w:val="single" w:sz="4" w:space="0" w:color="auto"/>
              <w:left w:val="single" w:sz="4" w:space="0" w:color="auto"/>
              <w:bottom w:val="single" w:sz="4" w:space="0" w:color="auto"/>
              <w:right w:val="single" w:sz="4" w:space="0" w:color="auto"/>
            </w:tcBorders>
          </w:tcPr>
          <w:p w:rsidR="00810A1C" w:rsidRPr="00935181" w:rsidRDefault="00C15D42" w:rsidP="00810A1C">
            <w:pPr>
              <w:jc w:val="both"/>
              <w:rPr>
                <w:rFonts w:ascii="Times New Roman" w:hAnsi="Times New Roman"/>
                <w:sz w:val="24"/>
                <w:szCs w:val="24"/>
              </w:rPr>
            </w:pPr>
            <w:r>
              <w:rPr>
                <w:rFonts w:ascii="Times New Roman" w:hAnsi="Times New Roman"/>
                <w:sz w:val="24"/>
                <w:szCs w:val="24"/>
              </w:rPr>
              <w:t>1-самостоятельная работа</w:t>
            </w:r>
          </w:p>
        </w:tc>
      </w:tr>
      <w:tr w:rsidR="00810A1C" w:rsidRPr="00935181" w:rsidTr="00C15D42">
        <w:tc>
          <w:tcPr>
            <w:tcW w:w="394" w:type="pct"/>
            <w:tcBorders>
              <w:top w:val="single" w:sz="4" w:space="0" w:color="auto"/>
              <w:left w:val="single" w:sz="4" w:space="0" w:color="auto"/>
              <w:bottom w:val="single" w:sz="4" w:space="0" w:color="auto"/>
              <w:right w:val="single" w:sz="4" w:space="0" w:color="auto"/>
            </w:tcBorders>
          </w:tcPr>
          <w:p w:rsidR="00810A1C" w:rsidRPr="00935181" w:rsidRDefault="00810A1C" w:rsidP="00810A1C">
            <w:pPr>
              <w:jc w:val="both"/>
              <w:rPr>
                <w:rFonts w:ascii="Times New Roman" w:hAnsi="Times New Roman"/>
                <w:sz w:val="24"/>
                <w:szCs w:val="24"/>
              </w:rPr>
            </w:pPr>
            <w:r>
              <w:rPr>
                <w:rFonts w:ascii="Times New Roman" w:hAnsi="Times New Roman"/>
                <w:sz w:val="24"/>
                <w:szCs w:val="24"/>
              </w:rPr>
              <w:t>31</w:t>
            </w:r>
          </w:p>
        </w:tc>
        <w:tc>
          <w:tcPr>
            <w:tcW w:w="391" w:type="pct"/>
            <w:tcBorders>
              <w:top w:val="single" w:sz="4" w:space="0" w:color="auto"/>
              <w:left w:val="single" w:sz="4" w:space="0" w:color="auto"/>
              <w:bottom w:val="single" w:sz="4" w:space="0" w:color="auto"/>
              <w:right w:val="single" w:sz="4" w:space="0" w:color="auto"/>
            </w:tcBorders>
          </w:tcPr>
          <w:p w:rsidR="00810A1C" w:rsidRPr="00935181" w:rsidRDefault="00FF7310" w:rsidP="00810A1C">
            <w:pPr>
              <w:jc w:val="both"/>
              <w:rPr>
                <w:rFonts w:ascii="Times New Roman" w:hAnsi="Times New Roman"/>
                <w:sz w:val="24"/>
                <w:szCs w:val="24"/>
              </w:rPr>
            </w:pPr>
            <w:r>
              <w:rPr>
                <w:rFonts w:ascii="Times New Roman" w:hAnsi="Times New Roman"/>
                <w:sz w:val="24"/>
                <w:szCs w:val="24"/>
              </w:rPr>
              <w:t>19.05</w:t>
            </w:r>
          </w:p>
        </w:tc>
        <w:tc>
          <w:tcPr>
            <w:tcW w:w="469" w:type="pct"/>
            <w:tcBorders>
              <w:top w:val="single" w:sz="4" w:space="0" w:color="auto"/>
              <w:left w:val="single" w:sz="4" w:space="0" w:color="auto"/>
              <w:bottom w:val="single" w:sz="4" w:space="0" w:color="auto"/>
              <w:right w:val="single" w:sz="4" w:space="0" w:color="auto"/>
            </w:tcBorders>
          </w:tcPr>
          <w:p w:rsidR="00810A1C" w:rsidRPr="00935181" w:rsidRDefault="00810A1C" w:rsidP="00810A1C">
            <w:pPr>
              <w:jc w:val="both"/>
              <w:rPr>
                <w:rFonts w:ascii="Times New Roman" w:hAnsi="Times New Roman"/>
                <w:sz w:val="24"/>
                <w:szCs w:val="24"/>
              </w:rPr>
            </w:pPr>
          </w:p>
        </w:tc>
        <w:tc>
          <w:tcPr>
            <w:tcW w:w="2388" w:type="pct"/>
            <w:tcBorders>
              <w:top w:val="single" w:sz="4" w:space="0" w:color="auto"/>
              <w:left w:val="single" w:sz="4" w:space="0" w:color="auto"/>
              <w:bottom w:val="single" w:sz="4" w:space="0" w:color="auto"/>
              <w:right w:val="single" w:sz="4" w:space="0" w:color="auto"/>
            </w:tcBorders>
          </w:tcPr>
          <w:p w:rsidR="00810A1C" w:rsidRPr="00EE2AA5" w:rsidRDefault="00810A1C" w:rsidP="00E557E3">
            <w:pPr>
              <w:rPr>
                <w:rFonts w:ascii="Times New Roman" w:hAnsi="Times New Roman"/>
                <w:sz w:val="24"/>
                <w:szCs w:val="24"/>
              </w:rPr>
            </w:pPr>
            <w:r w:rsidRPr="00EE2AA5">
              <w:rPr>
                <w:rFonts w:ascii="Times New Roman" w:hAnsi="Times New Roman"/>
                <w:sz w:val="24"/>
                <w:szCs w:val="24"/>
              </w:rPr>
              <w:t>Что музыка выражает,  а что изображает.</w:t>
            </w:r>
          </w:p>
          <w:p w:rsidR="00810A1C" w:rsidRPr="00EE2AA5" w:rsidRDefault="00810A1C" w:rsidP="00E557E3">
            <w:pPr>
              <w:rPr>
                <w:rFonts w:ascii="Times New Roman" w:hAnsi="Times New Roman"/>
                <w:sz w:val="24"/>
                <w:szCs w:val="24"/>
              </w:rPr>
            </w:pPr>
            <w:r w:rsidRPr="00EE2AA5">
              <w:rPr>
                <w:rFonts w:ascii="Times New Roman" w:hAnsi="Times New Roman"/>
                <w:sz w:val="24"/>
                <w:szCs w:val="24"/>
              </w:rPr>
              <w:t>Обобщение и систематизация знаний; урок-путешествие</w:t>
            </w:r>
            <w:r w:rsidR="006A1F97">
              <w:rPr>
                <w:rFonts w:ascii="Times New Roman" w:hAnsi="Times New Roman"/>
                <w:sz w:val="24"/>
                <w:szCs w:val="24"/>
              </w:rPr>
              <w:t>.</w:t>
            </w:r>
          </w:p>
        </w:tc>
        <w:tc>
          <w:tcPr>
            <w:tcW w:w="669" w:type="pct"/>
            <w:tcBorders>
              <w:top w:val="single" w:sz="4" w:space="0" w:color="auto"/>
              <w:left w:val="single" w:sz="4" w:space="0" w:color="auto"/>
              <w:bottom w:val="single" w:sz="4" w:space="0" w:color="auto"/>
              <w:right w:val="single" w:sz="4" w:space="0" w:color="auto"/>
            </w:tcBorders>
          </w:tcPr>
          <w:p w:rsidR="00810A1C" w:rsidRPr="00935181" w:rsidRDefault="006722FA" w:rsidP="00810A1C">
            <w:pPr>
              <w:jc w:val="both"/>
              <w:rPr>
                <w:rFonts w:ascii="Times New Roman" w:hAnsi="Times New Roman"/>
                <w:sz w:val="24"/>
                <w:szCs w:val="24"/>
              </w:rPr>
            </w:pPr>
            <w:r>
              <w:rPr>
                <w:rFonts w:ascii="Times New Roman" w:hAnsi="Times New Roman"/>
                <w:sz w:val="24"/>
                <w:szCs w:val="24"/>
              </w:rPr>
              <w:t>1</w:t>
            </w:r>
          </w:p>
        </w:tc>
        <w:tc>
          <w:tcPr>
            <w:tcW w:w="690" w:type="pct"/>
            <w:tcBorders>
              <w:top w:val="single" w:sz="4" w:space="0" w:color="auto"/>
              <w:left w:val="single" w:sz="4" w:space="0" w:color="auto"/>
              <w:bottom w:val="single" w:sz="4" w:space="0" w:color="auto"/>
              <w:right w:val="single" w:sz="4" w:space="0" w:color="auto"/>
            </w:tcBorders>
          </w:tcPr>
          <w:p w:rsidR="00810A1C" w:rsidRPr="00935181" w:rsidRDefault="00810A1C" w:rsidP="00810A1C">
            <w:pPr>
              <w:jc w:val="both"/>
              <w:rPr>
                <w:rFonts w:ascii="Times New Roman" w:hAnsi="Times New Roman"/>
                <w:sz w:val="24"/>
                <w:szCs w:val="24"/>
              </w:rPr>
            </w:pPr>
          </w:p>
        </w:tc>
      </w:tr>
      <w:tr w:rsidR="00810A1C" w:rsidRPr="00935181" w:rsidTr="00C15D42">
        <w:tc>
          <w:tcPr>
            <w:tcW w:w="394" w:type="pct"/>
            <w:tcBorders>
              <w:top w:val="single" w:sz="4" w:space="0" w:color="auto"/>
              <w:left w:val="single" w:sz="4" w:space="0" w:color="auto"/>
              <w:bottom w:val="single" w:sz="4" w:space="0" w:color="auto"/>
              <w:right w:val="single" w:sz="4" w:space="0" w:color="auto"/>
            </w:tcBorders>
          </w:tcPr>
          <w:p w:rsidR="00810A1C" w:rsidRPr="00935181" w:rsidRDefault="00810A1C" w:rsidP="00810A1C">
            <w:pPr>
              <w:jc w:val="both"/>
              <w:rPr>
                <w:rFonts w:ascii="Times New Roman" w:hAnsi="Times New Roman"/>
                <w:sz w:val="24"/>
                <w:szCs w:val="24"/>
              </w:rPr>
            </w:pPr>
            <w:r>
              <w:rPr>
                <w:rFonts w:ascii="Times New Roman" w:hAnsi="Times New Roman"/>
                <w:sz w:val="24"/>
                <w:szCs w:val="24"/>
              </w:rPr>
              <w:t>32</w:t>
            </w:r>
          </w:p>
        </w:tc>
        <w:tc>
          <w:tcPr>
            <w:tcW w:w="391" w:type="pct"/>
            <w:tcBorders>
              <w:top w:val="single" w:sz="4" w:space="0" w:color="auto"/>
              <w:left w:val="single" w:sz="4" w:space="0" w:color="auto"/>
              <w:bottom w:val="single" w:sz="4" w:space="0" w:color="auto"/>
              <w:right w:val="single" w:sz="4" w:space="0" w:color="auto"/>
            </w:tcBorders>
          </w:tcPr>
          <w:p w:rsidR="00810A1C" w:rsidRPr="00935181" w:rsidRDefault="00810A1C" w:rsidP="00810A1C">
            <w:pPr>
              <w:jc w:val="both"/>
              <w:rPr>
                <w:rFonts w:ascii="Times New Roman" w:hAnsi="Times New Roman"/>
                <w:sz w:val="24"/>
                <w:szCs w:val="24"/>
              </w:rPr>
            </w:pPr>
          </w:p>
        </w:tc>
        <w:tc>
          <w:tcPr>
            <w:tcW w:w="469" w:type="pct"/>
            <w:tcBorders>
              <w:top w:val="single" w:sz="4" w:space="0" w:color="auto"/>
              <w:left w:val="single" w:sz="4" w:space="0" w:color="auto"/>
              <w:bottom w:val="single" w:sz="4" w:space="0" w:color="auto"/>
              <w:right w:val="single" w:sz="4" w:space="0" w:color="auto"/>
            </w:tcBorders>
          </w:tcPr>
          <w:p w:rsidR="00810A1C" w:rsidRPr="00935181" w:rsidRDefault="00810A1C" w:rsidP="00810A1C">
            <w:pPr>
              <w:jc w:val="both"/>
              <w:rPr>
                <w:rFonts w:ascii="Times New Roman" w:hAnsi="Times New Roman"/>
                <w:sz w:val="24"/>
                <w:szCs w:val="24"/>
              </w:rPr>
            </w:pPr>
          </w:p>
        </w:tc>
        <w:tc>
          <w:tcPr>
            <w:tcW w:w="2388" w:type="pct"/>
            <w:tcBorders>
              <w:top w:val="single" w:sz="4" w:space="0" w:color="auto"/>
              <w:left w:val="single" w:sz="4" w:space="0" w:color="auto"/>
              <w:bottom w:val="single" w:sz="4" w:space="0" w:color="auto"/>
              <w:right w:val="single" w:sz="4" w:space="0" w:color="auto"/>
            </w:tcBorders>
          </w:tcPr>
          <w:p w:rsidR="00810A1C" w:rsidRPr="00EE2AA5" w:rsidRDefault="00810A1C" w:rsidP="00E557E3">
            <w:pPr>
              <w:rPr>
                <w:rFonts w:ascii="Times New Roman" w:hAnsi="Times New Roman"/>
                <w:sz w:val="24"/>
                <w:szCs w:val="24"/>
              </w:rPr>
            </w:pPr>
            <w:r w:rsidRPr="00EE2AA5">
              <w:rPr>
                <w:rFonts w:ascii="Times New Roman" w:hAnsi="Times New Roman"/>
                <w:sz w:val="24"/>
                <w:szCs w:val="24"/>
              </w:rPr>
              <w:t>Единство изобр</w:t>
            </w:r>
            <w:r w:rsidR="006A1F97">
              <w:rPr>
                <w:rFonts w:ascii="Times New Roman" w:hAnsi="Times New Roman"/>
                <w:sz w:val="24"/>
                <w:szCs w:val="24"/>
              </w:rPr>
              <w:t xml:space="preserve">азительности и выразительности. </w:t>
            </w:r>
            <w:r w:rsidRPr="00EE2AA5">
              <w:rPr>
                <w:rFonts w:ascii="Times New Roman" w:hAnsi="Times New Roman"/>
                <w:sz w:val="24"/>
                <w:szCs w:val="24"/>
              </w:rPr>
              <w:t xml:space="preserve">Обобщение и </w:t>
            </w:r>
            <w:r w:rsidR="006722FA">
              <w:rPr>
                <w:rFonts w:ascii="Times New Roman" w:hAnsi="Times New Roman"/>
                <w:sz w:val="24"/>
                <w:szCs w:val="24"/>
              </w:rPr>
              <w:t xml:space="preserve">систематизация знаний; </w:t>
            </w:r>
          </w:p>
        </w:tc>
        <w:tc>
          <w:tcPr>
            <w:tcW w:w="669" w:type="pct"/>
            <w:tcBorders>
              <w:top w:val="single" w:sz="4" w:space="0" w:color="auto"/>
              <w:left w:val="single" w:sz="4" w:space="0" w:color="auto"/>
              <w:bottom w:val="single" w:sz="4" w:space="0" w:color="auto"/>
              <w:right w:val="single" w:sz="4" w:space="0" w:color="auto"/>
            </w:tcBorders>
          </w:tcPr>
          <w:p w:rsidR="00810A1C" w:rsidRPr="00935181" w:rsidRDefault="00810A1C" w:rsidP="00810A1C">
            <w:pPr>
              <w:jc w:val="both"/>
              <w:rPr>
                <w:rFonts w:ascii="Times New Roman" w:hAnsi="Times New Roman"/>
                <w:sz w:val="24"/>
                <w:szCs w:val="24"/>
              </w:rPr>
            </w:pPr>
          </w:p>
        </w:tc>
        <w:tc>
          <w:tcPr>
            <w:tcW w:w="690" w:type="pct"/>
            <w:tcBorders>
              <w:top w:val="single" w:sz="4" w:space="0" w:color="auto"/>
              <w:left w:val="single" w:sz="4" w:space="0" w:color="auto"/>
              <w:bottom w:val="single" w:sz="4" w:space="0" w:color="auto"/>
              <w:right w:val="single" w:sz="4" w:space="0" w:color="auto"/>
            </w:tcBorders>
          </w:tcPr>
          <w:p w:rsidR="00810A1C" w:rsidRPr="00935181" w:rsidRDefault="00C15D42" w:rsidP="00810A1C">
            <w:pPr>
              <w:jc w:val="both"/>
              <w:rPr>
                <w:rFonts w:ascii="Times New Roman" w:hAnsi="Times New Roman"/>
                <w:sz w:val="24"/>
                <w:szCs w:val="24"/>
              </w:rPr>
            </w:pPr>
            <w:r>
              <w:rPr>
                <w:rFonts w:ascii="Times New Roman" w:hAnsi="Times New Roman"/>
                <w:sz w:val="24"/>
                <w:szCs w:val="24"/>
              </w:rPr>
              <w:t>1-самостоятельная работа</w:t>
            </w:r>
          </w:p>
        </w:tc>
      </w:tr>
      <w:tr w:rsidR="00810A1C" w:rsidRPr="00935181" w:rsidTr="00C15D42">
        <w:tc>
          <w:tcPr>
            <w:tcW w:w="394" w:type="pct"/>
            <w:tcBorders>
              <w:top w:val="single" w:sz="4" w:space="0" w:color="auto"/>
              <w:left w:val="single" w:sz="4" w:space="0" w:color="auto"/>
              <w:bottom w:val="single" w:sz="4" w:space="0" w:color="auto"/>
              <w:right w:val="single" w:sz="4" w:space="0" w:color="auto"/>
            </w:tcBorders>
          </w:tcPr>
          <w:p w:rsidR="00810A1C" w:rsidRPr="00935181" w:rsidRDefault="00810A1C" w:rsidP="00810A1C">
            <w:pPr>
              <w:jc w:val="both"/>
              <w:rPr>
                <w:rFonts w:ascii="Times New Roman" w:hAnsi="Times New Roman"/>
                <w:sz w:val="24"/>
                <w:szCs w:val="24"/>
              </w:rPr>
            </w:pPr>
            <w:r>
              <w:rPr>
                <w:rFonts w:ascii="Times New Roman" w:hAnsi="Times New Roman"/>
                <w:sz w:val="24"/>
                <w:szCs w:val="24"/>
              </w:rPr>
              <w:t>33</w:t>
            </w:r>
          </w:p>
        </w:tc>
        <w:tc>
          <w:tcPr>
            <w:tcW w:w="391" w:type="pct"/>
            <w:tcBorders>
              <w:top w:val="single" w:sz="4" w:space="0" w:color="auto"/>
              <w:left w:val="single" w:sz="4" w:space="0" w:color="auto"/>
              <w:bottom w:val="single" w:sz="4" w:space="0" w:color="auto"/>
              <w:right w:val="single" w:sz="4" w:space="0" w:color="auto"/>
            </w:tcBorders>
          </w:tcPr>
          <w:p w:rsidR="00810A1C" w:rsidRPr="00935181" w:rsidRDefault="00810A1C" w:rsidP="00810A1C">
            <w:pPr>
              <w:jc w:val="both"/>
              <w:rPr>
                <w:rFonts w:ascii="Times New Roman" w:hAnsi="Times New Roman"/>
                <w:sz w:val="24"/>
                <w:szCs w:val="24"/>
              </w:rPr>
            </w:pPr>
          </w:p>
        </w:tc>
        <w:tc>
          <w:tcPr>
            <w:tcW w:w="469" w:type="pct"/>
            <w:tcBorders>
              <w:top w:val="single" w:sz="4" w:space="0" w:color="auto"/>
              <w:left w:val="single" w:sz="4" w:space="0" w:color="auto"/>
              <w:bottom w:val="single" w:sz="4" w:space="0" w:color="auto"/>
              <w:right w:val="single" w:sz="4" w:space="0" w:color="auto"/>
            </w:tcBorders>
          </w:tcPr>
          <w:p w:rsidR="00810A1C" w:rsidRPr="00935181" w:rsidRDefault="00810A1C" w:rsidP="00810A1C">
            <w:pPr>
              <w:jc w:val="both"/>
              <w:rPr>
                <w:rFonts w:ascii="Times New Roman" w:hAnsi="Times New Roman"/>
                <w:sz w:val="24"/>
                <w:szCs w:val="24"/>
              </w:rPr>
            </w:pPr>
          </w:p>
        </w:tc>
        <w:tc>
          <w:tcPr>
            <w:tcW w:w="2388" w:type="pct"/>
            <w:tcBorders>
              <w:top w:val="single" w:sz="4" w:space="0" w:color="auto"/>
              <w:left w:val="single" w:sz="4" w:space="0" w:color="auto"/>
              <w:bottom w:val="single" w:sz="4" w:space="0" w:color="auto"/>
              <w:right w:val="single" w:sz="4" w:space="0" w:color="auto"/>
            </w:tcBorders>
          </w:tcPr>
          <w:p w:rsidR="00810A1C" w:rsidRPr="00EE2AA5" w:rsidRDefault="00810A1C" w:rsidP="00E557E3">
            <w:pPr>
              <w:rPr>
                <w:rFonts w:ascii="Times New Roman" w:hAnsi="Times New Roman"/>
                <w:sz w:val="24"/>
                <w:szCs w:val="24"/>
              </w:rPr>
            </w:pPr>
            <w:r w:rsidRPr="00EE2AA5">
              <w:rPr>
                <w:rFonts w:ascii="Times New Roman" w:hAnsi="Times New Roman"/>
                <w:sz w:val="24"/>
                <w:szCs w:val="24"/>
              </w:rPr>
              <w:t>Картины природы в музыке. Закрепление изуч</w:t>
            </w:r>
            <w:r w:rsidR="006722FA">
              <w:rPr>
                <w:rFonts w:ascii="Times New Roman" w:hAnsi="Times New Roman"/>
                <w:sz w:val="24"/>
                <w:szCs w:val="24"/>
              </w:rPr>
              <w:t xml:space="preserve">енного материала; </w:t>
            </w:r>
          </w:p>
        </w:tc>
        <w:tc>
          <w:tcPr>
            <w:tcW w:w="669" w:type="pct"/>
            <w:tcBorders>
              <w:top w:val="single" w:sz="4" w:space="0" w:color="auto"/>
              <w:left w:val="single" w:sz="4" w:space="0" w:color="auto"/>
              <w:bottom w:val="single" w:sz="4" w:space="0" w:color="auto"/>
              <w:right w:val="single" w:sz="4" w:space="0" w:color="auto"/>
            </w:tcBorders>
          </w:tcPr>
          <w:p w:rsidR="00810A1C" w:rsidRPr="00935181" w:rsidRDefault="00810A1C" w:rsidP="00810A1C">
            <w:pPr>
              <w:jc w:val="both"/>
              <w:rPr>
                <w:rFonts w:ascii="Times New Roman" w:hAnsi="Times New Roman"/>
                <w:sz w:val="24"/>
                <w:szCs w:val="24"/>
              </w:rPr>
            </w:pPr>
          </w:p>
        </w:tc>
        <w:tc>
          <w:tcPr>
            <w:tcW w:w="690" w:type="pct"/>
            <w:tcBorders>
              <w:top w:val="single" w:sz="4" w:space="0" w:color="auto"/>
              <w:left w:val="single" w:sz="4" w:space="0" w:color="auto"/>
              <w:bottom w:val="single" w:sz="4" w:space="0" w:color="auto"/>
              <w:right w:val="single" w:sz="4" w:space="0" w:color="auto"/>
            </w:tcBorders>
          </w:tcPr>
          <w:p w:rsidR="00810A1C" w:rsidRPr="00935181" w:rsidRDefault="00C15D42" w:rsidP="00810A1C">
            <w:pPr>
              <w:jc w:val="both"/>
              <w:rPr>
                <w:rFonts w:ascii="Times New Roman" w:hAnsi="Times New Roman"/>
                <w:sz w:val="24"/>
                <w:szCs w:val="24"/>
              </w:rPr>
            </w:pPr>
            <w:r>
              <w:rPr>
                <w:rFonts w:ascii="Times New Roman" w:hAnsi="Times New Roman"/>
                <w:sz w:val="24"/>
                <w:szCs w:val="24"/>
              </w:rPr>
              <w:t>1-самостоятельная работа</w:t>
            </w:r>
          </w:p>
        </w:tc>
      </w:tr>
    </w:tbl>
    <w:p w:rsidR="00EE2AA5" w:rsidRPr="00374A19" w:rsidRDefault="00EE2AA5" w:rsidP="00374A19">
      <w:pPr>
        <w:autoSpaceDE w:val="0"/>
        <w:autoSpaceDN w:val="0"/>
        <w:adjustRightInd w:val="0"/>
        <w:spacing w:after="0" w:line="360" w:lineRule="auto"/>
        <w:rPr>
          <w:rFonts w:ascii="Times New Roman" w:hAnsi="Times New Roman" w:cs="Times New Roman"/>
          <w:sz w:val="24"/>
          <w:szCs w:val="24"/>
        </w:rPr>
      </w:pPr>
    </w:p>
    <w:sectPr w:rsidR="00EE2AA5" w:rsidRPr="00374A19" w:rsidSect="00215D94">
      <w:pgSz w:w="16838" w:h="11906" w:orient="landscape"/>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Grande CY">
    <w:altName w:val="Times New Roman"/>
    <w:charset w:val="59"/>
    <w:family w:val="auto"/>
    <w:pitch w:val="variable"/>
    <w:sig w:usb0="00000000" w:usb1="5000A1FF" w:usb2="00000000" w:usb3="00000000" w:csb0="000001BF" w:csb1="00000000"/>
  </w:font>
  <w:font w:name="PragmaticaC">
    <w:altName w:val="Times New Roman"/>
    <w:panose1 w:val="00000000000000000000"/>
    <w:charset w:val="CC"/>
    <w:family w:val="decorative"/>
    <w:notTrueType/>
    <w:pitch w:val="variable"/>
    <w:sig w:usb0="00000001"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HA_Udr">
    <w:altName w:val="Times New Roman"/>
    <w:charset w:val="00"/>
    <w:family w:val="auto"/>
    <w:pitch w:val="variable"/>
    <w:sig w:usb0="00000203" w:usb1="00000000" w:usb2="00000000" w:usb3="00000000" w:csb0="00000005" w:csb1="00000000"/>
  </w:font>
  <w:font w:name="NewBaskervilleExpOdC">
    <w:altName w:val="Gabriola"/>
    <w:charset w:val="00"/>
    <w:family w:val="decorative"/>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singleLevel"/>
    <w:tmpl w:val="00000003"/>
    <w:name w:val="WW8Num6"/>
    <w:lvl w:ilvl="0">
      <w:start w:val="1"/>
      <w:numFmt w:val="decimal"/>
      <w:lvlText w:val="%1."/>
      <w:lvlJc w:val="left"/>
      <w:pPr>
        <w:tabs>
          <w:tab w:val="num" w:pos="720"/>
        </w:tabs>
        <w:ind w:left="720" w:hanging="360"/>
      </w:pPr>
    </w:lvl>
  </w:abstractNum>
  <w:abstractNum w:abstractNumId="1">
    <w:nsid w:val="3EAC0ED0"/>
    <w:multiLevelType w:val="hybridMultilevel"/>
    <w:tmpl w:val="FE72F35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4050057F"/>
    <w:multiLevelType w:val="hybridMultilevel"/>
    <w:tmpl w:val="296C97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AE54AA5"/>
    <w:multiLevelType w:val="hybridMultilevel"/>
    <w:tmpl w:val="0F1E5924"/>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4">
    <w:nsid w:val="72FF7290"/>
    <w:multiLevelType w:val="multilevel"/>
    <w:tmpl w:val="AF608DE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2"/>
  </w:num>
  <w:num w:numId="3">
    <w:abstractNumId w:val="3"/>
  </w:num>
  <w:num w:numId="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3548"/>
    <w:rsid w:val="00085795"/>
    <w:rsid w:val="00087A10"/>
    <w:rsid w:val="00215D94"/>
    <w:rsid w:val="00226973"/>
    <w:rsid w:val="00247C4F"/>
    <w:rsid w:val="003163EB"/>
    <w:rsid w:val="00374A19"/>
    <w:rsid w:val="004B678C"/>
    <w:rsid w:val="00516B3B"/>
    <w:rsid w:val="00553548"/>
    <w:rsid w:val="006722FA"/>
    <w:rsid w:val="006A198C"/>
    <w:rsid w:val="006A1F97"/>
    <w:rsid w:val="00810A1C"/>
    <w:rsid w:val="00935181"/>
    <w:rsid w:val="00AC707B"/>
    <w:rsid w:val="00B57237"/>
    <w:rsid w:val="00B709B1"/>
    <w:rsid w:val="00C15D42"/>
    <w:rsid w:val="00C26F04"/>
    <w:rsid w:val="00C95BC5"/>
    <w:rsid w:val="00D6293E"/>
    <w:rsid w:val="00D97718"/>
    <w:rsid w:val="00EA6E30"/>
    <w:rsid w:val="00EC7A2B"/>
    <w:rsid w:val="00EE2AA5"/>
    <w:rsid w:val="00EE50A6"/>
    <w:rsid w:val="00FC7AF4"/>
    <w:rsid w:val="00FF73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757B9E-3490-4678-B42A-D4DAC6BA8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1"/>
    <w:qFormat/>
    <w:rsid w:val="00553548"/>
    <w:pPr>
      <w:keepNext/>
      <w:keepLines/>
      <w:spacing w:before="480" w:after="0" w:line="360" w:lineRule="auto"/>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1"/>
    <w:unhideWhenUsed/>
    <w:qFormat/>
    <w:rsid w:val="00553548"/>
    <w:pPr>
      <w:keepNext/>
      <w:keepLines/>
      <w:spacing w:before="200" w:after="0" w:line="360" w:lineRule="auto"/>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553548"/>
    <w:pPr>
      <w:keepNext/>
      <w:keepLines/>
      <w:spacing w:before="200" w:after="0" w:line="360" w:lineRule="auto"/>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553548"/>
    <w:pPr>
      <w:keepNext/>
      <w:keepLines/>
      <w:spacing w:before="200" w:after="0" w:line="360" w:lineRule="auto"/>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nhideWhenUsed/>
    <w:qFormat/>
    <w:rsid w:val="00553548"/>
    <w:pPr>
      <w:keepNext/>
      <w:keepLines/>
      <w:spacing w:before="200" w:after="0" w:line="360" w:lineRule="auto"/>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nhideWhenUsed/>
    <w:qFormat/>
    <w:rsid w:val="00553548"/>
    <w:pPr>
      <w:keepNext/>
      <w:keepLines/>
      <w:spacing w:before="200" w:after="0" w:line="360" w:lineRule="auto"/>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nhideWhenUsed/>
    <w:qFormat/>
    <w:rsid w:val="00553548"/>
    <w:pPr>
      <w:keepNext/>
      <w:keepLines/>
      <w:spacing w:before="200" w:after="0" w:line="360" w:lineRule="auto"/>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nhideWhenUsed/>
    <w:qFormat/>
    <w:rsid w:val="00553548"/>
    <w:pPr>
      <w:keepNext/>
      <w:keepLines/>
      <w:spacing w:before="200" w:after="0" w:line="360" w:lineRule="auto"/>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nhideWhenUsed/>
    <w:qFormat/>
    <w:rsid w:val="00553548"/>
    <w:pPr>
      <w:keepNext/>
      <w:keepLines/>
      <w:spacing w:before="200" w:after="0" w:line="360" w:lineRule="auto"/>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55354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1"/>
    <w:rsid w:val="00553548"/>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rsid w:val="00553548"/>
    <w:rPr>
      <w:rFonts w:asciiTheme="majorHAnsi" w:eastAsiaTheme="majorEastAsia" w:hAnsiTheme="majorHAnsi" w:cstheme="majorBidi"/>
      <w:b/>
      <w:bCs/>
      <w:color w:val="4F81BD" w:themeColor="accent1"/>
    </w:rPr>
  </w:style>
  <w:style w:type="character" w:customStyle="1" w:styleId="40">
    <w:name w:val="Заголовок 4 Знак"/>
    <w:basedOn w:val="a0"/>
    <w:link w:val="4"/>
    <w:rsid w:val="00553548"/>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rsid w:val="00553548"/>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rsid w:val="00553548"/>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rsid w:val="00553548"/>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rsid w:val="00553548"/>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rsid w:val="00553548"/>
    <w:rPr>
      <w:rFonts w:asciiTheme="majorHAnsi" w:eastAsiaTheme="majorEastAsia" w:hAnsiTheme="majorHAnsi" w:cstheme="majorBidi"/>
      <w:i/>
      <w:iCs/>
      <w:color w:val="404040" w:themeColor="text1" w:themeTint="BF"/>
      <w:sz w:val="20"/>
      <w:szCs w:val="20"/>
    </w:rPr>
  </w:style>
  <w:style w:type="numbering" w:customStyle="1" w:styleId="11">
    <w:name w:val="Нет списка1"/>
    <w:next w:val="a2"/>
    <w:uiPriority w:val="99"/>
    <w:semiHidden/>
    <w:unhideWhenUsed/>
    <w:rsid w:val="00553548"/>
  </w:style>
  <w:style w:type="paragraph" w:styleId="a3">
    <w:name w:val="caption"/>
    <w:basedOn w:val="a"/>
    <w:next w:val="a"/>
    <w:uiPriority w:val="35"/>
    <w:semiHidden/>
    <w:unhideWhenUsed/>
    <w:qFormat/>
    <w:rsid w:val="00553548"/>
    <w:pPr>
      <w:spacing w:after="120" w:line="360" w:lineRule="auto"/>
    </w:pPr>
    <w:rPr>
      <w:b/>
      <w:bCs/>
      <w:color w:val="4F81BD" w:themeColor="accent1"/>
      <w:sz w:val="18"/>
      <w:szCs w:val="18"/>
    </w:rPr>
  </w:style>
  <w:style w:type="paragraph" w:styleId="a4">
    <w:name w:val="Title"/>
    <w:basedOn w:val="a"/>
    <w:next w:val="a"/>
    <w:link w:val="a5"/>
    <w:uiPriority w:val="10"/>
    <w:qFormat/>
    <w:rsid w:val="00553548"/>
    <w:pPr>
      <w:pBdr>
        <w:bottom w:val="single" w:sz="8" w:space="4" w:color="4F81BD" w:themeColor="accent1"/>
      </w:pBdr>
      <w:spacing w:after="300" w:line="36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553548"/>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553548"/>
    <w:pPr>
      <w:numPr>
        <w:ilvl w:val="1"/>
      </w:numPr>
      <w:spacing w:after="120" w:line="360" w:lineRule="auto"/>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553548"/>
    <w:rPr>
      <w:rFonts w:asciiTheme="majorHAnsi" w:eastAsiaTheme="majorEastAsia" w:hAnsiTheme="majorHAnsi" w:cstheme="majorBidi"/>
      <w:i/>
      <w:iCs/>
      <w:color w:val="4F81BD" w:themeColor="accent1"/>
      <w:spacing w:val="15"/>
      <w:sz w:val="24"/>
      <w:szCs w:val="24"/>
    </w:rPr>
  </w:style>
  <w:style w:type="character" w:styleId="a8">
    <w:name w:val="Strong"/>
    <w:basedOn w:val="a0"/>
    <w:qFormat/>
    <w:rsid w:val="00553548"/>
    <w:rPr>
      <w:b/>
      <w:bCs/>
    </w:rPr>
  </w:style>
  <w:style w:type="character" w:styleId="a9">
    <w:name w:val="Emphasis"/>
    <w:basedOn w:val="a0"/>
    <w:qFormat/>
    <w:rsid w:val="00553548"/>
    <w:rPr>
      <w:i/>
      <w:iCs/>
    </w:rPr>
  </w:style>
  <w:style w:type="paragraph" w:styleId="aa">
    <w:name w:val="No Spacing"/>
    <w:aliases w:val="основа"/>
    <w:link w:val="ab"/>
    <w:uiPriority w:val="99"/>
    <w:qFormat/>
    <w:rsid w:val="00553548"/>
    <w:pPr>
      <w:spacing w:after="0" w:line="360" w:lineRule="auto"/>
    </w:pPr>
  </w:style>
  <w:style w:type="character" w:customStyle="1" w:styleId="ab">
    <w:name w:val="Без интервала Знак"/>
    <w:aliases w:val="основа Знак"/>
    <w:basedOn w:val="a0"/>
    <w:link w:val="aa"/>
    <w:uiPriority w:val="99"/>
    <w:rsid w:val="00553548"/>
  </w:style>
  <w:style w:type="paragraph" w:styleId="ac">
    <w:name w:val="List Paragraph"/>
    <w:basedOn w:val="a"/>
    <w:uiPriority w:val="34"/>
    <w:qFormat/>
    <w:rsid w:val="00553548"/>
    <w:pPr>
      <w:spacing w:after="120" w:line="360" w:lineRule="auto"/>
      <w:ind w:left="720"/>
      <w:contextualSpacing/>
    </w:pPr>
  </w:style>
  <w:style w:type="paragraph" w:styleId="21">
    <w:name w:val="Quote"/>
    <w:basedOn w:val="a"/>
    <w:next w:val="a"/>
    <w:link w:val="22"/>
    <w:uiPriority w:val="29"/>
    <w:qFormat/>
    <w:rsid w:val="00553548"/>
    <w:pPr>
      <w:spacing w:after="120" w:line="360" w:lineRule="auto"/>
    </w:pPr>
    <w:rPr>
      <w:i/>
      <w:iCs/>
      <w:color w:val="000000" w:themeColor="text1"/>
    </w:rPr>
  </w:style>
  <w:style w:type="character" w:customStyle="1" w:styleId="22">
    <w:name w:val="Цитата 2 Знак"/>
    <w:basedOn w:val="a0"/>
    <w:link w:val="21"/>
    <w:uiPriority w:val="29"/>
    <w:rsid w:val="00553548"/>
    <w:rPr>
      <w:i/>
      <w:iCs/>
      <w:color w:val="000000" w:themeColor="text1"/>
    </w:rPr>
  </w:style>
  <w:style w:type="paragraph" w:styleId="ad">
    <w:name w:val="Intense Quote"/>
    <w:basedOn w:val="a"/>
    <w:next w:val="a"/>
    <w:link w:val="ae"/>
    <w:uiPriority w:val="30"/>
    <w:qFormat/>
    <w:rsid w:val="00553548"/>
    <w:pPr>
      <w:pBdr>
        <w:bottom w:val="single" w:sz="4" w:space="4" w:color="4F81BD" w:themeColor="accent1"/>
      </w:pBdr>
      <w:spacing w:before="200" w:after="280" w:line="360" w:lineRule="auto"/>
      <w:ind w:left="936" w:right="936"/>
    </w:pPr>
    <w:rPr>
      <w:b/>
      <w:bCs/>
      <w:i/>
      <w:iCs/>
      <w:color w:val="4F81BD" w:themeColor="accent1"/>
    </w:rPr>
  </w:style>
  <w:style w:type="character" w:customStyle="1" w:styleId="ae">
    <w:name w:val="Выделенная цитата Знак"/>
    <w:basedOn w:val="a0"/>
    <w:link w:val="ad"/>
    <w:uiPriority w:val="30"/>
    <w:rsid w:val="00553548"/>
    <w:rPr>
      <w:b/>
      <w:bCs/>
      <w:i/>
      <w:iCs/>
      <w:color w:val="4F81BD" w:themeColor="accent1"/>
    </w:rPr>
  </w:style>
  <w:style w:type="character" w:styleId="af">
    <w:name w:val="Subtle Emphasis"/>
    <w:basedOn w:val="a0"/>
    <w:uiPriority w:val="19"/>
    <w:qFormat/>
    <w:rsid w:val="00553548"/>
    <w:rPr>
      <w:i/>
      <w:iCs/>
      <w:color w:val="808080" w:themeColor="text1" w:themeTint="7F"/>
    </w:rPr>
  </w:style>
  <w:style w:type="character" w:styleId="af0">
    <w:name w:val="Intense Emphasis"/>
    <w:basedOn w:val="a0"/>
    <w:uiPriority w:val="21"/>
    <w:qFormat/>
    <w:rsid w:val="00553548"/>
    <w:rPr>
      <w:b/>
      <w:bCs/>
      <w:i/>
      <w:iCs/>
      <w:color w:val="4F81BD" w:themeColor="accent1"/>
    </w:rPr>
  </w:style>
  <w:style w:type="character" w:styleId="af1">
    <w:name w:val="Subtle Reference"/>
    <w:basedOn w:val="a0"/>
    <w:uiPriority w:val="31"/>
    <w:qFormat/>
    <w:rsid w:val="00553548"/>
    <w:rPr>
      <w:smallCaps/>
      <w:color w:val="C0504D" w:themeColor="accent2"/>
      <w:u w:val="single"/>
    </w:rPr>
  </w:style>
  <w:style w:type="character" w:styleId="af2">
    <w:name w:val="Intense Reference"/>
    <w:basedOn w:val="a0"/>
    <w:uiPriority w:val="32"/>
    <w:qFormat/>
    <w:rsid w:val="00553548"/>
    <w:rPr>
      <w:b/>
      <w:bCs/>
      <w:smallCaps/>
      <w:color w:val="C0504D" w:themeColor="accent2"/>
      <w:spacing w:val="5"/>
      <w:u w:val="single"/>
    </w:rPr>
  </w:style>
  <w:style w:type="character" w:styleId="af3">
    <w:name w:val="Book Title"/>
    <w:basedOn w:val="a0"/>
    <w:uiPriority w:val="33"/>
    <w:qFormat/>
    <w:rsid w:val="00553548"/>
    <w:rPr>
      <w:b/>
      <w:bCs/>
      <w:smallCaps/>
      <w:spacing w:val="5"/>
    </w:rPr>
  </w:style>
  <w:style w:type="paragraph" w:styleId="af4">
    <w:name w:val="TOC Heading"/>
    <w:basedOn w:val="1"/>
    <w:next w:val="a"/>
    <w:uiPriority w:val="39"/>
    <w:semiHidden/>
    <w:unhideWhenUsed/>
    <w:qFormat/>
    <w:rsid w:val="00553548"/>
    <w:pPr>
      <w:outlineLvl w:val="9"/>
    </w:pPr>
  </w:style>
  <w:style w:type="paragraph" w:styleId="af5">
    <w:name w:val="Balloon Text"/>
    <w:basedOn w:val="a"/>
    <w:link w:val="af6"/>
    <w:uiPriority w:val="99"/>
    <w:semiHidden/>
    <w:unhideWhenUsed/>
    <w:rsid w:val="00553548"/>
    <w:pPr>
      <w:spacing w:after="0" w:line="240" w:lineRule="auto"/>
    </w:pPr>
    <w:rPr>
      <w:rFonts w:ascii="Lucida Grande CY" w:eastAsiaTheme="minorEastAsia" w:hAnsi="Lucida Grande CY" w:cs="Lucida Grande CY"/>
      <w:sz w:val="18"/>
      <w:szCs w:val="18"/>
      <w:lang w:eastAsia="ru-RU"/>
    </w:rPr>
  </w:style>
  <w:style w:type="character" w:customStyle="1" w:styleId="af6">
    <w:name w:val="Текст выноски Знак"/>
    <w:basedOn w:val="a0"/>
    <w:link w:val="af5"/>
    <w:uiPriority w:val="99"/>
    <w:semiHidden/>
    <w:rsid w:val="00553548"/>
    <w:rPr>
      <w:rFonts w:ascii="Lucida Grande CY" w:eastAsiaTheme="minorEastAsia" w:hAnsi="Lucida Grande CY" w:cs="Lucida Grande CY"/>
      <w:sz w:val="18"/>
      <w:szCs w:val="18"/>
      <w:lang w:eastAsia="ru-RU"/>
    </w:rPr>
  </w:style>
  <w:style w:type="character" w:styleId="af7">
    <w:name w:val="footnote reference"/>
    <w:uiPriority w:val="99"/>
    <w:rsid w:val="00553548"/>
    <w:rPr>
      <w:vertAlign w:val="superscript"/>
    </w:rPr>
  </w:style>
  <w:style w:type="paragraph" w:customStyle="1" w:styleId="14TexstOSNOVA1012">
    <w:name w:val="14TexstOSNOVA_10/12"/>
    <w:basedOn w:val="a"/>
    <w:qFormat/>
    <w:rsid w:val="00553548"/>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lang w:eastAsia="ru-RU"/>
    </w:rPr>
  </w:style>
  <w:style w:type="paragraph" w:styleId="af8">
    <w:name w:val="footnote text"/>
    <w:aliases w:val="Body Text Indent,Основной текст с отступом1,Основной текст с отступом11,Знак1,Body Text Indent1,Знак Знак,Основной текст с отступом11 Знак Знак,Footnote Text Char Знак Знак,Footnote Text Char Знак Знак Знак"/>
    <w:basedOn w:val="a"/>
    <w:link w:val="af9"/>
    <w:qFormat/>
    <w:rsid w:val="00553548"/>
    <w:pPr>
      <w:spacing w:after="0" w:line="240" w:lineRule="auto"/>
    </w:pPr>
    <w:rPr>
      <w:rFonts w:ascii="Calibri" w:eastAsia="Arial Unicode MS" w:hAnsi="Calibri" w:cs="Calibri"/>
      <w:color w:val="00000A"/>
      <w:kern w:val="1"/>
      <w:sz w:val="24"/>
      <w:szCs w:val="24"/>
      <w:lang w:eastAsia="ru-RU"/>
    </w:rPr>
  </w:style>
  <w:style w:type="character" w:customStyle="1" w:styleId="af9">
    <w:name w:val="Текст сноски Знак"/>
    <w:aliases w:val="Body Text Indent Знак,Основной текст с отступом1 Знак,Основной текст с отступом11 Знак,Знак1 Знак,Body Text Indent1 Знак,Знак Знак Знак,Основной текст с отступом11 Знак Знак Знак,Footnote Text Char Знак Знак Знак1"/>
    <w:basedOn w:val="a0"/>
    <w:link w:val="af8"/>
    <w:rsid w:val="00553548"/>
    <w:rPr>
      <w:rFonts w:ascii="Calibri" w:eastAsia="Arial Unicode MS" w:hAnsi="Calibri" w:cs="Calibri"/>
      <w:color w:val="00000A"/>
      <w:kern w:val="1"/>
      <w:sz w:val="24"/>
      <w:szCs w:val="24"/>
      <w:lang w:eastAsia="ru-RU"/>
    </w:rPr>
  </w:style>
  <w:style w:type="paragraph" w:styleId="afa">
    <w:name w:val="header"/>
    <w:aliases w:val="Header Char"/>
    <w:basedOn w:val="a"/>
    <w:link w:val="afb"/>
    <w:uiPriority w:val="99"/>
    <w:unhideWhenUsed/>
    <w:qFormat/>
    <w:rsid w:val="00553548"/>
    <w:pPr>
      <w:tabs>
        <w:tab w:val="center" w:pos="4677"/>
        <w:tab w:val="right" w:pos="9355"/>
      </w:tabs>
      <w:spacing w:after="0" w:line="240" w:lineRule="auto"/>
    </w:pPr>
    <w:rPr>
      <w:rFonts w:eastAsiaTheme="minorEastAsia"/>
      <w:sz w:val="24"/>
      <w:szCs w:val="24"/>
      <w:lang w:eastAsia="ru-RU"/>
    </w:rPr>
  </w:style>
  <w:style w:type="character" w:customStyle="1" w:styleId="afb">
    <w:name w:val="Верхний колонтитул Знак"/>
    <w:aliases w:val="Header Char Знак"/>
    <w:basedOn w:val="a0"/>
    <w:link w:val="afa"/>
    <w:uiPriority w:val="99"/>
    <w:rsid w:val="00553548"/>
    <w:rPr>
      <w:rFonts w:eastAsiaTheme="minorEastAsia"/>
      <w:sz w:val="24"/>
      <w:szCs w:val="24"/>
      <w:lang w:eastAsia="ru-RU"/>
    </w:rPr>
  </w:style>
  <w:style w:type="paragraph" w:styleId="afc">
    <w:name w:val="footer"/>
    <w:basedOn w:val="a"/>
    <w:link w:val="afd"/>
    <w:uiPriority w:val="99"/>
    <w:unhideWhenUsed/>
    <w:rsid w:val="00553548"/>
    <w:pPr>
      <w:tabs>
        <w:tab w:val="center" w:pos="4677"/>
        <w:tab w:val="right" w:pos="9355"/>
      </w:tabs>
      <w:spacing w:after="0" w:line="240" w:lineRule="auto"/>
    </w:pPr>
    <w:rPr>
      <w:rFonts w:eastAsiaTheme="minorEastAsia"/>
      <w:sz w:val="24"/>
      <w:szCs w:val="24"/>
      <w:lang w:eastAsia="ru-RU"/>
    </w:rPr>
  </w:style>
  <w:style w:type="character" w:customStyle="1" w:styleId="afd">
    <w:name w:val="Нижний колонтитул Знак"/>
    <w:basedOn w:val="a0"/>
    <w:link w:val="afc"/>
    <w:uiPriority w:val="99"/>
    <w:rsid w:val="00553548"/>
    <w:rPr>
      <w:rFonts w:eastAsiaTheme="minorEastAsia"/>
      <w:sz w:val="24"/>
      <w:szCs w:val="24"/>
      <w:lang w:eastAsia="ru-RU"/>
    </w:rPr>
  </w:style>
  <w:style w:type="paragraph" w:customStyle="1" w:styleId="afe">
    <w:name w:val="Основной"/>
    <w:basedOn w:val="a"/>
    <w:link w:val="aff"/>
    <w:qFormat/>
    <w:rsid w:val="00553548"/>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0">
    <w:name w:val="Буллит"/>
    <w:basedOn w:val="afe"/>
    <w:qFormat/>
    <w:rsid w:val="00553548"/>
    <w:pPr>
      <w:ind w:firstLine="244"/>
    </w:pPr>
  </w:style>
  <w:style w:type="character" w:customStyle="1" w:styleId="12">
    <w:name w:val="Сноска1"/>
    <w:rsid w:val="00553548"/>
    <w:rPr>
      <w:rFonts w:ascii="Times New Roman" w:hAnsi="Times New Roman" w:cs="Times New Roman"/>
      <w:vertAlign w:val="superscript"/>
    </w:rPr>
  </w:style>
  <w:style w:type="paragraph" w:customStyle="1" w:styleId="41">
    <w:name w:val="Заг 4"/>
    <w:basedOn w:val="a"/>
    <w:qFormat/>
    <w:rsid w:val="00553548"/>
    <w:pPr>
      <w:keepNext/>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lang w:eastAsia="ru-RU"/>
    </w:rPr>
  </w:style>
  <w:style w:type="paragraph" w:customStyle="1" w:styleId="aff1">
    <w:name w:val="Сноска"/>
    <w:basedOn w:val="afe"/>
    <w:qFormat/>
    <w:rsid w:val="00553548"/>
    <w:pPr>
      <w:spacing w:line="174" w:lineRule="atLeast"/>
    </w:pPr>
    <w:rPr>
      <w:sz w:val="17"/>
      <w:szCs w:val="17"/>
    </w:rPr>
  </w:style>
  <w:style w:type="paragraph" w:styleId="23">
    <w:name w:val="Body Text Indent 2"/>
    <w:basedOn w:val="a"/>
    <w:link w:val="24"/>
    <w:rsid w:val="00553548"/>
    <w:pPr>
      <w:spacing w:after="0" w:line="240" w:lineRule="auto"/>
      <w:ind w:left="708"/>
    </w:pPr>
    <w:rPr>
      <w:rFonts w:ascii="Arial" w:eastAsia="Times New Roman" w:hAnsi="Arial" w:cs="Arial"/>
      <w:sz w:val="28"/>
      <w:szCs w:val="24"/>
      <w:lang w:eastAsia="ru-RU"/>
    </w:rPr>
  </w:style>
  <w:style w:type="character" w:customStyle="1" w:styleId="24">
    <w:name w:val="Основной текст с отступом 2 Знак"/>
    <w:basedOn w:val="a0"/>
    <w:link w:val="23"/>
    <w:rsid w:val="00553548"/>
    <w:rPr>
      <w:rFonts w:ascii="Arial" w:eastAsia="Times New Roman" w:hAnsi="Arial" w:cs="Arial"/>
      <w:sz w:val="28"/>
      <w:szCs w:val="24"/>
      <w:lang w:eastAsia="ru-RU"/>
    </w:rPr>
  </w:style>
  <w:style w:type="paragraph" w:styleId="aff2">
    <w:name w:val="Normal (Web)"/>
    <w:aliases w:val="Знак,Обычный (веб) Знак1,Обычный (веб) Знак Знак,Обычный (веб) Знак1 Знак Знак,Обычный (веб) Знак Знак Знак Знак,Обычный (Web) Знак Знак Знак Знак,Знак Знак Знак1 Знак Знак Знак,Знак Знак Знак Знак Знак Знак Знак Знак Знак Знак"/>
    <w:basedOn w:val="a"/>
    <w:link w:val="aff3"/>
    <w:unhideWhenUsed/>
    <w:qFormat/>
    <w:rsid w:val="00553548"/>
    <w:pPr>
      <w:spacing w:before="100" w:beforeAutospacing="1" w:after="100" w:afterAutospacing="1" w:line="240" w:lineRule="auto"/>
    </w:pPr>
    <w:rPr>
      <w:rFonts w:ascii="Times" w:eastAsiaTheme="minorEastAsia" w:hAnsi="Times" w:cs="Times New Roman"/>
      <w:sz w:val="20"/>
      <w:szCs w:val="20"/>
      <w:lang w:eastAsia="ru-RU"/>
    </w:rPr>
  </w:style>
  <w:style w:type="paragraph" w:customStyle="1" w:styleId="xl69">
    <w:name w:val="xl69"/>
    <w:basedOn w:val="a"/>
    <w:qFormat/>
    <w:rsid w:val="00553548"/>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f4">
    <w:name w:val="Table Grid"/>
    <w:basedOn w:val="a1"/>
    <w:uiPriority w:val="59"/>
    <w:rsid w:val="00553548"/>
    <w:pPr>
      <w:spacing w:after="0" w:line="240" w:lineRule="auto"/>
    </w:pPr>
    <w:rPr>
      <w:rFonts w:eastAsiaTheme="minorEastAsia"/>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5">
    <w:name w:val="annotation reference"/>
    <w:basedOn w:val="a0"/>
    <w:uiPriority w:val="99"/>
    <w:semiHidden/>
    <w:unhideWhenUsed/>
    <w:rsid w:val="00553548"/>
    <w:rPr>
      <w:sz w:val="16"/>
      <w:szCs w:val="16"/>
    </w:rPr>
  </w:style>
  <w:style w:type="paragraph" w:styleId="aff6">
    <w:name w:val="annotation text"/>
    <w:basedOn w:val="a"/>
    <w:link w:val="aff7"/>
    <w:uiPriority w:val="99"/>
    <w:semiHidden/>
    <w:unhideWhenUsed/>
    <w:rsid w:val="00553548"/>
    <w:pPr>
      <w:spacing w:after="120" w:line="240" w:lineRule="auto"/>
    </w:pPr>
    <w:rPr>
      <w:sz w:val="20"/>
      <w:szCs w:val="20"/>
    </w:rPr>
  </w:style>
  <w:style w:type="character" w:customStyle="1" w:styleId="aff7">
    <w:name w:val="Текст примечания Знак"/>
    <w:basedOn w:val="a0"/>
    <w:link w:val="aff6"/>
    <w:uiPriority w:val="99"/>
    <w:semiHidden/>
    <w:rsid w:val="00553548"/>
    <w:rPr>
      <w:sz w:val="20"/>
      <w:szCs w:val="20"/>
    </w:rPr>
  </w:style>
  <w:style w:type="paragraph" w:styleId="aff8">
    <w:name w:val="annotation subject"/>
    <w:basedOn w:val="aff6"/>
    <w:next w:val="aff6"/>
    <w:link w:val="aff9"/>
    <w:uiPriority w:val="99"/>
    <w:semiHidden/>
    <w:unhideWhenUsed/>
    <w:rsid w:val="00553548"/>
    <w:rPr>
      <w:b/>
      <w:bCs/>
    </w:rPr>
  </w:style>
  <w:style w:type="character" w:customStyle="1" w:styleId="aff9">
    <w:name w:val="Тема примечания Знак"/>
    <w:basedOn w:val="aff7"/>
    <w:link w:val="aff8"/>
    <w:uiPriority w:val="99"/>
    <w:semiHidden/>
    <w:rsid w:val="00553548"/>
    <w:rPr>
      <w:b/>
      <w:bCs/>
      <w:sz w:val="20"/>
      <w:szCs w:val="20"/>
    </w:rPr>
  </w:style>
  <w:style w:type="paragraph" w:styleId="25">
    <w:name w:val="toc 2"/>
    <w:basedOn w:val="a"/>
    <w:next w:val="a"/>
    <w:autoRedefine/>
    <w:uiPriority w:val="39"/>
    <w:unhideWhenUsed/>
    <w:qFormat/>
    <w:rsid w:val="00553548"/>
    <w:pPr>
      <w:spacing w:after="100"/>
      <w:ind w:left="220"/>
    </w:pPr>
    <w:rPr>
      <w:rFonts w:eastAsiaTheme="minorEastAsia"/>
      <w:lang w:eastAsia="ru-RU"/>
    </w:rPr>
  </w:style>
  <w:style w:type="paragraph" w:styleId="13">
    <w:name w:val="toc 1"/>
    <w:basedOn w:val="a"/>
    <w:next w:val="a"/>
    <w:autoRedefine/>
    <w:uiPriority w:val="39"/>
    <w:unhideWhenUsed/>
    <w:qFormat/>
    <w:rsid w:val="00553548"/>
    <w:pPr>
      <w:spacing w:after="100"/>
    </w:pPr>
    <w:rPr>
      <w:rFonts w:eastAsiaTheme="minorEastAsia"/>
      <w:lang w:eastAsia="ru-RU"/>
    </w:rPr>
  </w:style>
  <w:style w:type="paragraph" w:styleId="31">
    <w:name w:val="toc 3"/>
    <w:basedOn w:val="a"/>
    <w:next w:val="a"/>
    <w:autoRedefine/>
    <w:uiPriority w:val="39"/>
    <w:unhideWhenUsed/>
    <w:qFormat/>
    <w:rsid w:val="00553548"/>
    <w:pPr>
      <w:spacing w:after="100"/>
      <w:ind w:left="440"/>
    </w:pPr>
    <w:rPr>
      <w:rFonts w:eastAsiaTheme="minorEastAsia"/>
      <w:lang w:eastAsia="ru-RU"/>
    </w:rPr>
  </w:style>
  <w:style w:type="character" w:styleId="affa">
    <w:name w:val="Hyperlink"/>
    <w:basedOn w:val="a0"/>
    <w:uiPriority w:val="99"/>
    <w:unhideWhenUsed/>
    <w:rsid w:val="00553548"/>
    <w:rPr>
      <w:color w:val="0000FF" w:themeColor="hyperlink"/>
      <w:u w:val="single"/>
    </w:rPr>
  </w:style>
  <w:style w:type="character" w:customStyle="1" w:styleId="aff3">
    <w:name w:val="Обычный (веб) Знак"/>
    <w:aliases w:val="Знак Знак1,Обычный (веб) Знак1 Знак,Обычный (веб) Знак Знак Знак,Обычный (веб) Знак1 Знак Знак Знак,Обычный (веб) Знак Знак Знак Знак Знак,Обычный (Web) Знак Знак Знак Знак Знак,Знак Знак Знак1 Знак Знак Знак Знак"/>
    <w:link w:val="aff2"/>
    <w:locked/>
    <w:rsid w:val="00553548"/>
    <w:rPr>
      <w:rFonts w:ascii="Times" w:eastAsiaTheme="minorEastAsia" w:hAnsi="Times" w:cs="Times New Roman"/>
      <w:sz w:val="20"/>
      <w:szCs w:val="20"/>
      <w:lang w:eastAsia="ru-RU"/>
    </w:rPr>
  </w:style>
  <w:style w:type="paragraph" w:customStyle="1" w:styleId="affb">
    <w:name w:val="заголовок столбца"/>
    <w:basedOn w:val="a"/>
    <w:qFormat/>
    <w:rsid w:val="00553548"/>
    <w:pPr>
      <w:suppressAutoHyphens/>
      <w:spacing w:after="120" w:line="240" w:lineRule="auto"/>
      <w:jc w:val="center"/>
    </w:pPr>
    <w:rPr>
      <w:rFonts w:ascii="Calibri" w:eastAsia="Times New Roman" w:hAnsi="Calibri" w:cs="Times New Roman"/>
      <w:b/>
      <w:color w:val="000000"/>
      <w:sz w:val="16"/>
      <w:szCs w:val="20"/>
      <w:lang w:eastAsia="ru-RU"/>
    </w:rPr>
  </w:style>
  <w:style w:type="paragraph" w:customStyle="1" w:styleId="Style27">
    <w:name w:val="Style27"/>
    <w:basedOn w:val="a"/>
    <w:uiPriority w:val="99"/>
    <w:qFormat/>
    <w:rsid w:val="00553548"/>
    <w:pPr>
      <w:widowControl w:val="0"/>
      <w:autoSpaceDE w:val="0"/>
      <w:autoSpaceDN w:val="0"/>
      <w:adjustRightInd w:val="0"/>
      <w:spacing w:after="0" w:line="485" w:lineRule="exact"/>
      <w:ind w:firstLine="706"/>
      <w:jc w:val="both"/>
    </w:pPr>
    <w:rPr>
      <w:rFonts w:ascii="Times New Roman" w:eastAsia="Times New Roman" w:hAnsi="Times New Roman" w:cs="Times New Roman"/>
      <w:sz w:val="24"/>
      <w:szCs w:val="24"/>
      <w:lang w:eastAsia="ru-RU"/>
    </w:rPr>
  </w:style>
  <w:style w:type="paragraph" w:customStyle="1" w:styleId="Style51">
    <w:name w:val="Style51"/>
    <w:basedOn w:val="a"/>
    <w:uiPriority w:val="99"/>
    <w:qFormat/>
    <w:rsid w:val="00553548"/>
    <w:pPr>
      <w:widowControl w:val="0"/>
      <w:autoSpaceDE w:val="0"/>
      <w:autoSpaceDN w:val="0"/>
      <w:adjustRightInd w:val="0"/>
      <w:spacing w:after="0" w:line="484" w:lineRule="exact"/>
      <w:ind w:firstLine="715"/>
      <w:jc w:val="both"/>
    </w:pPr>
    <w:rPr>
      <w:rFonts w:ascii="Times New Roman" w:eastAsia="Times New Roman" w:hAnsi="Times New Roman" w:cs="Times New Roman"/>
      <w:sz w:val="24"/>
      <w:szCs w:val="24"/>
      <w:lang w:eastAsia="ru-RU"/>
    </w:rPr>
  </w:style>
  <w:style w:type="paragraph" w:customStyle="1" w:styleId="Default">
    <w:name w:val="Default"/>
    <w:qFormat/>
    <w:rsid w:val="0055354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Style90">
    <w:name w:val="Font Style90"/>
    <w:uiPriority w:val="99"/>
    <w:rsid w:val="00553548"/>
    <w:rPr>
      <w:rFonts w:ascii="Times New Roman" w:hAnsi="Times New Roman" w:cs="Times New Roman" w:hint="default"/>
      <w:color w:val="000000"/>
      <w:sz w:val="26"/>
      <w:szCs w:val="26"/>
    </w:rPr>
  </w:style>
  <w:style w:type="paragraph" w:customStyle="1" w:styleId="210">
    <w:name w:val="Основной текст с отступом 21"/>
    <w:basedOn w:val="a"/>
    <w:qFormat/>
    <w:rsid w:val="00553548"/>
    <w:pPr>
      <w:widowControl w:val="0"/>
      <w:suppressAutoHyphens/>
      <w:spacing w:after="0" w:line="240" w:lineRule="auto"/>
      <w:ind w:firstLine="706"/>
      <w:jc w:val="both"/>
    </w:pPr>
    <w:rPr>
      <w:rFonts w:ascii="Arial" w:eastAsia="Arial Unicode MS" w:hAnsi="Arial" w:cs="Arial"/>
      <w:kern w:val="1"/>
      <w:sz w:val="28"/>
      <w:szCs w:val="28"/>
      <w:lang w:eastAsia="ar-SA"/>
    </w:rPr>
  </w:style>
  <w:style w:type="character" w:customStyle="1" w:styleId="c22">
    <w:name w:val="c22"/>
    <w:basedOn w:val="a0"/>
    <w:rsid w:val="00553548"/>
  </w:style>
  <w:style w:type="paragraph" w:customStyle="1" w:styleId="c7">
    <w:name w:val="c7"/>
    <w:basedOn w:val="a"/>
    <w:qFormat/>
    <w:rsid w:val="00553548"/>
    <w:pPr>
      <w:spacing w:before="90" w:after="90" w:line="240" w:lineRule="auto"/>
    </w:pPr>
    <w:rPr>
      <w:rFonts w:ascii="Times New Roman" w:eastAsia="Times New Roman" w:hAnsi="Times New Roman" w:cs="Times New Roman"/>
      <w:sz w:val="24"/>
      <w:szCs w:val="24"/>
      <w:lang w:eastAsia="ru-RU"/>
    </w:rPr>
  </w:style>
  <w:style w:type="character" w:customStyle="1" w:styleId="c12">
    <w:name w:val="c12"/>
    <w:basedOn w:val="a0"/>
    <w:rsid w:val="00553548"/>
  </w:style>
  <w:style w:type="character" w:customStyle="1" w:styleId="c2">
    <w:name w:val="c2"/>
    <w:basedOn w:val="a0"/>
    <w:rsid w:val="00553548"/>
  </w:style>
  <w:style w:type="paragraph" w:customStyle="1" w:styleId="c3">
    <w:name w:val="c3"/>
    <w:basedOn w:val="a"/>
    <w:qFormat/>
    <w:rsid w:val="00553548"/>
    <w:pPr>
      <w:spacing w:before="90" w:after="90" w:line="240" w:lineRule="auto"/>
    </w:pPr>
    <w:rPr>
      <w:rFonts w:ascii="Times New Roman" w:eastAsia="Times New Roman" w:hAnsi="Times New Roman" w:cs="Times New Roman"/>
      <w:sz w:val="24"/>
      <w:szCs w:val="24"/>
      <w:lang w:eastAsia="ru-RU"/>
    </w:rPr>
  </w:style>
  <w:style w:type="character" w:customStyle="1" w:styleId="c11">
    <w:name w:val="c11"/>
    <w:basedOn w:val="a0"/>
    <w:rsid w:val="00553548"/>
  </w:style>
  <w:style w:type="paragraph" w:customStyle="1" w:styleId="ParagraphStyle">
    <w:name w:val="Paragraph Style"/>
    <w:qFormat/>
    <w:rsid w:val="00553548"/>
    <w:pPr>
      <w:autoSpaceDE w:val="0"/>
      <w:autoSpaceDN w:val="0"/>
      <w:adjustRightInd w:val="0"/>
      <w:spacing w:after="0" w:line="240" w:lineRule="auto"/>
    </w:pPr>
    <w:rPr>
      <w:rFonts w:ascii="Arial" w:hAnsi="Arial" w:cs="Arial"/>
      <w:sz w:val="24"/>
      <w:szCs w:val="24"/>
    </w:rPr>
  </w:style>
  <w:style w:type="character" w:customStyle="1" w:styleId="c0">
    <w:name w:val="c0"/>
    <w:basedOn w:val="a0"/>
    <w:rsid w:val="00553548"/>
  </w:style>
  <w:style w:type="numbering" w:customStyle="1" w:styleId="110">
    <w:name w:val="Нет списка11"/>
    <w:next w:val="a2"/>
    <w:uiPriority w:val="99"/>
    <w:semiHidden/>
    <w:unhideWhenUsed/>
    <w:rsid w:val="00553548"/>
  </w:style>
  <w:style w:type="paragraph" w:styleId="affc">
    <w:name w:val="Document Map"/>
    <w:basedOn w:val="a"/>
    <w:link w:val="affd"/>
    <w:uiPriority w:val="99"/>
    <w:semiHidden/>
    <w:unhideWhenUsed/>
    <w:rsid w:val="00553548"/>
    <w:pPr>
      <w:spacing w:after="0" w:line="240" w:lineRule="auto"/>
    </w:pPr>
    <w:rPr>
      <w:rFonts w:ascii="Tahoma" w:eastAsia="Times New Roman" w:hAnsi="Tahoma" w:cs="Tahoma"/>
      <w:sz w:val="16"/>
      <w:szCs w:val="16"/>
      <w:lang w:eastAsia="ru-RU"/>
    </w:rPr>
  </w:style>
  <w:style w:type="character" w:customStyle="1" w:styleId="affd">
    <w:name w:val="Схема документа Знак"/>
    <w:basedOn w:val="a0"/>
    <w:link w:val="affc"/>
    <w:uiPriority w:val="99"/>
    <w:semiHidden/>
    <w:rsid w:val="00553548"/>
    <w:rPr>
      <w:rFonts w:ascii="Tahoma" w:eastAsia="Times New Roman" w:hAnsi="Tahoma" w:cs="Tahoma"/>
      <w:sz w:val="16"/>
      <w:szCs w:val="16"/>
      <w:lang w:eastAsia="ru-RU"/>
    </w:rPr>
  </w:style>
  <w:style w:type="character" w:customStyle="1" w:styleId="apple-converted-space">
    <w:name w:val="apple-converted-space"/>
    <w:basedOn w:val="a0"/>
    <w:rsid w:val="00553548"/>
  </w:style>
  <w:style w:type="table" w:customStyle="1" w:styleId="14">
    <w:name w:val="Сетка таблицы1"/>
    <w:basedOn w:val="a1"/>
    <w:uiPriority w:val="59"/>
    <w:rsid w:val="00553548"/>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5">
    <w:name w:val="c5"/>
    <w:basedOn w:val="a"/>
    <w:qFormat/>
    <w:rsid w:val="00553548"/>
    <w:pPr>
      <w:spacing w:before="90" w:after="90" w:line="240" w:lineRule="auto"/>
    </w:pPr>
    <w:rPr>
      <w:rFonts w:ascii="Times New Roman" w:eastAsia="Times New Roman" w:hAnsi="Times New Roman" w:cs="Times New Roman"/>
      <w:sz w:val="24"/>
      <w:szCs w:val="24"/>
      <w:lang w:eastAsia="ru-RU"/>
    </w:rPr>
  </w:style>
  <w:style w:type="paragraph" w:customStyle="1" w:styleId="Centered">
    <w:name w:val="Centered"/>
    <w:uiPriority w:val="99"/>
    <w:qFormat/>
    <w:rsid w:val="00553548"/>
    <w:pPr>
      <w:autoSpaceDE w:val="0"/>
      <w:autoSpaceDN w:val="0"/>
      <w:adjustRightInd w:val="0"/>
      <w:spacing w:after="0" w:line="240" w:lineRule="auto"/>
      <w:jc w:val="center"/>
    </w:pPr>
    <w:rPr>
      <w:rFonts w:ascii="Arial" w:hAnsi="Arial" w:cs="Arial"/>
      <w:sz w:val="24"/>
      <w:szCs w:val="24"/>
    </w:rPr>
  </w:style>
  <w:style w:type="character" w:customStyle="1" w:styleId="Normaltext">
    <w:name w:val="Normal text"/>
    <w:uiPriority w:val="99"/>
    <w:rsid w:val="00553548"/>
    <w:rPr>
      <w:color w:val="000000"/>
      <w:sz w:val="20"/>
      <w:szCs w:val="20"/>
    </w:rPr>
  </w:style>
  <w:style w:type="character" w:customStyle="1" w:styleId="Heading">
    <w:name w:val="Heading"/>
    <w:uiPriority w:val="99"/>
    <w:rsid w:val="00553548"/>
    <w:rPr>
      <w:b/>
      <w:bCs/>
      <w:color w:val="0000FF"/>
      <w:sz w:val="20"/>
      <w:szCs w:val="20"/>
    </w:rPr>
  </w:style>
  <w:style w:type="character" w:customStyle="1" w:styleId="Subheading">
    <w:name w:val="Subheading"/>
    <w:uiPriority w:val="99"/>
    <w:rsid w:val="00553548"/>
    <w:rPr>
      <w:b/>
      <w:bCs/>
      <w:color w:val="000080"/>
      <w:sz w:val="20"/>
      <w:szCs w:val="20"/>
    </w:rPr>
  </w:style>
  <w:style w:type="character" w:customStyle="1" w:styleId="Keywords">
    <w:name w:val="Keywords"/>
    <w:uiPriority w:val="99"/>
    <w:rsid w:val="00553548"/>
    <w:rPr>
      <w:i/>
      <w:iCs/>
      <w:color w:val="800000"/>
      <w:sz w:val="20"/>
      <w:szCs w:val="20"/>
    </w:rPr>
  </w:style>
  <w:style w:type="character" w:customStyle="1" w:styleId="Jump1">
    <w:name w:val="Jump 1"/>
    <w:uiPriority w:val="99"/>
    <w:rsid w:val="00553548"/>
    <w:rPr>
      <w:color w:val="008000"/>
      <w:sz w:val="20"/>
      <w:szCs w:val="20"/>
      <w:u w:val="single"/>
    </w:rPr>
  </w:style>
  <w:style w:type="character" w:customStyle="1" w:styleId="Jump2">
    <w:name w:val="Jump 2"/>
    <w:uiPriority w:val="99"/>
    <w:rsid w:val="00553548"/>
    <w:rPr>
      <w:color w:val="008000"/>
      <w:sz w:val="20"/>
      <w:szCs w:val="20"/>
      <w:u w:val="single"/>
    </w:rPr>
  </w:style>
  <w:style w:type="character" w:customStyle="1" w:styleId="affe">
    <w:name w:val="Основной текст Знак"/>
    <w:basedOn w:val="a0"/>
    <w:link w:val="afff"/>
    <w:uiPriority w:val="99"/>
    <w:rsid w:val="00553548"/>
    <w:rPr>
      <w:rFonts w:ascii="Times New Roman" w:eastAsia="Times New Roman" w:hAnsi="Times New Roman" w:cs="Times New Roman"/>
      <w:b/>
      <w:bCs/>
      <w:sz w:val="24"/>
      <w:szCs w:val="24"/>
      <w:lang w:eastAsia="ru-RU"/>
    </w:rPr>
  </w:style>
  <w:style w:type="paragraph" w:styleId="afff">
    <w:name w:val="Body Text"/>
    <w:basedOn w:val="a"/>
    <w:link w:val="affe"/>
    <w:uiPriority w:val="99"/>
    <w:unhideWhenUsed/>
    <w:rsid w:val="00553548"/>
    <w:pPr>
      <w:spacing w:after="0" w:line="240" w:lineRule="auto"/>
    </w:pPr>
    <w:rPr>
      <w:rFonts w:ascii="Times New Roman" w:eastAsia="Times New Roman" w:hAnsi="Times New Roman" w:cs="Times New Roman"/>
      <w:b/>
      <w:bCs/>
      <w:sz w:val="24"/>
      <w:szCs w:val="24"/>
      <w:lang w:eastAsia="ru-RU"/>
    </w:rPr>
  </w:style>
  <w:style w:type="character" w:customStyle="1" w:styleId="15">
    <w:name w:val="Основной текст Знак1"/>
    <w:basedOn w:val="a0"/>
    <w:uiPriority w:val="99"/>
    <w:semiHidden/>
    <w:rsid w:val="00553548"/>
  </w:style>
  <w:style w:type="character" w:customStyle="1" w:styleId="FontStyle19">
    <w:name w:val="Font Style19"/>
    <w:rsid w:val="00553548"/>
    <w:rPr>
      <w:rFonts w:ascii="Times New Roman" w:hAnsi="Times New Roman" w:cs="Times New Roman"/>
      <w:sz w:val="22"/>
      <w:szCs w:val="22"/>
    </w:rPr>
  </w:style>
  <w:style w:type="paragraph" w:customStyle="1" w:styleId="16">
    <w:name w:val="Без интервала1"/>
    <w:qFormat/>
    <w:rsid w:val="00553548"/>
    <w:pPr>
      <w:suppressAutoHyphens/>
      <w:spacing w:after="0" w:line="240" w:lineRule="auto"/>
    </w:pPr>
    <w:rPr>
      <w:rFonts w:ascii="Calibri" w:eastAsia="Calibri" w:hAnsi="Calibri" w:cs="Calibri"/>
      <w:lang w:eastAsia="ar-SA"/>
    </w:rPr>
  </w:style>
  <w:style w:type="paragraph" w:customStyle="1" w:styleId="razdel">
    <w:name w:val="razdel"/>
    <w:basedOn w:val="a"/>
    <w:qFormat/>
    <w:rsid w:val="005535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
    <w:name w:val="body"/>
    <w:basedOn w:val="a"/>
    <w:qFormat/>
    <w:rsid w:val="005535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2-msonormal">
    <w:name w:val="u-2-msonormal"/>
    <w:basedOn w:val="a"/>
    <w:qFormat/>
    <w:rsid w:val="005535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553548"/>
  </w:style>
  <w:style w:type="paragraph" w:customStyle="1" w:styleId="c38c0c12">
    <w:name w:val="c38 c0 c12"/>
    <w:basedOn w:val="a"/>
    <w:qFormat/>
    <w:rsid w:val="005535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8c0">
    <w:name w:val="c38 c0"/>
    <w:basedOn w:val="a"/>
    <w:qFormat/>
    <w:rsid w:val="005535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0">
    <w:name w:val="Новый"/>
    <w:basedOn w:val="a"/>
    <w:qFormat/>
    <w:rsid w:val="00553548"/>
    <w:pPr>
      <w:spacing w:after="0" w:line="360" w:lineRule="auto"/>
      <w:ind w:firstLine="454"/>
      <w:jc w:val="both"/>
    </w:pPr>
    <w:rPr>
      <w:rFonts w:ascii="Times New Roman" w:eastAsia="Times New Roman" w:hAnsi="Times New Roman" w:cs="Times New Roman"/>
      <w:sz w:val="28"/>
      <w:szCs w:val="24"/>
      <w:lang w:eastAsia="ru-RU"/>
    </w:rPr>
  </w:style>
  <w:style w:type="paragraph" w:styleId="32">
    <w:name w:val="Body Text 3"/>
    <w:basedOn w:val="a"/>
    <w:link w:val="33"/>
    <w:uiPriority w:val="99"/>
    <w:rsid w:val="00553548"/>
    <w:pPr>
      <w:spacing w:after="120" w:line="240" w:lineRule="auto"/>
    </w:pPr>
    <w:rPr>
      <w:rFonts w:ascii="Times New Roman" w:eastAsia="Times New Roman" w:hAnsi="Times New Roman" w:cs="Times New Roman"/>
      <w:sz w:val="16"/>
      <w:szCs w:val="16"/>
      <w:lang w:eastAsia="ru-RU"/>
    </w:rPr>
  </w:style>
  <w:style w:type="character" w:customStyle="1" w:styleId="33">
    <w:name w:val="Основной текст 3 Знак"/>
    <w:basedOn w:val="a0"/>
    <w:link w:val="32"/>
    <w:uiPriority w:val="99"/>
    <w:rsid w:val="00553548"/>
    <w:rPr>
      <w:rFonts w:ascii="Times New Roman" w:eastAsia="Times New Roman" w:hAnsi="Times New Roman" w:cs="Times New Roman"/>
      <w:sz w:val="16"/>
      <w:szCs w:val="16"/>
      <w:lang w:eastAsia="ru-RU"/>
    </w:rPr>
  </w:style>
  <w:style w:type="paragraph" w:styleId="afff1">
    <w:name w:val="Block Text"/>
    <w:basedOn w:val="a"/>
    <w:rsid w:val="00553548"/>
    <w:pPr>
      <w:spacing w:after="0" w:line="480" w:lineRule="auto"/>
      <w:ind w:left="540" w:right="1418" w:firstLine="340"/>
      <w:jc w:val="both"/>
    </w:pPr>
    <w:rPr>
      <w:rFonts w:ascii="HA_Udr" w:eastAsia="Times New Roman" w:hAnsi="HA_Udr" w:cs="Times New Roman"/>
      <w:sz w:val="24"/>
      <w:szCs w:val="24"/>
      <w:lang w:eastAsia="ru-RU"/>
    </w:rPr>
  </w:style>
  <w:style w:type="paragraph" w:customStyle="1" w:styleId="26">
    <w:name w:val="Без интервала2"/>
    <w:qFormat/>
    <w:rsid w:val="00553548"/>
    <w:pPr>
      <w:spacing w:after="0" w:line="240" w:lineRule="auto"/>
    </w:pPr>
    <w:rPr>
      <w:rFonts w:ascii="Calibri" w:eastAsia="Times New Roman" w:hAnsi="Calibri" w:cs="Times New Roman"/>
    </w:rPr>
  </w:style>
  <w:style w:type="table" w:customStyle="1" w:styleId="27">
    <w:name w:val="Сетка таблицы2"/>
    <w:basedOn w:val="a1"/>
    <w:uiPriority w:val="59"/>
    <w:rsid w:val="00553548"/>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
    <w:name w:val="Сетка таблицы3"/>
    <w:basedOn w:val="a1"/>
    <w:next w:val="aff4"/>
    <w:uiPriority w:val="59"/>
    <w:rsid w:val="00553548"/>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ff4"/>
    <w:uiPriority w:val="59"/>
    <w:rsid w:val="00553548"/>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35">
    <w:name w:val="Заг 3"/>
    <w:basedOn w:val="a"/>
    <w:qFormat/>
    <w:rsid w:val="00553548"/>
    <w:pPr>
      <w:keepNext/>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sz w:val="23"/>
      <w:szCs w:val="23"/>
      <w:lang w:eastAsia="ru-RU"/>
    </w:rPr>
  </w:style>
  <w:style w:type="character" w:customStyle="1" w:styleId="s12">
    <w:name w:val="s12"/>
    <w:rsid w:val="00553548"/>
  </w:style>
  <w:style w:type="paragraph" w:customStyle="1" w:styleId="p23">
    <w:name w:val="p23"/>
    <w:basedOn w:val="a"/>
    <w:qFormat/>
    <w:rsid w:val="00553548"/>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p22">
    <w:name w:val="p22"/>
    <w:basedOn w:val="a"/>
    <w:qFormat/>
    <w:rsid w:val="00553548"/>
    <w:pPr>
      <w:spacing w:before="280" w:after="280" w:line="240" w:lineRule="auto"/>
    </w:pPr>
    <w:rPr>
      <w:rFonts w:ascii="Times New Roman" w:eastAsia="Times New Roman" w:hAnsi="Times New Roman" w:cs="Times New Roman"/>
      <w:kern w:val="1"/>
      <w:sz w:val="24"/>
      <w:szCs w:val="24"/>
      <w:lang w:eastAsia="he-IL" w:bidi="he-IL"/>
    </w:rPr>
  </w:style>
  <w:style w:type="paragraph" w:customStyle="1" w:styleId="western">
    <w:name w:val="western"/>
    <w:basedOn w:val="a"/>
    <w:qFormat/>
    <w:rsid w:val="00553548"/>
    <w:pPr>
      <w:spacing w:before="280" w:after="0" w:line="240" w:lineRule="auto"/>
    </w:pPr>
    <w:rPr>
      <w:rFonts w:ascii="Times New Roman" w:eastAsia="Times New Roman" w:hAnsi="Times New Roman" w:cs="Times New Roman"/>
      <w:color w:val="000000"/>
      <w:kern w:val="1"/>
      <w:sz w:val="24"/>
      <w:szCs w:val="24"/>
      <w:lang w:eastAsia="ar-SA"/>
    </w:rPr>
  </w:style>
  <w:style w:type="character" w:customStyle="1" w:styleId="s13">
    <w:name w:val="s13"/>
    <w:rsid w:val="00553548"/>
  </w:style>
  <w:style w:type="paragraph" w:customStyle="1" w:styleId="p28">
    <w:name w:val="p28"/>
    <w:basedOn w:val="a"/>
    <w:qFormat/>
    <w:rsid w:val="00553548"/>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c4">
    <w:name w:val="c4"/>
    <w:basedOn w:val="a"/>
    <w:qFormat/>
    <w:rsid w:val="005535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553548"/>
  </w:style>
  <w:style w:type="paragraph" w:customStyle="1" w:styleId="17">
    <w:name w:val="Абзац списка1"/>
    <w:basedOn w:val="a"/>
    <w:qFormat/>
    <w:rsid w:val="00553548"/>
    <w:pPr>
      <w:suppressAutoHyphens/>
      <w:spacing w:after="0" w:line="360" w:lineRule="auto"/>
      <w:ind w:left="720"/>
    </w:pPr>
    <w:rPr>
      <w:rFonts w:ascii="Times New Roman" w:eastAsia="Calibri" w:hAnsi="Times New Roman" w:cs="Times New Roman"/>
      <w:kern w:val="1"/>
      <w:sz w:val="24"/>
      <w:szCs w:val="24"/>
      <w:lang w:eastAsia="ar-SA"/>
    </w:rPr>
  </w:style>
  <w:style w:type="character" w:customStyle="1" w:styleId="s2">
    <w:name w:val="s2"/>
    <w:rsid w:val="00553548"/>
  </w:style>
  <w:style w:type="paragraph" w:customStyle="1" w:styleId="p6">
    <w:name w:val="p6"/>
    <w:basedOn w:val="a"/>
    <w:qFormat/>
    <w:rsid w:val="005535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1">
    <w:name w:val="Заголовок 11"/>
    <w:basedOn w:val="a"/>
    <w:next w:val="a"/>
    <w:uiPriority w:val="9"/>
    <w:qFormat/>
    <w:rsid w:val="00553548"/>
    <w:pPr>
      <w:keepNext/>
      <w:keepLines/>
      <w:spacing w:before="480" w:after="0"/>
      <w:outlineLvl w:val="0"/>
    </w:pPr>
    <w:rPr>
      <w:rFonts w:ascii="Cambria" w:eastAsia="Times New Roman" w:hAnsi="Cambria" w:cs="Times New Roman"/>
      <w:b/>
      <w:bCs/>
      <w:color w:val="365F91"/>
      <w:sz w:val="28"/>
      <w:szCs w:val="28"/>
      <w:lang w:eastAsia="ru-RU"/>
    </w:rPr>
  </w:style>
  <w:style w:type="paragraph" w:customStyle="1" w:styleId="211">
    <w:name w:val="Заголовок 21"/>
    <w:basedOn w:val="a"/>
    <w:next w:val="a"/>
    <w:uiPriority w:val="9"/>
    <w:unhideWhenUsed/>
    <w:qFormat/>
    <w:rsid w:val="00553548"/>
    <w:pPr>
      <w:keepNext/>
      <w:keepLines/>
      <w:spacing w:before="200" w:after="0"/>
      <w:outlineLvl w:val="1"/>
    </w:pPr>
    <w:rPr>
      <w:rFonts w:ascii="Cambria" w:eastAsia="Times New Roman" w:hAnsi="Cambria" w:cs="Times New Roman"/>
      <w:b/>
      <w:bCs/>
      <w:color w:val="4F81BD"/>
      <w:sz w:val="26"/>
      <w:szCs w:val="26"/>
      <w:lang w:eastAsia="ru-RU"/>
    </w:rPr>
  </w:style>
  <w:style w:type="paragraph" w:customStyle="1" w:styleId="310">
    <w:name w:val="Заголовок 31"/>
    <w:basedOn w:val="a"/>
    <w:next w:val="a"/>
    <w:uiPriority w:val="9"/>
    <w:unhideWhenUsed/>
    <w:qFormat/>
    <w:rsid w:val="00553548"/>
    <w:pPr>
      <w:keepNext/>
      <w:keepLines/>
      <w:spacing w:before="200" w:after="0"/>
      <w:outlineLvl w:val="2"/>
    </w:pPr>
    <w:rPr>
      <w:rFonts w:ascii="Cambria" w:eastAsia="Times New Roman" w:hAnsi="Cambria" w:cs="Times New Roman"/>
      <w:b/>
      <w:bCs/>
      <w:color w:val="4F81BD"/>
      <w:lang w:eastAsia="ru-RU"/>
    </w:rPr>
  </w:style>
  <w:style w:type="paragraph" w:customStyle="1" w:styleId="410">
    <w:name w:val="Заголовок 41"/>
    <w:basedOn w:val="a"/>
    <w:next w:val="a"/>
    <w:uiPriority w:val="9"/>
    <w:semiHidden/>
    <w:unhideWhenUsed/>
    <w:qFormat/>
    <w:rsid w:val="00553548"/>
    <w:pPr>
      <w:keepNext/>
      <w:keepLines/>
      <w:spacing w:before="40" w:after="0"/>
      <w:outlineLvl w:val="3"/>
    </w:pPr>
    <w:rPr>
      <w:rFonts w:ascii="Cambria" w:eastAsia="Times New Roman" w:hAnsi="Cambria" w:cs="Times New Roman"/>
      <w:i/>
      <w:iCs/>
      <w:color w:val="365F91"/>
      <w:lang w:eastAsia="ru-RU"/>
    </w:rPr>
  </w:style>
  <w:style w:type="paragraph" w:customStyle="1" w:styleId="programbody">
    <w:name w:val="program body"/>
    <w:uiPriority w:val="99"/>
    <w:qFormat/>
    <w:rsid w:val="00553548"/>
    <w:pPr>
      <w:suppressAutoHyphens/>
      <w:autoSpaceDE w:val="0"/>
      <w:spacing w:after="0" w:line="260" w:lineRule="atLeast"/>
      <w:ind w:firstLine="567"/>
      <w:jc w:val="both"/>
    </w:pPr>
    <w:rPr>
      <w:rFonts w:ascii="NewBaskervilleExpOdC" w:eastAsia="Times New Roman" w:hAnsi="NewBaskervilleExpOdC" w:cs="NewBaskervilleExpOdC"/>
      <w:color w:val="000000"/>
      <w:kern w:val="1"/>
      <w:sz w:val="21"/>
      <w:szCs w:val="21"/>
      <w:lang w:eastAsia="ar-SA"/>
    </w:rPr>
  </w:style>
  <w:style w:type="character" w:customStyle="1" w:styleId="color24">
    <w:name w:val="color_24"/>
    <w:basedOn w:val="a0"/>
    <w:rsid w:val="00553548"/>
  </w:style>
  <w:style w:type="character" w:customStyle="1" w:styleId="color2">
    <w:name w:val="color_2"/>
    <w:basedOn w:val="a0"/>
    <w:rsid w:val="00553548"/>
  </w:style>
  <w:style w:type="paragraph" w:customStyle="1" w:styleId="c1">
    <w:name w:val="c1"/>
    <w:basedOn w:val="a"/>
    <w:uiPriority w:val="99"/>
    <w:qFormat/>
    <w:rsid w:val="005535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3">
    <w:name w:val="fontstyle23"/>
    <w:basedOn w:val="a0"/>
    <w:rsid w:val="00553548"/>
  </w:style>
  <w:style w:type="character" w:customStyle="1" w:styleId="fontstyle24">
    <w:name w:val="fontstyle24"/>
    <w:basedOn w:val="a0"/>
    <w:rsid w:val="00553548"/>
  </w:style>
  <w:style w:type="paragraph" w:customStyle="1" w:styleId="28">
    <w:name w:val="Абзац списка2"/>
    <w:basedOn w:val="a"/>
    <w:uiPriority w:val="99"/>
    <w:qFormat/>
    <w:rsid w:val="00553548"/>
    <w:pPr>
      <w:widowControl w:val="0"/>
      <w:suppressAutoHyphens/>
      <w:spacing w:after="0" w:line="240" w:lineRule="auto"/>
      <w:ind w:left="720"/>
    </w:pPr>
    <w:rPr>
      <w:rFonts w:ascii="Times New Roman" w:eastAsia="Arial Unicode MS" w:hAnsi="Times New Roman" w:cs="Arial Unicode MS"/>
      <w:kern w:val="1"/>
      <w:sz w:val="24"/>
      <w:szCs w:val="24"/>
      <w:lang w:eastAsia="hi-IN" w:bidi="hi-IN"/>
    </w:rPr>
  </w:style>
  <w:style w:type="paragraph" w:customStyle="1" w:styleId="36">
    <w:name w:val="Абзац списка3"/>
    <w:basedOn w:val="a"/>
    <w:uiPriority w:val="99"/>
    <w:qFormat/>
    <w:rsid w:val="00553548"/>
    <w:pPr>
      <w:widowControl w:val="0"/>
      <w:suppressAutoHyphens/>
      <w:spacing w:after="0" w:line="240" w:lineRule="auto"/>
      <w:ind w:left="720"/>
    </w:pPr>
    <w:rPr>
      <w:rFonts w:ascii="Times New Roman" w:eastAsia="Arial Unicode MS" w:hAnsi="Times New Roman" w:cs="Arial Unicode MS"/>
      <w:kern w:val="1"/>
      <w:sz w:val="24"/>
      <w:szCs w:val="24"/>
      <w:lang w:eastAsia="hi-IN" w:bidi="hi-IN"/>
    </w:rPr>
  </w:style>
  <w:style w:type="character" w:customStyle="1" w:styleId="Zag11">
    <w:name w:val="Zag_11"/>
    <w:uiPriority w:val="99"/>
    <w:rsid w:val="00553548"/>
  </w:style>
  <w:style w:type="character" w:customStyle="1" w:styleId="112">
    <w:name w:val="Заголовок 1 Знак1"/>
    <w:basedOn w:val="a0"/>
    <w:uiPriority w:val="9"/>
    <w:rsid w:val="00553548"/>
    <w:rPr>
      <w:rFonts w:asciiTheme="majorHAnsi" w:eastAsiaTheme="majorEastAsia" w:hAnsiTheme="majorHAnsi" w:cstheme="majorBidi"/>
      <w:color w:val="365F91" w:themeColor="accent1" w:themeShade="BF"/>
      <w:sz w:val="32"/>
      <w:szCs w:val="32"/>
    </w:rPr>
  </w:style>
  <w:style w:type="character" w:customStyle="1" w:styleId="212">
    <w:name w:val="Заголовок 2 Знак1"/>
    <w:basedOn w:val="a0"/>
    <w:uiPriority w:val="9"/>
    <w:semiHidden/>
    <w:rsid w:val="00553548"/>
    <w:rPr>
      <w:rFonts w:asciiTheme="majorHAnsi" w:eastAsiaTheme="majorEastAsia" w:hAnsiTheme="majorHAnsi" w:cstheme="majorBidi"/>
      <w:color w:val="365F91" w:themeColor="accent1" w:themeShade="BF"/>
      <w:sz w:val="26"/>
      <w:szCs w:val="26"/>
    </w:rPr>
  </w:style>
  <w:style w:type="character" w:customStyle="1" w:styleId="311">
    <w:name w:val="Заголовок 3 Знак1"/>
    <w:basedOn w:val="a0"/>
    <w:uiPriority w:val="9"/>
    <w:semiHidden/>
    <w:rsid w:val="00553548"/>
    <w:rPr>
      <w:rFonts w:asciiTheme="majorHAnsi" w:eastAsiaTheme="majorEastAsia" w:hAnsiTheme="majorHAnsi" w:cstheme="majorBidi"/>
      <w:color w:val="243F60" w:themeColor="accent1" w:themeShade="7F"/>
      <w:sz w:val="24"/>
      <w:szCs w:val="24"/>
    </w:rPr>
  </w:style>
  <w:style w:type="character" w:customStyle="1" w:styleId="411">
    <w:name w:val="Заголовок 4 Знак1"/>
    <w:basedOn w:val="a0"/>
    <w:uiPriority w:val="9"/>
    <w:semiHidden/>
    <w:rsid w:val="00553548"/>
    <w:rPr>
      <w:rFonts w:asciiTheme="majorHAnsi" w:eastAsiaTheme="majorEastAsia" w:hAnsiTheme="majorHAnsi" w:cstheme="majorBidi"/>
      <w:i/>
      <w:iCs/>
      <w:color w:val="365F91" w:themeColor="accent1" w:themeShade="BF"/>
    </w:rPr>
  </w:style>
  <w:style w:type="paragraph" w:customStyle="1" w:styleId="p1">
    <w:name w:val="p1"/>
    <w:basedOn w:val="a"/>
    <w:qFormat/>
    <w:rsid w:val="005535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2">
    <w:name w:val="Body Text Indent"/>
    <w:basedOn w:val="a"/>
    <w:link w:val="afff3"/>
    <w:uiPriority w:val="99"/>
    <w:semiHidden/>
    <w:unhideWhenUsed/>
    <w:rsid w:val="00553548"/>
    <w:pPr>
      <w:spacing w:after="120"/>
      <w:ind w:left="283"/>
    </w:pPr>
  </w:style>
  <w:style w:type="character" w:customStyle="1" w:styleId="afff3">
    <w:name w:val="Основной текст с отступом Знак"/>
    <w:basedOn w:val="a0"/>
    <w:link w:val="afff2"/>
    <w:uiPriority w:val="99"/>
    <w:semiHidden/>
    <w:rsid w:val="00553548"/>
  </w:style>
  <w:style w:type="table" w:customStyle="1" w:styleId="51">
    <w:name w:val="Сетка таблицы5"/>
    <w:basedOn w:val="a1"/>
    <w:next w:val="aff4"/>
    <w:uiPriority w:val="59"/>
    <w:rsid w:val="00553548"/>
    <w:pPr>
      <w:spacing w:after="0" w:line="240" w:lineRule="auto"/>
    </w:pPr>
    <w:rPr>
      <w:rFonts w:ascii="Cambria" w:hAnsi="Cambria" w:cs="Times New Roman"/>
      <w:lang w:val="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uiPriority w:val="99"/>
    <w:qFormat/>
    <w:rsid w:val="0055354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msonormal0">
    <w:name w:val="msonormal"/>
    <w:basedOn w:val="a"/>
    <w:uiPriority w:val="99"/>
    <w:qFormat/>
    <w:rsid w:val="00553548"/>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43">
    <w:name w:val="Абзац списка4"/>
    <w:basedOn w:val="a"/>
    <w:uiPriority w:val="99"/>
    <w:qFormat/>
    <w:rsid w:val="00553548"/>
    <w:pPr>
      <w:widowControl w:val="0"/>
      <w:suppressAutoHyphens/>
      <w:spacing w:after="0" w:line="240" w:lineRule="auto"/>
      <w:ind w:left="720"/>
    </w:pPr>
    <w:rPr>
      <w:rFonts w:ascii="Times New Roman" w:eastAsia="Arial Unicode MS" w:hAnsi="Times New Roman" w:cs="Arial Unicode MS"/>
      <w:kern w:val="1"/>
      <w:sz w:val="24"/>
      <w:szCs w:val="24"/>
      <w:lang w:eastAsia="hi-IN" w:bidi="hi-IN"/>
    </w:rPr>
  </w:style>
  <w:style w:type="paragraph" w:customStyle="1" w:styleId="programsubhead">
    <w:name w:val="program subhead"/>
    <w:uiPriority w:val="99"/>
    <w:qFormat/>
    <w:rsid w:val="00553548"/>
    <w:pPr>
      <w:suppressAutoHyphens/>
      <w:autoSpaceDE w:val="0"/>
      <w:spacing w:before="142" w:after="136" w:line="260" w:lineRule="atLeast"/>
      <w:jc w:val="center"/>
    </w:pPr>
    <w:rPr>
      <w:rFonts w:ascii="NewBaskervilleExpOdC" w:eastAsia="Times New Roman" w:hAnsi="NewBaskervilleExpOdC" w:cs="NewBaskervilleExpOdC"/>
      <w:b/>
      <w:bCs/>
      <w:kern w:val="1"/>
      <w:lang w:eastAsia="ar-SA"/>
    </w:rPr>
  </w:style>
  <w:style w:type="paragraph" w:customStyle="1" w:styleId="37">
    <w:name w:val="Основной текст3"/>
    <w:basedOn w:val="a"/>
    <w:uiPriority w:val="99"/>
    <w:rsid w:val="00553548"/>
    <w:pPr>
      <w:widowControl w:val="0"/>
      <w:shd w:val="clear" w:color="auto" w:fill="FFFFFF"/>
      <w:spacing w:before="300" w:after="0" w:line="250" w:lineRule="exact"/>
      <w:ind w:firstLine="540"/>
      <w:jc w:val="both"/>
    </w:pPr>
    <w:rPr>
      <w:rFonts w:ascii="Arial" w:eastAsia="Courier New" w:hAnsi="Arial" w:cs="Arial"/>
    </w:rPr>
  </w:style>
  <w:style w:type="character" w:customStyle="1" w:styleId="aff">
    <w:name w:val="Основной Знак"/>
    <w:link w:val="afe"/>
    <w:rsid w:val="00553548"/>
    <w:rPr>
      <w:rFonts w:ascii="NewtonCSanPin" w:eastAsia="Times New Roman" w:hAnsi="NewtonCSanPin" w:cs="NewtonCSanPin"/>
      <w:color w:val="000000"/>
      <w:sz w:val="21"/>
      <w:szCs w:val="21"/>
      <w:lang w:eastAsia="ru-RU"/>
    </w:rPr>
  </w:style>
  <w:style w:type="table" w:customStyle="1" w:styleId="61">
    <w:name w:val="Сетка таблицы6"/>
    <w:basedOn w:val="a1"/>
    <w:next w:val="aff4"/>
    <w:uiPriority w:val="99"/>
    <w:rsid w:val="005535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9">
    <w:name w:val="Нет списка2"/>
    <w:next w:val="a2"/>
    <w:uiPriority w:val="99"/>
    <w:semiHidden/>
    <w:unhideWhenUsed/>
    <w:rsid w:val="00553548"/>
  </w:style>
  <w:style w:type="numbering" w:customStyle="1" w:styleId="1110">
    <w:name w:val="Нет списка111"/>
    <w:next w:val="a2"/>
    <w:uiPriority w:val="99"/>
    <w:semiHidden/>
    <w:unhideWhenUsed/>
    <w:rsid w:val="00553548"/>
  </w:style>
  <w:style w:type="numbering" w:customStyle="1" w:styleId="1111">
    <w:name w:val="Нет списка1111"/>
    <w:next w:val="a2"/>
    <w:uiPriority w:val="99"/>
    <w:semiHidden/>
    <w:unhideWhenUsed/>
    <w:rsid w:val="00553548"/>
  </w:style>
  <w:style w:type="numbering" w:customStyle="1" w:styleId="38">
    <w:name w:val="Нет списка3"/>
    <w:next w:val="a2"/>
    <w:semiHidden/>
    <w:rsid w:val="00553548"/>
  </w:style>
  <w:style w:type="table" w:customStyle="1" w:styleId="71">
    <w:name w:val="Сетка таблицы7"/>
    <w:basedOn w:val="a1"/>
    <w:next w:val="aff4"/>
    <w:rsid w:val="0055354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4">
    <w:name w:val="FollowedHyperlink"/>
    <w:basedOn w:val="a0"/>
    <w:uiPriority w:val="99"/>
    <w:semiHidden/>
    <w:unhideWhenUsed/>
    <w:rsid w:val="00553548"/>
    <w:rPr>
      <w:color w:val="800080" w:themeColor="followedHyperlink"/>
      <w:u w:val="single"/>
    </w:rPr>
  </w:style>
  <w:style w:type="character" w:customStyle="1" w:styleId="18">
    <w:name w:val="Текст сноски Знак1"/>
    <w:aliases w:val="Основной текст с отступом1 Знак1,Основной текст с отступом11 Знак1,Body Text Indent Знак1,Знак1 Знак1,Body Text Indent1 Знак1,Знак Знак Знак1,Основной текст с отступом11 Знак Знак Знак1,Footnote Text Char Знак Знак Знак2"/>
    <w:basedOn w:val="a0"/>
    <w:semiHidden/>
    <w:rsid w:val="00553548"/>
    <w:rPr>
      <w:sz w:val="20"/>
      <w:szCs w:val="20"/>
    </w:rPr>
  </w:style>
  <w:style w:type="character" w:customStyle="1" w:styleId="19">
    <w:name w:val="Верхний колонтитул Знак1"/>
    <w:aliases w:val="Header Char Знак1"/>
    <w:basedOn w:val="a0"/>
    <w:uiPriority w:val="99"/>
    <w:semiHidden/>
    <w:rsid w:val="00553548"/>
  </w:style>
  <w:style w:type="character" w:customStyle="1" w:styleId="1a">
    <w:name w:val="Текст примечания Знак1"/>
    <w:basedOn w:val="a0"/>
    <w:uiPriority w:val="99"/>
    <w:semiHidden/>
    <w:rsid w:val="00553548"/>
    <w:rPr>
      <w:sz w:val="20"/>
      <w:szCs w:val="20"/>
    </w:rPr>
  </w:style>
  <w:style w:type="character" w:customStyle="1" w:styleId="710">
    <w:name w:val="Заголовок 7 Знак1"/>
    <w:basedOn w:val="a0"/>
    <w:semiHidden/>
    <w:rsid w:val="00553548"/>
    <w:rPr>
      <w:rFonts w:asciiTheme="majorHAnsi" w:eastAsiaTheme="majorEastAsia" w:hAnsiTheme="majorHAnsi" w:cstheme="majorBidi"/>
      <w:i/>
      <w:iCs/>
      <w:color w:val="404040" w:themeColor="text1" w:themeTint="BF"/>
      <w:sz w:val="22"/>
      <w:szCs w:val="22"/>
    </w:rPr>
  </w:style>
  <w:style w:type="character" w:customStyle="1" w:styleId="81">
    <w:name w:val="Заголовок 8 Знак1"/>
    <w:basedOn w:val="a0"/>
    <w:semiHidden/>
    <w:rsid w:val="00553548"/>
    <w:rPr>
      <w:rFonts w:asciiTheme="majorHAnsi" w:eastAsiaTheme="majorEastAsia" w:hAnsiTheme="majorHAnsi" w:cstheme="majorBidi"/>
      <w:color w:val="404040" w:themeColor="text1" w:themeTint="BF"/>
    </w:rPr>
  </w:style>
  <w:style w:type="character" w:customStyle="1" w:styleId="91">
    <w:name w:val="Заголовок 9 Знак1"/>
    <w:basedOn w:val="a0"/>
    <w:semiHidden/>
    <w:rsid w:val="00553548"/>
    <w:rPr>
      <w:rFonts w:asciiTheme="majorHAnsi" w:eastAsiaTheme="majorEastAsia" w:hAnsiTheme="majorHAnsi" w:cstheme="majorBidi"/>
      <w:i/>
      <w:iCs/>
      <w:color w:val="404040" w:themeColor="text1" w:themeTint="BF"/>
    </w:rPr>
  </w:style>
  <w:style w:type="character" w:customStyle="1" w:styleId="1b">
    <w:name w:val="Название Знак1"/>
    <w:basedOn w:val="a0"/>
    <w:uiPriority w:val="10"/>
    <w:rsid w:val="00553548"/>
    <w:rPr>
      <w:rFonts w:asciiTheme="majorHAnsi" w:eastAsiaTheme="majorEastAsia" w:hAnsiTheme="majorHAnsi" w:cstheme="majorBidi"/>
      <w:color w:val="17365D" w:themeColor="text2" w:themeShade="BF"/>
      <w:spacing w:val="5"/>
      <w:kern w:val="28"/>
      <w:sz w:val="52"/>
      <w:szCs w:val="52"/>
    </w:rPr>
  </w:style>
  <w:style w:type="character" w:customStyle="1" w:styleId="1c">
    <w:name w:val="Подзаголовок Знак1"/>
    <w:basedOn w:val="a0"/>
    <w:uiPriority w:val="11"/>
    <w:rsid w:val="00553548"/>
    <w:rPr>
      <w:rFonts w:asciiTheme="majorHAnsi" w:eastAsiaTheme="majorEastAsia" w:hAnsiTheme="majorHAnsi" w:cstheme="majorBidi"/>
      <w:i/>
      <w:iCs/>
      <w:color w:val="4F81BD" w:themeColor="accent1"/>
      <w:spacing w:val="15"/>
      <w:sz w:val="24"/>
      <w:szCs w:val="24"/>
    </w:rPr>
  </w:style>
  <w:style w:type="character" w:customStyle="1" w:styleId="213">
    <w:name w:val="Цитата 2 Знак1"/>
    <w:basedOn w:val="a0"/>
    <w:uiPriority w:val="29"/>
    <w:rsid w:val="00553548"/>
    <w:rPr>
      <w:i/>
      <w:iCs/>
      <w:color w:val="000000" w:themeColor="text1"/>
    </w:rPr>
  </w:style>
  <w:style w:type="character" w:customStyle="1" w:styleId="1d">
    <w:name w:val="Выделенная цитата Знак1"/>
    <w:basedOn w:val="a0"/>
    <w:uiPriority w:val="30"/>
    <w:rsid w:val="00553548"/>
    <w:rPr>
      <w:b/>
      <w:bCs/>
      <w:i/>
      <w:iCs/>
      <w:color w:val="4F81BD" w:themeColor="accent1"/>
    </w:rPr>
  </w:style>
  <w:style w:type="character" w:customStyle="1" w:styleId="1e">
    <w:name w:val="Текст выноски Знак1"/>
    <w:basedOn w:val="a0"/>
    <w:uiPriority w:val="99"/>
    <w:semiHidden/>
    <w:rsid w:val="00553548"/>
    <w:rPr>
      <w:rFonts w:ascii="Tahoma" w:hAnsi="Tahoma" w:cs="Tahoma"/>
      <w:sz w:val="16"/>
      <w:szCs w:val="16"/>
    </w:rPr>
  </w:style>
  <w:style w:type="character" w:customStyle="1" w:styleId="1f">
    <w:name w:val="Нижний колонтитул Знак1"/>
    <w:basedOn w:val="a0"/>
    <w:uiPriority w:val="99"/>
    <w:semiHidden/>
    <w:rsid w:val="00553548"/>
  </w:style>
  <w:style w:type="character" w:customStyle="1" w:styleId="214">
    <w:name w:val="Основной текст с отступом 2 Знак1"/>
    <w:basedOn w:val="a0"/>
    <w:semiHidden/>
    <w:rsid w:val="00553548"/>
  </w:style>
  <w:style w:type="character" w:customStyle="1" w:styleId="1f0">
    <w:name w:val="Тема примечания Знак1"/>
    <w:basedOn w:val="1a"/>
    <w:uiPriority w:val="99"/>
    <w:semiHidden/>
    <w:rsid w:val="00553548"/>
    <w:rPr>
      <w:b/>
      <w:bCs/>
      <w:sz w:val="20"/>
      <w:szCs w:val="20"/>
    </w:rPr>
  </w:style>
  <w:style w:type="character" w:customStyle="1" w:styleId="1f1">
    <w:name w:val="Схема документа Знак1"/>
    <w:basedOn w:val="a0"/>
    <w:uiPriority w:val="99"/>
    <w:semiHidden/>
    <w:rsid w:val="00553548"/>
    <w:rPr>
      <w:rFonts w:ascii="Tahoma" w:hAnsi="Tahoma" w:cs="Tahoma"/>
      <w:sz w:val="16"/>
      <w:szCs w:val="16"/>
    </w:rPr>
  </w:style>
  <w:style w:type="character" w:customStyle="1" w:styleId="312">
    <w:name w:val="Основной текст 3 Знак1"/>
    <w:basedOn w:val="a0"/>
    <w:uiPriority w:val="99"/>
    <w:semiHidden/>
    <w:rsid w:val="00553548"/>
    <w:rPr>
      <w:sz w:val="16"/>
      <w:szCs w:val="16"/>
    </w:rPr>
  </w:style>
  <w:style w:type="character" w:customStyle="1" w:styleId="1f2">
    <w:name w:val="Основной текст с отступом Знак1"/>
    <w:basedOn w:val="a0"/>
    <w:uiPriority w:val="99"/>
    <w:semiHidden/>
    <w:rsid w:val="00553548"/>
  </w:style>
  <w:style w:type="character" w:customStyle="1" w:styleId="52">
    <w:name w:val="Основной текст (5)_"/>
    <w:basedOn w:val="a0"/>
    <w:link w:val="53"/>
    <w:locked/>
    <w:rsid w:val="00553548"/>
    <w:rPr>
      <w:rFonts w:ascii="Times New Roman" w:eastAsia="Times New Roman" w:hAnsi="Times New Roman" w:cs="Times New Roman"/>
      <w:b/>
      <w:bCs/>
      <w:i/>
      <w:iCs/>
      <w:sz w:val="26"/>
      <w:szCs w:val="26"/>
      <w:shd w:val="clear" w:color="auto" w:fill="FFFFFF"/>
    </w:rPr>
  </w:style>
  <w:style w:type="paragraph" w:customStyle="1" w:styleId="53">
    <w:name w:val="Основной текст (5)"/>
    <w:basedOn w:val="a"/>
    <w:link w:val="52"/>
    <w:rsid w:val="00553548"/>
    <w:pPr>
      <w:widowControl w:val="0"/>
      <w:shd w:val="clear" w:color="auto" w:fill="FFFFFF"/>
      <w:spacing w:after="0" w:line="480" w:lineRule="exact"/>
      <w:jc w:val="both"/>
    </w:pPr>
    <w:rPr>
      <w:rFonts w:ascii="Times New Roman" w:eastAsia="Times New Roman" w:hAnsi="Times New Roman" w:cs="Times New Roman"/>
      <w:b/>
      <w:bCs/>
      <w:i/>
      <w:iCs/>
      <w:sz w:val="26"/>
      <w:szCs w:val="26"/>
    </w:rPr>
  </w:style>
  <w:style w:type="paragraph" w:customStyle="1" w:styleId="c17">
    <w:name w:val="c17"/>
    <w:basedOn w:val="a"/>
    <w:rsid w:val="005535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
    <w:name w:val="p4"/>
    <w:basedOn w:val="a"/>
    <w:rsid w:val="00553548"/>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letter1">
    <w:name w:val="letter1"/>
    <w:basedOn w:val="a0"/>
    <w:rsid w:val="00553548"/>
    <w:rPr>
      <w:rFonts w:ascii="Times New Roman" w:hAnsi="Times New Roman" w:cs="Times New Roman" w:hint="default"/>
      <w:i w:val="0"/>
      <w:iCs w:val="0"/>
      <w:spacing w:val="48"/>
      <w:sz w:val="24"/>
      <w:szCs w:val="24"/>
    </w:rPr>
  </w:style>
  <w:style w:type="character" w:customStyle="1" w:styleId="54pt">
    <w:name w:val="Основной текст (5) + 4 pt"/>
    <w:aliases w:val="Не полужирный,Не курсив,Интервал 1 pt"/>
    <w:basedOn w:val="52"/>
    <w:rsid w:val="00553548"/>
    <w:rPr>
      <w:rFonts w:ascii="Times New Roman" w:eastAsia="Times New Roman" w:hAnsi="Times New Roman" w:cs="Times New Roman"/>
      <w:b/>
      <w:bCs/>
      <w:i/>
      <w:iCs/>
      <w:color w:val="000000"/>
      <w:spacing w:val="20"/>
      <w:w w:val="100"/>
      <w:position w:val="0"/>
      <w:sz w:val="8"/>
      <w:szCs w:val="8"/>
      <w:shd w:val="clear" w:color="auto" w:fill="FFFFFF"/>
      <w:lang w:val="ru-RU" w:eastAsia="ru-RU" w:bidi="ru-RU"/>
    </w:rPr>
  </w:style>
  <w:style w:type="character" w:customStyle="1" w:styleId="s1">
    <w:name w:val="s1"/>
    <w:rsid w:val="00553548"/>
  </w:style>
  <w:style w:type="character" w:customStyle="1" w:styleId="s4">
    <w:name w:val="s4"/>
    <w:basedOn w:val="a0"/>
    <w:rsid w:val="00553548"/>
  </w:style>
  <w:style w:type="paragraph" w:customStyle="1" w:styleId="p25">
    <w:name w:val="p25"/>
    <w:basedOn w:val="a"/>
    <w:rsid w:val="005535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8">
    <w:name w:val="p48"/>
    <w:basedOn w:val="a"/>
    <w:rsid w:val="005535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9">
    <w:name w:val="p49"/>
    <w:basedOn w:val="a"/>
    <w:rsid w:val="005535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0">
    <w:name w:val="p50"/>
    <w:basedOn w:val="a"/>
    <w:rsid w:val="005535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1">
    <w:name w:val="s11"/>
    <w:basedOn w:val="a0"/>
    <w:rsid w:val="00553548"/>
  </w:style>
  <w:style w:type="paragraph" w:customStyle="1" w:styleId="p24">
    <w:name w:val="p24"/>
    <w:basedOn w:val="a"/>
    <w:rsid w:val="005535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3">
    <w:name w:val="Оглавление 11"/>
    <w:basedOn w:val="a"/>
    <w:next w:val="a"/>
    <w:autoRedefine/>
    <w:uiPriority w:val="39"/>
    <w:unhideWhenUsed/>
    <w:rsid w:val="00553548"/>
    <w:pPr>
      <w:spacing w:after="100" w:line="259" w:lineRule="auto"/>
    </w:pPr>
  </w:style>
  <w:style w:type="paragraph" w:customStyle="1" w:styleId="215">
    <w:name w:val="Оглавление 21"/>
    <w:basedOn w:val="a"/>
    <w:next w:val="a"/>
    <w:autoRedefine/>
    <w:uiPriority w:val="39"/>
    <w:unhideWhenUsed/>
    <w:rsid w:val="00553548"/>
    <w:pPr>
      <w:spacing w:after="100" w:line="259" w:lineRule="auto"/>
      <w:ind w:left="220"/>
    </w:pPr>
  </w:style>
  <w:style w:type="paragraph" w:customStyle="1" w:styleId="313">
    <w:name w:val="Оглавление 31"/>
    <w:basedOn w:val="a"/>
    <w:next w:val="a"/>
    <w:autoRedefine/>
    <w:uiPriority w:val="39"/>
    <w:unhideWhenUsed/>
    <w:rsid w:val="00553548"/>
    <w:pPr>
      <w:spacing w:after="100" w:line="259" w:lineRule="auto"/>
      <w:ind w:left="440"/>
    </w:pPr>
  </w:style>
  <w:style w:type="character" w:customStyle="1" w:styleId="FontStyle97">
    <w:name w:val="Font Style97"/>
    <w:basedOn w:val="a0"/>
    <w:rsid w:val="00553548"/>
    <w:rPr>
      <w:rFonts w:ascii="Times New Roman" w:hAnsi="Times New Roman" w:cs="Times New Roman"/>
      <w:sz w:val="20"/>
      <w:szCs w:val="20"/>
    </w:rPr>
  </w:style>
  <w:style w:type="paragraph" w:customStyle="1" w:styleId="Style36">
    <w:name w:val="Style36"/>
    <w:basedOn w:val="a"/>
    <w:rsid w:val="0055354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59">
    <w:name w:val="Style59"/>
    <w:basedOn w:val="a"/>
    <w:rsid w:val="0055354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0">
    <w:name w:val="Style60"/>
    <w:basedOn w:val="a"/>
    <w:rsid w:val="0055354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00">
    <w:name w:val="Font Style100"/>
    <w:basedOn w:val="a0"/>
    <w:rsid w:val="00553548"/>
    <w:rPr>
      <w:rFonts w:ascii="Century Schoolbook" w:hAnsi="Century Schoolbook" w:cs="Century Schoolbook"/>
      <w:b/>
      <w:bCs/>
      <w:sz w:val="18"/>
      <w:szCs w:val="18"/>
    </w:rPr>
  </w:style>
  <w:style w:type="character" w:customStyle="1" w:styleId="FontStyle104">
    <w:name w:val="Font Style104"/>
    <w:basedOn w:val="a0"/>
    <w:rsid w:val="00553548"/>
    <w:rPr>
      <w:rFonts w:ascii="Calibri" w:hAnsi="Calibri" w:cs="Calibri"/>
      <w:b/>
      <w:bCs/>
      <w:i/>
      <w:iCs/>
      <w:spacing w:val="20"/>
      <w:sz w:val="20"/>
      <w:szCs w:val="20"/>
    </w:rPr>
  </w:style>
  <w:style w:type="table" w:customStyle="1" w:styleId="114">
    <w:name w:val="Сетка таблицы11"/>
    <w:basedOn w:val="a1"/>
    <w:next w:val="aff4"/>
    <w:uiPriority w:val="59"/>
    <w:rsid w:val="005535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5">
    <w:name w:val="А ОСН ТЕКСТ Знак"/>
    <w:link w:val="afff6"/>
    <w:locked/>
    <w:rsid w:val="00553548"/>
    <w:rPr>
      <w:rFonts w:ascii="Arial Unicode MS" w:eastAsia="Arial Unicode MS" w:hAnsi="Arial Unicode MS" w:cs="Arial Unicode MS"/>
      <w:caps/>
      <w:color w:val="000000"/>
      <w:kern w:val="2"/>
      <w:sz w:val="28"/>
      <w:szCs w:val="28"/>
    </w:rPr>
  </w:style>
  <w:style w:type="paragraph" w:customStyle="1" w:styleId="afff6">
    <w:name w:val="А ОСН ТЕКСТ"/>
    <w:basedOn w:val="a"/>
    <w:link w:val="afff5"/>
    <w:rsid w:val="00553548"/>
    <w:pPr>
      <w:spacing w:after="0" w:line="360" w:lineRule="auto"/>
      <w:ind w:firstLine="454"/>
      <w:jc w:val="both"/>
    </w:pPr>
    <w:rPr>
      <w:rFonts w:ascii="Arial Unicode MS" w:eastAsia="Arial Unicode MS" w:hAnsi="Arial Unicode MS" w:cs="Arial Unicode MS"/>
      <w:caps/>
      <w:color w:val="000000"/>
      <w:kern w:val="2"/>
      <w:sz w:val="28"/>
      <w:szCs w:val="28"/>
    </w:rPr>
  </w:style>
  <w:style w:type="character" w:customStyle="1" w:styleId="podzag1">
    <w:name w:val="podzag_1 Знак"/>
    <w:basedOn w:val="a0"/>
    <w:link w:val="podzag10"/>
    <w:locked/>
    <w:rsid w:val="00553548"/>
    <w:rPr>
      <w:rFonts w:ascii="Arial" w:hAnsi="Arial" w:cs="Arial"/>
      <w:b/>
      <w:bCs/>
      <w:sz w:val="26"/>
      <w:szCs w:val="26"/>
    </w:rPr>
  </w:style>
  <w:style w:type="paragraph" w:customStyle="1" w:styleId="podzag10">
    <w:name w:val="podzag_1"/>
    <w:basedOn w:val="a"/>
    <w:link w:val="podzag1"/>
    <w:rsid w:val="00553548"/>
    <w:pPr>
      <w:spacing w:before="100" w:beforeAutospacing="1" w:after="100" w:afterAutospacing="1" w:line="240" w:lineRule="auto"/>
      <w:jc w:val="center"/>
    </w:pPr>
    <w:rPr>
      <w:rFonts w:ascii="Arial" w:hAnsi="Arial" w:cs="Arial"/>
      <w:b/>
      <w:bCs/>
      <w:sz w:val="26"/>
      <w:szCs w:val="26"/>
    </w:rPr>
  </w:style>
  <w:style w:type="character" w:customStyle="1" w:styleId="54pt1pt">
    <w:name w:val="Основной текст (5) + 4 pt;Не полужирный;Не курсив;Интервал 1 pt"/>
    <w:basedOn w:val="52"/>
    <w:rsid w:val="00553548"/>
    <w:rPr>
      <w:rFonts w:ascii="Times New Roman" w:eastAsia="Times New Roman" w:hAnsi="Times New Roman" w:cs="Times New Roman"/>
      <w:b/>
      <w:bCs/>
      <w:i/>
      <w:iCs/>
      <w:color w:val="000000"/>
      <w:spacing w:val="20"/>
      <w:w w:val="100"/>
      <w:position w:val="0"/>
      <w:sz w:val="8"/>
      <w:szCs w:val="8"/>
      <w:shd w:val="clear" w:color="auto" w:fill="FFFFFF"/>
      <w:lang w:val="ru-RU" w:eastAsia="ru-RU" w:bidi="ru-RU"/>
    </w:rPr>
  </w:style>
  <w:style w:type="paragraph" w:customStyle="1" w:styleId="c31">
    <w:name w:val="c31"/>
    <w:basedOn w:val="a"/>
    <w:uiPriority w:val="99"/>
    <w:rsid w:val="005535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3">
    <w:name w:val="c43"/>
    <w:uiPriority w:val="99"/>
    <w:rsid w:val="00553548"/>
  </w:style>
  <w:style w:type="paragraph" w:styleId="2a">
    <w:name w:val="Body Text 2"/>
    <w:basedOn w:val="a"/>
    <w:link w:val="2b"/>
    <w:rsid w:val="00553548"/>
    <w:pPr>
      <w:spacing w:after="120" w:line="480" w:lineRule="auto"/>
    </w:pPr>
    <w:rPr>
      <w:rFonts w:ascii="Calibri" w:eastAsia="Times New Roman" w:hAnsi="Calibri" w:cs="Times New Roman"/>
      <w:sz w:val="20"/>
      <w:szCs w:val="20"/>
      <w:lang w:eastAsia="ru-RU"/>
    </w:rPr>
  </w:style>
  <w:style w:type="character" w:customStyle="1" w:styleId="2b">
    <w:name w:val="Основной текст 2 Знак"/>
    <w:basedOn w:val="a0"/>
    <w:link w:val="2a"/>
    <w:rsid w:val="00553548"/>
    <w:rPr>
      <w:rFonts w:ascii="Calibri" w:eastAsia="Times New Roman" w:hAnsi="Calibri" w:cs="Times New Roman"/>
      <w:sz w:val="20"/>
      <w:szCs w:val="20"/>
      <w:lang w:eastAsia="ru-RU"/>
    </w:rPr>
  </w:style>
  <w:style w:type="character" w:customStyle="1" w:styleId="submenu-table">
    <w:name w:val="submenu-table"/>
    <w:basedOn w:val="a0"/>
    <w:rsid w:val="00553548"/>
  </w:style>
  <w:style w:type="paragraph" w:customStyle="1" w:styleId="Style1">
    <w:name w:val="Style1"/>
    <w:basedOn w:val="a"/>
    <w:uiPriority w:val="99"/>
    <w:rsid w:val="00553548"/>
    <w:pPr>
      <w:widowControl w:val="0"/>
      <w:autoSpaceDE w:val="0"/>
      <w:autoSpaceDN w:val="0"/>
      <w:adjustRightInd w:val="0"/>
      <w:spacing w:after="0" w:line="240" w:lineRule="exact"/>
      <w:ind w:firstLine="293"/>
      <w:jc w:val="both"/>
    </w:pPr>
    <w:rPr>
      <w:rFonts w:ascii="Times New Roman" w:eastAsia="Times New Roman" w:hAnsi="Times New Roman" w:cs="Times New Roman"/>
      <w:sz w:val="24"/>
      <w:szCs w:val="24"/>
      <w:lang w:eastAsia="ru-RU"/>
    </w:rPr>
  </w:style>
  <w:style w:type="character" w:customStyle="1" w:styleId="FontStyle25">
    <w:name w:val="Font Style25"/>
    <w:basedOn w:val="a0"/>
    <w:uiPriority w:val="99"/>
    <w:rsid w:val="00553548"/>
    <w:rPr>
      <w:rFonts w:ascii="Times New Roman" w:hAnsi="Times New Roman" w:cs="Times New Roman"/>
      <w:i/>
      <w:iCs/>
      <w:sz w:val="20"/>
      <w:szCs w:val="20"/>
    </w:rPr>
  </w:style>
  <w:style w:type="character" w:customStyle="1" w:styleId="FontStyle26">
    <w:name w:val="Font Style26"/>
    <w:basedOn w:val="a0"/>
    <w:uiPriority w:val="99"/>
    <w:rsid w:val="00553548"/>
    <w:rPr>
      <w:rFonts w:ascii="Constantia" w:hAnsi="Constantia" w:cs="Constantia"/>
      <w:b/>
      <w:bCs/>
      <w:sz w:val="20"/>
      <w:szCs w:val="20"/>
    </w:rPr>
  </w:style>
  <w:style w:type="character" w:customStyle="1" w:styleId="FontStyle27">
    <w:name w:val="Font Style27"/>
    <w:basedOn w:val="a0"/>
    <w:uiPriority w:val="99"/>
    <w:rsid w:val="00553548"/>
    <w:rPr>
      <w:rFonts w:ascii="Times New Roman" w:hAnsi="Times New Roman" w:cs="Times New Roman"/>
      <w:sz w:val="20"/>
      <w:szCs w:val="20"/>
    </w:rPr>
  </w:style>
  <w:style w:type="character" w:customStyle="1" w:styleId="FontStyle29">
    <w:name w:val="Font Style29"/>
    <w:basedOn w:val="a0"/>
    <w:uiPriority w:val="99"/>
    <w:rsid w:val="00553548"/>
    <w:rPr>
      <w:rFonts w:ascii="Times New Roman" w:hAnsi="Times New Roman" w:cs="Times New Roman"/>
      <w:i/>
      <w:iCs/>
      <w:sz w:val="20"/>
      <w:szCs w:val="20"/>
    </w:rPr>
  </w:style>
  <w:style w:type="character" w:customStyle="1" w:styleId="FontStyle30">
    <w:name w:val="Font Style30"/>
    <w:basedOn w:val="a0"/>
    <w:uiPriority w:val="99"/>
    <w:rsid w:val="00553548"/>
    <w:rPr>
      <w:rFonts w:ascii="Times New Roman" w:hAnsi="Times New Roman" w:cs="Times New Roman"/>
      <w:b/>
      <w:bCs/>
      <w:sz w:val="20"/>
      <w:szCs w:val="20"/>
    </w:rPr>
  </w:style>
  <w:style w:type="character" w:customStyle="1" w:styleId="FontStyle34">
    <w:name w:val="Font Style34"/>
    <w:basedOn w:val="a0"/>
    <w:uiPriority w:val="99"/>
    <w:rsid w:val="00553548"/>
    <w:rPr>
      <w:rFonts w:ascii="Times New Roman" w:hAnsi="Times New Roman" w:cs="Times New Roman"/>
      <w:sz w:val="20"/>
      <w:szCs w:val="20"/>
    </w:rPr>
  </w:style>
  <w:style w:type="paragraph" w:customStyle="1" w:styleId="Style2">
    <w:name w:val="Style2"/>
    <w:basedOn w:val="a"/>
    <w:uiPriority w:val="99"/>
    <w:rsid w:val="00553548"/>
    <w:pPr>
      <w:widowControl w:val="0"/>
      <w:autoSpaceDE w:val="0"/>
      <w:autoSpaceDN w:val="0"/>
      <w:adjustRightInd w:val="0"/>
      <w:spacing w:after="0" w:line="230" w:lineRule="exact"/>
      <w:ind w:hanging="283"/>
    </w:pPr>
    <w:rPr>
      <w:rFonts w:ascii="Times New Roman" w:eastAsia="Times New Roman" w:hAnsi="Times New Roman" w:cs="Times New Roman"/>
      <w:sz w:val="24"/>
      <w:szCs w:val="24"/>
      <w:lang w:eastAsia="ru-RU"/>
    </w:rPr>
  </w:style>
  <w:style w:type="character" w:customStyle="1" w:styleId="FontStyle38">
    <w:name w:val="Font Style38"/>
    <w:basedOn w:val="a0"/>
    <w:uiPriority w:val="99"/>
    <w:rsid w:val="00553548"/>
    <w:rPr>
      <w:rFonts w:ascii="Times New Roman" w:hAnsi="Times New Roman" w:cs="Times New Roman"/>
      <w:b/>
      <w:bCs/>
      <w:sz w:val="16"/>
      <w:szCs w:val="16"/>
    </w:rPr>
  </w:style>
  <w:style w:type="character" w:customStyle="1" w:styleId="FontStyle20">
    <w:name w:val="Font Style20"/>
    <w:basedOn w:val="a0"/>
    <w:uiPriority w:val="99"/>
    <w:rsid w:val="00553548"/>
    <w:rPr>
      <w:rFonts w:ascii="Times New Roman" w:hAnsi="Times New Roman" w:cs="Times New Roman"/>
      <w:sz w:val="22"/>
      <w:szCs w:val="22"/>
    </w:rPr>
  </w:style>
  <w:style w:type="character" w:customStyle="1" w:styleId="afff7">
    <w:name w:val="Текст Знак"/>
    <w:basedOn w:val="a0"/>
    <w:link w:val="afff8"/>
    <w:semiHidden/>
    <w:rsid w:val="00553548"/>
    <w:rPr>
      <w:rFonts w:ascii="Courier New" w:eastAsia="Times New Roman" w:hAnsi="Courier New" w:cs="Courier New"/>
      <w:sz w:val="20"/>
      <w:szCs w:val="20"/>
      <w:lang w:eastAsia="ru-RU"/>
    </w:rPr>
  </w:style>
  <w:style w:type="paragraph" w:styleId="afff8">
    <w:name w:val="Plain Text"/>
    <w:basedOn w:val="a"/>
    <w:link w:val="afff7"/>
    <w:semiHidden/>
    <w:unhideWhenUsed/>
    <w:rsid w:val="00553548"/>
    <w:pPr>
      <w:spacing w:after="0" w:line="240" w:lineRule="auto"/>
    </w:pPr>
    <w:rPr>
      <w:rFonts w:ascii="Courier New" w:eastAsia="Times New Roman" w:hAnsi="Courier New" w:cs="Courier New"/>
      <w:sz w:val="20"/>
      <w:szCs w:val="20"/>
      <w:lang w:eastAsia="ru-RU"/>
    </w:rPr>
  </w:style>
  <w:style w:type="character" w:customStyle="1" w:styleId="1f3">
    <w:name w:val="Текст Знак1"/>
    <w:basedOn w:val="a0"/>
    <w:uiPriority w:val="99"/>
    <w:semiHidden/>
    <w:rsid w:val="00553548"/>
    <w:rPr>
      <w:rFonts w:ascii="Consolas" w:hAnsi="Consolas" w:cs="Consolas"/>
      <w:sz w:val="21"/>
      <w:szCs w:val="21"/>
    </w:rPr>
  </w:style>
  <w:style w:type="paragraph" w:customStyle="1" w:styleId="formattext">
    <w:name w:val="formattext"/>
    <w:basedOn w:val="a"/>
    <w:rsid w:val="005535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10">
    <w:name w:val="Font Style110"/>
    <w:basedOn w:val="a0"/>
    <w:rsid w:val="00553548"/>
    <w:rPr>
      <w:rFonts w:ascii="Times New Roman" w:hAnsi="Times New Roman" w:cs="Times New Roman"/>
      <w:b/>
      <w:bCs/>
      <w:sz w:val="18"/>
      <w:szCs w:val="18"/>
    </w:rPr>
  </w:style>
  <w:style w:type="paragraph" w:customStyle="1" w:styleId="Style21">
    <w:name w:val="Style21"/>
    <w:basedOn w:val="a"/>
    <w:rsid w:val="0055354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08">
    <w:name w:val="Font Style108"/>
    <w:basedOn w:val="a0"/>
    <w:rsid w:val="00553548"/>
    <w:rPr>
      <w:rFonts w:ascii="Times New Roman" w:hAnsi="Times New Roman" w:cs="Times New Roman"/>
      <w:i/>
      <w:iCs/>
      <w:sz w:val="20"/>
      <w:szCs w:val="20"/>
    </w:rPr>
  </w:style>
  <w:style w:type="table" w:customStyle="1" w:styleId="216">
    <w:name w:val="Сетка таблицы21"/>
    <w:basedOn w:val="a1"/>
    <w:next w:val="aff4"/>
    <w:uiPriority w:val="59"/>
    <w:rsid w:val="005535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9">
    <w:name w:val="Основной текст_"/>
    <w:basedOn w:val="a0"/>
    <w:link w:val="2c"/>
    <w:rsid w:val="00553548"/>
    <w:rPr>
      <w:rFonts w:ascii="Times New Roman" w:eastAsia="Times New Roman" w:hAnsi="Times New Roman" w:cs="Times New Roman"/>
      <w:sz w:val="26"/>
      <w:szCs w:val="26"/>
      <w:shd w:val="clear" w:color="auto" w:fill="FFFFFF"/>
    </w:rPr>
  </w:style>
  <w:style w:type="paragraph" w:customStyle="1" w:styleId="2c">
    <w:name w:val="Основной текст2"/>
    <w:basedOn w:val="a"/>
    <w:link w:val="afff9"/>
    <w:rsid w:val="00553548"/>
    <w:pPr>
      <w:widowControl w:val="0"/>
      <w:shd w:val="clear" w:color="auto" w:fill="FFFFFF"/>
      <w:spacing w:before="540" w:after="0" w:line="490" w:lineRule="exact"/>
      <w:ind w:hanging="720"/>
    </w:pPr>
    <w:rPr>
      <w:rFonts w:ascii="Times New Roman" w:eastAsia="Times New Roman" w:hAnsi="Times New Roman" w:cs="Times New Roman"/>
      <w:sz w:val="26"/>
      <w:szCs w:val="26"/>
    </w:rPr>
  </w:style>
  <w:style w:type="paragraph" w:customStyle="1" w:styleId="1f4">
    <w:name w:val="Заголовок оглавления1"/>
    <w:basedOn w:val="1"/>
    <w:next w:val="a"/>
    <w:uiPriority w:val="39"/>
    <w:unhideWhenUsed/>
    <w:qFormat/>
    <w:rsid w:val="00553548"/>
    <w:pPr>
      <w:spacing w:before="240" w:line="259" w:lineRule="auto"/>
      <w:outlineLvl w:val="9"/>
    </w:pPr>
    <w:rPr>
      <w:rFonts w:ascii="Calibri Light" w:eastAsia="Times New Roman" w:hAnsi="Calibri Light" w:cs="Times New Roman"/>
      <w:b w:val="0"/>
      <w:bCs w:val="0"/>
      <w:sz w:val="32"/>
      <w:szCs w:val="32"/>
      <w:lang w:eastAsia="ru-RU"/>
    </w:rPr>
  </w:style>
  <w:style w:type="numbering" w:customStyle="1" w:styleId="44">
    <w:name w:val="Нет списка4"/>
    <w:next w:val="a2"/>
    <w:uiPriority w:val="99"/>
    <w:semiHidden/>
    <w:unhideWhenUsed/>
    <w:rsid w:val="00553548"/>
  </w:style>
  <w:style w:type="table" w:customStyle="1" w:styleId="82">
    <w:name w:val="Сетка таблицы8"/>
    <w:basedOn w:val="a1"/>
    <w:next w:val="aff4"/>
    <w:uiPriority w:val="59"/>
    <w:rsid w:val="00553548"/>
    <w:pPr>
      <w:spacing w:after="0" w:line="240" w:lineRule="auto"/>
    </w:pPr>
    <w:rPr>
      <w:rFonts w:eastAsiaTheme="minorEastAsia"/>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2"/>
    <w:uiPriority w:val="99"/>
    <w:semiHidden/>
    <w:unhideWhenUsed/>
    <w:rsid w:val="00553548"/>
  </w:style>
  <w:style w:type="table" w:customStyle="1" w:styleId="121">
    <w:name w:val="Сетка таблицы12"/>
    <w:basedOn w:val="a1"/>
    <w:uiPriority w:val="59"/>
    <w:rsid w:val="00553548"/>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0">
    <w:name w:val="Сетка таблицы22"/>
    <w:basedOn w:val="a1"/>
    <w:uiPriority w:val="59"/>
    <w:rsid w:val="00553548"/>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4">
    <w:name w:val="Сетка таблицы31"/>
    <w:basedOn w:val="a1"/>
    <w:next w:val="aff4"/>
    <w:uiPriority w:val="59"/>
    <w:rsid w:val="00553548"/>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2">
    <w:name w:val="Сетка таблицы41"/>
    <w:basedOn w:val="a1"/>
    <w:next w:val="aff4"/>
    <w:uiPriority w:val="59"/>
    <w:rsid w:val="00553548"/>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andard">
    <w:name w:val="Standard"/>
    <w:link w:val="Standard0"/>
    <w:rsid w:val="00553548"/>
    <w:pPr>
      <w:suppressAutoHyphens/>
      <w:spacing w:after="0" w:line="360" w:lineRule="auto"/>
      <w:ind w:firstLine="709"/>
      <w:jc w:val="both"/>
      <w:textAlignment w:val="baseline"/>
    </w:pPr>
    <w:rPr>
      <w:rFonts w:ascii="Calibri" w:eastAsia="SimSun" w:hAnsi="Calibri" w:cs="Times New Roman"/>
      <w:color w:val="00000A"/>
      <w:kern w:val="1"/>
      <w:sz w:val="28"/>
      <w:szCs w:val="28"/>
      <w:lang w:eastAsia="zh-CN"/>
    </w:rPr>
  </w:style>
  <w:style w:type="character" w:customStyle="1" w:styleId="Standard0">
    <w:name w:val="Standard Знак"/>
    <w:link w:val="Standard"/>
    <w:locked/>
    <w:rsid w:val="00553548"/>
    <w:rPr>
      <w:rFonts w:ascii="Calibri" w:eastAsia="SimSun" w:hAnsi="Calibri" w:cs="Times New Roman"/>
      <w:color w:val="00000A"/>
      <w:kern w:val="1"/>
      <w:sz w:val="28"/>
      <w:szCs w:val="28"/>
      <w:lang w:eastAsia="zh-CN"/>
    </w:rPr>
  </w:style>
  <w:style w:type="paragraph" w:customStyle="1" w:styleId="FR1">
    <w:name w:val="FR1"/>
    <w:uiPriority w:val="99"/>
    <w:rsid w:val="00553548"/>
    <w:pPr>
      <w:widowControl w:val="0"/>
      <w:autoSpaceDE w:val="0"/>
      <w:autoSpaceDN w:val="0"/>
      <w:adjustRightInd w:val="0"/>
      <w:spacing w:after="0" w:line="260" w:lineRule="auto"/>
      <w:ind w:left="1040"/>
      <w:jc w:val="center"/>
    </w:pPr>
    <w:rPr>
      <w:rFonts w:ascii="Arial" w:eastAsia="Times New Roman" w:hAnsi="Arial" w:cs="Arial"/>
      <w:sz w:val="28"/>
      <w:szCs w:val="28"/>
      <w:lang w:eastAsia="ru-RU"/>
    </w:rPr>
  </w:style>
  <w:style w:type="paragraph" w:customStyle="1" w:styleId="c10">
    <w:name w:val="c10"/>
    <w:basedOn w:val="a"/>
    <w:rsid w:val="00553548"/>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54">
    <w:name w:val="Нет списка5"/>
    <w:next w:val="a2"/>
    <w:uiPriority w:val="99"/>
    <w:semiHidden/>
    <w:unhideWhenUsed/>
    <w:rsid w:val="00EE2AA5"/>
  </w:style>
  <w:style w:type="numbering" w:customStyle="1" w:styleId="130">
    <w:name w:val="Нет списка13"/>
    <w:next w:val="a2"/>
    <w:uiPriority w:val="99"/>
    <w:semiHidden/>
    <w:unhideWhenUsed/>
    <w:rsid w:val="00EE2AA5"/>
  </w:style>
  <w:style w:type="numbering" w:customStyle="1" w:styleId="217">
    <w:name w:val="Нет списка21"/>
    <w:next w:val="a2"/>
    <w:uiPriority w:val="99"/>
    <w:semiHidden/>
    <w:unhideWhenUsed/>
    <w:rsid w:val="00EE2AA5"/>
  </w:style>
  <w:style w:type="numbering" w:customStyle="1" w:styleId="1120">
    <w:name w:val="Нет списка112"/>
    <w:next w:val="a2"/>
    <w:uiPriority w:val="99"/>
    <w:semiHidden/>
    <w:unhideWhenUsed/>
    <w:rsid w:val="00EE2AA5"/>
  </w:style>
  <w:style w:type="numbering" w:customStyle="1" w:styleId="1112">
    <w:name w:val="Нет списка1112"/>
    <w:next w:val="a2"/>
    <w:uiPriority w:val="99"/>
    <w:semiHidden/>
    <w:unhideWhenUsed/>
    <w:rsid w:val="00EE2AA5"/>
  </w:style>
  <w:style w:type="numbering" w:customStyle="1" w:styleId="315">
    <w:name w:val="Нет списка31"/>
    <w:next w:val="a2"/>
    <w:semiHidden/>
    <w:rsid w:val="00EE2AA5"/>
  </w:style>
  <w:style w:type="numbering" w:customStyle="1" w:styleId="413">
    <w:name w:val="Нет списка41"/>
    <w:next w:val="a2"/>
    <w:uiPriority w:val="99"/>
    <w:semiHidden/>
    <w:unhideWhenUsed/>
    <w:rsid w:val="00EE2AA5"/>
  </w:style>
  <w:style w:type="numbering" w:customStyle="1" w:styleId="1210">
    <w:name w:val="Нет списка121"/>
    <w:next w:val="a2"/>
    <w:uiPriority w:val="99"/>
    <w:semiHidden/>
    <w:unhideWhenUsed/>
    <w:rsid w:val="00EE2AA5"/>
  </w:style>
  <w:style w:type="table" w:customStyle="1" w:styleId="420">
    <w:name w:val="Сетка таблицы42"/>
    <w:basedOn w:val="a1"/>
    <w:uiPriority w:val="59"/>
    <w:rsid w:val="00215D9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1"/>
    <w:next w:val="aff4"/>
    <w:uiPriority w:val="59"/>
    <w:rsid w:val="0093518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basedOn w:val="a1"/>
    <w:next w:val="aff4"/>
    <w:uiPriority w:val="39"/>
    <w:rsid w:val="006722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1696766">
      <w:bodyDiv w:val="1"/>
      <w:marLeft w:val="0"/>
      <w:marRight w:val="0"/>
      <w:marTop w:val="0"/>
      <w:marBottom w:val="0"/>
      <w:divBdr>
        <w:top w:val="none" w:sz="0" w:space="0" w:color="auto"/>
        <w:left w:val="none" w:sz="0" w:space="0" w:color="auto"/>
        <w:bottom w:val="none" w:sz="0" w:space="0" w:color="auto"/>
        <w:right w:val="none" w:sz="0" w:space="0" w:color="auto"/>
      </w:divBdr>
    </w:div>
    <w:div w:id="1311521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183</TotalTime>
  <Pages>10</Pages>
  <Words>2521</Words>
  <Characters>14373</Characters>
  <Application>Microsoft Office Word</Application>
  <DocSecurity>0</DocSecurity>
  <Lines>119</Lines>
  <Paragraphs>33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16861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Sabina</cp:lastModifiedBy>
  <cp:revision>14</cp:revision>
  <cp:lastPrinted>2020-09-23T14:44:00Z</cp:lastPrinted>
  <dcterms:created xsi:type="dcterms:W3CDTF">2020-09-09T10:37:00Z</dcterms:created>
  <dcterms:modified xsi:type="dcterms:W3CDTF">2020-09-24T03:11:00Z</dcterms:modified>
</cp:coreProperties>
</file>