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E7B" w:rsidRPr="00BA0E7B" w:rsidRDefault="00BA0E7B" w:rsidP="00BA0E7B">
      <w:pPr>
        <w:spacing w:after="0" w:line="276" w:lineRule="auto"/>
        <w:jc w:val="center"/>
        <w:rPr>
          <w:rFonts w:ascii="Times New Roman" w:eastAsia="Calibri" w:hAnsi="Times New Roman" w:cs="Times New Roman"/>
          <w:b/>
          <w:sz w:val="24"/>
          <w:szCs w:val="24"/>
        </w:rPr>
      </w:pPr>
      <w:r w:rsidRPr="00BA0E7B">
        <w:rPr>
          <w:rFonts w:ascii="Times New Roman" w:eastAsia="Calibri" w:hAnsi="Times New Roman" w:cs="Times New Roman"/>
          <w:b/>
          <w:sz w:val="28"/>
        </w:rPr>
        <w:t>МУНИЦИПАЛЬНОЕ БЮДЖЕТНОЕ ОБРАЗОВАТЕЛЬНОЕ УЧРЕЖДЕНИЕ</w:t>
      </w:r>
    </w:p>
    <w:p w:rsidR="00BA0E7B" w:rsidRPr="00BA0E7B" w:rsidRDefault="00BA0E7B" w:rsidP="00BA0E7B">
      <w:pPr>
        <w:spacing w:after="0" w:line="276" w:lineRule="auto"/>
        <w:jc w:val="center"/>
        <w:rPr>
          <w:rFonts w:ascii="Times New Roman" w:eastAsia="Calibri" w:hAnsi="Times New Roman" w:cs="Times New Roman"/>
          <w:b/>
          <w:sz w:val="28"/>
        </w:rPr>
      </w:pPr>
      <w:r w:rsidRPr="00BA0E7B">
        <w:rPr>
          <w:rFonts w:ascii="Times New Roman" w:eastAsia="Calibri" w:hAnsi="Times New Roman" w:cs="Times New Roman"/>
          <w:b/>
          <w:sz w:val="28"/>
        </w:rPr>
        <w:t>«ВОСХОДНЕНСКАЯ ШКОЛА ИМЕНИ В. И. КРИВОРОТОВА»</w:t>
      </w:r>
    </w:p>
    <w:p w:rsidR="00BA0E7B" w:rsidRPr="00BA0E7B" w:rsidRDefault="00BA0E7B" w:rsidP="00BA0E7B">
      <w:pPr>
        <w:spacing w:after="0" w:line="276" w:lineRule="auto"/>
        <w:jc w:val="center"/>
        <w:rPr>
          <w:rFonts w:ascii="Times New Roman" w:eastAsia="Calibri" w:hAnsi="Times New Roman" w:cs="Times New Roman"/>
          <w:b/>
          <w:sz w:val="28"/>
        </w:rPr>
      </w:pPr>
      <w:r w:rsidRPr="00BA0E7B">
        <w:rPr>
          <w:rFonts w:ascii="Times New Roman" w:eastAsia="Calibri" w:hAnsi="Times New Roman" w:cs="Times New Roman"/>
          <w:b/>
          <w:sz w:val="28"/>
        </w:rPr>
        <w:t xml:space="preserve">КРАСНОГВАРДЕЙСКИЙ РАЙОН РЕСПУБЛИКА КРЫМ                                                     </w:t>
      </w:r>
    </w:p>
    <w:p w:rsidR="00BA0E7B" w:rsidRPr="00BA0E7B" w:rsidRDefault="00BA0E7B" w:rsidP="00BA0E7B">
      <w:pPr>
        <w:spacing w:after="0" w:line="276" w:lineRule="auto"/>
        <w:jc w:val="right"/>
        <w:rPr>
          <w:rFonts w:ascii="Times New Roman" w:eastAsia="Calibri" w:hAnsi="Times New Roman" w:cs="Times New Roman"/>
          <w:b/>
          <w:sz w:val="28"/>
        </w:rPr>
      </w:pPr>
      <w:r w:rsidRPr="00BA0E7B">
        <w:rPr>
          <w:rFonts w:ascii="Times New Roman" w:eastAsia="Calibri" w:hAnsi="Times New Roman" w:cs="Times New Roman"/>
          <w:b/>
          <w:sz w:val="28"/>
        </w:rPr>
        <w:t xml:space="preserve"> </w:t>
      </w:r>
      <w:r w:rsidRPr="00BA0E7B">
        <w:rPr>
          <w:rFonts w:ascii="Calibri" w:eastAsia="Calibri" w:hAnsi="Calibri" w:cs="Times New Roman"/>
          <w:b/>
          <w:bCs/>
          <w:sz w:val="28"/>
        </w:rPr>
        <w:t xml:space="preserve"> </w:t>
      </w:r>
    </w:p>
    <w:p w:rsidR="00BA0E7B" w:rsidRPr="00BA0E7B" w:rsidRDefault="00BA0E7B" w:rsidP="00BA0E7B">
      <w:pPr>
        <w:spacing w:after="0" w:line="276" w:lineRule="auto"/>
        <w:jc w:val="center"/>
        <w:rPr>
          <w:rFonts w:ascii="Times New Roman" w:eastAsia="Calibri" w:hAnsi="Times New Roman" w:cs="Times New Roman"/>
          <w:b/>
          <w:sz w:val="28"/>
        </w:rPr>
      </w:pPr>
    </w:p>
    <w:tbl>
      <w:tblPr>
        <w:tblStyle w:val="5"/>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386"/>
        <w:gridCol w:w="4111"/>
      </w:tblGrid>
      <w:tr w:rsidR="00BA0E7B" w:rsidRPr="00BA0E7B" w:rsidTr="00BA0E7B">
        <w:tc>
          <w:tcPr>
            <w:tcW w:w="5637" w:type="dxa"/>
          </w:tcPr>
          <w:p w:rsidR="00BA0E7B" w:rsidRPr="00BA0E7B" w:rsidRDefault="00BA0E7B" w:rsidP="00BA0E7B">
            <w:pPr>
              <w:rPr>
                <w:rFonts w:ascii="Times New Roman" w:hAnsi="Times New Roman"/>
                <w:sz w:val="24"/>
                <w:szCs w:val="24"/>
              </w:rPr>
            </w:pPr>
            <w:r w:rsidRPr="00BA0E7B">
              <w:rPr>
                <w:rFonts w:ascii="Times New Roman" w:hAnsi="Times New Roman"/>
                <w:sz w:val="24"/>
                <w:szCs w:val="24"/>
              </w:rPr>
              <w:t xml:space="preserve">РАССМОТРЕНО И РЕКОМЕНДОВАНО </w:t>
            </w:r>
          </w:p>
          <w:p w:rsidR="00BA0E7B" w:rsidRPr="00BA0E7B" w:rsidRDefault="00BA0E7B" w:rsidP="00BA0E7B">
            <w:pPr>
              <w:rPr>
                <w:rFonts w:ascii="Times New Roman" w:hAnsi="Times New Roman"/>
                <w:sz w:val="24"/>
                <w:szCs w:val="24"/>
              </w:rPr>
            </w:pPr>
            <w:r w:rsidRPr="00BA0E7B">
              <w:rPr>
                <w:rFonts w:ascii="Times New Roman" w:hAnsi="Times New Roman"/>
                <w:sz w:val="24"/>
                <w:szCs w:val="24"/>
              </w:rPr>
              <w:t>на заседании ППк</w:t>
            </w:r>
          </w:p>
          <w:p w:rsidR="00BA0E7B" w:rsidRPr="00BA0E7B" w:rsidRDefault="00BA0E7B" w:rsidP="00BA0E7B">
            <w:pPr>
              <w:rPr>
                <w:rFonts w:ascii="Times New Roman" w:hAnsi="Times New Roman"/>
                <w:sz w:val="24"/>
                <w:szCs w:val="24"/>
              </w:rPr>
            </w:pPr>
            <w:r w:rsidRPr="00BA0E7B">
              <w:rPr>
                <w:rFonts w:ascii="Times New Roman" w:hAnsi="Times New Roman"/>
                <w:sz w:val="24"/>
                <w:szCs w:val="24"/>
              </w:rPr>
              <w:t>Протокол № __</w:t>
            </w:r>
            <w:r w:rsidRPr="00BA0E7B">
              <w:rPr>
                <w:rFonts w:ascii="Times New Roman" w:hAnsi="Times New Roman"/>
                <w:sz w:val="24"/>
                <w:szCs w:val="24"/>
                <w:u w:val="single"/>
              </w:rPr>
              <w:t xml:space="preserve">     </w:t>
            </w:r>
            <w:r w:rsidRPr="00BA0E7B">
              <w:rPr>
                <w:rFonts w:ascii="Times New Roman" w:hAnsi="Times New Roman"/>
                <w:sz w:val="24"/>
                <w:szCs w:val="24"/>
              </w:rPr>
              <w:t>от</w:t>
            </w:r>
            <w:r w:rsidRPr="00BA0E7B">
              <w:rPr>
                <w:rFonts w:ascii="Times New Roman" w:hAnsi="Times New Roman"/>
                <w:sz w:val="24"/>
                <w:szCs w:val="24"/>
                <w:u w:val="single"/>
              </w:rPr>
              <w:t xml:space="preserve">              </w:t>
            </w:r>
            <w:r w:rsidRPr="00BA0E7B">
              <w:rPr>
                <w:rFonts w:ascii="Times New Roman" w:hAnsi="Times New Roman"/>
                <w:sz w:val="24"/>
                <w:szCs w:val="24"/>
              </w:rPr>
              <w:t>2020 г</w:t>
            </w:r>
          </w:p>
        </w:tc>
        <w:tc>
          <w:tcPr>
            <w:tcW w:w="5386" w:type="dxa"/>
          </w:tcPr>
          <w:p w:rsidR="00BA0E7B" w:rsidRPr="00BA0E7B" w:rsidRDefault="00BA0E7B" w:rsidP="00BA0E7B">
            <w:pPr>
              <w:rPr>
                <w:rFonts w:ascii="Times New Roman" w:hAnsi="Times New Roman"/>
                <w:sz w:val="24"/>
                <w:szCs w:val="24"/>
              </w:rPr>
            </w:pPr>
            <w:r w:rsidRPr="00BA0E7B">
              <w:rPr>
                <w:rFonts w:ascii="Times New Roman" w:hAnsi="Times New Roman"/>
                <w:sz w:val="24"/>
                <w:szCs w:val="24"/>
              </w:rPr>
              <w:t>СОГЛАСОВАНО</w:t>
            </w:r>
          </w:p>
          <w:p w:rsidR="00BA0E7B" w:rsidRPr="00BA0E7B" w:rsidRDefault="00BA0E7B" w:rsidP="00BA0E7B">
            <w:pPr>
              <w:rPr>
                <w:rFonts w:ascii="Times New Roman" w:hAnsi="Times New Roman"/>
                <w:sz w:val="24"/>
                <w:szCs w:val="24"/>
              </w:rPr>
            </w:pPr>
            <w:r w:rsidRPr="00BA0E7B">
              <w:rPr>
                <w:rFonts w:ascii="Times New Roman" w:hAnsi="Times New Roman"/>
                <w:sz w:val="24"/>
                <w:szCs w:val="24"/>
              </w:rPr>
              <w:t>Зам. дир. по УВР</w:t>
            </w:r>
            <w:r w:rsidRPr="00BA0E7B">
              <w:rPr>
                <w:rFonts w:ascii="Times New Roman" w:hAnsi="Times New Roman"/>
                <w:sz w:val="24"/>
                <w:szCs w:val="24"/>
                <w:u w:val="single"/>
              </w:rPr>
              <w:tab/>
            </w:r>
            <w:r w:rsidRPr="00BA0E7B">
              <w:rPr>
                <w:rFonts w:ascii="Times New Roman" w:hAnsi="Times New Roman"/>
                <w:sz w:val="24"/>
                <w:szCs w:val="24"/>
              </w:rPr>
              <w:t>(О. Н. Макарчук)</w:t>
            </w:r>
          </w:p>
          <w:p w:rsidR="00BA0E7B" w:rsidRPr="00BA0E7B" w:rsidRDefault="00BA0E7B" w:rsidP="00BA0E7B">
            <w:pPr>
              <w:spacing w:after="120"/>
              <w:rPr>
                <w:rFonts w:ascii="Times New Roman" w:hAnsi="Times New Roman"/>
                <w:sz w:val="24"/>
                <w:szCs w:val="24"/>
              </w:rPr>
            </w:pPr>
            <w:r w:rsidRPr="00BA0E7B">
              <w:rPr>
                <w:rFonts w:ascii="Times New Roman" w:hAnsi="Times New Roman"/>
                <w:sz w:val="24"/>
                <w:szCs w:val="24"/>
              </w:rPr>
              <w:t xml:space="preserve">от </w:t>
            </w:r>
            <w:proofErr w:type="gramStart"/>
            <w:r w:rsidRPr="00BA0E7B">
              <w:rPr>
                <w:rFonts w:ascii="Times New Roman" w:hAnsi="Times New Roman"/>
                <w:sz w:val="24"/>
                <w:szCs w:val="24"/>
              </w:rPr>
              <w:t>«</w:t>
            </w:r>
            <w:r w:rsidR="00B31672">
              <w:rPr>
                <w:rFonts w:ascii="Times New Roman" w:hAnsi="Times New Roman"/>
                <w:sz w:val="24"/>
                <w:szCs w:val="24"/>
              </w:rPr>
              <w:t xml:space="preserve"> </w:t>
            </w:r>
            <w:r w:rsidRPr="00BA0E7B">
              <w:rPr>
                <w:rFonts w:ascii="Times New Roman" w:hAnsi="Times New Roman"/>
                <w:sz w:val="24"/>
                <w:szCs w:val="24"/>
                <w:u w:val="single"/>
              </w:rPr>
              <w:t xml:space="preserve"> </w:t>
            </w:r>
            <w:proofErr w:type="gramEnd"/>
            <w:r w:rsidRPr="00BA0E7B">
              <w:rPr>
                <w:rFonts w:ascii="Times New Roman" w:hAnsi="Times New Roman"/>
                <w:sz w:val="24"/>
                <w:szCs w:val="24"/>
                <w:u w:val="single"/>
              </w:rPr>
              <w:t xml:space="preserve">      </w:t>
            </w:r>
            <w:r w:rsidRPr="00BA0E7B">
              <w:rPr>
                <w:rFonts w:ascii="Times New Roman" w:hAnsi="Times New Roman"/>
                <w:sz w:val="24"/>
                <w:szCs w:val="24"/>
              </w:rPr>
              <w:t>»</w:t>
            </w:r>
            <w:r w:rsidRPr="00BA0E7B">
              <w:rPr>
                <w:rFonts w:ascii="Times New Roman" w:hAnsi="Times New Roman"/>
                <w:sz w:val="24"/>
                <w:szCs w:val="24"/>
                <w:u w:val="single"/>
              </w:rPr>
              <w:t xml:space="preserve">                         </w:t>
            </w:r>
            <w:r w:rsidRPr="00BA0E7B">
              <w:rPr>
                <w:rFonts w:ascii="Times New Roman" w:hAnsi="Times New Roman"/>
                <w:sz w:val="24"/>
                <w:szCs w:val="24"/>
              </w:rPr>
              <w:t xml:space="preserve"> 2020 г</w:t>
            </w:r>
          </w:p>
          <w:p w:rsidR="00BA0E7B" w:rsidRPr="00BA0E7B" w:rsidRDefault="00BA0E7B" w:rsidP="00BA0E7B">
            <w:pPr>
              <w:jc w:val="center"/>
              <w:rPr>
                <w:rFonts w:ascii="Times New Roman" w:hAnsi="Times New Roman"/>
                <w:sz w:val="24"/>
                <w:szCs w:val="24"/>
                <w:u w:val="single"/>
              </w:rPr>
            </w:pPr>
          </w:p>
          <w:p w:rsidR="00BA0E7B" w:rsidRPr="00BA0E7B" w:rsidRDefault="00BA0E7B" w:rsidP="00BA0E7B">
            <w:pPr>
              <w:jc w:val="center"/>
              <w:rPr>
                <w:rFonts w:ascii="Times New Roman" w:hAnsi="Times New Roman"/>
                <w:sz w:val="24"/>
                <w:szCs w:val="24"/>
              </w:rPr>
            </w:pPr>
          </w:p>
        </w:tc>
        <w:tc>
          <w:tcPr>
            <w:tcW w:w="4111" w:type="dxa"/>
          </w:tcPr>
          <w:p w:rsidR="00BA0E7B" w:rsidRPr="00BA0E7B" w:rsidRDefault="00BA0E7B" w:rsidP="00BA0E7B">
            <w:pPr>
              <w:rPr>
                <w:rFonts w:ascii="Times New Roman" w:hAnsi="Times New Roman"/>
                <w:sz w:val="24"/>
                <w:szCs w:val="24"/>
              </w:rPr>
            </w:pPr>
            <w:r w:rsidRPr="00BA0E7B">
              <w:rPr>
                <w:rFonts w:ascii="Times New Roman" w:hAnsi="Times New Roman"/>
                <w:sz w:val="24"/>
                <w:szCs w:val="24"/>
              </w:rPr>
              <w:t>УТВЕРЖДАЮ</w:t>
            </w:r>
          </w:p>
          <w:p w:rsidR="00BA0E7B" w:rsidRPr="00BA0E7B" w:rsidRDefault="00BA0E7B" w:rsidP="00BA0E7B">
            <w:pPr>
              <w:rPr>
                <w:rFonts w:ascii="Times New Roman" w:hAnsi="Times New Roman"/>
                <w:sz w:val="24"/>
                <w:szCs w:val="24"/>
              </w:rPr>
            </w:pPr>
            <w:r w:rsidRPr="00BA0E7B">
              <w:rPr>
                <w:rFonts w:ascii="Times New Roman" w:hAnsi="Times New Roman"/>
                <w:sz w:val="24"/>
                <w:szCs w:val="24"/>
              </w:rPr>
              <w:t>Директор</w:t>
            </w:r>
            <w:r w:rsidRPr="00BA0E7B">
              <w:rPr>
                <w:rFonts w:ascii="Times New Roman" w:hAnsi="Times New Roman"/>
                <w:sz w:val="24"/>
                <w:szCs w:val="24"/>
                <w:u w:val="single"/>
              </w:rPr>
              <w:tab/>
            </w:r>
            <w:r w:rsidRPr="00BA0E7B">
              <w:rPr>
                <w:rFonts w:ascii="Times New Roman" w:hAnsi="Times New Roman"/>
                <w:sz w:val="24"/>
                <w:szCs w:val="24"/>
              </w:rPr>
              <w:t>(И. С. Зуйкина)</w:t>
            </w:r>
          </w:p>
          <w:p w:rsidR="00BA0E7B" w:rsidRPr="00BA0E7B" w:rsidRDefault="00BA0E7B" w:rsidP="00BA0E7B">
            <w:pPr>
              <w:spacing w:after="120"/>
              <w:rPr>
                <w:rFonts w:ascii="Times New Roman" w:hAnsi="Times New Roman"/>
                <w:sz w:val="24"/>
                <w:szCs w:val="24"/>
              </w:rPr>
            </w:pPr>
            <w:r w:rsidRPr="00BA0E7B">
              <w:rPr>
                <w:rFonts w:ascii="Times New Roman" w:hAnsi="Times New Roman"/>
                <w:sz w:val="24"/>
                <w:szCs w:val="24"/>
              </w:rPr>
              <w:t>Приказ №</w:t>
            </w:r>
            <w:r w:rsidRPr="00BA0E7B">
              <w:rPr>
                <w:rFonts w:ascii="Times New Roman" w:hAnsi="Times New Roman"/>
                <w:sz w:val="24"/>
                <w:szCs w:val="24"/>
                <w:u w:val="single"/>
              </w:rPr>
              <w:t xml:space="preserve">     </w:t>
            </w:r>
            <w:proofErr w:type="gramStart"/>
            <w:r w:rsidRPr="00BA0E7B">
              <w:rPr>
                <w:rFonts w:ascii="Times New Roman" w:hAnsi="Times New Roman"/>
                <w:sz w:val="24"/>
                <w:szCs w:val="24"/>
                <w:u w:val="single"/>
              </w:rPr>
              <w:t xml:space="preserve">   </w:t>
            </w:r>
            <w:r w:rsidRPr="00BA0E7B">
              <w:rPr>
                <w:rFonts w:ascii="Times New Roman" w:hAnsi="Times New Roman"/>
                <w:sz w:val="24"/>
                <w:szCs w:val="24"/>
              </w:rPr>
              <w:t>«</w:t>
            </w:r>
            <w:proofErr w:type="gramEnd"/>
            <w:r w:rsidRPr="00BA0E7B">
              <w:rPr>
                <w:rFonts w:ascii="Times New Roman" w:hAnsi="Times New Roman"/>
                <w:sz w:val="24"/>
                <w:szCs w:val="24"/>
                <w:u w:val="single"/>
              </w:rPr>
              <w:t xml:space="preserve">      </w:t>
            </w:r>
            <w:r w:rsidRPr="00BA0E7B">
              <w:rPr>
                <w:rFonts w:ascii="Times New Roman" w:hAnsi="Times New Roman"/>
                <w:sz w:val="24"/>
                <w:szCs w:val="24"/>
              </w:rPr>
              <w:t xml:space="preserve">» </w:t>
            </w:r>
            <w:r w:rsidRPr="00BA0E7B">
              <w:rPr>
                <w:rFonts w:ascii="Times New Roman" w:hAnsi="Times New Roman"/>
                <w:sz w:val="24"/>
                <w:szCs w:val="24"/>
                <w:u w:val="single"/>
              </w:rPr>
              <w:t xml:space="preserve">                </w:t>
            </w:r>
            <w:r w:rsidRPr="00BA0E7B">
              <w:rPr>
                <w:rFonts w:ascii="Times New Roman" w:hAnsi="Times New Roman"/>
                <w:sz w:val="24"/>
                <w:szCs w:val="24"/>
              </w:rPr>
              <w:t>2020 г.</w:t>
            </w:r>
          </w:p>
          <w:p w:rsidR="00BA0E7B" w:rsidRPr="00BA0E7B" w:rsidRDefault="00BA0E7B" w:rsidP="00BA0E7B">
            <w:pPr>
              <w:rPr>
                <w:rFonts w:ascii="Times New Roman" w:hAnsi="Times New Roman"/>
                <w:sz w:val="24"/>
                <w:szCs w:val="24"/>
              </w:rPr>
            </w:pPr>
          </w:p>
        </w:tc>
      </w:tr>
    </w:tbl>
    <w:p w:rsidR="00BA0E7B" w:rsidRPr="00BA0E7B" w:rsidRDefault="00BA0E7B" w:rsidP="00BA0E7B">
      <w:pPr>
        <w:suppressAutoHyphens/>
        <w:spacing w:after="0" w:line="240" w:lineRule="auto"/>
        <w:jc w:val="center"/>
        <w:rPr>
          <w:rFonts w:ascii="Times New Roman" w:eastAsia="Calibri" w:hAnsi="Times New Roman" w:cs="Times New Roman"/>
          <w:b/>
          <w:color w:val="00000A"/>
          <w:sz w:val="24"/>
          <w:szCs w:val="24"/>
          <w:lang w:eastAsia="ar-SA"/>
        </w:rPr>
      </w:pPr>
    </w:p>
    <w:p w:rsidR="00BA0E7B" w:rsidRPr="00BA0E7B" w:rsidRDefault="00BA0E7B" w:rsidP="00BA0E7B">
      <w:pPr>
        <w:suppressAutoHyphens/>
        <w:spacing w:after="0" w:line="240" w:lineRule="auto"/>
        <w:jc w:val="center"/>
        <w:rPr>
          <w:rFonts w:ascii="Times New Roman" w:eastAsia="Calibri" w:hAnsi="Times New Roman" w:cs="Times New Roman"/>
          <w:b/>
          <w:color w:val="00000A"/>
          <w:sz w:val="28"/>
          <w:szCs w:val="24"/>
          <w:lang w:eastAsia="ar-SA"/>
        </w:rPr>
      </w:pPr>
      <w:r w:rsidRPr="00BA0E7B">
        <w:rPr>
          <w:rFonts w:ascii="Times New Roman" w:eastAsia="Calibri" w:hAnsi="Times New Roman" w:cs="Times New Roman"/>
          <w:b/>
          <w:color w:val="00000A"/>
          <w:sz w:val="28"/>
          <w:szCs w:val="24"/>
          <w:lang w:eastAsia="ar-SA"/>
        </w:rPr>
        <w:t>АДАПТИРОВАННАЯ ОБРАЗОВАТЕЛЬНАЯ ПРОГРАММА</w:t>
      </w:r>
    </w:p>
    <w:p w:rsidR="00BA0E7B" w:rsidRPr="00BA0E7B" w:rsidRDefault="00BA0E7B" w:rsidP="00BA0E7B">
      <w:pPr>
        <w:suppressAutoHyphens/>
        <w:spacing w:after="0" w:line="240" w:lineRule="auto"/>
        <w:jc w:val="center"/>
        <w:rPr>
          <w:rFonts w:ascii="Times New Roman" w:eastAsia="Calibri" w:hAnsi="Times New Roman" w:cs="Times New Roman"/>
          <w:b/>
          <w:color w:val="00000A"/>
          <w:sz w:val="28"/>
          <w:szCs w:val="24"/>
          <w:lang w:eastAsia="ar-SA"/>
        </w:rPr>
      </w:pPr>
      <w:r w:rsidRPr="00BA0E7B">
        <w:rPr>
          <w:rFonts w:ascii="Times New Roman" w:eastAsia="Calibri" w:hAnsi="Times New Roman" w:cs="Times New Roman"/>
          <w:b/>
          <w:color w:val="00000A"/>
          <w:sz w:val="28"/>
          <w:szCs w:val="24"/>
          <w:lang w:eastAsia="ar-SA"/>
        </w:rPr>
        <w:t>для учащегося 3-г класса, обучающегося</w:t>
      </w:r>
    </w:p>
    <w:p w:rsidR="00BA0E7B" w:rsidRPr="00BA0E7B" w:rsidRDefault="00BA0E7B" w:rsidP="00BA0E7B">
      <w:pPr>
        <w:suppressAutoHyphens/>
        <w:spacing w:after="0" w:line="240" w:lineRule="auto"/>
        <w:jc w:val="center"/>
        <w:rPr>
          <w:rFonts w:ascii="Times New Roman" w:eastAsia="Calibri" w:hAnsi="Times New Roman" w:cs="Times New Roman"/>
          <w:b/>
          <w:color w:val="00000A"/>
          <w:sz w:val="28"/>
          <w:szCs w:val="24"/>
          <w:lang w:eastAsia="ar-SA"/>
        </w:rPr>
      </w:pPr>
      <w:r w:rsidRPr="00BA0E7B">
        <w:rPr>
          <w:rFonts w:ascii="Times New Roman" w:eastAsia="Calibri" w:hAnsi="Times New Roman" w:cs="Times New Roman"/>
          <w:b/>
          <w:color w:val="00000A"/>
          <w:sz w:val="28"/>
          <w:szCs w:val="24"/>
          <w:lang w:eastAsia="ar-SA"/>
        </w:rPr>
        <w:t>в условиях инклюзивного обучения</w:t>
      </w:r>
    </w:p>
    <w:p w:rsidR="00BA0E7B" w:rsidRPr="00BA0E7B" w:rsidRDefault="00BA0E7B" w:rsidP="00BA0E7B">
      <w:pPr>
        <w:suppressAutoHyphens/>
        <w:spacing w:after="0" w:line="240" w:lineRule="auto"/>
        <w:jc w:val="center"/>
        <w:rPr>
          <w:rFonts w:ascii="Times New Roman" w:eastAsia="Calibri" w:hAnsi="Times New Roman" w:cs="Times New Roman"/>
          <w:b/>
          <w:color w:val="00000A"/>
          <w:sz w:val="24"/>
          <w:szCs w:val="24"/>
          <w:lang w:eastAsia="ar-SA"/>
        </w:rPr>
      </w:pPr>
    </w:p>
    <w:p w:rsidR="00BA0E7B" w:rsidRPr="00BA0E7B" w:rsidRDefault="00BA0E7B" w:rsidP="00BA0E7B">
      <w:pPr>
        <w:suppressAutoHyphens/>
        <w:spacing w:after="0" w:line="240" w:lineRule="auto"/>
        <w:jc w:val="center"/>
        <w:rPr>
          <w:rFonts w:ascii="Times New Roman" w:eastAsia="Calibri" w:hAnsi="Times New Roman" w:cs="Times New Roman"/>
          <w:b/>
          <w:color w:val="00000A"/>
          <w:sz w:val="24"/>
          <w:szCs w:val="24"/>
          <w:lang w:eastAsia="ar-SA"/>
        </w:rPr>
      </w:pPr>
    </w:p>
    <w:p w:rsidR="00BA0E7B" w:rsidRPr="00BA0E7B" w:rsidRDefault="00BA0E7B" w:rsidP="00BA0E7B">
      <w:pPr>
        <w:suppressAutoHyphens/>
        <w:spacing w:after="0" w:line="240" w:lineRule="auto"/>
        <w:jc w:val="center"/>
        <w:rPr>
          <w:rFonts w:ascii="Times New Roman" w:eastAsia="Calibri" w:hAnsi="Times New Roman" w:cs="Times New Roman"/>
          <w:b/>
          <w:color w:val="00000A"/>
          <w:sz w:val="24"/>
          <w:szCs w:val="24"/>
          <w:lang w:eastAsia="ar-SA"/>
        </w:rPr>
      </w:pPr>
    </w:p>
    <w:p w:rsidR="00BA0E7B" w:rsidRPr="00BA0E7B" w:rsidRDefault="00BA0E7B" w:rsidP="00BA0E7B">
      <w:pPr>
        <w:suppressAutoHyphens/>
        <w:spacing w:after="0" w:line="240" w:lineRule="auto"/>
        <w:jc w:val="center"/>
        <w:rPr>
          <w:rFonts w:ascii="Times New Roman" w:eastAsia="Calibri" w:hAnsi="Times New Roman" w:cs="Times New Roman"/>
          <w:b/>
          <w:color w:val="00000A"/>
          <w:sz w:val="24"/>
          <w:szCs w:val="24"/>
          <w:lang w:eastAsia="ar-SA"/>
        </w:rPr>
      </w:pPr>
    </w:p>
    <w:p w:rsidR="00BA0E7B" w:rsidRPr="00BA0E7B" w:rsidRDefault="00BA0E7B" w:rsidP="00BA0E7B">
      <w:pPr>
        <w:suppressAutoHyphens/>
        <w:spacing w:after="0" w:line="240" w:lineRule="auto"/>
        <w:jc w:val="center"/>
        <w:rPr>
          <w:rFonts w:ascii="Times New Roman" w:eastAsia="Calibri" w:hAnsi="Times New Roman" w:cs="Times New Roman"/>
          <w:b/>
          <w:color w:val="00000A"/>
          <w:sz w:val="24"/>
          <w:szCs w:val="24"/>
          <w:lang w:eastAsia="ar-SA"/>
        </w:rPr>
      </w:pPr>
    </w:p>
    <w:p w:rsidR="00BA0E7B" w:rsidRPr="00BA0E7B" w:rsidRDefault="00BA0E7B" w:rsidP="00BA0E7B">
      <w:pPr>
        <w:suppressAutoHyphens/>
        <w:spacing w:after="0" w:line="240" w:lineRule="auto"/>
        <w:jc w:val="center"/>
        <w:rPr>
          <w:rFonts w:ascii="Times New Roman" w:eastAsia="Calibri" w:hAnsi="Times New Roman" w:cs="Times New Roman"/>
          <w:b/>
          <w:color w:val="00000A"/>
          <w:sz w:val="24"/>
          <w:szCs w:val="24"/>
          <w:lang w:eastAsia="ar-SA"/>
        </w:rPr>
      </w:pPr>
    </w:p>
    <w:p w:rsidR="00BA0E7B" w:rsidRPr="00BA0E7B" w:rsidRDefault="00BA0E7B" w:rsidP="00BA0E7B">
      <w:pPr>
        <w:suppressAutoHyphens/>
        <w:spacing w:after="0" w:line="240" w:lineRule="auto"/>
        <w:jc w:val="center"/>
        <w:rPr>
          <w:rFonts w:ascii="Times New Roman" w:eastAsia="Calibri" w:hAnsi="Times New Roman" w:cs="Times New Roman"/>
          <w:b/>
          <w:color w:val="00000A"/>
          <w:sz w:val="24"/>
          <w:szCs w:val="24"/>
          <w:lang w:eastAsia="ar-SA"/>
        </w:rPr>
      </w:pPr>
    </w:p>
    <w:p w:rsidR="00FF1126" w:rsidRDefault="00BA0E7B" w:rsidP="00BA0E7B">
      <w:pPr>
        <w:suppressAutoHyphens/>
        <w:spacing w:after="0" w:line="240" w:lineRule="auto"/>
        <w:ind w:left="10065"/>
        <w:rPr>
          <w:rFonts w:ascii="Times New Roman" w:eastAsia="Times New Roman"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 xml:space="preserve">Составитель: </w:t>
      </w:r>
      <w:r w:rsidR="00FF1126">
        <w:rPr>
          <w:rFonts w:ascii="Times New Roman" w:eastAsia="Times New Roman" w:hAnsi="Times New Roman" w:cs="Times New Roman"/>
          <w:color w:val="00000A"/>
          <w:sz w:val="24"/>
          <w:szCs w:val="24"/>
          <w:lang w:eastAsia="ar-SA"/>
        </w:rPr>
        <w:t>учитель начальных классов</w:t>
      </w:r>
    </w:p>
    <w:p w:rsidR="00BA0E7B" w:rsidRPr="00BA0E7B" w:rsidRDefault="00BA0E7B" w:rsidP="00BA0E7B">
      <w:pPr>
        <w:suppressAutoHyphens/>
        <w:spacing w:after="0" w:line="240" w:lineRule="auto"/>
        <w:ind w:left="10065"/>
        <w:rPr>
          <w:rFonts w:ascii="Times New Roman" w:eastAsia="Calibri" w:hAnsi="Times New Roman" w:cs="Times New Roman"/>
          <w:color w:val="00000A"/>
          <w:sz w:val="24"/>
          <w:szCs w:val="24"/>
          <w:lang w:eastAsia="ar-SA"/>
        </w:rPr>
      </w:pPr>
      <w:r w:rsidRPr="00BA0E7B">
        <w:rPr>
          <w:rFonts w:ascii="Times New Roman" w:eastAsia="Times New Roman" w:hAnsi="Times New Roman" w:cs="Times New Roman"/>
          <w:color w:val="00000A"/>
          <w:sz w:val="24"/>
          <w:szCs w:val="24"/>
          <w:lang w:eastAsia="ar-SA"/>
        </w:rPr>
        <w:t>Бекирова Л. А., учитель-логопед Грищенко Л. А., педагог-психолог Дедок О.В</w:t>
      </w:r>
    </w:p>
    <w:p w:rsidR="00BA0E7B" w:rsidRPr="00BA0E7B" w:rsidRDefault="00BA0E7B" w:rsidP="00BA0E7B">
      <w:pPr>
        <w:suppressAutoHyphens/>
        <w:spacing w:after="0" w:line="240" w:lineRule="auto"/>
        <w:ind w:left="10065"/>
        <w:rPr>
          <w:rFonts w:ascii="Times New Roman" w:eastAsia="Calibri" w:hAnsi="Times New Roman" w:cs="Times New Roman"/>
          <w:color w:val="00000A"/>
          <w:sz w:val="24"/>
          <w:szCs w:val="24"/>
          <w:lang w:eastAsia="ar-SA"/>
        </w:rPr>
      </w:pPr>
    </w:p>
    <w:p w:rsidR="00BA0E7B" w:rsidRPr="00BA0E7B" w:rsidRDefault="00BA0E7B" w:rsidP="00BA0E7B">
      <w:pPr>
        <w:suppressAutoHyphens/>
        <w:spacing w:after="0" w:line="240" w:lineRule="auto"/>
        <w:ind w:left="10065"/>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Срок реализации программы: 1 год</w:t>
      </w:r>
    </w:p>
    <w:p w:rsidR="00BA0E7B" w:rsidRPr="00BA0E7B" w:rsidRDefault="00BA0E7B" w:rsidP="00BA0E7B">
      <w:pPr>
        <w:suppressAutoHyphens/>
        <w:spacing w:after="0" w:line="240" w:lineRule="auto"/>
        <w:ind w:left="10065"/>
        <w:rPr>
          <w:rFonts w:ascii="Times New Roman" w:eastAsia="Times New Roman" w:hAnsi="Times New Roman" w:cs="Times New Roman"/>
          <w:color w:val="00000A"/>
          <w:sz w:val="24"/>
          <w:szCs w:val="24"/>
          <w:lang w:eastAsia="ar-SA"/>
        </w:rPr>
      </w:pPr>
    </w:p>
    <w:p w:rsidR="00BA0E7B" w:rsidRPr="00BA0E7B" w:rsidRDefault="00BA0E7B" w:rsidP="00BA0E7B">
      <w:pPr>
        <w:suppressAutoHyphens/>
        <w:spacing w:after="0" w:line="240" w:lineRule="auto"/>
        <w:jc w:val="center"/>
        <w:rPr>
          <w:rFonts w:ascii="Times New Roman" w:eastAsia="Calibri" w:hAnsi="Times New Roman" w:cs="Times New Roman"/>
          <w:b/>
          <w:bCs/>
          <w:color w:val="00000A"/>
          <w:sz w:val="24"/>
          <w:szCs w:val="24"/>
          <w:lang w:eastAsia="ar-SA"/>
        </w:rPr>
      </w:pPr>
    </w:p>
    <w:p w:rsidR="00BA0E7B" w:rsidRPr="00BA0E7B" w:rsidRDefault="00BA0E7B" w:rsidP="00BA0E7B">
      <w:pPr>
        <w:suppressAutoHyphens/>
        <w:spacing w:after="0" w:line="240" w:lineRule="auto"/>
        <w:jc w:val="center"/>
        <w:rPr>
          <w:rFonts w:ascii="Times New Roman" w:eastAsia="Calibri" w:hAnsi="Times New Roman" w:cs="Times New Roman"/>
          <w:b/>
          <w:bCs/>
          <w:color w:val="00000A"/>
          <w:sz w:val="24"/>
          <w:szCs w:val="24"/>
          <w:lang w:eastAsia="ar-SA"/>
        </w:rPr>
      </w:pPr>
    </w:p>
    <w:p w:rsidR="00BA0E7B" w:rsidRPr="00BA0E7B" w:rsidRDefault="00BA0E7B" w:rsidP="00BA0E7B">
      <w:pPr>
        <w:suppressAutoHyphens/>
        <w:spacing w:after="0" w:line="240" w:lineRule="auto"/>
        <w:rPr>
          <w:rFonts w:ascii="Times New Roman" w:eastAsia="Calibri" w:hAnsi="Times New Roman" w:cs="Times New Roman"/>
          <w:b/>
          <w:bCs/>
          <w:color w:val="00000A"/>
          <w:sz w:val="24"/>
          <w:szCs w:val="24"/>
          <w:lang w:eastAsia="ar-SA"/>
        </w:rPr>
      </w:pPr>
    </w:p>
    <w:p w:rsidR="00BA0E7B" w:rsidRPr="00BA0E7B" w:rsidRDefault="00BA0E7B" w:rsidP="00BA0E7B">
      <w:pPr>
        <w:suppressAutoHyphens/>
        <w:spacing w:after="0" w:line="240" w:lineRule="auto"/>
        <w:rPr>
          <w:rFonts w:ascii="Times New Roman" w:eastAsia="Calibri" w:hAnsi="Times New Roman" w:cs="Times New Roman"/>
          <w:b/>
          <w:bCs/>
          <w:color w:val="00000A"/>
          <w:sz w:val="24"/>
          <w:szCs w:val="24"/>
          <w:lang w:eastAsia="ar-SA"/>
        </w:rPr>
      </w:pPr>
    </w:p>
    <w:p w:rsidR="00BA0E7B" w:rsidRPr="00BA0E7B" w:rsidRDefault="00BA0E7B" w:rsidP="00BA0E7B">
      <w:pPr>
        <w:suppressAutoHyphens/>
        <w:spacing w:after="0" w:line="240" w:lineRule="auto"/>
        <w:jc w:val="center"/>
        <w:rPr>
          <w:rFonts w:ascii="Times New Roman" w:eastAsia="Calibri" w:hAnsi="Times New Roman" w:cs="Times New Roman"/>
          <w:bCs/>
          <w:color w:val="00000A"/>
          <w:sz w:val="24"/>
          <w:szCs w:val="24"/>
          <w:lang w:eastAsia="ar-SA"/>
        </w:rPr>
      </w:pPr>
      <w:r w:rsidRPr="00BA0E7B">
        <w:rPr>
          <w:rFonts w:ascii="Times New Roman" w:eastAsia="Calibri" w:hAnsi="Times New Roman" w:cs="Times New Roman"/>
          <w:bCs/>
          <w:color w:val="00000A"/>
          <w:sz w:val="24"/>
          <w:szCs w:val="24"/>
          <w:lang w:eastAsia="ar-SA"/>
        </w:rPr>
        <w:t>2020 г.</w:t>
      </w:r>
    </w:p>
    <w:p w:rsidR="00BA0E7B" w:rsidRPr="00BA0E7B" w:rsidRDefault="00BA0E7B" w:rsidP="00B31672">
      <w:pPr>
        <w:keepNext/>
        <w:keepLines/>
        <w:suppressAutoHyphens/>
        <w:spacing w:after="0" w:line="240" w:lineRule="auto"/>
        <w:ind w:right="169"/>
        <w:outlineLvl w:val="1"/>
        <w:rPr>
          <w:rFonts w:ascii="Times New Roman" w:eastAsia="Times New Roman" w:hAnsi="Times New Roman" w:cs="Times New Roman"/>
          <w:b/>
          <w:color w:val="00000A"/>
          <w:sz w:val="24"/>
          <w:szCs w:val="24"/>
          <w:lang w:eastAsia="ru-RU"/>
        </w:rPr>
      </w:pPr>
      <w:r w:rsidRPr="00BA0E7B">
        <w:rPr>
          <w:rFonts w:ascii="Times New Roman" w:eastAsia="Times New Roman" w:hAnsi="Times New Roman" w:cs="Times New Roman"/>
          <w:b/>
          <w:color w:val="00000A"/>
          <w:sz w:val="24"/>
          <w:szCs w:val="24"/>
          <w:lang w:eastAsia="ru-RU"/>
        </w:rPr>
        <w:lastRenderedPageBreak/>
        <w:t>I</w:t>
      </w:r>
      <w:r w:rsidR="00B31672">
        <w:rPr>
          <w:rFonts w:ascii="Times New Roman" w:eastAsia="Times New Roman" w:hAnsi="Times New Roman" w:cs="Times New Roman"/>
          <w:b/>
          <w:color w:val="00000A"/>
          <w:sz w:val="24"/>
          <w:szCs w:val="24"/>
          <w:lang w:eastAsia="ru-RU"/>
        </w:rPr>
        <w:t>.</w:t>
      </w:r>
      <w:r w:rsidRPr="00BA0E7B">
        <w:rPr>
          <w:rFonts w:ascii="Times New Roman" w:eastAsia="Times New Roman" w:hAnsi="Times New Roman" w:cs="Times New Roman"/>
          <w:b/>
          <w:color w:val="00000A"/>
          <w:sz w:val="24"/>
          <w:szCs w:val="24"/>
          <w:lang w:eastAsia="ru-RU"/>
        </w:rPr>
        <w:t xml:space="preserve"> ЦЕЛЕВОЙ РАЗДЕЛ</w:t>
      </w:r>
    </w:p>
    <w:p w:rsidR="00BA0E7B" w:rsidRPr="00BA0E7B" w:rsidRDefault="00BA0E7B" w:rsidP="00BA0E7B">
      <w:pPr>
        <w:keepNext/>
        <w:keepLines/>
        <w:suppressAutoHyphens/>
        <w:spacing w:after="0" w:line="240" w:lineRule="auto"/>
        <w:ind w:right="169" w:firstLine="709"/>
        <w:outlineLvl w:val="1"/>
        <w:rPr>
          <w:rFonts w:ascii="Times New Roman" w:eastAsia="Times New Roman" w:hAnsi="Times New Roman" w:cs="Times New Roman"/>
          <w:b/>
          <w:color w:val="00000A"/>
          <w:sz w:val="24"/>
          <w:szCs w:val="24"/>
          <w:lang w:eastAsia="ru-RU"/>
        </w:rPr>
      </w:pPr>
      <w:r w:rsidRPr="00BA0E7B">
        <w:rPr>
          <w:rFonts w:ascii="Times New Roman" w:eastAsia="Times New Roman" w:hAnsi="Times New Roman" w:cs="Times New Roman"/>
          <w:b/>
          <w:color w:val="00000A"/>
          <w:sz w:val="24"/>
          <w:szCs w:val="24"/>
          <w:lang w:eastAsia="ru-RU"/>
        </w:rPr>
        <w:t>1. Пояснительная записка</w:t>
      </w:r>
    </w:p>
    <w:p w:rsidR="00BA0E7B" w:rsidRPr="00BA0E7B" w:rsidRDefault="00BA0E7B" w:rsidP="00BA0E7B">
      <w:pPr>
        <w:suppressAutoHyphens/>
        <w:spacing w:after="0" w:line="240" w:lineRule="auto"/>
        <w:ind w:firstLine="709"/>
        <w:contextualSpacing/>
        <w:jc w:val="both"/>
        <w:rPr>
          <w:rFonts w:ascii="Times New Roman" w:eastAsia="Calibri" w:hAnsi="Times New Roman" w:cs="Times New Roman"/>
          <w:iCs/>
          <w:color w:val="00000A"/>
          <w:sz w:val="24"/>
          <w:szCs w:val="24"/>
          <w:lang w:eastAsia="ar-SA"/>
        </w:rPr>
      </w:pPr>
      <w:r w:rsidRPr="00BA0E7B">
        <w:rPr>
          <w:rFonts w:ascii="Times New Roman" w:eastAsia="Calibri" w:hAnsi="Times New Roman" w:cs="Times New Roman"/>
          <w:color w:val="00000A"/>
          <w:sz w:val="24"/>
          <w:szCs w:val="24"/>
          <w:lang w:eastAsia="ar-SA"/>
        </w:rPr>
        <w:t xml:space="preserve"> В соответствии с ч. 1 ст. 79 Федерального закона "Об образовании в Российской Федерации" от 29.12.2012 № 273 (далее – Федеральный закон "Об образовании в Российской Федерации") установлено: «… содержание образования и условия организации обучения и воспитания, обучающихся с ограниченными возможностями здоровья </w:t>
      </w:r>
      <w:r w:rsidRPr="00BA0E7B">
        <w:rPr>
          <w:rFonts w:ascii="Times New Roman" w:eastAsia="Calibri" w:hAnsi="Times New Roman" w:cs="Times New Roman"/>
          <w:iCs/>
          <w:color w:val="00000A"/>
          <w:sz w:val="24"/>
          <w:szCs w:val="24"/>
          <w:lang w:eastAsia="ar-SA"/>
        </w:rPr>
        <w:t xml:space="preserve">определяются адаптированной образовательной программой. </w:t>
      </w:r>
    </w:p>
    <w:p w:rsidR="00BA0E7B" w:rsidRPr="00BA0E7B" w:rsidRDefault="00BA0E7B" w:rsidP="00BA0E7B">
      <w:pPr>
        <w:suppressAutoHyphens/>
        <w:spacing w:after="0" w:line="240" w:lineRule="auto"/>
        <w:ind w:firstLine="709"/>
        <w:contextualSpacing/>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Получение обучающимися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BA0E7B" w:rsidRPr="00BA0E7B" w:rsidRDefault="00BA0E7B" w:rsidP="00BA0E7B">
      <w:pPr>
        <w:shd w:val="clear" w:color="auto" w:fill="FFFFFF"/>
        <w:suppressAutoHyphens/>
        <w:spacing w:after="0" w:line="240" w:lineRule="auto"/>
        <w:ind w:firstLine="709"/>
        <w:jc w:val="both"/>
        <w:rPr>
          <w:rFonts w:ascii="Times New Roman" w:eastAsia="Calibri" w:hAnsi="Times New Roman" w:cs="Times New Roman"/>
          <w:color w:val="00000A"/>
          <w:sz w:val="24"/>
          <w:szCs w:val="24"/>
          <w:lang w:eastAsia="ar-SA"/>
        </w:rPr>
      </w:pPr>
      <w:r w:rsidRPr="00BA0E7B">
        <w:rPr>
          <w:rFonts w:ascii="Times New Roman" w:eastAsia="Times New Roman" w:hAnsi="Times New Roman" w:cs="Times New Roman"/>
          <w:color w:val="00000A"/>
          <w:sz w:val="24"/>
          <w:szCs w:val="24"/>
          <w:lang w:eastAsia="ar-SA"/>
        </w:rPr>
        <w:t xml:space="preserve">Адаптированная образовательная программа для учащегося Зверева Даниила Анатольевича реализуется на базе </w:t>
      </w:r>
      <w:r w:rsidRPr="00BA0E7B">
        <w:rPr>
          <w:rFonts w:ascii="Times New Roman" w:eastAsia="Calibri" w:hAnsi="Times New Roman" w:cs="Times New Roman"/>
          <w:color w:val="00000A"/>
          <w:sz w:val="24"/>
          <w:szCs w:val="24"/>
          <w:lang w:eastAsia="ar-SA"/>
        </w:rPr>
        <w:t>Муниципального бюджетного общеобразователь</w:t>
      </w:r>
      <w:r>
        <w:rPr>
          <w:rFonts w:ascii="Times New Roman" w:eastAsia="Calibri" w:hAnsi="Times New Roman" w:cs="Times New Roman"/>
          <w:color w:val="00000A"/>
          <w:sz w:val="24"/>
          <w:szCs w:val="24"/>
          <w:lang w:eastAsia="ar-SA"/>
        </w:rPr>
        <w:t xml:space="preserve">ного учреждения «Восходненская </w:t>
      </w:r>
      <w:r w:rsidRPr="00BA0E7B">
        <w:rPr>
          <w:rFonts w:ascii="Times New Roman" w:eastAsia="Calibri" w:hAnsi="Times New Roman" w:cs="Times New Roman"/>
          <w:color w:val="00000A"/>
          <w:sz w:val="24"/>
          <w:szCs w:val="24"/>
          <w:lang w:eastAsia="ar-SA"/>
        </w:rPr>
        <w:t>школа имени В. И. Криворотова».</w:t>
      </w:r>
    </w:p>
    <w:p w:rsidR="00BA0E7B" w:rsidRPr="00BA0E7B" w:rsidRDefault="00BA0E7B" w:rsidP="00BA0E7B">
      <w:pPr>
        <w:suppressAutoHyphens/>
        <w:spacing w:after="0" w:line="240" w:lineRule="auto"/>
        <w:ind w:firstLine="709"/>
        <w:contextualSpacing/>
        <w:jc w:val="both"/>
        <w:rPr>
          <w:rFonts w:ascii="Times New Roman" w:eastAsia="Times New Roman" w:hAnsi="Times New Roman" w:cs="Times New Roman"/>
          <w:color w:val="00000A"/>
          <w:sz w:val="24"/>
          <w:szCs w:val="24"/>
          <w:lang w:eastAsia="ar-SA"/>
        </w:rPr>
      </w:pPr>
      <w:r w:rsidRPr="00BA0E7B">
        <w:rPr>
          <w:rFonts w:ascii="Times New Roman" w:eastAsia="Times New Roman" w:hAnsi="Times New Roman" w:cs="Times New Roman"/>
          <w:color w:val="00000A"/>
          <w:sz w:val="24"/>
          <w:szCs w:val="24"/>
          <w:lang w:eastAsia="ar-SA"/>
        </w:rPr>
        <w:t xml:space="preserve">Программа разработана </w:t>
      </w:r>
      <w:r w:rsidRPr="00BA0E7B">
        <w:rPr>
          <w:rFonts w:ascii="Times New Roman" w:eastAsia="Times New Roman" w:hAnsi="Times New Roman" w:cs="Times New Roman"/>
          <w:iCs/>
          <w:color w:val="00000A"/>
          <w:sz w:val="24"/>
          <w:szCs w:val="24"/>
          <w:lang w:eastAsia="ar-SA"/>
        </w:rPr>
        <w:t xml:space="preserve">на базе </w:t>
      </w:r>
      <w:r w:rsidRPr="00BA0E7B">
        <w:rPr>
          <w:rFonts w:ascii="Times New Roman" w:eastAsia="Times New Roman" w:hAnsi="Times New Roman" w:cs="Times New Roman"/>
          <w:sz w:val="24"/>
          <w:szCs w:val="24"/>
          <w:lang w:eastAsia="ru-RU"/>
        </w:rPr>
        <w:t>адаптированной основной образовательной программы НОО ФГОС для учащихся с ЗПР (вариант 7.2) МБОУ «Восходненская школа» приказ № от 31.08.2018 г.</w:t>
      </w:r>
      <w:r>
        <w:rPr>
          <w:rFonts w:ascii="Times New Roman" w:eastAsia="Times New Roman" w:hAnsi="Times New Roman" w:cs="Times New Roman"/>
          <w:sz w:val="24"/>
          <w:szCs w:val="24"/>
          <w:lang w:eastAsia="ru-RU"/>
        </w:rPr>
        <w:t xml:space="preserve"> с изменение</w:t>
      </w:r>
      <w:r w:rsidRPr="00BA0E7B">
        <w:rPr>
          <w:rFonts w:ascii="Times New Roman" w:eastAsia="Times New Roman" w:hAnsi="Times New Roman" w:cs="Times New Roman"/>
          <w:sz w:val="24"/>
          <w:szCs w:val="24"/>
          <w:lang w:eastAsia="ru-RU"/>
        </w:rPr>
        <w:t xml:space="preserve">м 2019 г и </w:t>
      </w:r>
      <w:r w:rsidRPr="00BA0E7B">
        <w:rPr>
          <w:rFonts w:ascii="Times New Roman" w:eastAsia="Times New Roman" w:hAnsi="Times New Roman" w:cs="Times New Roman"/>
          <w:iCs/>
          <w:color w:val="00000A"/>
          <w:sz w:val="24"/>
          <w:szCs w:val="24"/>
          <w:lang w:eastAsia="ar-SA"/>
        </w:rPr>
        <w:t>основной общеобразовательной программы НОО ФГОС с учётом особенностей психофизического развития и потенциальных возможностей обучающегося</w:t>
      </w:r>
      <w:r w:rsidRPr="00BA0E7B">
        <w:rPr>
          <w:rFonts w:ascii="Times New Roman" w:eastAsia="Times New Roman" w:hAnsi="Times New Roman" w:cs="Times New Roman"/>
          <w:color w:val="00000A"/>
          <w:sz w:val="24"/>
          <w:szCs w:val="24"/>
          <w:lang w:eastAsia="ar-SA"/>
        </w:rPr>
        <w:t>. Программа определяет содержание и организацию образовательного процесса в образовательном учреждении.</w:t>
      </w:r>
    </w:p>
    <w:p w:rsidR="00BA0E7B" w:rsidRPr="00BA0E7B" w:rsidRDefault="00BA0E7B" w:rsidP="00BA0E7B">
      <w:pPr>
        <w:suppressAutoHyphens/>
        <w:spacing w:after="0" w:line="240" w:lineRule="auto"/>
        <w:ind w:firstLine="709"/>
        <w:contextualSpacing/>
        <w:jc w:val="both"/>
        <w:rPr>
          <w:rFonts w:ascii="Times New Roman" w:eastAsia="Times New Roman" w:hAnsi="Times New Roman" w:cs="Times New Roman"/>
          <w:color w:val="00000A"/>
          <w:sz w:val="24"/>
          <w:szCs w:val="24"/>
          <w:lang w:eastAsia="ar-SA"/>
        </w:rPr>
      </w:pPr>
      <w:r w:rsidRPr="00BA0E7B">
        <w:rPr>
          <w:rFonts w:ascii="Times New Roman" w:eastAsia="Times New Roman" w:hAnsi="Times New Roman" w:cs="Times New Roman"/>
          <w:color w:val="00000A"/>
          <w:sz w:val="24"/>
          <w:szCs w:val="24"/>
          <w:lang w:eastAsia="ar-SA"/>
        </w:rPr>
        <w:t xml:space="preserve">Адаптированная образовательная программа направлена на формирование общей культуры воспитанника с задержкой психического развития, его социальное, духовно-нравственное, интеллектуальное и личностное развитие. Программа ориентирована на коррекцию общего, речевого, психического развития воспитанника в целях их успешной социализации в современное общество. </w:t>
      </w:r>
    </w:p>
    <w:p w:rsidR="00BA0E7B" w:rsidRPr="00BA0E7B" w:rsidRDefault="00BA0E7B" w:rsidP="00BA0E7B">
      <w:pPr>
        <w:suppressAutoHyphens/>
        <w:spacing w:after="0" w:line="240" w:lineRule="auto"/>
        <w:ind w:firstLine="709"/>
        <w:jc w:val="both"/>
        <w:rPr>
          <w:rFonts w:ascii="Times New Roman" w:eastAsia="Times New Roman" w:hAnsi="Times New Roman" w:cs="Times New Roman"/>
          <w:color w:val="00000A"/>
          <w:sz w:val="24"/>
          <w:szCs w:val="24"/>
          <w:lang w:eastAsia="ar-SA"/>
        </w:rPr>
      </w:pPr>
      <w:r w:rsidRPr="00BA0E7B">
        <w:rPr>
          <w:rFonts w:ascii="Times New Roman" w:eastAsia="Times New Roman" w:hAnsi="Times New Roman" w:cs="Times New Roman"/>
          <w:color w:val="00000A"/>
          <w:sz w:val="24"/>
          <w:szCs w:val="24"/>
          <w:lang w:eastAsia="ar-SA"/>
        </w:rPr>
        <w:t>Программа разработана для учащегося с задержкой психического развития.</w:t>
      </w:r>
    </w:p>
    <w:p w:rsidR="00BA0E7B" w:rsidRPr="00BA0E7B" w:rsidRDefault="00BA0E7B" w:rsidP="00BA0E7B">
      <w:pPr>
        <w:suppressAutoHyphens/>
        <w:spacing w:after="0" w:line="240" w:lineRule="auto"/>
        <w:ind w:firstLine="709"/>
        <w:contextualSpacing/>
        <w:jc w:val="both"/>
        <w:rPr>
          <w:rFonts w:ascii="Times New Roman" w:eastAsia="Times New Roman" w:hAnsi="Times New Roman" w:cs="Times New Roman"/>
          <w:color w:val="00000A"/>
          <w:sz w:val="24"/>
          <w:szCs w:val="24"/>
          <w:lang w:eastAsia="ar-SA"/>
        </w:rPr>
      </w:pPr>
      <w:r w:rsidRPr="00BA0E7B">
        <w:rPr>
          <w:rFonts w:ascii="Times New Roman" w:eastAsia="Times New Roman" w:hAnsi="Times New Roman" w:cs="Times New Roman"/>
          <w:color w:val="00000A"/>
          <w:sz w:val="24"/>
          <w:szCs w:val="24"/>
          <w:lang w:eastAsia="ar-SA"/>
        </w:rPr>
        <w:t>Задачей при разработке адаптированной образовательной программы ставилась представить специфическую составляющую образовательной программы, определяющую актуальное состояние образовательного процесса, реализацию коррекционной направленности, содержания образования и технологии его реализации в направлении достижения обучающегося, имеющего интеллектуальный дефект различной степени выраженности, планируемых результатов адаптированной образовательной программы.</w:t>
      </w:r>
    </w:p>
    <w:p w:rsidR="00BA0E7B" w:rsidRPr="00BA0E7B" w:rsidRDefault="00BA0E7B" w:rsidP="00BA0E7B">
      <w:pPr>
        <w:suppressAutoHyphens/>
        <w:spacing w:after="0" w:line="240" w:lineRule="auto"/>
        <w:jc w:val="both"/>
        <w:rPr>
          <w:rFonts w:ascii="Times New Roman" w:eastAsia="Times New Roman" w:hAnsi="Times New Roman" w:cs="Times New Roman"/>
          <w:b/>
          <w:color w:val="00000A"/>
          <w:sz w:val="24"/>
          <w:szCs w:val="24"/>
          <w:lang w:eastAsia="ar-SA"/>
        </w:rPr>
      </w:pPr>
      <w:r w:rsidRPr="00BA0E7B">
        <w:rPr>
          <w:rFonts w:ascii="Times New Roman" w:eastAsia="Times New Roman" w:hAnsi="Times New Roman" w:cs="Times New Roman"/>
          <w:b/>
          <w:color w:val="00000A"/>
          <w:sz w:val="24"/>
          <w:szCs w:val="24"/>
          <w:lang w:eastAsia="ar-SA"/>
        </w:rPr>
        <w:t>Нормативными и правовыми основаниями разработки программы являются:</w:t>
      </w:r>
    </w:p>
    <w:p w:rsidR="00BA0E7B" w:rsidRPr="00BA0E7B" w:rsidRDefault="00BA0E7B" w:rsidP="00BA0E7B">
      <w:pPr>
        <w:numPr>
          <w:ilvl w:val="0"/>
          <w:numId w:val="1"/>
        </w:numPr>
        <w:suppressAutoHyphens/>
        <w:spacing w:after="0" w:line="240" w:lineRule="auto"/>
        <w:ind w:left="284" w:hanging="284"/>
        <w:jc w:val="both"/>
        <w:textAlignment w:val="top"/>
        <w:rPr>
          <w:rFonts w:ascii="Times New Roman" w:eastAsia="Times New Roman" w:hAnsi="Times New Roman" w:cs="Times New Roman"/>
          <w:color w:val="00000A"/>
          <w:sz w:val="24"/>
          <w:szCs w:val="24"/>
          <w:lang w:eastAsia="ar-SA"/>
        </w:rPr>
      </w:pPr>
      <w:r w:rsidRPr="00BA0E7B">
        <w:rPr>
          <w:rFonts w:ascii="Times New Roman" w:eastAsia="Times New Roman" w:hAnsi="Times New Roman" w:cs="Times New Roman"/>
          <w:color w:val="00000A"/>
          <w:sz w:val="24"/>
          <w:szCs w:val="24"/>
          <w:lang w:eastAsia="ar-SA"/>
        </w:rPr>
        <w:t>Федеральный закон «Об образовании в Российской Федерации» от 29.12.2012 г. № 273-ФЗ;</w:t>
      </w:r>
    </w:p>
    <w:p w:rsidR="00BA0E7B" w:rsidRPr="00BA0E7B" w:rsidRDefault="00BA0E7B" w:rsidP="00BA0E7B">
      <w:pPr>
        <w:numPr>
          <w:ilvl w:val="0"/>
          <w:numId w:val="1"/>
        </w:numPr>
        <w:suppressAutoHyphens/>
        <w:spacing w:after="0" w:line="240" w:lineRule="auto"/>
        <w:ind w:left="284" w:hanging="284"/>
        <w:jc w:val="both"/>
        <w:textAlignment w:val="top"/>
        <w:rPr>
          <w:rFonts w:ascii="Times New Roman" w:eastAsia="Times New Roman" w:hAnsi="Times New Roman" w:cs="Times New Roman"/>
          <w:color w:val="00000A"/>
          <w:sz w:val="24"/>
          <w:szCs w:val="24"/>
          <w:lang w:eastAsia="ar-SA"/>
        </w:rPr>
      </w:pPr>
      <w:r w:rsidRPr="00BA0E7B">
        <w:rPr>
          <w:rFonts w:ascii="Times New Roman" w:eastAsia="Times New Roman" w:hAnsi="Times New Roman" w:cs="Times New Roman"/>
          <w:color w:val="00000A"/>
          <w:sz w:val="24"/>
          <w:szCs w:val="24"/>
          <w:lang w:eastAsia="ar-SA"/>
        </w:rPr>
        <w:t>Приказ Министерства образования и науки Российской Федерации «</w:t>
      </w:r>
      <w:r w:rsidRPr="00BA0E7B">
        <w:rPr>
          <w:rFonts w:ascii="Times New Roman" w:eastAsia="Times New Roman" w:hAnsi="Times New Roman" w:cs="Times New Roman"/>
          <w:bCs/>
          <w:color w:val="00000A"/>
          <w:sz w:val="24"/>
          <w:szCs w:val="24"/>
          <w:lang w:eastAsia="ar-SA"/>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BA0E7B">
        <w:rPr>
          <w:rFonts w:ascii="Times New Roman" w:eastAsia="Times New Roman" w:hAnsi="Times New Roman" w:cs="Times New Roman"/>
          <w:color w:val="00000A"/>
          <w:sz w:val="24"/>
          <w:szCs w:val="24"/>
          <w:lang w:eastAsia="ar-SA"/>
        </w:rPr>
        <w:t xml:space="preserve"> от 30 августа 2013 г. № 1015;</w:t>
      </w:r>
    </w:p>
    <w:p w:rsidR="00BA0E7B" w:rsidRPr="00BA0E7B" w:rsidRDefault="00BA0E7B" w:rsidP="00BA0E7B">
      <w:pPr>
        <w:numPr>
          <w:ilvl w:val="0"/>
          <w:numId w:val="1"/>
        </w:numPr>
        <w:suppressAutoHyphens/>
        <w:spacing w:after="0" w:line="240" w:lineRule="auto"/>
        <w:ind w:left="284" w:hanging="284"/>
        <w:jc w:val="both"/>
        <w:textAlignment w:val="top"/>
        <w:rPr>
          <w:rFonts w:ascii="Times New Roman" w:eastAsia="Times New Roman" w:hAnsi="Times New Roman" w:cs="Times New Roman"/>
          <w:color w:val="00000A"/>
          <w:sz w:val="24"/>
          <w:szCs w:val="24"/>
          <w:lang w:eastAsia="ar-SA"/>
        </w:rPr>
      </w:pPr>
      <w:r w:rsidRPr="00BA0E7B">
        <w:rPr>
          <w:rFonts w:ascii="Times New Roman" w:eastAsia="Times New Roman" w:hAnsi="Times New Roman" w:cs="Times New Roman"/>
          <w:color w:val="00000A"/>
          <w:sz w:val="24"/>
          <w:szCs w:val="24"/>
          <w:lang w:eastAsia="ar-SA"/>
        </w:rPr>
        <w:t>Приказ Минобрнауки России от 19.12.2014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BA0E7B" w:rsidRPr="00BA0E7B" w:rsidRDefault="00BA0E7B" w:rsidP="00BA0E7B">
      <w:pPr>
        <w:numPr>
          <w:ilvl w:val="0"/>
          <w:numId w:val="1"/>
        </w:numPr>
        <w:suppressAutoHyphens/>
        <w:spacing w:after="0" w:line="240" w:lineRule="auto"/>
        <w:ind w:left="284" w:hanging="284"/>
        <w:contextualSpacing/>
        <w:jc w:val="both"/>
        <w:rPr>
          <w:rFonts w:ascii="Times New Roman" w:eastAsia="Times New Roman" w:hAnsi="Times New Roman" w:cs="Times New Roman"/>
          <w:color w:val="00000A"/>
          <w:sz w:val="24"/>
          <w:szCs w:val="24"/>
          <w:lang w:eastAsia="ar-SA"/>
        </w:rPr>
      </w:pPr>
      <w:r w:rsidRPr="00BA0E7B">
        <w:rPr>
          <w:rFonts w:ascii="Times New Roman" w:eastAsia="Times New Roman" w:hAnsi="Times New Roman" w:cs="Times New Roman"/>
          <w:color w:val="00000A"/>
          <w:sz w:val="24"/>
          <w:szCs w:val="24"/>
          <w:lang w:eastAsia="ar-SA"/>
        </w:rPr>
        <w:t>Приказ</w:t>
      </w:r>
      <w:r w:rsidRPr="00BA0E7B">
        <w:rPr>
          <w:rFonts w:ascii="Times New Roman" w:eastAsia="Times New Roman" w:hAnsi="Times New Roman" w:cs="Times New Roman"/>
          <w:bCs/>
          <w:color w:val="00000A"/>
          <w:sz w:val="24"/>
          <w:szCs w:val="24"/>
          <w:lang w:eastAsia="ar-SA"/>
        </w:rPr>
        <w:t xml:space="preserve"> Минобразования РФ от 10.04.2002 N 29/2065-п «Об утверждении учебных планов специальных (коррекционных) образовательных учреждений для обучающихся, воспитанников с отклонениями в развитии»</w:t>
      </w:r>
      <w:r w:rsidRPr="00BA0E7B">
        <w:rPr>
          <w:rFonts w:ascii="Times New Roman" w:eastAsia="Times New Roman" w:hAnsi="Times New Roman" w:cs="Times New Roman"/>
          <w:color w:val="00000A"/>
          <w:sz w:val="24"/>
          <w:szCs w:val="24"/>
          <w:lang w:eastAsia="ar-SA"/>
        </w:rPr>
        <w:t>;</w:t>
      </w:r>
    </w:p>
    <w:p w:rsidR="00BA0E7B" w:rsidRPr="00BA0E7B" w:rsidRDefault="00BA0E7B" w:rsidP="00BA0E7B">
      <w:pPr>
        <w:numPr>
          <w:ilvl w:val="0"/>
          <w:numId w:val="1"/>
        </w:numPr>
        <w:suppressAutoHyphens/>
        <w:spacing w:after="0" w:line="240" w:lineRule="auto"/>
        <w:ind w:left="284" w:hanging="284"/>
        <w:contextualSpacing/>
        <w:jc w:val="both"/>
        <w:rPr>
          <w:rFonts w:ascii="Times New Roman" w:eastAsia="Times New Roman" w:hAnsi="Times New Roman" w:cs="Times New Roman"/>
          <w:color w:val="00000A"/>
          <w:sz w:val="24"/>
          <w:szCs w:val="24"/>
          <w:lang w:eastAsia="ar-SA"/>
        </w:rPr>
      </w:pPr>
      <w:r w:rsidRPr="00BA0E7B">
        <w:rPr>
          <w:rFonts w:ascii="Times New Roman" w:eastAsia="Times New Roman" w:hAnsi="Times New Roman" w:cs="Times New Roman"/>
          <w:color w:val="00000A"/>
          <w:sz w:val="24"/>
          <w:szCs w:val="24"/>
          <w:lang w:eastAsia="ar-SA"/>
        </w:rPr>
        <w:t xml:space="preserve">Приказ </w:t>
      </w:r>
      <w:r w:rsidRPr="00BA0E7B">
        <w:rPr>
          <w:rFonts w:ascii="Times New Roman" w:eastAsia="Times New Roman" w:hAnsi="Times New Roman" w:cs="Times New Roman"/>
          <w:bCs/>
          <w:color w:val="00000A"/>
          <w:sz w:val="24"/>
          <w:szCs w:val="24"/>
          <w:lang w:eastAsia="ar-SA"/>
        </w:rPr>
        <w:t xml:space="preserve">Минобразования Республики Крым </w:t>
      </w:r>
      <w:r w:rsidRPr="00BA0E7B">
        <w:rPr>
          <w:rFonts w:ascii="Times New Roman" w:eastAsia="Times New Roman" w:hAnsi="Times New Roman" w:cs="Times New Roman"/>
          <w:color w:val="00000A"/>
          <w:sz w:val="24"/>
          <w:szCs w:val="24"/>
          <w:lang w:eastAsia="ar-SA"/>
        </w:rPr>
        <w:t xml:space="preserve">№ 313 от 26.11.2014 г.: «Порядок организации инклюзивного обучения в образовательных организациях Республики Крым, реализующих основные общеобразовательные программы» </w:t>
      </w:r>
    </w:p>
    <w:p w:rsidR="00BA0E7B" w:rsidRPr="00BA0E7B" w:rsidRDefault="00BA0E7B" w:rsidP="00BA0E7B">
      <w:pPr>
        <w:numPr>
          <w:ilvl w:val="0"/>
          <w:numId w:val="1"/>
        </w:numPr>
        <w:suppressAutoHyphens/>
        <w:spacing w:after="0" w:line="240" w:lineRule="auto"/>
        <w:ind w:left="284" w:hanging="284"/>
        <w:contextualSpacing/>
        <w:jc w:val="both"/>
        <w:rPr>
          <w:rFonts w:ascii="Times New Roman" w:eastAsia="Times New Roman" w:hAnsi="Times New Roman" w:cs="Times New Roman"/>
          <w:color w:val="00000A"/>
          <w:sz w:val="24"/>
          <w:szCs w:val="24"/>
          <w:lang w:eastAsia="ar-SA"/>
        </w:rPr>
      </w:pPr>
      <w:r w:rsidRPr="00BA0E7B">
        <w:rPr>
          <w:rFonts w:ascii="Times New Roman" w:eastAsia="Times New Roman" w:hAnsi="Times New Roman" w:cs="Times New Roman"/>
          <w:color w:val="00000A"/>
          <w:sz w:val="24"/>
          <w:szCs w:val="24"/>
          <w:lang w:eastAsia="ar-SA"/>
        </w:rPr>
        <w:lastRenderedPageBreak/>
        <w:t>Письмо Министерства образования, на</w:t>
      </w:r>
      <w:r>
        <w:rPr>
          <w:rFonts w:ascii="Times New Roman" w:eastAsia="Times New Roman" w:hAnsi="Times New Roman" w:cs="Times New Roman"/>
          <w:color w:val="00000A"/>
          <w:sz w:val="24"/>
          <w:szCs w:val="24"/>
          <w:lang w:eastAsia="ar-SA"/>
        </w:rPr>
        <w:t xml:space="preserve">уки и молодежи Республики Крым </w:t>
      </w:r>
      <w:r w:rsidRPr="00BA0E7B">
        <w:rPr>
          <w:rFonts w:ascii="Times New Roman" w:eastAsia="Times New Roman" w:hAnsi="Times New Roman" w:cs="Times New Roman"/>
          <w:color w:val="00000A"/>
          <w:sz w:val="24"/>
          <w:szCs w:val="24"/>
          <w:lang w:eastAsia="ar-SA"/>
        </w:rPr>
        <w:t>от 10. 09. 2018 г. №0114/2543 «О примерных учебных планах общеобразовательных организаций Республики Кр</w:t>
      </w:r>
      <w:r>
        <w:rPr>
          <w:rFonts w:ascii="Times New Roman" w:eastAsia="Times New Roman" w:hAnsi="Times New Roman" w:cs="Times New Roman"/>
          <w:color w:val="00000A"/>
          <w:sz w:val="24"/>
          <w:szCs w:val="24"/>
          <w:lang w:eastAsia="ar-SA"/>
        </w:rPr>
        <w:t>ым, реализующих адаптированные образовательные программы</w:t>
      </w:r>
      <w:r w:rsidRPr="00BA0E7B">
        <w:rPr>
          <w:rFonts w:ascii="Times New Roman" w:eastAsia="Times New Roman" w:hAnsi="Times New Roman" w:cs="Times New Roman"/>
          <w:color w:val="00000A"/>
          <w:sz w:val="24"/>
          <w:szCs w:val="24"/>
          <w:lang w:eastAsia="ar-SA"/>
        </w:rPr>
        <w:t xml:space="preserve"> на 2018-2019 учебный год. </w:t>
      </w:r>
    </w:p>
    <w:p w:rsidR="00BA0E7B" w:rsidRPr="00BA0E7B" w:rsidRDefault="00BA0E7B" w:rsidP="00BA0E7B">
      <w:pPr>
        <w:numPr>
          <w:ilvl w:val="0"/>
          <w:numId w:val="1"/>
        </w:numPr>
        <w:suppressAutoHyphens/>
        <w:spacing w:after="0" w:line="240" w:lineRule="auto"/>
        <w:ind w:left="284" w:hanging="284"/>
        <w:contextualSpacing/>
        <w:jc w:val="both"/>
        <w:rPr>
          <w:rFonts w:ascii="Times New Roman" w:eastAsia="Times New Roman" w:hAnsi="Times New Roman" w:cs="Times New Roman"/>
          <w:color w:val="00000A"/>
          <w:sz w:val="24"/>
          <w:szCs w:val="24"/>
          <w:lang w:eastAsia="ar-SA"/>
        </w:rPr>
      </w:pPr>
      <w:r w:rsidRPr="00BA0E7B">
        <w:rPr>
          <w:rFonts w:ascii="Times New Roman" w:eastAsia="Times New Roman" w:hAnsi="Times New Roman" w:cs="Times New Roman"/>
          <w:sz w:val="24"/>
          <w:szCs w:val="24"/>
          <w:lang w:eastAsia="ru-RU"/>
        </w:rPr>
        <w:t>Адаптированная основная образовательная программа НОО ФГОС для учащихся с ЗПР (вариант 7.2) МБОУ «Восходненская школ</w:t>
      </w:r>
      <w:r>
        <w:rPr>
          <w:rFonts w:ascii="Times New Roman" w:eastAsia="Times New Roman" w:hAnsi="Times New Roman" w:cs="Times New Roman"/>
          <w:sz w:val="24"/>
          <w:szCs w:val="24"/>
          <w:lang w:eastAsia="ru-RU"/>
        </w:rPr>
        <w:t xml:space="preserve">а» приказ № </w:t>
      </w:r>
      <w:r w:rsidRPr="00BA0E7B">
        <w:rPr>
          <w:rFonts w:ascii="Times New Roman" w:eastAsia="Times New Roman" w:hAnsi="Times New Roman" w:cs="Times New Roman"/>
          <w:sz w:val="24"/>
          <w:szCs w:val="24"/>
          <w:lang w:eastAsia="ru-RU"/>
        </w:rPr>
        <w:t>от 31.08.2018 г.</w:t>
      </w:r>
      <w:r>
        <w:rPr>
          <w:rFonts w:ascii="Times New Roman" w:eastAsia="Times New Roman" w:hAnsi="Times New Roman" w:cs="Times New Roman"/>
          <w:sz w:val="24"/>
          <w:szCs w:val="24"/>
          <w:lang w:eastAsia="ru-RU"/>
        </w:rPr>
        <w:t xml:space="preserve"> с изменением </w:t>
      </w:r>
      <w:r w:rsidRPr="00BA0E7B">
        <w:rPr>
          <w:rFonts w:ascii="Times New Roman" w:eastAsia="Times New Roman" w:hAnsi="Times New Roman" w:cs="Times New Roman"/>
          <w:sz w:val="24"/>
          <w:szCs w:val="24"/>
          <w:lang w:eastAsia="ru-RU"/>
        </w:rPr>
        <w:t>2019 г;</w:t>
      </w:r>
    </w:p>
    <w:p w:rsidR="00BA0E7B" w:rsidRPr="00BA0E7B" w:rsidRDefault="00BA0E7B" w:rsidP="00BA0E7B">
      <w:pPr>
        <w:numPr>
          <w:ilvl w:val="0"/>
          <w:numId w:val="1"/>
        </w:numPr>
        <w:suppressAutoHyphens/>
        <w:spacing w:after="0" w:line="240" w:lineRule="auto"/>
        <w:ind w:left="284" w:hanging="284"/>
        <w:contextualSpacing/>
        <w:jc w:val="both"/>
        <w:rPr>
          <w:rFonts w:ascii="Times New Roman" w:eastAsia="Times New Roman" w:hAnsi="Times New Roman" w:cs="Times New Roman"/>
          <w:color w:val="00000A"/>
          <w:sz w:val="24"/>
          <w:szCs w:val="24"/>
          <w:lang w:eastAsia="ar-SA"/>
        </w:rPr>
      </w:pPr>
      <w:r w:rsidRPr="00BA0E7B">
        <w:rPr>
          <w:rFonts w:ascii="Times New Roman" w:eastAsia="Times New Roman" w:hAnsi="Times New Roman" w:cs="Times New Roman"/>
          <w:sz w:val="24"/>
          <w:szCs w:val="24"/>
          <w:lang w:eastAsia="ru-RU"/>
        </w:rPr>
        <w:t>Учебный план МБОУ «Восходненская школа имени В. И. Криворотова</w:t>
      </w:r>
      <w:r>
        <w:rPr>
          <w:rFonts w:ascii="Times New Roman" w:eastAsia="Times New Roman" w:hAnsi="Times New Roman" w:cs="Times New Roman"/>
          <w:sz w:val="24"/>
          <w:szCs w:val="24"/>
          <w:lang w:eastAsia="ru-RU"/>
        </w:rPr>
        <w:t xml:space="preserve">» для инклюзивного обучения </w:t>
      </w:r>
      <w:r w:rsidRPr="00BA0E7B">
        <w:rPr>
          <w:rFonts w:ascii="Times New Roman" w:eastAsia="Times New Roman" w:hAnsi="Times New Roman" w:cs="Times New Roman"/>
          <w:sz w:val="24"/>
          <w:szCs w:val="24"/>
          <w:lang w:eastAsia="ru-RU"/>
        </w:rPr>
        <w:t xml:space="preserve">на 2020 – 2021 учебный год рассчитан на ребенка, обучающегося   по адаптированной образовательной программе 7.2. </w:t>
      </w:r>
    </w:p>
    <w:p w:rsidR="00BA0E7B" w:rsidRPr="00BA0E7B" w:rsidRDefault="00BA0E7B" w:rsidP="00BA0E7B">
      <w:pPr>
        <w:numPr>
          <w:ilvl w:val="0"/>
          <w:numId w:val="1"/>
        </w:numPr>
        <w:suppressAutoHyphens/>
        <w:spacing w:after="0" w:line="240" w:lineRule="auto"/>
        <w:ind w:left="284" w:hanging="284"/>
        <w:contextualSpacing/>
        <w:jc w:val="both"/>
        <w:rPr>
          <w:rFonts w:ascii="Times New Roman" w:eastAsia="Times New Roman" w:hAnsi="Times New Roman" w:cs="Times New Roman"/>
          <w:color w:val="00000A"/>
          <w:sz w:val="24"/>
          <w:szCs w:val="24"/>
          <w:lang w:eastAsia="ar-SA"/>
        </w:rPr>
      </w:pPr>
      <w:r w:rsidRPr="00BA0E7B">
        <w:rPr>
          <w:rFonts w:ascii="Times New Roman" w:eastAsia="Times New Roman" w:hAnsi="Times New Roman" w:cs="Times New Roman"/>
          <w:sz w:val="24"/>
          <w:szCs w:val="24"/>
          <w:lang w:eastAsia="ar-SA"/>
        </w:rPr>
        <w:t xml:space="preserve">Положение МБОУ «Восходненская школа» приказ № 286 от 31.08.2018 г. «Об инклюзивном обучении </w:t>
      </w:r>
      <w:r w:rsidRPr="00BA0E7B">
        <w:rPr>
          <w:rFonts w:ascii="Times New Roman" w:eastAsia="Times New Roman" w:hAnsi="Times New Roman" w:cs="Times New Roman"/>
          <w:color w:val="00000A"/>
          <w:sz w:val="24"/>
          <w:szCs w:val="24"/>
          <w:lang w:eastAsia="ar-SA"/>
        </w:rPr>
        <w:t>детей с ограниченными возможностями здоровья»;</w:t>
      </w:r>
    </w:p>
    <w:p w:rsidR="00BA0E7B" w:rsidRPr="00BA0E7B" w:rsidRDefault="00BA0E7B" w:rsidP="00BA0E7B">
      <w:pPr>
        <w:numPr>
          <w:ilvl w:val="0"/>
          <w:numId w:val="1"/>
        </w:numPr>
        <w:suppressAutoHyphens/>
        <w:spacing w:after="200" w:line="276" w:lineRule="auto"/>
        <w:ind w:left="284" w:hanging="284"/>
        <w:contextualSpacing/>
        <w:jc w:val="both"/>
        <w:rPr>
          <w:rFonts w:ascii="Times New Roman" w:eastAsia="Times New Roman" w:hAnsi="Times New Roman" w:cs="Calibri"/>
          <w:color w:val="00000A"/>
          <w:sz w:val="24"/>
          <w:szCs w:val="24"/>
        </w:rPr>
      </w:pPr>
      <w:r w:rsidRPr="00BA0E7B">
        <w:rPr>
          <w:rFonts w:ascii="Times New Roman" w:eastAsia="Times New Roman" w:hAnsi="Times New Roman" w:cs="Calibri"/>
          <w:color w:val="00000A"/>
          <w:sz w:val="24"/>
          <w:szCs w:val="24"/>
        </w:rPr>
        <w:t xml:space="preserve">Положение об адаптированной рабочей программе для детей с ОВЗ </w:t>
      </w:r>
      <w:r w:rsidRPr="00BA0E7B">
        <w:rPr>
          <w:rFonts w:ascii="Times New Roman" w:eastAsia="Times New Roman" w:hAnsi="Times New Roman" w:cs="Calibri"/>
          <w:sz w:val="24"/>
          <w:szCs w:val="24"/>
          <w:lang w:eastAsia="ru-RU"/>
        </w:rPr>
        <w:t>МБОУ «Восходненская школа имени В. И. Криворотова» </w:t>
      </w:r>
    </w:p>
    <w:p w:rsidR="00BA0E7B" w:rsidRPr="00BA0E7B" w:rsidRDefault="00BA0E7B" w:rsidP="00BA0E7B">
      <w:pPr>
        <w:spacing w:before="100" w:beforeAutospacing="1" w:after="100" w:afterAutospacing="1" w:line="240" w:lineRule="auto"/>
        <w:ind w:left="284" w:hanging="284"/>
        <w:rPr>
          <w:rFonts w:ascii="Times New Roman" w:eastAsia="Times New Roman" w:hAnsi="Times New Roman" w:cs="Times New Roman"/>
          <w:b/>
          <w:sz w:val="24"/>
          <w:szCs w:val="24"/>
          <w:lang w:eastAsia="ru-RU"/>
        </w:rPr>
      </w:pPr>
    </w:p>
    <w:p w:rsidR="00BA0E7B" w:rsidRPr="00BA0E7B" w:rsidRDefault="00BA0E7B" w:rsidP="00BA0E7B">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BA0E7B" w:rsidRPr="00BA0E7B" w:rsidRDefault="00BA0E7B" w:rsidP="00BA0E7B">
      <w:pPr>
        <w:spacing w:after="0" w:line="240" w:lineRule="auto"/>
        <w:jc w:val="both"/>
        <w:rPr>
          <w:rFonts w:ascii="Calibri" w:eastAsia="Calibri" w:hAnsi="Calibri" w:cs="Times New Roman"/>
        </w:rPr>
      </w:pPr>
    </w:p>
    <w:p w:rsidR="00BA0E7B" w:rsidRPr="00BA0E7B" w:rsidRDefault="00BA0E7B" w:rsidP="00BA0E7B">
      <w:pPr>
        <w:spacing w:after="0" w:line="240" w:lineRule="auto"/>
        <w:jc w:val="both"/>
        <w:rPr>
          <w:rFonts w:ascii="Calibri" w:eastAsia="Calibri" w:hAnsi="Calibri" w:cs="Times New Roman"/>
        </w:rPr>
      </w:pPr>
    </w:p>
    <w:p w:rsidR="00BA0E7B" w:rsidRPr="00BA0E7B" w:rsidRDefault="00BA0E7B" w:rsidP="00BA0E7B">
      <w:pPr>
        <w:spacing w:after="0" w:line="240" w:lineRule="auto"/>
        <w:ind w:firstLine="709"/>
        <w:jc w:val="both"/>
        <w:rPr>
          <w:rFonts w:ascii="Times New Roman" w:eastAsia="Times New Roman" w:hAnsi="Times New Roman" w:cs="Times New Roman"/>
          <w:color w:val="868686"/>
          <w:sz w:val="24"/>
          <w:szCs w:val="24"/>
          <w:lang w:eastAsia="ru-RU"/>
        </w:rPr>
      </w:pPr>
    </w:p>
    <w:p w:rsidR="00BA0E7B" w:rsidRPr="00BA0E7B" w:rsidRDefault="00BA0E7B" w:rsidP="00B31672">
      <w:pPr>
        <w:pageBreakBefore/>
        <w:spacing w:after="0" w:line="240" w:lineRule="auto"/>
        <w:contextualSpacing/>
        <w:rPr>
          <w:rFonts w:ascii="Times New Roman" w:eastAsia="Times New Roman" w:hAnsi="Times New Roman" w:cs="Times New Roman"/>
          <w:b/>
          <w:color w:val="00000A"/>
          <w:sz w:val="24"/>
          <w:szCs w:val="24"/>
        </w:rPr>
      </w:pPr>
      <w:r w:rsidRPr="00B31672">
        <w:rPr>
          <w:rFonts w:ascii="Times New Roman" w:eastAsia="Times New Roman" w:hAnsi="Times New Roman" w:cs="Times New Roman"/>
          <w:b/>
          <w:color w:val="00000A"/>
          <w:sz w:val="24"/>
          <w:szCs w:val="24"/>
        </w:rPr>
        <w:lastRenderedPageBreak/>
        <w:t>2. Психолого-педагогическая характеристика обучающегося с задержкой психического развития.</w:t>
      </w:r>
    </w:p>
    <w:p w:rsidR="00BA0E7B" w:rsidRPr="00BA0E7B" w:rsidRDefault="00BA0E7B" w:rsidP="00BA0E7B">
      <w:pPr>
        <w:spacing w:after="0" w:line="240" w:lineRule="auto"/>
        <w:jc w:val="both"/>
        <w:rPr>
          <w:rFonts w:ascii="Times New Roman" w:eastAsia="Times New Roman" w:hAnsi="Times New Roman" w:cs="Times New Roman"/>
          <w:b/>
          <w:color w:val="000000"/>
          <w:sz w:val="24"/>
          <w:szCs w:val="24"/>
          <w:lang w:eastAsia="ru-RU"/>
        </w:rPr>
      </w:pPr>
      <w:r w:rsidRPr="00BA0E7B">
        <w:rPr>
          <w:rFonts w:ascii="Times New Roman" w:eastAsia="Times New Roman" w:hAnsi="Times New Roman" w:cs="Times New Roman"/>
          <w:b/>
          <w:color w:val="000000"/>
          <w:sz w:val="24"/>
          <w:szCs w:val="24"/>
          <w:lang w:eastAsia="ru-RU"/>
        </w:rPr>
        <w:t xml:space="preserve"> ФИО обучающегося: Белый Дмитрий Игоревич</w:t>
      </w:r>
    </w:p>
    <w:p w:rsidR="00BA0E7B" w:rsidRPr="00BA0E7B" w:rsidRDefault="00BA0E7B" w:rsidP="00BA0E7B">
      <w:pPr>
        <w:spacing w:after="0" w:line="240" w:lineRule="auto"/>
        <w:jc w:val="both"/>
        <w:rPr>
          <w:rFonts w:ascii="Times New Roman" w:eastAsia="Times New Roman" w:hAnsi="Times New Roman" w:cs="Times New Roman"/>
          <w:b/>
          <w:color w:val="000000"/>
          <w:sz w:val="24"/>
          <w:szCs w:val="24"/>
          <w:lang w:eastAsia="ru-RU"/>
        </w:rPr>
      </w:pPr>
      <w:r w:rsidRPr="00BA0E7B">
        <w:rPr>
          <w:rFonts w:ascii="Times New Roman" w:eastAsia="Times New Roman" w:hAnsi="Times New Roman" w:cs="Times New Roman"/>
          <w:b/>
          <w:color w:val="000000"/>
          <w:sz w:val="24"/>
          <w:szCs w:val="24"/>
          <w:lang w:eastAsia="ru-RU"/>
        </w:rPr>
        <w:t>Дата рождения: 24 апреля 2011г.</w:t>
      </w:r>
    </w:p>
    <w:p w:rsidR="00BA0E7B" w:rsidRPr="00BA0E7B" w:rsidRDefault="00BA0E7B" w:rsidP="00BA0E7B">
      <w:pPr>
        <w:spacing w:after="0" w:line="240" w:lineRule="auto"/>
        <w:jc w:val="both"/>
        <w:rPr>
          <w:rFonts w:ascii="Times New Roman" w:eastAsia="Times New Roman" w:hAnsi="Times New Roman" w:cs="Times New Roman"/>
          <w:b/>
          <w:color w:val="000000"/>
          <w:sz w:val="24"/>
          <w:szCs w:val="24"/>
          <w:lang w:eastAsia="ru-RU"/>
        </w:rPr>
      </w:pPr>
      <w:r w:rsidRPr="00BA0E7B">
        <w:rPr>
          <w:rFonts w:ascii="Times New Roman" w:eastAsia="Times New Roman" w:hAnsi="Times New Roman" w:cs="Times New Roman"/>
          <w:b/>
          <w:color w:val="000000"/>
          <w:sz w:val="24"/>
          <w:szCs w:val="24"/>
          <w:lang w:eastAsia="ru-RU"/>
        </w:rPr>
        <w:t>Класс: 3-г</w:t>
      </w:r>
    </w:p>
    <w:p w:rsidR="00BA0E7B" w:rsidRPr="00BA0E7B" w:rsidRDefault="00BA0E7B" w:rsidP="00BA0E7B">
      <w:pPr>
        <w:spacing w:after="0" w:line="240" w:lineRule="auto"/>
        <w:jc w:val="both"/>
        <w:rPr>
          <w:rFonts w:ascii="Times New Roman" w:eastAsia="Times New Roman" w:hAnsi="Times New Roman" w:cs="Times New Roman"/>
          <w:b/>
          <w:color w:val="000000"/>
          <w:sz w:val="24"/>
          <w:szCs w:val="24"/>
          <w:lang w:eastAsia="ru-RU"/>
        </w:rPr>
      </w:pPr>
      <w:r w:rsidRPr="00BA0E7B">
        <w:rPr>
          <w:rFonts w:ascii="Times New Roman" w:eastAsia="Times New Roman" w:hAnsi="Times New Roman" w:cs="Times New Roman"/>
          <w:b/>
          <w:color w:val="000000"/>
          <w:sz w:val="24"/>
          <w:szCs w:val="24"/>
          <w:lang w:eastAsia="ru-RU"/>
        </w:rPr>
        <w:t>Белый Дмитрий Игоревич поступил в МБОУ «Восходненская школа» 1 сентября 2018 года.</w:t>
      </w:r>
    </w:p>
    <w:p w:rsidR="00BA0E7B" w:rsidRDefault="00BA0E7B" w:rsidP="00BA0E7B">
      <w:pPr>
        <w:spacing w:after="0" w:line="240" w:lineRule="auto"/>
        <w:jc w:val="both"/>
        <w:rPr>
          <w:rFonts w:ascii="Times New Roman" w:eastAsia="Times New Roman" w:hAnsi="Times New Roman" w:cs="Times New Roman"/>
          <w:b/>
          <w:color w:val="000000"/>
          <w:sz w:val="24"/>
          <w:szCs w:val="24"/>
          <w:lang w:eastAsia="ru-RU"/>
        </w:rPr>
      </w:pPr>
      <w:r w:rsidRPr="00BA0E7B">
        <w:rPr>
          <w:rFonts w:ascii="Times New Roman" w:eastAsia="Times New Roman" w:hAnsi="Times New Roman" w:cs="Times New Roman"/>
          <w:b/>
          <w:color w:val="000000"/>
          <w:sz w:val="24"/>
          <w:szCs w:val="24"/>
          <w:lang w:eastAsia="ru-RU"/>
        </w:rPr>
        <w:t>Особенности психофизического развития:</w:t>
      </w:r>
    </w:p>
    <w:p w:rsidR="00BA0E7B" w:rsidRPr="00BA0E7B" w:rsidRDefault="00BA0E7B" w:rsidP="00BA0E7B">
      <w:pPr>
        <w:pStyle w:val="western"/>
        <w:spacing w:before="0" w:beforeAutospacing="0" w:after="0" w:afterAutospacing="0"/>
        <w:ind w:firstLine="706"/>
        <w:rPr>
          <w:color w:val="000000"/>
        </w:rPr>
      </w:pPr>
      <w:r w:rsidRPr="00BA0E7B">
        <w:rPr>
          <w:color w:val="000000"/>
        </w:rPr>
        <w:t>Дмитрий воспитывается в полной семье. Родители создают условия для развития ребенка. Постоянно оказывают помощь в подготовке домашних заданий. </w:t>
      </w:r>
      <w:r w:rsidRPr="00BA0E7B">
        <w:rPr>
          <w:bCs/>
          <w:color w:val="000000"/>
        </w:rPr>
        <w:t>Ученик</w:t>
      </w:r>
      <w:r w:rsidRPr="00BA0E7B">
        <w:rPr>
          <w:color w:val="000000"/>
        </w:rPr>
        <w:t> занимается в шахматном кружке. Посещает все внеурочные занятия в классе. Занимается с логопедом и психологом.</w:t>
      </w:r>
    </w:p>
    <w:p w:rsidR="00BA0E7B" w:rsidRPr="00BA0E7B" w:rsidRDefault="00BA0E7B" w:rsidP="00BA0E7B">
      <w:pPr>
        <w:pStyle w:val="ab"/>
        <w:spacing w:before="0" w:beforeAutospacing="0" w:after="0" w:afterAutospacing="0"/>
        <w:ind w:firstLine="706"/>
        <w:rPr>
          <w:color w:val="000000"/>
        </w:rPr>
      </w:pPr>
      <w:r w:rsidRPr="00BA0E7B">
        <w:rPr>
          <w:color w:val="000000"/>
        </w:rPr>
        <w:t>За период обучения ребенок с программным материалом справлялся удовлетворительно, но не успевал за общим темпом работы класса, постоянно нуждался в организующей помощи взрослого. Обнаруживает низкую работоспособность. Работает одинаково на всех уроках. Стараясь набрать темп теряет качество.</w:t>
      </w:r>
      <w:r w:rsidRPr="00BA0E7B">
        <w:t xml:space="preserve"> Сформировано положительное отношение к школе, к обучению.</w:t>
      </w:r>
    </w:p>
    <w:p w:rsidR="00BA0E7B" w:rsidRPr="00BA0E7B" w:rsidRDefault="00BA0E7B" w:rsidP="00BA0E7B">
      <w:pPr>
        <w:pStyle w:val="ab"/>
        <w:spacing w:before="0" w:beforeAutospacing="0" w:after="0" w:afterAutospacing="0"/>
        <w:ind w:firstLine="850"/>
        <w:rPr>
          <w:color w:val="000000"/>
        </w:rPr>
      </w:pPr>
      <w:r w:rsidRPr="00BA0E7B">
        <w:rPr>
          <w:color w:val="000000"/>
        </w:rPr>
        <w:t>На уроках спокойный, активный. Поднимает руку, отвечает с большими неточностями. При ответах на вопросы требуется время для обдумывания, наводящие вопросы</w:t>
      </w:r>
    </w:p>
    <w:p w:rsidR="00BA0E7B" w:rsidRPr="00BA0E7B" w:rsidRDefault="00BA0E7B" w:rsidP="00BA0E7B">
      <w:pPr>
        <w:pStyle w:val="ab"/>
        <w:spacing w:before="0" w:beforeAutospacing="0" w:after="0" w:afterAutospacing="0"/>
        <w:rPr>
          <w:color w:val="000000"/>
        </w:rPr>
      </w:pPr>
      <w:r w:rsidRPr="00BA0E7B">
        <w:rPr>
          <w:color w:val="000000"/>
        </w:rPr>
        <w:t xml:space="preserve">    Наибольшие трудности вызывает выполнение самостоятельных работ по любому предмету (включая изо и технологию). Нуждается в постоянной помощи. </w:t>
      </w:r>
    </w:p>
    <w:p w:rsidR="00BA0E7B" w:rsidRPr="00BA0E7B" w:rsidRDefault="00BA0E7B" w:rsidP="00BA0E7B">
      <w:pPr>
        <w:pStyle w:val="ab"/>
        <w:spacing w:before="0" w:beforeAutospacing="0" w:after="0" w:afterAutospacing="0"/>
        <w:rPr>
          <w:color w:val="000000"/>
        </w:rPr>
      </w:pPr>
      <w:r w:rsidRPr="00BA0E7B">
        <w:rPr>
          <w:color w:val="000000"/>
        </w:rPr>
        <w:t xml:space="preserve">     По русскому языку владеет навыком письма с печатного текста, под диктовку пишет, допуская много ошибок. Правила каллиграфического письма знает, но не всегда придерживается.  Почерк размашистый не автоматизирован. Правила правописания частично усвоил, но забывает их применять на практике. Трудно дается фонетика, орфография. Словарные слова запомнить не может.</w:t>
      </w:r>
    </w:p>
    <w:p w:rsidR="00BA0E7B" w:rsidRPr="00BA0E7B" w:rsidRDefault="00BA0E7B" w:rsidP="00BA0E7B">
      <w:pPr>
        <w:pStyle w:val="ab"/>
        <w:spacing w:before="0" w:beforeAutospacing="0" w:after="0" w:afterAutospacing="0"/>
        <w:ind w:firstLine="288"/>
        <w:rPr>
          <w:color w:val="000000"/>
        </w:rPr>
      </w:pPr>
      <w:r w:rsidRPr="00BA0E7B">
        <w:rPr>
          <w:color w:val="000000"/>
        </w:rPr>
        <w:t>Овладел умениями классифицировать и делать простые обобщения, умение находить и устанавливать причинно-следственные связи не сформировано, по опорным словам, составляет осмысленные рассказы, скрытый смысл в пословицах и сказках понимает со сложностями.</w:t>
      </w:r>
    </w:p>
    <w:p w:rsidR="00BA0E7B" w:rsidRPr="00BA0E7B" w:rsidRDefault="00BA0E7B" w:rsidP="00BA0E7B">
      <w:pPr>
        <w:pStyle w:val="ab"/>
        <w:spacing w:before="0" w:beforeAutospacing="0" w:after="0" w:afterAutospacing="0"/>
        <w:ind w:firstLine="288"/>
        <w:rPr>
          <w:color w:val="000000"/>
        </w:rPr>
      </w:pPr>
      <w:r w:rsidRPr="00BA0E7B">
        <w:rPr>
          <w:color w:val="000000"/>
        </w:rPr>
        <w:t>Навыки выразительного чтения не сформировались, техника чтения по сравнению на начало года более правильное осознанное и достаточно беглое.</w:t>
      </w:r>
    </w:p>
    <w:p w:rsidR="00BA0E7B" w:rsidRPr="00BA0E7B" w:rsidRDefault="00BA0E7B" w:rsidP="00BA0E7B">
      <w:pPr>
        <w:pStyle w:val="ab"/>
        <w:spacing w:before="0" w:beforeAutospacing="0" w:after="0" w:afterAutospacing="0"/>
        <w:ind w:firstLine="288"/>
        <w:rPr>
          <w:color w:val="000000"/>
        </w:rPr>
      </w:pPr>
      <w:r w:rsidRPr="00BA0E7B">
        <w:rPr>
          <w:color w:val="000000"/>
        </w:rPr>
        <w:t>Нравиться читать по ролям, пытается участвовать в инсценировках.</w:t>
      </w:r>
    </w:p>
    <w:p w:rsidR="00BA0E7B" w:rsidRPr="00BA0E7B" w:rsidRDefault="00BA0E7B" w:rsidP="00BA0E7B">
      <w:pPr>
        <w:pStyle w:val="ab"/>
        <w:spacing w:before="0" w:beforeAutospacing="0" w:after="0" w:afterAutospacing="0"/>
        <w:ind w:firstLine="288"/>
        <w:rPr>
          <w:color w:val="000000"/>
        </w:rPr>
      </w:pPr>
      <w:r w:rsidRPr="00BA0E7B">
        <w:rPr>
          <w:color w:val="000000"/>
        </w:rPr>
        <w:t>Умеет считать в прямом порядке, может определять место числа среди других чисел ряда, выполняет счетные операции с небольшими неточностями. Решение уравнений дается сложно, путает компоненты действий. Хорошо решает выражения на сложение в столбик. При решении на вычитание допускает ошибки. Текстовые задачи в одно действие решает, составные задачи вызывают сложности. Логические задания понимает только после разъяснения учителем. С большой охотой выполняет графические диктанты, математические раскраски.</w:t>
      </w:r>
    </w:p>
    <w:p w:rsidR="00BA0E7B" w:rsidRPr="00BA0E7B" w:rsidRDefault="00BA0E7B" w:rsidP="00BA0E7B">
      <w:pPr>
        <w:pStyle w:val="ab"/>
        <w:spacing w:before="0" w:beforeAutospacing="0" w:after="0" w:afterAutospacing="0"/>
        <w:ind w:firstLine="288"/>
        <w:rPr>
          <w:color w:val="000000"/>
        </w:rPr>
      </w:pPr>
      <w:r w:rsidRPr="00BA0E7B">
        <w:rPr>
          <w:color w:val="000000"/>
        </w:rPr>
        <w:t>Программный материал по окружающему миру усвоил частично. Имеет представления о животных и птицах, знает какие звуки кто из животных издает, любит слушать и называть кому они принадлежат. Знания о себе, семье осмысленные, но не прочные. Задания по речевой инструкции выполняет, но нуждается в совместных действиях, и помощи педагога.</w:t>
      </w:r>
    </w:p>
    <w:p w:rsidR="00BA0E7B" w:rsidRPr="00BA0E7B" w:rsidRDefault="00BA0E7B" w:rsidP="00BA0E7B">
      <w:pPr>
        <w:pStyle w:val="ab"/>
        <w:spacing w:before="0" w:beforeAutospacing="0" w:after="0" w:afterAutospacing="0"/>
        <w:ind w:firstLine="288"/>
        <w:rPr>
          <w:color w:val="000000"/>
        </w:rPr>
      </w:pPr>
      <w:r w:rsidRPr="00BA0E7B">
        <w:rPr>
          <w:color w:val="000000"/>
        </w:rPr>
        <w:t>Виды помощи, обеспечивающие усвоение программного материала - организующая, обучающая. Возможность переноса усвоенного способа действия в аналогичную ситуацию затруднен.</w:t>
      </w:r>
    </w:p>
    <w:p w:rsidR="00BA0E7B" w:rsidRPr="00BA0E7B" w:rsidRDefault="00BA0E7B" w:rsidP="00BA0E7B">
      <w:pPr>
        <w:pStyle w:val="ab"/>
        <w:spacing w:before="0" w:beforeAutospacing="0" w:after="0" w:afterAutospacing="0"/>
        <w:rPr>
          <w:color w:val="000000"/>
        </w:rPr>
      </w:pPr>
      <w:r w:rsidRPr="00BA0E7B">
        <w:rPr>
          <w:color w:val="000000"/>
        </w:rPr>
        <w:t>Продуктивность на низком уровне, (к поощрениям относится положительно).</w:t>
      </w:r>
    </w:p>
    <w:p w:rsidR="00BA0E7B" w:rsidRPr="00BA0E7B" w:rsidRDefault="00BA0E7B" w:rsidP="00BA0E7B">
      <w:pPr>
        <w:pStyle w:val="ab"/>
        <w:spacing w:before="0" w:beforeAutospacing="0" w:after="0" w:afterAutospacing="0"/>
        <w:ind w:firstLine="288"/>
        <w:rPr>
          <w:color w:val="000000"/>
        </w:rPr>
      </w:pPr>
      <w:r w:rsidRPr="00BA0E7B">
        <w:rPr>
          <w:color w:val="000000"/>
        </w:rPr>
        <w:lastRenderedPageBreak/>
        <w:t xml:space="preserve">Предпочитаемые виды деятельности - игровая. </w:t>
      </w:r>
    </w:p>
    <w:p w:rsidR="00BA0E7B" w:rsidRPr="00BA0E7B" w:rsidRDefault="00BA0E7B" w:rsidP="00BA0E7B">
      <w:pPr>
        <w:pStyle w:val="ab"/>
        <w:spacing w:before="0" w:beforeAutospacing="0" w:after="0" w:afterAutospacing="0"/>
        <w:ind w:firstLine="288"/>
        <w:rPr>
          <w:color w:val="000000"/>
        </w:rPr>
      </w:pPr>
      <w:r w:rsidRPr="00BA0E7B">
        <w:rPr>
          <w:color w:val="000000"/>
        </w:rPr>
        <w:t>Программный материал усвоен частично. Лучше восприятие и усвоение программного материала происходит при индивидуальном контакте с педагогом без присутствия посторонних.</w:t>
      </w:r>
    </w:p>
    <w:p w:rsidR="00BA0E7B" w:rsidRPr="00BA0E7B" w:rsidRDefault="00BA0E7B" w:rsidP="00BA0E7B">
      <w:pPr>
        <w:pStyle w:val="ab"/>
        <w:spacing w:before="0" w:beforeAutospacing="0" w:after="0" w:afterAutospacing="0"/>
        <w:rPr>
          <w:color w:val="000000"/>
        </w:rPr>
      </w:pPr>
      <w:r w:rsidRPr="00BA0E7B">
        <w:rPr>
          <w:color w:val="000000"/>
        </w:rPr>
        <w:t>Школу посещает систематически, пропуски по неуважительной причине отсутствуют.</w:t>
      </w:r>
    </w:p>
    <w:p w:rsidR="00BA0E7B" w:rsidRPr="00BA0E7B" w:rsidRDefault="00BA0E7B" w:rsidP="00BA0E7B">
      <w:pPr>
        <w:pStyle w:val="ab"/>
        <w:spacing w:before="0" w:beforeAutospacing="0" w:after="0" w:afterAutospacing="0"/>
        <w:ind w:firstLine="288"/>
        <w:rPr>
          <w:color w:val="000000"/>
        </w:rPr>
      </w:pPr>
      <w:r w:rsidRPr="00BA0E7B">
        <w:rPr>
          <w:color w:val="000000"/>
        </w:rPr>
        <w:t>Навыки самообслуживания сформированы полностью, но аккуратность не выработана.</w:t>
      </w:r>
    </w:p>
    <w:p w:rsidR="00BA0E7B" w:rsidRPr="00BA0E7B" w:rsidRDefault="00BA0E7B" w:rsidP="00BA0E7B">
      <w:pPr>
        <w:pStyle w:val="ab"/>
        <w:spacing w:before="0" w:beforeAutospacing="0" w:after="0" w:afterAutospacing="0"/>
        <w:ind w:firstLine="288"/>
        <w:rPr>
          <w:color w:val="000000"/>
        </w:rPr>
      </w:pPr>
    </w:p>
    <w:p w:rsidR="00BA0E7B" w:rsidRPr="00BA0E7B" w:rsidRDefault="00BA0E7B" w:rsidP="00BA0E7B">
      <w:pPr>
        <w:pStyle w:val="ab"/>
        <w:spacing w:before="0" w:beforeAutospacing="0" w:after="0" w:afterAutospacing="0"/>
        <w:ind w:firstLine="288"/>
        <w:rPr>
          <w:color w:val="000000"/>
        </w:rPr>
      </w:pPr>
      <w:r w:rsidRPr="00BA0E7B">
        <w:rPr>
          <w:color w:val="333333"/>
        </w:rPr>
        <w:t>   Анализ возникших трудностей в освоении учебных и коррекционных программ и предполагаемых причин, с целью внесения корректив в содержание программы коррекционной работы и индивидуальный образовательный маршрут, а также Ваши предложения по их решению.</w:t>
      </w:r>
    </w:p>
    <w:p w:rsidR="00BA0E7B" w:rsidRPr="00BA0E7B" w:rsidRDefault="00BA0E7B" w:rsidP="00BA0E7B">
      <w:pPr>
        <w:pStyle w:val="ab"/>
        <w:spacing w:before="0" w:beforeAutospacing="0" w:after="0" w:afterAutospacing="0"/>
        <w:ind w:firstLine="850"/>
        <w:rPr>
          <w:color w:val="000000"/>
        </w:rPr>
      </w:pPr>
      <w:r w:rsidRPr="00BA0E7B">
        <w:rPr>
          <w:color w:val="000000"/>
        </w:rPr>
        <w:t>В процессе освоения учебных и коррекционных программам возникли такие трудности: ученик имеет нарушения речевого аппарата, что не позволяет в полной мере усвоить звукобуквенный анализ, невнимательность и частично рассеянность приводит к дублированию ошибок, не последовательности действий и высказываний.</w:t>
      </w:r>
    </w:p>
    <w:p w:rsidR="00BA0E7B" w:rsidRPr="00BA0E7B" w:rsidRDefault="00BA0E7B" w:rsidP="00BA0E7B">
      <w:pPr>
        <w:pStyle w:val="ab"/>
        <w:spacing w:before="0" w:beforeAutospacing="0" w:after="0" w:afterAutospacing="0"/>
        <w:ind w:firstLine="850"/>
        <w:rPr>
          <w:color w:val="000000"/>
        </w:rPr>
      </w:pPr>
      <w:r w:rsidRPr="00BA0E7B">
        <w:rPr>
          <w:color w:val="000000"/>
        </w:rPr>
        <w:t>В коллективной или групповой работе опирается на чужое мнение, не проявляя своей активности в выражении мнения, выдвижении своей точки зрения. Эмоционально-волевая и личностная сфера не устойчивы.</w:t>
      </w:r>
    </w:p>
    <w:p w:rsidR="00BA0E7B" w:rsidRPr="00BA0E7B" w:rsidRDefault="00BA0E7B" w:rsidP="00BA0E7B">
      <w:pPr>
        <w:pStyle w:val="ab"/>
        <w:spacing w:before="0" w:beforeAutospacing="0" w:after="0" w:afterAutospacing="0"/>
        <w:ind w:firstLine="850"/>
        <w:rPr>
          <w:color w:val="000000"/>
        </w:rPr>
      </w:pPr>
      <w:r w:rsidRPr="00BA0E7B">
        <w:rPr>
          <w:color w:val="000000"/>
        </w:rPr>
        <w:t xml:space="preserve">Информационное и методическое обеспечение является одним из необходимых условий реализации </w:t>
      </w:r>
      <w:r w:rsidRPr="00BA0E7B">
        <w:rPr>
          <w:color w:val="4B4B4B"/>
          <w:shd w:val="clear" w:color="auto" w:fill="FFFFFF"/>
        </w:rPr>
        <w:t>коррекционной развивающей программы.</w:t>
      </w:r>
    </w:p>
    <w:p w:rsidR="00BA0E7B" w:rsidRDefault="00BA0E7B" w:rsidP="00BA0E7B">
      <w:pPr>
        <w:pStyle w:val="ab"/>
        <w:spacing w:before="0" w:beforeAutospacing="0" w:after="0" w:afterAutospacing="0"/>
        <w:ind w:firstLine="850"/>
        <w:rPr>
          <w:color w:val="000000"/>
        </w:rPr>
      </w:pPr>
    </w:p>
    <w:p w:rsidR="00B31672" w:rsidRPr="00BA0E7B" w:rsidRDefault="00B31672" w:rsidP="00BA0E7B">
      <w:pPr>
        <w:pStyle w:val="ab"/>
        <w:spacing w:before="0" w:beforeAutospacing="0" w:after="0" w:afterAutospacing="0"/>
        <w:ind w:firstLine="850"/>
        <w:rPr>
          <w:color w:val="000000"/>
        </w:rPr>
      </w:pPr>
    </w:p>
    <w:p w:rsidR="00BA0E7B" w:rsidRPr="00BA0E7B" w:rsidRDefault="00BA0E7B" w:rsidP="00BA0E7B">
      <w:pPr>
        <w:spacing w:after="0" w:line="240" w:lineRule="auto"/>
        <w:jc w:val="both"/>
        <w:rPr>
          <w:rFonts w:ascii="Times New Roman" w:eastAsia="Times New Roman" w:hAnsi="Times New Roman" w:cs="Times New Roman"/>
          <w:b/>
          <w:color w:val="000000"/>
          <w:sz w:val="24"/>
          <w:szCs w:val="24"/>
          <w:lang w:eastAsia="ru-RU"/>
        </w:rPr>
      </w:pPr>
    </w:p>
    <w:p w:rsidR="00BA0E7B" w:rsidRPr="00BA0E7B" w:rsidRDefault="00BA0E7B" w:rsidP="00B31672">
      <w:pPr>
        <w:suppressAutoHyphens/>
        <w:spacing w:after="0" w:line="240" w:lineRule="auto"/>
        <w:ind w:right="14"/>
        <w:jc w:val="both"/>
        <w:rPr>
          <w:rFonts w:ascii="Times New Roman" w:eastAsia="Calibri" w:hAnsi="Times New Roman" w:cs="Times New Roman"/>
          <w:b/>
          <w:color w:val="00000A"/>
          <w:sz w:val="24"/>
          <w:szCs w:val="24"/>
          <w:lang w:eastAsia="ar-SA"/>
        </w:rPr>
      </w:pPr>
    </w:p>
    <w:p w:rsidR="00BA0E7B" w:rsidRPr="00BA0E7B" w:rsidRDefault="00BA0E7B" w:rsidP="00B31672">
      <w:pPr>
        <w:suppressAutoHyphens/>
        <w:spacing w:after="0" w:line="240" w:lineRule="auto"/>
        <w:ind w:right="14"/>
        <w:jc w:val="both"/>
        <w:rPr>
          <w:rFonts w:ascii="Times New Roman" w:eastAsia="Calibri" w:hAnsi="Times New Roman" w:cs="Times New Roman"/>
          <w:b/>
          <w:color w:val="FF0000"/>
          <w:sz w:val="24"/>
          <w:szCs w:val="24"/>
          <w:lang w:eastAsia="ar-SA"/>
        </w:rPr>
      </w:pPr>
      <w:r w:rsidRPr="00BA0E7B">
        <w:rPr>
          <w:rFonts w:ascii="Times New Roman" w:eastAsia="Calibri" w:hAnsi="Times New Roman" w:cs="Times New Roman"/>
          <w:b/>
          <w:color w:val="00000A"/>
          <w:sz w:val="24"/>
          <w:szCs w:val="24"/>
          <w:lang w:eastAsia="ar-SA"/>
        </w:rPr>
        <w:t xml:space="preserve">3. Особые образовательные потребности обучающихся с ЗПР </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b/>
          <w:color w:val="00000A"/>
          <w:sz w:val="24"/>
          <w:szCs w:val="24"/>
          <w:lang w:eastAsia="ar-SA"/>
        </w:rPr>
      </w:pPr>
      <w:r w:rsidRPr="00BA0E7B">
        <w:rPr>
          <w:rFonts w:ascii="Times New Roman" w:eastAsia="Calibri" w:hAnsi="Times New Roman" w:cs="Times New Roman"/>
          <w:color w:val="00000A"/>
          <w:sz w:val="24"/>
          <w:szCs w:val="24"/>
          <w:lang w:eastAsia="ar-SA"/>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BA0E7B">
        <w:rPr>
          <w:rFonts w:ascii="Times New Roman" w:eastAsia="Calibri" w:hAnsi="Times New Roman" w:cs="Times New Roman"/>
          <w:color w:val="00000A"/>
          <w:sz w:val="24"/>
          <w:szCs w:val="24"/>
          <w:vertAlign w:val="superscript"/>
          <w:lang w:eastAsia="ar-SA"/>
        </w:rPr>
        <w:footnoteReference w:id="1"/>
      </w:r>
      <w:r w:rsidRPr="00BA0E7B">
        <w:rPr>
          <w:rFonts w:ascii="Times New Roman" w:eastAsia="Calibri" w:hAnsi="Times New Roman" w:cs="Times New Roman"/>
          <w:color w:val="00000A"/>
          <w:sz w:val="24"/>
          <w:szCs w:val="24"/>
          <w:lang w:eastAsia="ar-SA"/>
        </w:rPr>
        <w:t xml:space="preserve">, так и специфические. </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bCs/>
          <w:color w:val="00000A"/>
          <w:sz w:val="24"/>
          <w:szCs w:val="24"/>
          <w:lang w:eastAsia="ar-SA"/>
        </w:rPr>
      </w:pPr>
      <w:r w:rsidRPr="00BA0E7B">
        <w:rPr>
          <w:rFonts w:ascii="Times New Roman" w:eastAsia="Calibri" w:hAnsi="Times New Roman" w:cs="Times New Roman"/>
          <w:bCs/>
          <w:color w:val="00000A"/>
          <w:sz w:val="24"/>
          <w:szCs w:val="24"/>
          <w:lang w:eastAsia="ar-SA"/>
        </w:rPr>
        <w:t xml:space="preserve">К общим потребностям относятся: </w:t>
      </w:r>
    </w:p>
    <w:p w:rsidR="00BA0E7B" w:rsidRPr="00BA0E7B" w:rsidRDefault="00BA0E7B" w:rsidP="00BA0E7B">
      <w:pPr>
        <w:numPr>
          <w:ilvl w:val="0"/>
          <w:numId w:val="2"/>
        </w:numPr>
        <w:suppressAutoHyphens/>
        <w:spacing w:after="200" w:line="276" w:lineRule="auto"/>
        <w:ind w:left="851" w:right="14" w:hanging="131"/>
        <w:contextualSpacing/>
        <w:jc w:val="both"/>
        <w:rPr>
          <w:rFonts w:ascii="Times New Roman" w:eastAsia="Calibri" w:hAnsi="Times New Roman" w:cs="Calibri"/>
          <w:color w:val="00000A"/>
          <w:sz w:val="24"/>
          <w:szCs w:val="24"/>
        </w:rPr>
      </w:pPr>
      <w:r w:rsidRPr="00BA0E7B">
        <w:rPr>
          <w:rFonts w:ascii="Times New Roman" w:eastAsia="Calibri" w:hAnsi="Times New Roman" w:cs="Calibri"/>
          <w:color w:val="00000A"/>
          <w:sz w:val="24"/>
          <w:szCs w:val="24"/>
        </w:rPr>
        <w:t>получение специальной помощи средствами образования сразу же после выявления первичного нарушения развития;</w:t>
      </w:r>
    </w:p>
    <w:p w:rsidR="00BA0E7B" w:rsidRPr="00BA0E7B" w:rsidRDefault="00BA0E7B" w:rsidP="00BA0E7B">
      <w:pPr>
        <w:numPr>
          <w:ilvl w:val="0"/>
          <w:numId w:val="2"/>
        </w:numPr>
        <w:suppressAutoHyphens/>
        <w:spacing w:after="200" w:line="276" w:lineRule="auto"/>
        <w:ind w:left="851" w:right="14" w:hanging="131"/>
        <w:contextualSpacing/>
        <w:jc w:val="both"/>
        <w:rPr>
          <w:rFonts w:ascii="Times New Roman" w:eastAsia="Calibri" w:hAnsi="Times New Roman" w:cs="Calibri"/>
          <w:color w:val="00000A"/>
          <w:sz w:val="24"/>
          <w:szCs w:val="24"/>
        </w:rPr>
      </w:pPr>
      <w:r w:rsidRPr="00BA0E7B">
        <w:rPr>
          <w:rFonts w:ascii="Times New Roman" w:eastAsia="Calibri" w:hAnsi="Times New Roman" w:cs="Calibri"/>
          <w:color w:val="00000A"/>
          <w:sz w:val="24"/>
          <w:szCs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BA0E7B" w:rsidRPr="00BA0E7B" w:rsidRDefault="007E6C16" w:rsidP="00BA0E7B">
      <w:pPr>
        <w:numPr>
          <w:ilvl w:val="0"/>
          <w:numId w:val="2"/>
        </w:numPr>
        <w:suppressAutoHyphens/>
        <w:spacing w:after="200" w:line="276" w:lineRule="auto"/>
        <w:ind w:left="851" w:right="14" w:hanging="131"/>
        <w:contextualSpacing/>
        <w:jc w:val="both"/>
        <w:rPr>
          <w:rFonts w:ascii="Times New Roman" w:eastAsia="Calibri" w:hAnsi="Times New Roman" w:cs="Calibri"/>
          <w:color w:val="00000A"/>
          <w:sz w:val="24"/>
          <w:szCs w:val="24"/>
        </w:rPr>
      </w:pPr>
      <w:r w:rsidRPr="00BA0E7B">
        <w:rPr>
          <w:rFonts w:ascii="Times New Roman" w:eastAsia="Calibri" w:hAnsi="Times New Roman" w:cs="Calibri"/>
          <w:color w:val="00000A"/>
          <w:sz w:val="24"/>
          <w:szCs w:val="24"/>
        </w:rPr>
        <w:t>обязательность</w:t>
      </w:r>
      <w:r w:rsidR="00BA0E7B" w:rsidRPr="00BA0E7B">
        <w:rPr>
          <w:rFonts w:ascii="Times New Roman" w:eastAsia="Calibri" w:hAnsi="Times New Roman" w:cs="Calibri"/>
          <w:color w:val="00000A"/>
          <w:sz w:val="24"/>
          <w:szCs w:val="24"/>
        </w:rPr>
        <w:t xml:space="preserve">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BA0E7B" w:rsidRPr="00BA0E7B" w:rsidRDefault="00BA0E7B" w:rsidP="00BA0E7B">
      <w:pPr>
        <w:numPr>
          <w:ilvl w:val="0"/>
          <w:numId w:val="2"/>
        </w:numPr>
        <w:suppressAutoHyphens/>
        <w:spacing w:after="200" w:line="276" w:lineRule="auto"/>
        <w:ind w:left="851" w:right="14" w:hanging="131"/>
        <w:contextualSpacing/>
        <w:jc w:val="both"/>
        <w:rPr>
          <w:rFonts w:ascii="Times New Roman" w:eastAsia="Calibri" w:hAnsi="Times New Roman" w:cs="Calibri"/>
          <w:color w:val="00000A"/>
          <w:sz w:val="24"/>
          <w:szCs w:val="24"/>
        </w:rPr>
      </w:pPr>
      <w:r w:rsidRPr="00BA0E7B">
        <w:rPr>
          <w:rFonts w:ascii="Times New Roman" w:eastAsia="Calibri" w:hAnsi="Times New Roman" w:cs="Calibri"/>
          <w:color w:val="00000A"/>
          <w:sz w:val="24"/>
          <w:szCs w:val="24"/>
        </w:rPr>
        <w:t>постепенное расширение образовательного пространства, выходящего за пределы образовательной организации.</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lastRenderedPageBreak/>
        <w:t>Для обучающихся с ЗПР, осваивающих АОП НОО (вариант 7.2), характерны следующие специфические образовательные потребности:</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sym w:font="Symbol" w:char="F0B7"/>
      </w:r>
      <w:r w:rsidRPr="00BA0E7B">
        <w:rPr>
          <w:rFonts w:ascii="Times New Roman" w:eastAsia="Calibri" w:hAnsi="Times New Roman" w:cs="Times New Roman"/>
          <w:color w:val="00000A"/>
          <w:sz w:val="24"/>
          <w:szCs w:val="24"/>
          <w:lang w:eastAsia="ar-SA"/>
        </w:rPr>
        <w:t> обеспечение особой пространственной и временной организации образовательной среды с учетом функционального состояния центральной нервной системы (Ц</w:t>
      </w:r>
      <w:r w:rsidR="007E6C16">
        <w:rPr>
          <w:rFonts w:ascii="Times New Roman" w:eastAsia="Calibri" w:hAnsi="Times New Roman" w:cs="Times New Roman"/>
          <w:color w:val="00000A"/>
          <w:sz w:val="24"/>
          <w:szCs w:val="24"/>
          <w:lang w:eastAsia="ar-SA"/>
        </w:rPr>
        <w:t xml:space="preserve">НС) и нейродинамики </w:t>
      </w:r>
      <w:proofErr w:type="gramStart"/>
      <w:r w:rsidR="007E6C16">
        <w:rPr>
          <w:rFonts w:ascii="Times New Roman" w:eastAsia="Calibri" w:hAnsi="Times New Roman" w:cs="Times New Roman"/>
          <w:color w:val="00000A"/>
          <w:sz w:val="24"/>
          <w:szCs w:val="24"/>
          <w:lang w:eastAsia="ar-SA"/>
        </w:rPr>
        <w:t xml:space="preserve">психических </w:t>
      </w:r>
      <w:r w:rsidRPr="00BA0E7B">
        <w:rPr>
          <w:rFonts w:ascii="Times New Roman" w:eastAsia="Calibri" w:hAnsi="Times New Roman" w:cs="Times New Roman"/>
          <w:color w:val="00000A"/>
          <w:sz w:val="24"/>
          <w:szCs w:val="24"/>
          <w:lang w:eastAsia="ar-SA"/>
        </w:rPr>
        <w:t>процессов</w:t>
      </w:r>
      <w:proofErr w:type="gramEnd"/>
      <w:r w:rsidRPr="00BA0E7B">
        <w:rPr>
          <w:rFonts w:ascii="Times New Roman" w:eastAsia="Calibri" w:hAnsi="Times New Roman" w:cs="Times New Roman"/>
          <w:color w:val="00000A"/>
          <w:sz w:val="24"/>
          <w:szCs w:val="24"/>
          <w:lang w:eastAsia="ar-SA"/>
        </w:rPr>
        <w:t xml:space="preserve"> обучающихся с ЗПР (быстрой истощаемости, низкой работоспособности, пониженного общего тонуса и др.);</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sym w:font="Symbol" w:char="F0B7"/>
      </w:r>
      <w:r w:rsidRPr="00BA0E7B">
        <w:rPr>
          <w:rFonts w:ascii="Times New Roman" w:eastAsia="Calibri" w:hAnsi="Times New Roman" w:cs="Times New Roman"/>
          <w:color w:val="00000A"/>
          <w:sz w:val="24"/>
          <w:szCs w:val="24"/>
          <w:lang w:eastAsia="ar-SA"/>
        </w:rPr>
        <w:t> увеличение сроков освоения АООП НОО до 5 лет;</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sym w:font="Symbol" w:char="F0B7"/>
      </w:r>
      <w:r w:rsidRPr="00BA0E7B">
        <w:rPr>
          <w:rFonts w:ascii="Times New Roman" w:eastAsia="Calibri" w:hAnsi="Times New Roman" w:cs="Times New Roman"/>
          <w:color w:val="00000A"/>
          <w:sz w:val="24"/>
          <w:szCs w:val="24"/>
          <w:lang w:eastAsia="ar-SA"/>
        </w:rPr>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sym w:font="Symbol" w:char="F0B7"/>
      </w:r>
      <w:r w:rsidRPr="00BA0E7B">
        <w:rPr>
          <w:rFonts w:ascii="Times New Roman" w:eastAsia="Calibri" w:hAnsi="Times New Roman" w:cs="Times New Roman"/>
          <w:color w:val="00000A"/>
          <w:sz w:val="24"/>
          <w:szCs w:val="24"/>
          <w:lang w:eastAsia="ar-SA"/>
        </w:rPr>
        <w:t> упрощение системы учебно-познавательных задач, решаемых в процессе образования;</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sym w:font="Symbol" w:char="F0B7"/>
      </w:r>
      <w:r w:rsidRPr="00BA0E7B">
        <w:rPr>
          <w:rFonts w:ascii="Times New Roman" w:eastAsia="Calibri" w:hAnsi="Times New Roman" w:cs="Times New Roman"/>
          <w:color w:val="00000A"/>
          <w:sz w:val="24"/>
          <w:szCs w:val="24"/>
          <w:lang w:eastAsia="ar-SA"/>
        </w:rPr>
        <w:t> 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BA0E7B" w:rsidRPr="00BA0E7B" w:rsidRDefault="007E6C16" w:rsidP="007E6C16">
      <w:pPr>
        <w:suppressAutoHyphens/>
        <w:spacing w:after="0" w:line="240" w:lineRule="auto"/>
        <w:ind w:right="14"/>
        <w:jc w:val="both"/>
        <w:rPr>
          <w:rFonts w:ascii="Times New Roman" w:eastAsia="Calibri" w:hAnsi="Times New Roman" w:cs="Times New Roman"/>
          <w:color w:val="00000A"/>
          <w:sz w:val="24"/>
          <w:szCs w:val="24"/>
          <w:lang w:eastAsia="ar-SA"/>
        </w:rPr>
      </w:pPr>
      <w:r>
        <w:rPr>
          <w:rFonts w:ascii="Times New Roman" w:eastAsia="Calibri" w:hAnsi="Times New Roman" w:cs="Times New Roman"/>
          <w:color w:val="00000A"/>
          <w:sz w:val="24"/>
          <w:szCs w:val="24"/>
          <w:lang w:eastAsia="ar-SA"/>
        </w:rPr>
        <w:t xml:space="preserve">           </w:t>
      </w:r>
      <w:r w:rsidRPr="00BA0E7B">
        <w:rPr>
          <w:rFonts w:ascii="Times New Roman" w:eastAsia="Calibri" w:hAnsi="Times New Roman" w:cs="Times New Roman"/>
          <w:color w:val="00000A"/>
          <w:sz w:val="24"/>
          <w:szCs w:val="24"/>
          <w:lang w:eastAsia="ar-SA"/>
        </w:rPr>
        <w:t xml:space="preserve"> </w:t>
      </w:r>
      <w:r w:rsidR="00BA0E7B" w:rsidRPr="00BA0E7B">
        <w:rPr>
          <w:rFonts w:ascii="Times New Roman" w:eastAsia="Calibri" w:hAnsi="Times New Roman" w:cs="Times New Roman"/>
          <w:color w:val="00000A"/>
          <w:sz w:val="24"/>
          <w:szCs w:val="24"/>
          <w:lang w:eastAsia="ar-SA"/>
        </w:rPr>
        <w:sym w:font="Symbol" w:char="F0B7"/>
      </w:r>
      <w:r w:rsidR="00BA0E7B" w:rsidRPr="00BA0E7B">
        <w:rPr>
          <w:rFonts w:ascii="Times New Roman" w:eastAsia="Calibri" w:hAnsi="Times New Roman" w:cs="Times New Roman"/>
          <w:color w:val="00000A"/>
          <w:sz w:val="24"/>
          <w:szCs w:val="24"/>
          <w:lang w:eastAsia="ar-SA"/>
        </w:rPr>
        <w:t> развитие познавательной деятельности обучающихся с ЗПР как основы компенсации, коррекции и профилактики нарушений;</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sym w:font="Symbol" w:char="F0B7"/>
      </w:r>
      <w:r w:rsidRPr="00BA0E7B">
        <w:rPr>
          <w:rFonts w:ascii="Times New Roman" w:eastAsia="Calibri" w:hAnsi="Times New Roman" w:cs="Times New Roman"/>
          <w:color w:val="00000A"/>
          <w:sz w:val="24"/>
          <w:szCs w:val="24"/>
          <w:lang w:eastAsia="ar-SA"/>
        </w:rPr>
        <w:t> 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BA0E7B" w:rsidRPr="00BA0E7B" w:rsidRDefault="00BA0E7B" w:rsidP="007E6C16">
      <w:pPr>
        <w:suppressAutoHyphens/>
        <w:spacing w:after="0" w:line="240" w:lineRule="auto"/>
        <w:ind w:right="14"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sym w:font="Symbol" w:char="F0B7"/>
      </w:r>
      <w:r w:rsidRPr="00BA0E7B">
        <w:rPr>
          <w:rFonts w:ascii="Times New Roman" w:eastAsia="Calibri" w:hAnsi="Times New Roman" w:cs="Times New Roman"/>
          <w:color w:val="00000A"/>
          <w:sz w:val="24"/>
          <w:szCs w:val="24"/>
          <w:lang w:eastAsia="ar-SA"/>
        </w:rPr>
        <w:t> постоянная помощь в осмыслении и расширении контекста усваиваемых знаний, в закреплении и сове</w:t>
      </w:r>
      <w:r w:rsidR="007E6C16">
        <w:rPr>
          <w:rFonts w:ascii="Times New Roman" w:eastAsia="Calibri" w:hAnsi="Times New Roman" w:cs="Times New Roman"/>
          <w:color w:val="00000A"/>
          <w:sz w:val="24"/>
          <w:szCs w:val="24"/>
          <w:lang w:eastAsia="ar-SA"/>
        </w:rPr>
        <w:t>ршенствовании освоенных умений;</w:t>
      </w:r>
    </w:p>
    <w:p w:rsidR="00BA0E7B" w:rsidRPr="00BA0E7B" w:rsidRDefault="007E6C16" w:rsidP="007E6C16">
      <w:pPr>
        <w:suppressAutoHyphens/>
        <w:spacing w:after="0" w:line="240" w:lineRule="auto"/>
        <w:ind w:right="14"/>
        <w:jc w:val="both"/>
        <w:rPr>
          <w:rFonts w:ascii="Times New Roman" w:eastAsia="Calibri" w:hAnsi="Times New Roman" w:cs="Times New Roman"/>
          <w:color w:val="00000A"/>
          <w:sz w:val="24"/>
          <w:szCs w:val="24"/>
          <w:lang w:eastAsia="ar-SA"/>
        </w:rPr>
      </w:pPr>
      <w:r>
        <w:rPr>
          <w:rFonts w:ascii="Times New Roman" w:eastAsia="Calibri" w:hAnsi="Times New Roman" w:cs="Times New Roman"/>
          <w:color w:val="00000A"/>
          <w:sz w:val="24"/>
          <w:szCs w:val="24"/>
          <w:lang w:eastAsia="ar-SA"/>
        </w:rPr>
        <w:t xml:space="preserve">           </w:t>
      </w:r>
      <w:r w:rsidR="00BA0E7B" w:rsidRPr="00BA0E7B">
        <w:rPr>
          <w:rFonts w:ascii="Times New Roman" w:eastAsia="Calibri" w:hAnsi="Times New Roman" w:cs="Times New Roman"/>
          <w:color w:val="00000A"/>
          <w:sz w:val="24"/>
          <w:szCs w:val="24"/>
          <w:lang w:eastAsia="ar-SA"/>
        </w:rPr>
        <w:sym w:font="Symbol" w:char="F0B7"/>
      </w:r>
      <w:r w:rsidR="00BA0E7B" w:rsidRPr="00BA0E7B">
        <w:rPr>
          <w:rFonts w:ascii="Times New Roman" w:eastAsia="Calibri" w:hAnsi="Times New Roman" w:cs="Times New Roman"/>
          <w:color w:val="00000A"/>
          <w:sz w:val="24"/>
          <w:szCs w:val="24"/>
          <w:lang w:eastAsia="ar-SA"/>
        </w:rPr>
        <w:t> постоянное стимулирование познавательной активности, побуждение интереса к себе, окружающему предметному и социальному миру;</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sym w:font="Symbol" w:char="F0B7"/>
      </w:r>
      <w:r w:rsidRPr="00BA0E7B">
        <w:rPr>
          <w:rFonts w:ascii="Times New Roman" w:eastAsia="Calibri" w:hAnsi="Times New Roman" w:cs="Times New Roman"/>
          <w:color w:val="00000A"/>
          <w:sz w:val="24"/>
          <w:szCs w:val="24"/>
          <w:lang w:eastAsia="ar-SA"/>
        </w:rPr>
        <w:t>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sym w:font="Symbol" w:char="F0B7"/>
      </w:r>
      <w:r w:rsidRPr="00BA0E7B">
        <w:rPr>
          <w:rFonts w:ascii="Times New Roman" w:eastAsia="Calibri" w:hAnsi="Times New Roman" w:cs="Times New Roman"/>
          <w:color w:val="00000A"/>
          <w:sz w:val="24"/>
          <w:szCs w:val="24"/>
          <w:lang w:eastAsia="ar-SA"/>
        </w:rPr>
        <w:t>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sym w:font="Symbol" w:char="F0B7"/>
      </w:r>
      <w:r w:rsidRPr="00BA0E7B">
        <w:rPr>
          <w:rFonts w:ascii="Times New Roman" w:eastAsia="Calibri" w:hAnsi="Times New Roman" w:cs="Times New Roman"/>
          <w:color w:val="00000A"/>
          <w:sz w:val="24"/>
          <w:szCs w:val="24"/>
          <w:lang w:eastAsia="ar-SA"/>
        </w:rPr>
        <w:t> 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BA0E7B" w:rsidRDefault="00BA0E7B" w:rsidP="00BA0E7B">
      <w:pPr>
        <w:spacing w:after="0" w:line="240" w:lineRule="auto"/>
        <w:ind w:left="2847" w:right="-17"/>
        <w:contextualSpacing/>
        <w:jc w:val="both"/>
        <w:rPr>
          <w:rFonts w:ascii="Times New Roman" w:eastAsia="Calibri" w:hAnsi="Times New Roman" w:cs="Times New Roman"/>
          <w:b/>
          <w:color w:val="00000A"/>
          <w:sz w:val="24"/>
          <w:szCs w:val="24"/>
        </w:rPr>
      </w:pPr>
    </w:p>
    <w:p w:rsidR="007E6C16" w:rsidRDefault="007E6C16" w:rsidP="00BA0E7B">
      <w:pPr>
        <w:spacing w:after="0" w:line="240" w:lineRule="auto"/>
        <w:ind w:left="2847" w:right="-17"/>
        <w:contextualSpacing/>
        <w:jc w:val="both"/>
        <w:rPr>
          <w:rFonts w:ascii="Times New Roman" w:eastAsia="Calibri" w:hAnsi="Times New Roman" w:cs="Times New Roman"/>
          <w:b/>
          <w:color w:val="00000A"/>
          <w:sz w:val="24"/>
          <w:szCs w:val="24"/>
        </w:rPr>
      </w:pPr>
    </w:p>
    <w:p w:rsidR="007E6C16" w:rsidRDefault="007E6C16" w:rsidP="00BA0E7B">
      <w:pPr>
        <w:spacing w:after="0" w:line="240" w:lineRule="auto"/>
        <w:ind w:left="2847" w:right="-17"/>
        <w:contextualSpacing/>
        <w:jc w:val="both"/>
        <w:rPr>
          <w:rFonts w:ascii="Times New Roman" w:eastAsia="Calibri" w:hAnsi="Times New Roman" w:cs="Times New Roman"/>
          <w:b/>
          <w:color w:val="00000A"/>
          <w:sz w:val="24"/>
          <w:szCs w:val="24"/>
        </w:rPr>
      </w:pPr>
    </w:p>
    <w:p w:rsidR="007E6C16" w:rsidRPr="00BA0E7B" w:rsidRDefault="007E6C16" w:rsidP="00BA0E7B">
      <w:pPr>
        <w:spacing w:after="0" w:line="240" w:lineRule="auto"/>
        <w:ind w:left="2847" w:right="-17"/>
        <w:contextualSpacing/>
        <w:jc w:val="both"/>
        <w:rPr>
          <w:rFonts w:ascii="Times New Roman" w:eastAsia="Calibri" w:hAnsi="Times New Roman" w:cs="Times New Roman"/>
          <w:b/>
          <w:color w:val="00000A"/>
          <w:sz w:val="24"/>
          <w:szCs w:val="24"/>
        </w:rPr>
      </w:pPr>
    </w:p>
    <w:p w:rsidR="00BA0E7B" w:rsidRPr="00BA0E7B" w:rsidRDefault="00BA0E7B" w:rsidP="00B31672">
      <w:pPr>
        <w:spacing w:after="0" w:line="240" w:lineRule="auto"/>
        <w:ind w:right="-17"/>
        <w:contextualSpacing/>
        <w:rPr>
          <w:rFonts w:ascii="Times New Roman" w:eastAsia="Calibri" w:hAnsi="Times New Roman" w:cs="Times New Roman"/>
          <w:b/>
          <w:color w:val="00000A"/>
          <w:sz w:val="24"/>
          <w:szCs w:val="24"/>
        </w:rPr>
      </w:pPr>
      <w:r w:rsidRPr="00BA0E7B">
        <w:rPr>
          <w:rFonts w:ascii="Times New Roman" w:eastAsia="Calibri" w:hAnsi="Times New Roman" w:cs="Times New Roman"/>
          <w:b/>
          <w:color w:val="00000A"/>
          <w:sz w:val="24"/>
          <w:szCs w:val="24"/>
        </w:rPr>
        <w:t xml:space="preserve">4. Планируемые результаты освоения программы </w:t>
      </w:r>
      <w:r w:rsidRPr="00BA0E7B">
        <w:rPr>
          <w:rFonts w:ascii="Times New Roman" w:eastAsia="Calibri" w:hAnsi="Times New Roman" w:cs="Calibri"/>
          <w:b/>
          <w:color w:val="00000A"/>
          <w:sz w:val="24"/>
          <w:szCs w:val="24"/>
        </w:rPr>
        <w:t>обучающимся с задержкой психического развития</w:t>
      </w:r>
    </w:p>
    <w:p w:rsidR="00BA0E7B" w:rsidRPr="00BA0E7B" w:rsidRDefault="00BA0E7B" w:rsidP="00BA0E7B">
      <w:pPr>
        <w:suppressAutoHyphens/>
        <w:spacing w:after="0" w:line="240" w:lineRule="auto"/>
        <w:ind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 xml:space="preserve">Планируемые результаты освоения программы обучающихся с ЗПР являются одним из важнейших механизмов реализации требований ФГОС НОО обучающихся с ОВЗ к результатам обучающихся, освоивших АОП.  Они представляют собой систему обобщённых личностно </w:t>
      </w:r>
      <w:r w:rsidRPr="00BA0E7B">
        <w:rPr>
          <w:rFonts w:ascii="Times New Roman" w:eastAsia="Calibri" w:hAnsi="Times New Roman" w:cs="Times New Roman"/>
          <w:color w:val="00000A"/>
          <w:sz w:val="24"/>
          <w:szCs w:val="24"/>
          <w:lang w:eastAsia="ar-SA"/>
        </w:rPr>
        <w:lastRenderedPageBreak/>
        <w:t xml:space="preserve">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p>
    <w:p w:rsidR="00BA0E7B" w:rsidRPr="00BA0E7B" w:rsidRDefault="00BA0E7B" w:rsidP="00BA0E7B">
      <w:pPr>
        <w:suppressAutoHyphens/>
        <w:spacing w:after="0" w:line="240" w:lineRule="auto"/>
        <w:ind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 xml:space="preserve">Планируемые результаты: </w:t>
      </w:r>
    </w:p>
    <w:p w:rsidR="00BA0E7B" w:rsidRPr="00BA0E7B" w:rsidRDefault="00BA0E7B" w:rsidP="00BA0E7B">
      <w:pPr>
        <w:suppressAutoHyphens/>
        <w:spacing w:after="0" w:line="240" w:lineRule="auto"/>
        <w:ind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w:t>
      </w:r>
      <w:r w:rsidR="007E6C16">
        <w:rPr>
          <w:rFonts w:ascii="Times New Roman" w:eastAsia="Calibri" w:hAnsi="Times New Roman" w:cs="Times New Roman"/>
          <w:color w:val="00000A"/>
          <w:sz w:val="24"/>
          <w:szCs w:val="24"/>
          <w:lang w:eastAsia="ar-SA"/>
        </w:rPr>
        <w:t xml:space="preserve">ериалом. Позволяет обучающимся </w:t>
      </w:r>
      <w:r w:rsidRPr="00BA0E7B">
        <w:rPr>
          <w:rFonts w:ascii="Times New Roman" w:eastAsia="Calibri" w:hAnsi="Times New Roman" w:cs="Times New Roman"/>
          <w:color w:val="00000A"/>
          <w:sz w:val="24"/>
          <w:szCs w:val="24"/>
          <w:lang w:eastAsia="ar-SA"/>
        </w:rPr>
        <w:t xml:space="preserve">успешно решать учебные и учебно-практические задачи, а также задачи, по возможности максимально приближенные к реальным жизненным ситуациям. </w:t>
      </w:r>
    </w:p>
    <w:p w:rsidR="00BA0E7B" w:rsidRPr="00BA0E7B" w:rsidRDefault="00BA0E7B" w:rsidP="00BA0E7B">
      <w:pPr>
        <w:suppressAutoHyphens/>
        <w:spacing w:after="0" w:line="240" w:lineRule="auto"/>
        <w:ind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 xml:space="preserve">Структура и содержание планируемых результатов освоения АОП НОО адекватно отражают требования ФГОС НОО обучающихся с ОВЗ, передают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соответствуют возрастным возможностям и особым образовательным потребностям обучающихся. </w:t>
      </w:r>
    </w:p>
    <w:p w:rsidR="00BA0E7B" w:rsidRPr="00BA0E7B" w:rsidRDefault="00BA0E7B" w:rsidP="00BA0E7B">
      <w:pPr>
        <w:suppressAutoHyphens/>
        <w:spacing w:after="0" w:line="240" w:lineRule="auto"/>
        <w:ind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b/>
          <w:color w:val="00000A"/>
          <w:sz w:val="24"/>
          <w:szCs w:val="24"/>
          <w:lang w:eastAsia="ar-SA"/>
        </w:rPr>
        <w:t>Личностные результаты</w:t>
      </w:r>
      <w:r w:rsidRPr="00BA0E7B">
        <w:rPr>
          <w:rFonts w:ascii="Times New Roman" w:eastAsia="Calibri" w:hAnsi="Times New Roman" w:cs="Times New Roman"/>
          <w:color w:val="00000A"/>
          <w:sz w:val="24"/>
          <w:szCs w:val="24"/>
          <w:lang w:eastAsia="ar-SA"/>
        </w:rPr>
        <w:t xml:space="preserve"> освоения программы обучающимися с ЗПР включают индивидуально-личностные качества и социальные (жизненные) компетенции,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BA0E7B" w:rsidRPr="00BA0E7B" w:rsidRDefault="00BA0E7B" w:rsidP="00BA0E7B">
      <w:pPr>
        <w:spacing w:after="200" w:line="240" w:lineRule="auto"/>
        <w:ind w:firstLine="709"/>
        <w:contextualSpacing/>
        <w:rPr>
          <w:rFonts w:ascii="Times New Roman" w:eastAsia="Calibri" w:hAnsi="Times New Roman" w:cs="Calibri"/>
          <w:color w:val="00000A"/>
          <w:sz w:val="24"/>
          <w:szCs w:val="24"/>
        </w:rPr>
      </w:pPr>
      <w:r w:rsidRPr="00BA0E7B">
        <w:rPr>
          <w:rFonts w:ascii="Times New Roman" w:eastAsia="Calibri" w:hAnsi="Times New Roman" w:cs="Calibri"/>
          <w:bCs/>
          <w:color w:val="00000A"/>
          <w:sz w:val="24"/>
          <w:szCs w:val="24"/>
        </w:rPr>
        <w:t xml:space="preserve">С учетом </w:t>
      </w:r>
      <w:r w:rsidRPr="00BA0E7B">
        <w:rPr>
          <w:rFonts w:ascii="Times New Roman" w:eastAsia="Calibri" w:hAnsi="Times New Roman" w:cs="Calibri"/>
          <w:color w:val="00000A"/>
          <w:sz w:val="24"/>
          <w:szCs w:val="24"/>
        </w:rPr>
        <w:t xml:space="preserve">индивидуальных возможностей и </w:t>
      </w:r>
      <w:r w:rsidR="007E6C16" w:rsidRPr="00BA0E7B">
        <w:rPr>
          <w:rFonts w:ascii="Times New Roman" w:eastAsia="Calibri" w:hAnsi="Times New Roman" w:cs="Calibri"/>
          <w:color w:val="00000A"/>
          <w:sz w:val="24"/>
          <w:szCs w:val="24"/>
        </w:rPr>
        <w:t>особых образовательных потребностей,</w:t>
      </w:r>
      <w:r w:rsidRPr="00BA0E7B">
        <w:rPr>
          <w:rFonts w:ascii="Times New Roman" w:eastAsia="Calibri" w:hAnsi="Times New Roman" w:cs="Calibri"/>
          <w:color w:val="00000A"/>
          <w:sz w:val="24"/>
          <w:szCs w:val="24"/>
        </w:rPr>
        <w:t xml:space="preserve"> обучающихся с ЗПР </w:t>
      </w:r>
      <w:r w:rsidRPr="00BA0E7B">
        <w:rPr>
          <w:rFonts w:ascii="Times New Roman" w:eastAsia="Calibri" w:hAnsi="Times New Roman" w:cs="Calibri"/>
          <w:bCs/>
          <w:color w:val="00000A"/>
          <w:sz w:val="24"/>
          <w:szCs w:val="24"/>
        </w:rPr>
        <w:t>личностные результаты</w:t>
      </w:r>
      <w:r w:rsidRPr="00BA0E7B">
        <w:rPr>
          <w:rFonts w:ascii="Times New Roman" w:eastAsia="Calibri" w:hAnsi="Times New Roman" w:cs="Calibri"/>
          <w:color w:val="00000A"/>
          <w:sz w:val="24"/>
          <w:szCs w:val="24"/>
        </w:rPr>
        <w:t xml:space="preserve"> освоения АОП НОО отражают:</w:t>
      </w:r>
    </w:p>
    <w:p w:rsidR="00BA0E7B" w:rsidRPr="007E6C16" w:rsidRDefault="00BA0E7B" w:rsidP="00BA0E7B">
      <w:pPr>
        <w:spacing w:after="200" w:line="240" w:lineRule="auto"/>
        <w:ind w:firstLine="709"/>
        <w:contextualSpacing/>
        <w:rPr>
          <w:rFonts w:ascii="Times New Roman" w:eastAsia="Calibri" w:hAnsi="Times New Roman" w:cs="Calibri"/>
          <w:color w:val="00000A"/>
          <w:sz w:val="24"/>
          <w:szCs w:val="24"/>
        </w:rPr>
      </w:pPr>
      <w:r w:rsidRPr="007E6C16">
        <w:rPr>
          <w:rFonts w:ascii="Times New Roman" w:eastAsia="Calibri" w:hAnsi="Times New Roman" w:cs="Calibri"/>
          <w:color w:val="00000A"/>
          <w:sz w:val="24"/>
          <w:szCs w:val="24"/>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BA0E7B" w:rsidRPr="007E6C16" w:rsidRDefault="00BA0E7B" w:rsidP="00BA0E7B">
      <w:pPr>
        <w:spacing w:after="200" w:line="240" w:lineRule="auto"/>
        <w:ind w:firstLine="709"/>
        <w:contextualSpacing/>
        <w:rPr>
          <w:rFonts w:ascii="Times New Roman" w:eastAsia="Calibri" w:hAnsi="Times New Roman" w:cs="Calibri"/>
          <w:color w:val="00000A"/>
          <w:sz w:val="24"/>
          <w:szCs w:val="24"/>
        </w:rPr>
      </w:pPr>
      <w:r w:rsidRPr="007E6C16">
        <w:rPr>
          <w:rFonts w:ascii="Times New Roman" w:eastAsia="Calibri" w:hAnsi="Times New Roman" w:cs="Calibri"/>
          <w:color w:val="00000A"/>
          <w:sz w:val="24"/>
          <w:szCs w:val="24"/>
        </w:rPr>
        <w:t>2) формирование целостного, социально ориентированного взгляда на мир в его органичном единстве природной и социальной частей;</w:t>
      </w:r>
    </w:p>
    <w:p w:rsidR="00BA0E7B" w:rsidRPr="007E6C16" w:rsidRDefault="00BA0E7B" w:rsidP="00BA0E7B">
      <w:pPr>
        <w:spacing w:after="200" w:line="240" w:lineRule="auto"/>
        <w:ind w:firstLine="709"/>
        <w:contextualSpacing/>
        <w:rPr>
          <w:rFonts w:ascii="Times New Roman" w:eastAsia="Calibri" w:hAnsi="Times New Roman" w:cs="Calibri"/>
          <w:color w:val="00000A"/>
          <w:sz w:val="24"/>
          <w:szCs w:val="24"/>
        </w:rPr>
      </w:pPr>
      <w:r w:rsidRPr="007E6C16">
        <w:rPr>
          <w:rFonts w:ascii="Times New Roman" w:eastAsia="Calibri" w:hAnsi="Times New Roman" w:cs="Calibri"/>
          <w:color w:val="00000A"/>
          <w:sz w:val="24"/>
          <w:szCs w:val="24"/>
        </w:rPr>
        <w:t>3) формирование уважительного отношения к иному мнению, истории и культуре других народов;</w:t>
      </w:r>
    </w:p>
    <w:p w:rsidR="00BA0E7B" w:rsidRPr="007E6C16" w:rsidRDefault="00BA0E7B" w:rsidP="00BA0E7B">
      <w:pPr>
        <w:spacing w:after="200" w:line="240" w:lineRule="auto"/>
        <w:ind w:firstLine="709"/>
        <w:contextualSpacing/>
        <w:rPr>
          <w:rFonts w:ascii="Times New Roman" w:eastAsia="Calibri" w:hAnsi="Times New Roman" w:cs="Calibri"/>
          <w:color w:val="00000A"/>
          <w:sz w:val="24"/>
          <w:szCs w:val="24"/>
        </w:rPr>
      </w:pPr>
      <w:r w:rsidRPr="007E6C16">
        <w:rPr>
          <w:rFonts w:ascii="Times New Roman" w:eastAsia="Calibri" w:hAnsi="Times New Roman" w:cs="Calibri"/>
          <w:color w:val="00000A"/>
          <w:sz w:val="24"/>
          <w:szCs w:val="24"/>
        </w:rPr>
        <w:t>4) овладение начальными навыками адаптации в динамично изменяющемся и развивающемся мире;</w:t>
      </w:r>
    </w:p>
    <w:p w:rsidR="00BA0E7B" w:rsidRPr="007E6C16" w:rsidRDefault="00BA0E7B" w:rsidP="00BA0E7B">
      <w:pPr>
        <w:spacing w:after="200" w:line="240" w:lineRule="auto"/>
        <w:ind w:firstLine="709"/>
        <w:contextualSpacing/>
        <w:rPr>
          <w:rFonts w:ascii="Times New Roman" w:eastAsia="Calibri" w:hAnsi="Times New Roman" w:cs="Calibri"/>
          <w:color w:val="00000A"/>
          <w:sz w:val="24"/>
          <w:szCs w:val="24"/>
        </w:rPr>
      </w:pPr>
      <w:r w:rsidRPr="007E6C16">
        <w:rPr>
          <w:rFonts w:ascii="Times New Roman" w:eastAsia="Calibri" w:hAnsi="Times New Roman" w:cs="Calibri"/>
          <w:bCs/>
          <w:color w:val="00000A"/>
          <w:sz w:val="24"/>
          <w:szCs w:val="24"/>
        </w:rPr>
        <w:t>5) принятие и освоение социальной роли обучающегося, формирование и развитие социально значимых мотивов учебной деятельности;</w:t>
      </w:r>
    </w:p>
    <w:p w:rsidR="00BA0E7B" w:rsidRPr="007E6C16" w:rsidRDefault="00BA0E7B" w:rsidP="00BA0E7B">
      <w:pPr>
        <w:spacing w:after="200" w:line="240" w:lineRule="auto"/>
        <w:ind w:firstLine="709"/>
        <w:contextualSpacing/>
        <w:rPr>
          <w:rFonts w:ascii="Times New Roman" w:eastAsia="Calibri" w:hAnsi="Times New Roman" w:cs="Calibri"/>
          <w:color w:val="00000A"/>
          <w:sz w:val="24"/>
          <w:szCs w:val="24"/>
        </w:rPr>
      </w:pPr>
      <w:r w:rsidRPr="007E6C16">
        <w:rPr>
          <w:rFonts w:ascii="Times New Roman" w:eastAsia="Calibri" w:hAnsi="Times New Roman" w:cs="Calibri"/>
          <w:color w:val="00000A"/>
          <w:sz w:val="24"/>
          <w:szCs w:val="24"/>
        </w:rPr>
        <w:t>6)  формирование эстетических потребностей, ценностей и чувств;</w:t>
      </w:r>
    </w:p>
    <w:p w:rsidR="00BA0E7B" w:rsidRPr="007E6C16" w:rsidRDefault="00626AEE" w:rsidP="00BA0E7B">
      <w:pPr>
        <w:spacing w:after="200" w:line="240" w:lineRule="auto"/>
        <w:ind w:firstLine="709"/>
        <w:contextualSpacing/>
        <w:rPr>
          <w:rFonts w:ascii="Times New Roman" w:eastAsia="Calibri" w:hAnsi="Times New Roman" w:cs="Calibri"/>
          <w:color w:val="00000A"/>
          <w:sz w:val="24"/>
          <w:szCs w:val="24"/>
        </w:rPr>
      </w:pPr>
      <w:r>
        <w:rPr>
          <w:rFonts w:ascii="Times New Roman" w:eastAsia="Calibri" w:hAnsi="Times New Roman" w:cs="Calibri"/>
          <w:color w:val="00000A"/>
          <w:sz w:val="24"/>
          <w:szCs w:val="24"/>
        </w:rPr>
        <w:t>7</w:t>
      </w:r>
      <w:r w:rsidR="00BA0E7B" w:rsidRPr="007E6C16">
        <w:rPr>
          <w:rFonts w:ascii="Times New Roman" w:eastAsia="Calibri" w:hAnsi="Times New Roman" w:cs="Calibri"/>
          <w:color w:val="00000A"/>
          <w:sz w:val="24"/>
          <w:szCs w:val="24"/>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A0E7B" w:rsidRPr="007E6C16" w:rsidRDefault="00626AEE" w:rsidP="00BA0E7B">
      <w:pPr>
        <w:spacing w:after="200" w:line="240" w:lineRule="auto"/>
        <w:ind w:firstLine="709"/>
        <w:contextualSpacing/>
        <w:rPr>
          <w:rFonts w:ascii="Times New Roman" w:eastAsia="Calibri" w:hAnsi="Times New Roman" w:cs="Calibri"/>
          <w:color w:val="00000A"/>
          <w:sz w:val="24"/>
          <w:szCs w:val="24"/>
        </w:rPr>
      </w:pPr>
      <w:r>
        <w:rPr>
          <w:rFonts w:ascii="Times New Roman" w:eastAsia="Calibri" w:hAnsi="Times New Roman" w:cs="Calibri"/>
          <w:color w:val="00000A"/>
          <w:sz w:val="24"/>
          <w:szCs w:val="24"/>
        </w:rPr>
        <w:t>8</w:t>
      </w:r>
      <w:r w:rsidR="00BA0E7B" w:rsidRPr="007E6C16">
        <w:rPr>
          <w:rFonts w:ascii="Times New Roman" w:eastAsia="Calibri" w:hAnsi="Times New Roman" w:cs="Calibri"/>
          <w:color w:val="00000A"/>
          <w:sz w:val="24"/>
          <w:szCs w:val="24"/>
        </w:rPr>
        <w:t>) развитие навыков сотрудничества со взрослыми и сверстниками в разных социальных ситуациях;</w:t>
      </w:r>
    </w:p>
    <w:p w:rsidR="00BA0E7B" w:rsidRPr="007E6C16" w:rsidRDefault="00626AEE" w:rsidP="00BA0E7B">
      <w:pPr>
        <w:spacing w:after="200" w:line="240" w:lineRule="auto"/>
        <w:ind w:firstLine="709"/>
        <w:contextualSpacing/>
        <w:rPr>
          <w:rFonts w:ascii="Times New Roman" w:eastAsia="Calibri" w:hAnsi="Times New Roman" w:cs="Calibri"/>
          <w:color w:val="00000A"/>
          <w:sz w:val="24"/>
          <w:szCs w:val="24"/>
        </w:rPr>
      </w:pPr>
      <w:r>
        <w:rPr>
          <w:rFonts w:ascii="Times New Roman" w:eastAsia="Calibri" w:hAnsi="Times New Roman" w:cs="Calibri"/>
          <w:color w:val="00000A"/>
          <w:sz w:val="24"/>
          <w:szCs w:val="24"/>
        </w:rPr>
        <w:t>9</w:t>
      </w:r>
      <w:r w:rsidR="00BA0E7B" w:rsidRPr="007E6C16">
        <w:rPr>
          <w:rFonts w:ascii="Times New Roman" w:eastAsia="Calibri" w:hAnsi="Times New Roman" w:cs="Calibri"/>
          <w:color w:val="00000A"/>
          <w:sz w:val="24"/>
          <w:szCs w:val="24"/>
        </w:rPr>
        <w:t xml:space="preserve">)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BA0E7B" w:rsidRPr="007E6C16" w:rsidRDefault="00626AEE" w:rsidP="00BA0E7B">
      <w:pPr>
        <w:spacing w:after="200" w:line="240" w:lineRule="auto"/>
        <w:ind w:firstLine="709"/>
        <w:contextualSpacing/>
        <w:rPr>
          <w:rFonts w:ascii="Times New Roman" w:eastAsia="Calibri" w:hAnsi="Times New Roman" w:cs="Calibri"/>
          <w:color w:val="00000A"/>
          <w:sz w:val="24"/>
          <w:szCs w:val="24"/>
        </w:rPr>
      </w:pPr>
      <w:r>
        <w:rPr>
          <w:rFonts w:ascii="Times New Roman" w:eastAsia="Calibri" w:hAnsi="Times New Roman" w:cs="Calibri"/>
          <w:color w:val="00000A"/>
          <w:sz w:val="24"/>
          <w:szCs w:val="24"/>
        </w:rPr>
        <w:t>10</w:t>
      </w:r>
      <w:r w:rsidR="00BA0E7B" w:rsidRPr="007E6C16">
        <w:rPr>
          <w:rFonts w:ascii="Times New Roman" w:eastAsia="Calibri" w:hAnsi="Times New Roman" w:cs="Calibri"/>
          <w:color w:val="00000A"/>
          <w:sz w:val="24"/>
          <w:szCs w:val="24"/>
        </w:rPr>
        <w:t>) развитие адекватных представлений о собственных возможностях, о насущно необходимом жизнеобеспечении;</w:t>
      </w:r>
    </w:p>
    <w:p w:rsidR="00BA0E7B" w:rsidRPr="007E6C16" w:rsidRDefault="00626AEE" w:rsidP="00BA0E7B">
      <w:pPr>
        <w:spacing w:after="200" w:line="240" w:lineRule="auto"/>
        <w:ind w:firstLine="709"/>
        <w:contextualSpacing/>
        <w:rPr>
          <w:rFonts w:ascii="Times New Roman" w:eastAsia="Calibri" w:hAnsi="Times New Roman" w:cs="Calibri"/>
          <w:iCs/>
          <w:color w:val="00000A"/>
          <w:sz w:val="24"/>
          <w:szCs w:val="24"/>
        </w:rPr>
      </w:pPr>
      <w:r>
        <w:rPr>
          <w:rFonts w:ascii="Times New Roman" w:eastAsia="Calibri" w:hAnsi="Times New Roman" w:cs="Calibri"/>
          <w:color w:val="00000A"/>
          <w:sz w:val="24"/>
          <w:szCs w:val="24"/>
        </w:rPr>
        <w:t>11</w:t>
      </w:r>
      <w:r w:rsidR="00BA0E7B" w:rsidRPr="007E6C16">
        <w:rPr>
          <w:rFonts w:ascii="Times New Roman" w:eastAsia="Calibri" w:hAnsi="Times New Roman" w:cs="Calibri"/>
          <w:color w:val="00000A"/>
          <w:sz w:val="24"/>
          <w:szCs w:val="24"/>
        </w:rPr>
        <w:t xml:space="preserve">) владение навыками коммуникации и принятыми ритуалами социального взаимодействия, </w:t>
      </w:r>
      <w:r w:rsidR="00BA0E7B" w:rsidRPr="007E6C16">
        <w:rPr>
          <w:rFonts w:ascii="Times New Roman" w:eastAsia="Calibri" w:hAnsi="Times New Roman" w:cs="Calibri"/>
          <w:iCs/>
          <w:color w:val="00000A"/>
          <w:sz w:val="24"/>
          <w:szCs w:val="24"/>
        </w:rPr>
        <w:t>в том числе с использованием информационных технологий;</w:t>
      </w:r>
    </w:p>
    <w:p w:rsidR="00BA0E7B" w:rsidRPr="00BA0E7B" w:rsidRDefault="00BA0E7B" w:rsidP="00BA0E7B">
      <w:pPr>
        <w:spacing w:after="200" w:line="240" w:lineRule="auto"/>
        <w:ind w:firstLine="709"/>
        <w:contextualSpacing/>
        <w:rPr>
          <w:rFonts w:ascii="Times New Roman" w:eastAsia="Calibri" w:hAnsi="Times New Roman" w:cs="Calibri"/>
          <w:color w:val="00000A"/>
          <w:sz w:val="24"/>
          <w:szCs w:val="24"/>
        </w:rPr>
      </w:pPr>
      <w:r w:rsidRPr="00BA0E7B">
        <w:rPr>
          <w:rFonts w:ascii="Times New Roman" w:eastAsia="Calibri" w:hAnsi="Times New Roman" w:cs="Calibri"/>
          <w:b/>
          <w:color w:val="00000A"/>
          <w:sz w:val="24"/>
          <w:szCs w:val="24"/>
        </w:rPr>
        <w:t>Метапредметные результаты</w:t>
      </w:r>
      <w:r w:rsidRPr="00BA0E7B">
        <w:rPr>
          <w:rFonts w:ascii="Times New Roman" w:eastAsia="Calibri" w:hAnsi="Times New Roman" w:cs="Calibri"/>
          <w:color w:val="00000A"/>
          <w:sz w:val="24"/>
          <w:szCs w:val="24"/>
        </w:rPr>
        <w:t xml:space="preserve"> освоения АОП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w:t>
      </w:r>
      <w:r w:rsidRPr="00BA0E7B">
        <w:rPr>
          <w:rFonts w:ascii="Times New Roman" w:eastAsia="Calibri" w:hAnsi="Times New Roman" w:cs="Calibri"/>
          <w:color w:val="00000A"/>
          <w:sz w:val="24"/>
          <w:szCs w:val="24"/>
        </w:rPr>
        <w:lastRenderedPageBreak/>
        <w:t>умения учиться) и межпредметными знаниями, а также способность решать учебные и жизненные задачи и готовность к овладению в дальнейшем АОП основного общего образования.</w:t>
      </w:r>
    </w:p>
    <w:p w:rsidR="00BA0E7B" w:rsidRPr="00BA0E7B" w:rsidRDefault="00BA0E7B" w:rsidP="00BA0E7B">
      <w:pPr>
        <w:spacing w:after="200" w:line="240" w:lineRule="auto"/>
        <w:ind w:firstLine="709"/>
        <w:contextualSpacing/>
        <w:rPr>
          <w:rFonts w:ascii="Times New Roman" w:eastAsia="Calibri" w:hAnsi="Times New Roman" w:cs="Calibri"/>
          <w:bCs/>
          <w:color w:val="00000A"/>
          <w:sz w:val="24"/>
          <w:szCs w:val="24"/>
        </w:rPr>
      </w:pPr>
      <w:r w:rsidRPr="00BA0E7B">
        <w:rPr>
          <w:rFonts w:ascii="Times New Roman" w:eastAsia="Calibri" w:hAnsi="Times New Roman" w:cs="Calibri"/>
          <w:bCs/>
          <w:color w:val="00000A"/>
          <w:sz w:val="24"/>
          <w:szCs w:val="24"/>
        </w:rPr>
        <w:t xml:space="preserve">С учетом </w:t>
      </w:r>
      <w:r w:rsidRPr="00BA0E7B">
        <w:rPr>
          <w:rFonts w:ascii="Times New Roman" w:eastAsia="Calibri" w:hAnsi="Times New Roman" w:cs="Calibri"/>
          <w:color w:val="00000A"/>
          <w:sz w:val="24"/>
          <w:szCs w:val="24"/>
        </w:rPr>
        <w:t xml:space="preserve">индивидуальных возможностей и </w:t>
      </w:r>
      <w:proofErr w:type="gramStart"/>
      <w:r w:rsidRPr="00BA0E7B">
        <w:rPr>
          <w:rFonts w:ascii="Times New Roman" w:eastAsia="Calibri" w:hAnsi="Times New Roman" w:cs="Calibri"/>
          <w:color w:val="00000A"/>
          <w:sz w:val="24"/>
          <w:szCs w:val="24"/>
        </w:rPr>
        <w:t>особых образовательных потребностей</w:t>
      </w:r>
      <w:proofErr w:type="gramEnd"/>
      <w:r w:rsidRPr="00BA0E7B">
        <w:rPr>
          <w:rFonts w:ascii="Times New Roman" w:eastAsia="Calibri" w:hAnsi="Times New Roman" w:cs="Calibri"/>
          <w:color w:val="00000A"/>
          <w:sz w:val="24"/>
          <w:szCs w:val="24"/>
        </w:rPr>
        <w:t xml:space="preserve"> обучающихся с ЗПР </w:t>
      </w:r>
      <w:r w:rsidRPr="00BA0E7B">
        <w:rPr>
          <w:rFonts w:ascii="Times New Roman" w:eastAsia="Calibri" w:hAnsi="Times New Roman" w:cs="Calibri"/>
          <w:bCs/>
          <w:color w:val="00000A"/>
          <w:sz w:val="24"/>
          <w:szCs w:val="24"/>
        </w:rPr>
        <w:t>метапредметные результаты</w:t>
      </w:r>
      <w:r w:rsidRPr="00BA0E7B">
        <w:rPr>
          <w:rFonts w:ascii="Times New Roman" w:eastAsia="Calibri" w:hAnsi="Times New Roman" w:cs="Calibri"/>
          <w:color w:val="00000A"/>
          <w:sz w:val="24"/>
          <w:szCs w:val="24"/>
        </w:rPr>
        <w:t xml:space="preserve"> освоения АОП НОО отражают:</w:t>
      </w:r>
    </w:p>
    <w:p w:rsidR="00BA0E7B" w:rsidRPr="00626AEE" w:rsidRDefault="00BA0E7B" w:rsidP="00BA0E7B">
      <w:pPr>
        <w:spacing w:after="200" w:line="240" w:lineRule="auto"/>
        <w:ind w:firstLine="709"/>
        <w:contextualSpacing/>
        <w:rPr>
          <w:rFonts w:ascii="Times New Roman" w:eastAsia="Calibri" w:hAnsi="Times New Roman" w:cs="Calibri"/>
          <w:bCs/>
          <w:color w:val="00000A"/>
          <w:sz w:val="24"/>
          <w:szCs w:val="24"/>
        </w:rPr>
      </w:pPr>
      <w:r w:rsidRPr="00626AEE">
        <w:rPr>
          <w:rFonts w:ascii="Times New Roman" w:eastAsia="Calibri" w:hAnsi="Times New Roman" w:cs="Calibri"/>
          <w:bCs/>
          <w:color w:val="00000A"/>
          <w:sz w:val="24"/>
          <w:szCs w:val="24"/>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BA0E7B" w:rsidRPr="00626AEE" w:rsidRDefault="00BA0E7B" w:rsidP="00BA0E7B">
      <w:pPr>
        <w:spacing w:after="200" w:line="240" w:lineRule="auto"/>
        <w:ind w:firstLine="709"/>
        <w:contextualSpacing/>
        <w:rPr>
          <w:rFonts w:ascii="Times New Roman" w:eastAsia="Calibri" w:hAnsi="Times New Roman" w:cs="Calibri"/>
          <w:color w:val="00000A"/>
          <w:sz w:val="24"/>
          <w:szCs w:val="24"/>
        </w:rPr>
      </w:pPr>
      <w:r w:rsidRPr="00626AEE">
        <w:rPr>
          <w:rFonts w:ascii="Times New Roman" w:eastAsia="Calibri" w:hAnsi="Times New Roman" w:cs="Calibri"/>
          <w:color w:val="00000A"/>
          <w:sz w:val="24"/>
          <w:szCs w:val="24"/>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A0E7B" w:rsidRPr="00626AEE" w:rsidRDefault="00BA0E7B" w:rsidP="00BA0E7B">
      <w:pPr>
        <w:spacing w:after="200" w:line="240" w:lineRule="auto"/>
        <w:ind w:firstLine="709"/>
        <w:contextualSpacing/>
        <w:rPr>
          <w:rFonts w:ascii="Times New Roman" w:eastAsia="Calibri" w:hAnsi="Times New Roman" w:cs="Calibri"/>
          <w:color w:val="00000A"/>
          <w:sz w:val="24"/>
          <w:szCs w:val="24"/>
        </w:rPr>
      </w:pPr>
      <w:r w:rsidRPr="00626AEE">
        <w:rPr>
          <w:rFonts w:ascii="Times New Roman" w:eastAsia="Calibri" w:hAnsi="Times New Roman" w:cs="Calibri"/>
          <w:color w:val="00000A"/>
          <w:sz w:val="24"/>
          <w:szCs w:val="24"/>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A0E7B" w:rsidRPr="00626AEE" w:rsidRDefault="00626AEE" w:rsidP="00BA0E7B">
      <w:pPr>
        <w:spacing w:after="200" w:line="240" w:lineRule="auto"/>
        <w:ind w:firstLine="709"/>
        <w:contextualSpacing/>
        <w:rPr>
          <w:rFonts w:ascii="Times New Roman" w:eastAsia="Calibri" w:hAnsi="Times New Roman" w:cs="Calibri"/>
          <w:color w:val="00000A"/>
          <w:sz w:val="24"/>
          <w:szCs w:val="24"/>
        </w:rPr>
      </w:pPr>
      <w:r w:rsidRPr="00626AEE">
        <w:rPr>
          <w:rFonts w:ascii="Times New Roman" w:eastAsia="Calibri" w:hAnsi="Times New Roman" w:cs="Calibri"/>
          <w:color w:val="00000A"/>
          <w:sz w:val="24"/>
          <w:szCs w:val="24"/>
        </w:rPr>
        <w:t>4)</w:t>
      </w:r>
      <w:r w:rsidR="00BA0E7B" w:rsidRPr="00626AEE">
        <w:rPr>
          <w:rFonts w:ascii="Times New Roman" w:eastAsia="Calibri" w:hAnsi="Times New Roman" w:cs="Calibri"/>
          <w:bCs/>
          <w:color w:val="00000A"/>
          <w:sz w:val="24"/>
          <w:szCs w:val="24"/>
        </w:rPr>
        <w:t> </w:t>
      </w:r>
      <w:r w:rsidR="00BA0E7B" w:rsidRPr="00626AEE">
        <w:rPr>
          <w:rFonts w:ascii="Times New Roman" w:eastAsia="Calibri" w:hAnsi="Times New Roman" w:cs="Calibri"/>
          <w:color w:val="00000A"/>
          <w:sz w:val="24"/>
          <w:szCs w:val="24"/>
        </w:rPr>
        <w:t xml:space="preserve">овладение навыками смыслового чтения </w:t>
      </w:r>
      <w:r w:rsidR="00BA0E7B" w:rsidRPr="00626AEE">
        <w:rPr>
          <w:rFonts w:ascii="Times New Roman" w:eastAsia="Calibri" w:hAnsi="Times New Roman" w:cs="Calibri"/>
          <w:bCs/>
          <w:color w:val="00000A"/>
          <w:sz w:val="24"/>
          <w:szCs w:val="24"/>
        </w:rPr>
        <w:t>доступных по содержанию и объему художественных текстов и научно-популярных статей в соответствии с целями и задачами;</w:t>
      </w:r>
      <w:r w:rsidR="00BA0E7B" w:rsidRPr="00626AEE">
        <w:rPr>
          <w:rFonts w:ascii="Times New Roman" w:eastAsia="Calibri" w:hAnsi="Times New Roman" w:cs="Calibri"/>
          <w:color w:val="00000A"/>
          <w:sz w:val="24"/>
          <w:szCs w:val="24"/>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BA0E7B" w:rsidRPr="00626AEE" w:rsidRDefault="00BA0E7B" w:rsidP="00BA0E7B">
      <w:pPr>
        <w:spacing w:after="200" w:line="240" w:lineRule="auto"/>
        <w:ind w:firstLine="709"/>
        <w:contextualSpacing/>
        <w:rPr>
          <w:rFonts w:ascii="Times New Roman" w:eastAsia="Calibri" w:hAnsi="Times New Roman" w:cs="Calibri"/>
          <w:color w:val="00000A"/>
          <w:sz w:val="24"/>
          <w:szCs w:val="24"/>
        </w:rPr>
      </w:pPr>
      <w:r w:rsidRPr="00626AEE">
        <w:rPr>
          <w:rFonts w:ascii="Times New Roman" w:eastAsia="Calibri" w:hAnsi="Times New Roman" w:cs="Calibri"/>
          <w:bCs/>
          <w:color w:val="00000A"/>
          <w:sz w:val="24"/>
          <w:szCs w:val="24"/>
        </w:rPr>
        <w:t>6) </w:t>
      </w:r>
      <w:r w:rsidRPr="00626AEE">
        <w:rPr>
          <w:rFonts w:ascii="Times New Roman" w:eastAsia="Calibri" w:hAnsi="Times New Roman" w:cs="Calibri"/>
          <w:color w:val="00000A"/>
          <w:sz w:val="24"/>
          <w:szCs w:val="24"/>
        </w:rPr>
        <w:t xml:space="preserve">овладение логическими действиями сравнения, анализа, синтеза, обобщения, классификации </w:t>
      </w:r>
      <w:r w:rsidRPr="00626AEE">
        <w:rPr>
          <w:rFonts w:ascii="Times New Roman" w:eastAsia="Calibri" w:hAnsi="Times New Roman" w:cs="Calibri"/>
          <w:bCs/>
          <w:color w:val="00000A"/>
          <w:sz w:val="24"/>
          <w:szCs w:val="24"/>
        </w:rPr>
        <w:t>по родовидовым признакам</w:t>
      </w:r>
      <w:r w:rsidRPr="00626AEE">
        <w:rPr>
          <w:rFonts w:ascii="Times New Roman" w:eastAsia="Calibri" w:hAnsi="Times New Roman" w:cs="Calibri"/>
          <w:color w:val="00000A"/>
          <w:sz w:val="24"/>
          <w:szCs w:val="24"/>
        </w:rPr>
        <w:t xml:space="preserve">, установления аналогий и причинно-следственных связей, построения рассуждений, отнесения к известным понятиям </w:t>
      </w:r>
      <w:r w:rsidRPr="00626AEE">
        <w:rPr>
          <w:rFonts w:ascii="Times New Roman" w:eastAsia="Calibri" w:hAnsi="Times New Roman" w:cs="Calibri"/>
          <w:bCs/>
          <w:color w:val="00000A"/>
          <w:sz w:val="24"/>
          <w:szCs w:val="24"/>
        </w:rPr>
        <w:t>на уровне, соответствующем индивидуальным возможностям</w:t>
      </w:r>
      <w:r w:rsidRPr="00626AEE">
        <w:rPr>
          <w:rFonts w:ascii="Times New Roman" w:eastAsia="Calibri" w:hAnsi="Times New Roman" w:cs="Calibri"/>
          <w:color w:val="00000A"/>
          <w:sz w:val="24"/>
          <w:szCs w:val="24"/>
        </w:rPr>
        <w:t>;</w:t>
      </w:r>
    </w:p>
    <w:p w:rsidR="00BA0E7B" w:rsidRPr="00626AEE" w:rsidRDefault="00BA0E7B" w:rsidP="00BA0E7B">
      <w:pPr>
        <w:spacing w:after="200" w:line="240" w:lineRule="auto"/>
        <w:ind w:firstLine="709"/>
        <w:contextualSpacing/>
        <w:rPr>
          <w:rFonts w:ascii="Times New Roman" w:eastAsia="Calibri" w:hAnsi="Times New Roman" w:cs="Calibri"/>
          <w:color w:val="00000A"/>
          <w:sz w:val="24"/>
          <w:szCs w:val="24"/>
        </w:rPr>
      </w:pPr>
      <w:r w:rsidRPr="00626AEE">
        <w:rPr>
          <w:rFonts w:ascii="Times New Roman" w:eastAsia="Calibri" w:hAnsi="Times New Roman" w:cs="Calibri"/>
          <w:color w:val="00000A"/>
          <w:sz w:val="24"/>
          <w:szCs w:val="24"/>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A0E7B" w:rsidRPr="00626AEE" w:rsidRDefault="00BA0E7B" w:rsidP="00626AEE">
      <w:pPr>
        <w:spacing w:after="200" w:line="240" w:lineRule="auto"/>
        <w:ind w:firstLine="709"/>
        <w:contextualSpacing/>
        <w:rPr>
          <w:rFonts w:ascii="Times New Roman" w:eastAsia="Calibri" w:hAnsi="Times New Roman" w:cs="Calibri"/>
          <w:color w:val="00000A"/>
          <w:sz w:val="24"/>
          <w:szCs w:val="24"/>
        </w:rPr>
      </w:pPr>
      <w:r w:rsidRPr="00626AEE">
        <w:rPr>
          <w:rFonts w:ascii="Times New Roman" w:eastAsia="Calibri" w:hAnsi="Times New Roman" w:cs="Calibri"/>
          <w:color w:val="00000A"/>
          <w:sz w:val="24"/>
          <w:szCs w:val="24"/>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w:t>
      </w:r>
      <w:r w:rsidR="00626AEE" w:rsidRPr="00626AEE">
        <w:rPr>
          <w:rFonts w:ascii="Times New Roman" w:eastAsia="Calibri" w:hAnsi="Times New Roman" w:cs="Calibri"/>
          <w:color w:val="00000A"/>
          <w:sz w:val="24"/>
          <w:szCs w:val="24"/>
        </w:rPr>
        <w:t>ведение и поведение окружающих;</w:t>
      </w:r>
    </w:p>
    <w:p w:rsidR="00BA0E7B" w:rsidRPr="00626AEE" w:rsidRDefault="00BA0E7B" w:rsidP="00BA0E7B">
      <w:pPr>
        <w:spacing w:after="200" w:line="240" w:lineRule="auto"/>
        <w:ind w:firstLine="709"/>
        <w:contextualSpacing/>
        <w:rPr>
          <w:rFonts w:ascii="Times New Roman" w:eastAsia="Calibri" w:hAnsi="Times New Roman" w:cs="Calibri"/>
          <w:color w:val="00000A"/>
          <w:sz w:val="24"/>
          <w:szCs w:val="24"/>
        </w:rPr>
      </w:pPr>
      <w:r w:rsidRPr="00626AEE">
        <w:rPr>
          <w:rFonts w:ascii="Times New Roman" w:eastAsia="Calibri" w:hAnsi="Times New Roman" w:cs="Calibri"/>
          <w:color w:val="00000A"/>
          <w:sz w:val="24"/>
          <w:szCs w:val="24"/>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BA0E7B" w:rsidRPr="00626AEE" w:rsidRDefault="00BA0E7B" w:rsidP="00BA0E7B">
      <w:pPr>
        <w:spacing w:after="200" w:line="240" w:lineRule="auto"/>
        <w:ind w:firstLine="709"/>
        <w:contextualSpacing/>
        <w:rPr>
          <w:rFonts w:ascii="Times New Roman" w:eastAsia="Calibri" w:hAnsi="Times New Roman" w:cs="Calibri"/>
          <w:color w:val="00000A"/>
          <w:sz w:val="24"/>
          <w:szCs w:val="24"/>
        </w:rPr>
      </w:pPr>
      <w:r w:rsidRPr="00626AEE">
        <w:rPr>
          <w:rFonts w:ascii="Times New Roman" w:eastAsia="Calibri" w:hAnsi="Times New Roman" w:cs="Calibri"/>
          <w:bCs/>
          <w:color w:val="00000A"/>
          <w:sz w:val="24"/>
          <w:szCs w:val="24"/>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BA0E7B" w:rsidRPr="00BA0E7B" w:rsidRDefault="00BA0E7B" w:rsidP="00BA0E7B">
      <w:pPr>
        <w:spacing w:after="0" w:line="240" w:lineRule="auto"/>
        <w:ind w:left="709"/>
        <w:contextualSpacing/>
        <w:jc w:val="both"/>
        <w:rPr>
          <w:rFonts w:ascii="Times New Roman" w:eastAsia="Calibri" w:hAnsi="Times New Roman" w:cs="Calibri"/>
          <w:color w:val="00000A"/>
          <w:sz w:val="24"/>
          <w:szCs w:val="24"/>
        </w:rPr>
      </w:pPr>
      <w:r w:rsidRPr="00BA0E7B">
        <w:rPr>
          <w:rFonts w:ascii="Times New Roman" w:eastAsia="Calibri" w:hAnsi="Times New Roman" w:cs="Calibri"/>
          <w:b/>
          <w:color w:val="00000A"/>
          <w:sz w:val="24"/>
          <w:szCs w:val="24"/>
        </w:rPr>
        <w:t>Предметные результаты</w:t>
      </w:r>
      <w:r w:rsidRPr="00BA0E7B">
        <w:rPr>
          <w:rFonts w:ascii="Times New Roman" w:eastAsia="Calibri" w:hAnsi="Times New Roman" w:cs="Calibri"/>
          <w:color w:val="00000A"/>
          <w:sz w:val="24"/>
          <w:szCs w:val="24"/>
        </w:rPr>
        <w:t xml:space="preserve"> освоения программы с учетом специфики содержания предметных областей включают</w:t>
      </w:r>
      <w:r w:rsidR="00626AEE">
        <w:rPr>
          <w:rFonts w:ascii="Times New Roman" w:eastAsia="Calibri" w:hAnsi="Times New Roman" w:cs="Calibri"/>
          <w:color w:val="00000A"/>
          <w:sz w:val="24"/>
          <w:szCs w:val="24"/>
        </w:rPr>
        <w:t xml:space="preserve"> освоенные </w:t>
      </w:r>
      <w:r w:rsidRPr="00BA0E7B">
        <w:rPr>
          <w:rFonts w:ascii="Times New Roman" w:eastAsia="Calibri" w:hAnsi="Times New Roman" w:cs="Calibri"/>
          <w:color w:val="00000A"/>
          <w:sz w:val="24"/>
          <w:szCs w:val="24"/>
        </w:rPr>
        <w:t xml:space="preserve">знания и умения, специфичные для каждой предметной области, готовность их применения. </w:t>
      </w:r>
    </w:p>
    <w:p w:rsidR="00BA0E7B" w:rsidRPr="00BA0E7B" w:rsidRDefault="00BA0E7B" w:rsidP="00BA0E7B">
      <w:pPr>
        <w:suppressAutoHyphens/>
        <w:spacing w:after="0" w:line="240" w:lineRule="auto"/>
        <w:ind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 xml:space="preserve">Предметные результаты с учетом индивидуальных возможностей и </w:t>
      </w:r>
      <w:proofErr w:type="gramStart"/>
      <w:r w:rsidRPr="00BA0E7B">
        <w:rPr>
          <w:rFonts w:ascii="Times New Roman" w:eastAsia="Calibri" w:hAnsi="Times New Roman" w:cs="Times New Roman"/>
          <w:color w:val="00000A"/>
          <w:sz w:val="24"/>
          <w:szCs w:val="24"/>
          <w:lang w:eastAsia="ar-SA"/>
        </w:rPr>
        <w:t>особых образовательных потребностей</w:t>
      </w:r>
      <w:proofErr w:type="gramEnd"/>
      <w:r w:rsidRPr="00BA0E7B">
        <w:rPr>
          <w:rFonts w:ascii="Times New Roman" w:eastAsia="Calibri" w:hAnsi="Times New Roman" w:cs="Times New Roman"/>
          <w:color w:val="00000A"/>
          <w:sz w:val="24"/>
          <w:szCs w:val="24"/>
          <w:lang w:eastAsia="ar-SA"/>
        </w:rPr>
        <w:t xml:space="preserve"> обучающихся с ЗПР </w:t>
      </w:r>
    </w:p>
    <w:p w:rsidR="00BA0E7B" w:rsidRPr="00BA0E7B" w:rsidRDefault="00BA0E7B" w:rsidP="00BA0E7B">
      <w:pPr>
        <w:suppressAutoHyphens/>
        <w:spacing w:after="0" w:line="240" w:lineRule="auto"/>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представлены в адаптированных рабочих программах по предметам и в рабочих программах коррекционно-развивающей работы для обучающе</w:t>
      </w:r>
      <w:r w:rsidR="00626AEE">
        <w:rPr>
          <w:rFonts w:ascii="Times New Roman" w:eastAsia="Calibri" w:hAnsi="Times New Roman" w:cs="Times New Roman"/>
          <w:color w:val="00000A"/>
          <w:sz w:val="24"/>
          <w:szCs w:val="24"/>
          <w:lang w:eastAsia="ar-SA"/>
        </w:rPr>
        <w:t>гося 3-г класса Белого Дмитрия</w:t>
      </w:r>
      <w:r w:rsidRPr="00BA0E7B">
        <w:rPr>
          <w:rFonts w:ascii="Times New Roman" w:eastAsia="Calibri" w:hAnsi="Times New Roman" w:cs="Times New Roman"/>
          <w:color w:val="00000A"/>
          <w:sz w:val="24"/>
          <w:szCs w:val="24"/>
          <w:lang w:eastAsia="ar-SA"/>
        </w:rPr>
        <w:t xml:space="preserve"> в условиях ин</w:t>
      </w:r>
      <w:r w:rsidR="00626AEE">
        <w:rPr>
          <w:rFonts w:ascii="Times New Roman" w:eastAsia="Calibri" w:hAnsi="Times New Roman" w:cs="Times New Roman"/>
          <w:color w:val="00000A"/>
          <w:sz w:val="24"/>
          <w:szCs w:val="24"/>
          <w:lang w:eastAsia="ar-SA"/>
        </w:rPr>
        <w:t>клюзивного обучения. Утверждены приказом № 227 от 31.08.2020</w:t>
      </w:r>
      <w:r w:rsidRPr="00BA0E7B">
        <w:rPr>
          <w:rFonts w:ascii="Times New Roman" w:eastAsia="Calibri" w:hAnsi="Times New Roman" w:cs="Times New Roman"/>
          <w:color w:val="00000A"/>
          <w:sz w:val="24"/>
          <w:szCs w:val="24"/>
          <w:lang w:eastAsia="ar-SA"/>
        </w:rPr>
        <w:t xml:space="preserve"> года.</w:t>
      </w:r>
    </w:p>
    <w:p w:rsidR="00BA0E7B" w:rsidRPr="00BA0E7B" w:rsidRDefault="00BA0E7B" w:rsidP="00BA0E7B">
      <w:pPr>
        <w:suppressAutoHyphens/>
        <w:spacing w:after="0" w:line="240" w:lineRule="auto"/>
        <w:rPr>
          <w:rFonts w:ascii="Times New Roman" w:eastAsia="Calibri" w:hAnsi="Times New Roman" w:cs="Times New Roman"/>
          <w:b/>
          <w:color w:val="00000A"/>
          <w:sz w:val="24"/>
          <w:szCs w:val="24"/>
          <w:lang w:eastAsia="ar-SA"/>
        </w:rPr>
      </w:pPr>
    </w:p>
    <w:p w:rsidR="00626AEE" w:rsidRDefault="00626AEE" w:rsidP="00BA0E7B">
      <w:pPr>
        <w:suppressAutoHyphens/>
        <w:spacing w:after="0" w:line="240" w:lineRule="auto"/>
        <w:ind w:firstLine="709"/>
        <w:rPr>
          <w:rFonts w:ascii="Times New Roman" w:eastAsia="Calibri" w:hAnsi="Times New Roman" w:cs="Times New Roman"/>
          <w:b/>
          <w:color w:val="00000A"/>
          <w:sz w:val="24"/>
          <w:szCs w:val="24"/>
          <w:lang w:eastAsia="ar-SA"/>
        </w:rPr>
      </w:pPr>
    </w:p>
    <w:p w:rsidR="00B31672" w:rsidRDefault="00B31672" w:rsidP="00BA0E7B">
      <w:pPr>
        <w:suppressAutoHyphens/>
        <w:spacing w:after="0" w:line="240" w:lineRule="auto"/>
        <w:ind w:firstLine="709"/>
        <w:rPr>
          <w:rFonts w:ascii="Times New Roman" w:eastAsia="Calibri" w:hAnsi="Times New Roman" w:cs="Times New Roman"/>
          <w:b/>
          <w:color w:val="00000A"/>
          <w:sz w:val="24"/>
          <w:szCs w:val="24"/>
          <w:lang w:eastAsia="ar-SA"/>
        </w:rPr>
      </w:pPr>
    </w:p>
    <w:p w:rsidR="00B31672" w:rsidRDefault="00B31672" w:rsidP="00BA0E7B">
      <w:pPr>
        <w:suppressAutoHyphens/>
        <w:spacing w:after="0" w:line="240" w:lineRule="auto"/>
        <w:ind w:firstLine="709"/>
        <w:rPr>
          <w:rFonts w:ascii="Times New Roman" w:eastAsia="Calibri" w:hAnsi="Times New Roman" w:cs="Times New Roman"/>
          <w:b/>
          <w:color w:val="00000A"/>
          <w:sz w:val="24"/>
          <w:szCs w:val="24"/>
          <w:lang w:eastAsia="ar-SA"/>
        </w:rPr>
      </w:pPr>
    </w:p>
    <w:p w:rsidR="00BA0E7B" w:rsidRPr="00BA0E7B" w:rsidRDefault="00BA0E7B" w:rsidP="00B31672">
      <w:pPr>
        <w:suppressAutoHyphens/>
        <w:spacing w:after="0" w:line="240" w:lineRule="auto"/>
        <w:rPr>
          <w:rFonts w:ascii="Times New Roman" w:eastAsia="Calibri" w:hAnsi="Times New Roman" w:cs="Times New Roman"/>
          <w:b/>
          <w:color w:val="00000A"/>
          <w:sz w:val="24"/>
          <w:szCs w:val="24"/>
          <w:lang w:eastAsia="ar-SA"/>
        </w:rPr>
      </w:pPr>
      <w:r w:rsidRPr="00BA0E7B">
        <w:rPr>
          <w:rFonts w:ascii="Times New Roman" w:eastAsia="Calibri" w:hAnsi="Times New Roman" w:cs="Times New Roman"/>
          <w:b/>
          <w:color w:val="00000A"/>
          <w:sz w:val="24"/>
          <w:szCs w:val="24"/>
          <w:lang w:eastAsia="ar-SA"/>
        </w:rPr>
        <w:lastRenderedPageBreak/>
        <w:t>5. Система оценки достижения обучающимися с задержкой психического развития планируемых результатов АОП</w:t>
      </w:r>
    </w:p>
    <w:p w:rsidR="00BA0E7B" w:rsidRPr="00BA0E7B" w:rsidRDefault="00BA0E7B" w:rsidP="00BA0E7B">
      <w:pPr>
        <w:suppressAutoHyphens/>
        <w:spacing w:after="0" w:line="240" w:lineRule="auto"/>
        <w:ind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Основными</w:t>
      </w:r>
      <w:r w:rsidRPr="00BA0E7B">
        <w:rPr>
          <w:rFonts w:ascii="Times New Roman" w:eastAsia="Calibri" w:hAnsi="Times New Roman" w:cs="Times New Roman"/>
          <w:color w:val="00000A"/>
          <w:sz w:val="24"/>
          <w:szCs w:val="24"/>
          <w:lang w:eastAsia="ar-SA"/>
        </w:rPr>
        <w:tab/>
        <w:t xml:space="preserve">направлениями и целями оценочной деятельности в соответствии с требованиями ФГОС НОО обучающихся с ОВЗ </w:t>
      </w:r>
      <w:r w:rsidR="00B31672">
        <w:rPr>
          <w:rFonts w:ascii="Times New Roman" w:eastAsia="Calibri" w:hAnsi="Times New Roman" w:cs="Times New Roman"/>
          <w:color w:val="00000A"/>
          <w:sz w:val="24"/>
          <w:szCs w:val="24"/>
          <w:lang w:eastAsia="ar-SA"/>
        </w:rPr>
        <w:t xml:space="preserve">являются оценка </w:t>
      </w:r>
      <w:proofErr w:type="gramStart"/>
      <w:r w:rsidR="00B31672">
        <w:rPr>
          <w:rFonts w:ascii="Times New Roman" w:eastAsia="Calibri" w:hAnsi="Times New Roman" w:cs="Times New Roman"/>
          <w:color w:val="00000A"/>
          <w:sz w:val="24"/>
          <w:szCs w:val="24"/>
          <w:lang w:eastAsia="ar-SA"/>
        </w:rPr>
        <w:t xml:space="preserve">образовательных </w:t>
      </w:r>
      <w:r w:rsidRPr="00BA0E7B">
        <w:rPr>
          <w:rFonts w:ascii="Times New Roman" w:eastAsia="Calibri" w:hAnsi="Times New Roman" w:cs="Times New Roman"/>
          <w:color w:val="00000A"/>
          <w:sz w:val="24"/>
          <w:szCs w:val="24"/>
          <w:lang w:eastAsia="ar-SA"/>
        </w:rPr>
        <w:t>достижений</w:t>
      </w:r>
      <w:proofErr w:type="gramEnd"/>
      <w:r w:rsidRPr="00BA0E7B">
        <w:rPr>
          <w:rFonts w:ascii="Times New Roman" w:eastAsia="Calibri" w:hAnsi="Times New Roman" w:cs="Times New Roman"/>
          <w:color w:val="00000A"/>
          <w:sz w:val="24"/>
          <w:szCs w:val="24"/>
          <w:lang w:eastAsia="ar-SA"/>
        </w:rPr>
        <w:t xml:space="preserve">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A0E7B" w:rsidRPr="00BA0E7B" w:rsidRDefault="00BA0E7B" w:rsidP="00BA0E7B">
      <w:pPr>
        <w:suppressAutoHyphens/>
        <w:spacing w:after="0" w:line="240" w:lineRule="auto"/>
        <w:ind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Система оценки достижения обучающимися с ЗПР планируемых результатов освоения АОП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A0E7B" w:rsidRPr="00BA0E7B" w:rsidRDefault="00BA0E7B" w:rsidP="00BA0E7B">
      <w:pPr>
        <w:suppressAutoHyphens/>
        <w:spacing w:after="0" w:line="240" w:lineRule="auto"/>
        <w:ind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Оценка результатов освоения обучающимися с ЗПР АОП (кроме программы коррекционной работы) осуществляется в соответствии с требованиями ФГОС НОО. Оценивать достижения обучающимся с ЗПР планируемых результатов необходимо при завершении каждого уровня образования,</w:t>
      </w:r>
      <w:r w:rsidRPr="00BA0E7B">
        <w:rPr>
          <w:rFonts w:ascii="Times New Roman" w:eastAsia="Calibri" w:hAnsi="Times New Roman" w:cs="Times New Roman"/>
          <w:color w:val="00000A"/>
          <w:sz w:val="24"/>
          <w:szCs w:val="24"/>
          <w:lang w:eastAsia="ar-SA"/>
        </w:rPr>
        <w:tab/>
        <w:t>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BA0E7B" w:rsidRPr="00BA0E7B" w:rsidRDefault="00BA0E7B" w:rsidP="00BA0E7B">
      <w:pPr>
        <w:suppressAutoHyphens/>
        <w:spacing w:after="0" w:line="240" w:lineRule="auto"/>
        <w:ind w:firstLine="709"/>
        <w:jc w:val="both"/>
        <w:rPr>
          <w:rFonts w:ascii="Times New Roman" w:eastAsia="Calibri" w:hAnsi="Times New Roman" w:cs="Times New Roman"/>
          <w:sz w:val="24"/>
          <w:szCs w:val="24"/>
          <w:lang w:eastAsia="ar-SA"/>
        </w:rPr>
      </w:pPr>
      <w:r w:rsidRPr="00BA0E7B">
        <w:rPr>
          <w:rFonts w:ascii="Times New Roman" w:eastAsia="Calibri" w:hAnsi="Times New Roman" w:cs="Times New Roman"/>
          <w:color w:val="00000A"/>
          <w:sz w:val="24"/>
          <w:szCs w:val="24"/>
          <w:lang w:eastAsia="ar-SA"/>
        </w:rPr>
        <w:t xml:space="preserve">Система оценки достижения обучающимися с задержкой психического развития планируемых результатов АОП отражена в положении МБОУ «Восходненская школа имени В. И. Криворотова» </w:t>
      </w:r>
      <w:r w:rsidRPr="00BA0E7B">
        <w:rPr>
          <w:rFonts w:ascii="Times New Roman" w:eastAsia="Calibri" w:hAnsi="Times New Roman" w:cs="Times New Roman"/>
          <w:sz w:val="24"/>
          <w:szCs w:val="24"/>
          <w:lang w:eastAsia="ar-SA"/>
        </w:rPr>
        <w:t>«Положение о системе оценивания, форме и порядке проведения промежуточной и итоговой аттестации обучающихся в начальной школе в условиях ФГОС ОВЗ»</w:t>
      </w:r>
    </w:p>
    <w:p w:rsidR="00BA0E7B" w:rsidRPr="00BA0E7B" w:rsidRDefault="00BA0E7B" w:rsidP="00BA0E7B">
      <w:pPr>
        <w:suppressAutoHyphens/>
        <w:spacing w:after="0" w:line="240" w:lineRule="auto"/>
        <w:rPr>
          <w:rFonts w:ascii="Times New Roman" w:eastAsia="Calibri" w:hAnsi="Times New Roman" w:cs="Times New Roman"/>
          <w:color w:val="FF0000"/>
          <w:sz w:val="24"/>
          <w:szCs w:val="24"/>
          <w:lang w:eastAsia="ar-SA"/>
        </w:rPr>
      </w:pPr>
    </w:p>
    <w:p w:rsidR="00BA0E7B" w:rsidRPr="00BA0E7B" w:rsidRDefault="00BA0E7B" w:rsidP="00BA0E7B">
      <w:pPr>
        <w:suppressAutoHyphens/>
        <w:spacing w:after="0" w:line="240" w:lineRule="auto"/>
        <w:rPr>
          <w:rFonts w:ascii="Times New Roman" w:eastAsia="Calibri" w:hAnsi="Times New Roman" w:cs="Times New Roman"/>
          <w:b/>
          <w:color w:val="00000A"/>
          <w:sz w:val="24"/>
          <w:szCs w:val="24"/>
          <w:lang w:eastAsia="ar-SA"/>
        </w:rPr>
      </w:pPr>
      <w:r w:rsidRPr="00BA0E7B">
        <w:rPr>
          <w:rFonts w:ascii="Times New Roman" w:eastAsia="Calibri" w:hAnsi="Times New Roman" w:cs="Times New Roman"/>
          <w:b/>
          <w:color w:val="00000A"/>
          <w:sz w:val="24"/>
          <w:szCs w:val="24"/>
          <w:lang w:eastAsia="ar-SA"/>
        </w:rPr>
        <w:t xml:space="preserve">6. Оценка </w:t>
      </w:r>
      <w:proofErr w:type="gramStart"/>
      <w:r w:rsidRPr="00BA0E7B">
        <w:rPr>
          <w:rFonts w:ascii="Times New Roman" w:eastAsia="Calibri" w:hAnsi="Times New Roman" w:cs="Times New Roman"/>
          <w:b/>
          <w:color w:val="00000A"/>
          <w:sz w:val="24"/>
          <w:szCs w:val="24"/>
          <w:lang w:eastAsia="ar-SA"/>
        </w:rPr>
        <w:t>индивидуального развития</w:t>
      </w:r>
      <w:proofErr w:type="gramEnd"/>
      <w:r w:rsidRPr="00BA0E7B">
        <w:rPr>
          <w:rFonts w:ascii="Times New Roman" w:eastAsia="Calibri" w:hAnsi="Times New Roman" w:cs="Times New Roman"/>
          <w:b/>
          <w:color w:val="00000A"/>
          <w:sz w:val="24"/>
          <w:szCs w:val="24"/>
          <w:lang w:eastAsia="ar-SA"/>
        </w:rPr>
        <w:t xml:space="preserve"> обучающегося с ОВЗ</w:t>
      </w:r>
    </w:p>
    <w:p w:rsidR="00BA0E7B" w:rsidRPr="00BA0E7B" w:rsidRDefault="00BA0E7B" w:rsidP="00BA0E7B">
      <w:pPr>
        <w:suppressAutoHyphens/>
        <w:spacing w:after="0" w:line="240" w:lineRule="auto"/>
        <w:rPr>
          <w:rFonts w:ascii="Times New Roman" w:eastAsia="Calibri" w:hAnsi="Times New Roman" w:cs="Times New Roman"/>
          <w:b/>
          <w:color w:val="00000A"/>
          <w:sz w:val="24"/>
          <w:szCs w:val="24"/>
          <w:lang w:eastAsia="ar-SA"/>
        </w:rPr>
      </w:pPr>
    </w:p>
    <w:tbl>
      <w:tblPr>
        <w:tblW w:w="143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4266"/>
        <w:gridCol w:w="4260"/>
        <w:gridCol w:w="2864"/>
      </w:tblGrid>
      <w:tr w:rsidR="00BA0E7B" w:rsidRPr="00BA0E7B" w:rsidTr="00B31672">
        <w:trPr>
          <w:trHeight w:val="277"/>
        </w:trPr>
        <w:tc>
          <w:tcPr>
            <w:tcW w:w="2956" w:type="dxa"/>
            <w:shd w:val="clear" w:color="auto" w:fill="auto"/>
          </w:tcPr>
          <w:p w:rsidR="00BA0E7B" w:rsidRPr="00BA0E7B" w:rsidRDefault="00BA0E7B" w:rsidP="00BA0E7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A0E7B">
              <w:rPr>
                <w:rFonts w:ascii="Times New Roman" w:eastAsia="Times New Roman" w:hAnsi="Times New Roman" w:cs="Times New Roman"/>
                <w:b/>
                <w:sz w:val="24"/>
                <w:szCs w:val="24"/>
                <w:lang w:eastAsia="ru-RU"/>
              </w:rPr>
              <w:t>Сферы развития</w:t>
            </w:r>
          </w:p>
        </w:tc>
        <w:tc>
          <w:tcPr>
            <w:tcW w:w="4266" w:type="dxa"/>
            <w:shd w:val="clear" w:color="auto" w:fill="auto"/>
          </w:tcPr>
          <w:p w:rsidR="00BA0E7B" w:rsidRPr="00BA0E7B" w:rsidRDefault="00BA0E7B" w:rsidP="00BA0E7B">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BA0E7B">
              <w:rPr>
                <w:rFonts w:ascii="Times New Roman" w:eastAsia="Times New Roman" w:hAnsi="Times New Roman" w:cs="Times New Roman"/>
                <w:b/>
                <w:sz w:val="24"/>
                <w:szCs w:val="24"/>
                <w:lang w:eastAsia="ru-RU"/>
              </w:rPr>
              <w:t>Особенности психофизического развития ребенка</w:t>
            </w:r>
          </w:p>
        </w:tc>
        <w:tc>
          <w:tcPr>
            <w:tcW w:w="4260" w:type="dxa"/>
            <w:shd w:val="clear" w:color="auto" w:fill="auto"/>
          </w:tcPr>
          <w:p w:rsidR="00BA0E7B" w:rsidRPr="00BA0E7B" w:rsidRDefault="00BA0E7B" w:rsidP="00BA0E7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A0E7B">
              <w:rPr>
                <w:rFonts w:ascii="Times New Roman" w:eastAsia="Times New Roman" w:hAnsi="Times New Roman" w:cs="Times New Roman"/>
                <w:b/>
                <w:color w:val="000000"/>
                <w:sz w:val="24"/>
                <w:szCs w:val="24"/>
                <w:lang w:eastAsia="ru-RU"/>
              </w:rPr>
              <w:t xml:space="preserve">Интересы </w:t>
            </w:r>
            <w:r w:rsidRPr="00BA0E7B">
              <w:rPr>
                <w:rFonts w:ascii="Times New Roman" w:eastAsia="Times New Roman" w:hAnsi="Times New Roman" w:cs="Times New Roman"/>
                <w:b/>
                <w:sz w:val="24"/>
                <w:szCs w:val="24"/>
                <w:lang w:eastAsia="ru-RU"/>
              </w:rPr>
              <w:t>ребенка</w:t>
            </w:r>
          </w:p>
        </w:tc>
        <w:tc>
          <w:tcPr>
            <w:tcW w:w="2864" w:type="dxa"/>
            <w:shd w:val="clear" w:color="auto" w:fill="auto"/>
          </w:tcPr>
          <w:p w:rsidR="00BA0E7B" w:rsidRPr="00BA0E7B" w:rsidRDefault="00BA0E7B" w:rsidP="00BA0E7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A0E7B">
              <w:rPr>
                <w:rFonts w:ascii="Times New Roman" w:eastAsia="Times New Roman" w:hAnsi="Times New Roman" w:cs="Times New Roman"/>
                <w:b/>
                <w:sz w:val="24"/>
                <w:szCs w:val="24"/>
                <w:lang w:eastAsia="ru-RU"/>
              </w:rPr>
              <w:t>Образовательные потребности ребенка</w:t>
            </w:r>
          </w:p>
        </w:tc>
      </w:tr>
      <w:tr w:rsidR="00BA0E7B" w:rsidRPr="00BA0E7B" w:rsidTr="00B31672">
        <w:trPr>
          <w:trHeight w:val="1304"/>
        </w:trPr>
        <w:tc>
          <w:tcPr>
            <w:tcW w:w="295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ПОЗНАВАТЕЛЬНОЕ РАЗВИТИЕ</w:t>
            </w:r>
          </w:p>
        </w:tc>
        <w:tc>
          <w:tcPr>
            <w:tcW w:w="426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 xml:space="preserve">Низкий объём памяти. Внимание неустойчивое, низкий уровень концентрации и переключения. </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 xml:space="preserve">Не до конца понимает инструкцию учителя в учебной деятельности. </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Владеет приемами классификации и обобщения при предъявлении простых заданий. Причинно - следственные связи устанавливает на простом наглядном материале. Средний темп работы. Средний уровень знаний   об окружающем мире.</w:t>
            </w:r>
          </w:p>
        </w:tc>
        <w:tc>
          <w:tcPr>
            <w:tcW w:w="4260"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Уроки технологии, ИЗО, музыки, чтения.</w:t>
            </w:r>
          </w:p>
        </w:tc>
        <w:tc>
          <w:tcPr>
            <w:tcW w:w="2864"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 xml:space="preserve">Создание ситуации успеха, формирование познавательной активности в учебной деятельности.  </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Развитие мыслительных операций – анализа, синтеза, сравнения, обобщении, классификации;</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 xml:space="preserve">Формирование учебной мотивации, стимуляция сенсорно-перцептивных, мнемических и интеллектуальных </w:t>
            </w:r>
            <w:r w:rsidRPr="00BA0E7B">
              <w:rPr>
                <w:rFonts w:ascii="Times New Roman" w:eastAsia="Times New Roman" w:hAnsi="Times New Roman" w:cs="Times New Roman"/>
                <w:sz w:val="24"/>
                <w:szCs w:val="24"/>
                <w:lang w:eastAsia="ru-RU"/>
              </w:rPr>
              <w:lastRenderedPageBreak/>
              <w:t>процессов.   Коррекция индивидуальных пробелов в знаниях.</w:t>
            </w:r>
          </w:p>
        </w:tc>
      </w:tr>
      <w:tr w:rsidR="00BA0E7B" w:rsidRPr="00BA0E7B" w:rsidTr="00B31672">
        <w:trPr>
          <w:trHeight w:val="1304"/>
        </w:trPr>
        <w:tc>
          <w:tcPr>
            <w:tcW w:w="295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lastRenderedPageBreak/>
              <w:t>СОЦИАЛЬНОЕ РАЗВИТИЕ</w:t>
            </w:r>
          </w:p>
        </w:tc>
        <w:tc>
          <w:tcPr>
            <w:tcW w:w="426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С детьми общается, со взрослыми идет на контакт. Инициирует диалог со сверстниками. Бывает участником конфликтов.</w:t>
            </w:r>
          </w:p>
        </w:tc>
        <w:tc>
          <w:tcPr>
            <w:tcW w:w="4260"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Общение в игровой деятельности.</w:t>
            </w:r>
          </w:p>
        </w:tc>
        <w:tc>
          <w:tcPr>
            <w:tcW w:w="2864"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Нуждается в обучении конструктивным способам взаимодействия; оптимизации межличностного взаимодействия в коллективе.</w:t>
            </w:r>
          </w:p>
        </w:tc>
      </w:tr>
      <w:tr w:rsidR="00BA0E7B" w:rsidRPr="00BA0E7B" w:rsidTr="00B31672">
        <w:trPr>
          <w:trHeight w:val="1304"/>
        </w:trPr>
        <w:tc>
          <w:tcPr>
            <w:tcW w:w="295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КОММУНИКАТИВНО-РЕЧЕВОЕ РАЗВИТИЕ</w:t>
            </w:r>
          </w:p>
        </w:tc>
        <w:tc>
          <w:tcPr>
            <w:tcW w:w="426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 xml:space="preserve">Речевая сфера развита недостаточно, артикуляционная и мелкая моторика слабо развиты. Звукопроизношение нарушено. Фонематическое восприятие не сформировано.   Связная речь не сформирована, в речи преобладают простые предложения и словосочетания, которые построены </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 xml:space="preserve">неверно.  </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p>
        </w:tc>
        <w:tc>
          <w:tcPr>
            <w:tcW w:w="4260"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Проявляет интерес к игровым видам деятельности и занятиям за компьютером.</w:t>
            </w:r>
          </w:p>
        </w:tc>
        <w:tc>
          <w:tcPr>
            <w:tcW w:w="2864"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Требуется коррекционная работа по следующим направлениям:</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-развитие, артикуляционной мелкой и общей моторики;</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-коррекция звукопроизношения;</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-развитие фонетико-фонематического восприятия;</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 развития навыков звукового анализа и синтеза;</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-совершенствование слоговой структуры слова;</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-обогащение лексической стороны речи;</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-обогащение словарного запаса;</w:t>
            </w:r>
          </w:p>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lastRenderedPageBreak/>
              <w:t>- работа по устранению аграмматизмов в построении словосочетаний и предложений</w:t>
            </w:r>
          </w:p>
        </w:tc>
      </w:tr>
      <w:tr w:rsidR="00BA0E7B" w:rsidRPr="00BA0E7B" w:rsidTr="00B31672">
        <w:trPr>
          <w:trHeight w:val="1103"/>
        </w:trPr>
        <w:tc>
          <w:tcPr>
            <w:tcW w:w="295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lastRenderedPageBreak/>
              <w:t>САМООБСЛУЖИВАНИЕ</w:t>
            </w:r>
          </w:p>
        </w:tc>
        <w:tc>
          <w:tcPr>
            <w:tcW w:w="426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Навыки самообслуживания сформированы в соответствии с возрастом.</w:t>
            </w:r>
          </w:p>
        </w:tc>
        <w:tc>
          <w:tcPr>
            <w:tcW w:w="4260"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Выполнять поручения учителя, оказывать помощь.</w:t>
            </w:r>
          </w:p>
        </w:tc>
        <w:tc>
          <w:tcPr>
            <w:tcW w:w="2864"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Навыки самообслуживания сформированы в соответствии с возрастом.</w:t>
            </w:r>
          </w:p>
        </w:tc>
      </w:tr>
      <w:tr w:rsidR="00BA0E7B" w:rsidRPr="00BA0E7B" w:rsidTr="00B31672">
        <w:trPr>
          <w:trHeight w:val="1304"/>
        </w:trPr>
        <w:tc>
          <w:tcPr>
            <w:tcW w:w="295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ФИЗИЧЕСКОЕ РАЗВИТИЕ</w:t>
            </w:r>
          </w:p>
        </w:tc>
        <w:tc>
          <w:tcPr>
            <w:tcW w:w="426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Физически развит в соответствии с возрастом.</w:t>
            </w:r>
          </w:p>
        </w:tc>
        <w:tc>
          <w:tcPr>
            <w:tcW w:w="4260"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Уроки физической культуры.</w:t>
            </w:r>
          </w:p>
        </w:tc>
        <w:tc>
          <w:tcPr>
            <w:tcW w:w="2864"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 xml:space="preserve"> Совершенствование движений.</w:t>
            </w:r>
          </w:p>
        </w:tc>
      </w:tr>
      <w:tr w:rsidR="00BA0E7B" w:rsidRPr="00BA0E7B" w:rsidTr="00B31672">
        <w:trPr>
          <w:trHeight w:val="1304"/>
        </w:trPr>
        <w:tc>
          <w:tcPr>
            <w:tcW w:w="295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ПОВЕДЕНИЕ (ЭМОЦИОНАЛЬНО-ВОЛЕВОЕ РАЗВИТИЕ)</w:t>
            </w:r>
          </w:p>
        </w:tc>
        <w:tc>
          <w:tcPr>
            <w:tcW w:w="426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 xml:space="preserve">  Эмоциональная незрелость</w:t>
            </w:r>
          </w:p>
        </w:tc>
        <w:tc>
          <w:tcPr>
            <w:tcW w:w="4260"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Стремление к самостоятельности.</w:t>
            </w:r>
          </w:p>
        </w:tc>
        <w:tc>
          <w:tcPr>
            <w:tcW w:w="2864"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Формирование уверенности в себе, развитие эмоциональной сферы, снижение уровня тревожности в учебных ситуациях, повышение самооценки.</w:t>
            </w:r>
          </w:p>
        </w:tc>
      </w:tr>
      <w:tr w:rsidR="00BA0E7B" w:rsidRPr="00BA0E7B" w:rsidTr="00B31672">
        <w:trPr>
          <w:trHeight w:val="1304"/>
        </w:trPr>
        <w:tc>
          <w:tcPr>
            <w:tcW w:w="295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СЕНСОРНОЕ РАЗВИТИЕ</w:t>
            </w:r>
          </w:p>
        </w:tc>
        <w:tc>
          <w:tcPr>
            <w:tcW w:w="4266"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 xml:space="preserve"> Развито</w:t>
            </w:r>
          </w:p>
        </w:tc>
        <w:tc>
          <w:tcPr>
            <w:tcW w:w="4260"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 xml:space="preserve">Любит рисовать, лепить из пластилина, вырезать по контуру. </w:t>
            </w:r>
          </w:p>
        </w:tc>
        <w:tc>
          <w:tcPr>
            <w:tcW w:w="2864" w:type="dxa"/>
            <w:shd w:val="clear" w:color="auto" w:fill="auto"/>
          </w:tcPr>
          <w:p w:rsidR="00BA0E7B" w:rsidRPr="00BA0E7B" w:rsidRDefault="00BA0E7B" w:rsidP="00BA0E7B">
            <w:pPr>
              <w:spacing w:after="0" w:line="240" w:lineRule="auto"/>
              <w:rPr>
                <w:rFonts w:ascii="Times New Roman" w:eastAsia="Times New Roman" w:hAnsi="Times New Roman" w:cs="Times New Roman"/>
                <w:sz w:val="24"/>
                <w:szCs w:val="24"/>
                <w:lang w:eastAsia="ru-RU"/>
              </w:rPr>
            </w:pPr>
            <w:r w:rsidRPr="00BA0E7B">
              <w:rPr>
                <w:rFonts w:ascii="Times New Roman" w:eastAsia="Times New Roman" w:hAnsi="Times New Roman" w:cs="Times New Roman"/>
                <w:bCs/>
                <w:sz w:val="24"/>
                <w:szCs w:val="24"/>
                <w:lang w:eastAsia="ru-RU"/>
              </w:rPr>
              <w:t>Коррекция пространственной ориентировки.</w:t>
            </w:r>
            <w:r w:rsidRPr="00BA0E7B">
              <w:rPr>
                <w:rFonts w:ascii="Times New Roman" w:eastAsia="Times New Roman" w:hAnsi="Times New Roman" w:cs="Times New Roman"/>
                <w:bCs/>
                <w:sz w:val="24"/>
                <w:szCs w:val="24"/>
                <w:lang w:eastAsia="ru-RU"/>
              </w:rPr>
              <w:br/>
            </w:r>
            <w:r w:rsidRPr="00BA0E7B">
              <w:rPr>
                <w:rFonts w:ascii="Times New Roman" w:eastAsia="Times New Roman" w:hAnsi="Times New Roman" w:cs="Times New Roman"/>
                <w:bCs/>
                <w:sz w:val="24"/>
                <w:szCs w:val="24"/>
                <w:lang w:eastAsia="ru-RU"/>
              </w:rPr>
              <w:br/>
            </w:r>
          </w:p>
        </w:tc>
      </w:tr>
    </w:tbl>
    <w:p w:rsidR="00BA0E7B" w:rsidRPr="00BA0E7B" w:rsidRDefault="00BA0E7B" w:rsidP="00BA0E7B">
      <w:pPr>
        <w:suppressAutoHyphens/>
        <w:spacing w:after="0" w:line="240" w:lineRule="auto"/>
        <w:rPr>
          <w:rFonts w:ascii="Times New Roman" w:eastAsia="Calibri" w:hAnsi="Times New Roman" w:cs="Times New Roman"/>
          <w:color w:val="00000A"/>
          <w:sz w:val="24"/>
          <w:szCs w:val="24"/>
          <w:lang w:eastAsia="ar-SA"/>
        </w:rPr>
      </w:pPr>
    </w:p>
    <w:p w:rsidR="00BA0E7B" w:rsidRPr="00BA0E7B" w:rsidRDefault="00BA0E7B" w:rsidP="00BA0E7B">
      <w:pPr>
        <w:suppressAutoHyphens/>
        <w:spacing w:after="0" w:line="240" w:lineRule="auto"/>
        <w:rPr>
          <w:rFonts w:ascii="Times New Roman" w:eastAsia="Calibri" w:hAnsi="Times New Roman" w:cs="Times New Roman"/>
          <w:b/>
          <w:color w:val="00000A"/>
          <w:sz w:val="24"/>
          <w:szCs w:val="24"/>
          <w:lang w:eastAsia="ar-SA"/>
        </w:rPr>
      </w:pPr>
    </w:p>
    <w:p w:rsidR="00BA0E7B" w:rsidRPr="00BA0E7B" w:rsidRDefault="00BA0E7B" w:rsidP="00BA0E7B">
      <w:pPr>
        <w:suppressAutoHyphens/>
        <w:spacing w:after="0" w:line="240" w:lineRule="auto"/>
        <w:ind w:left="710"/>
        <w:rPr>
          <w:rFonts w:ascii="Times New Roman" w:eastAsia="Calibri" w:hAnsi="Times New Roman" w:cs="Times New Roman"/>
          <w:b/>
          <w:color w:val="00000A"/>
          <w:sz w:val="24"/>
          <w:szCs w:val="24"/>
          <w:lang w:eastAsia="ar-SA"/>
        </w:rPr>
      </w:pPr>
    </w:p>
    <w:p w:rsidR="00BA0E7B" w:rsidRPr="00BA0E7B" w:rsidRDefault="00BA0E7B" w:rsidP="00BA0E7B">
      <w:pPr>
        <w:suppressAutoHyphens/>
        <w:spacing w:after="0" w:line="240" w:lineRule="auto"/>
        <w:ind w:left="710"/>
        <w:rPr>
          <w:rFonts w:ascii="Times New Roman" w:eastAsia="Calibri" w:hAnsi="Times New Roman" w:cs="Times New Roman"/>
          <w:b/>
          <w:color w:val="00000A"/>
          <w:sz w:val="24"/>
          <w:szCs w:val="24"/>
          <w:lang w:eastAsia="ar-SA"/>
        </w:rPr>
      </w:pPr>
    </w:p>
    <w:p w:rsidR="00BA0E7B" w:rsidRPr="00BA0E7B" w:rsidRDefault="00BA0E7B" w:rsidP="00BA0E7B">
      <w:pPr>
        <w:suppressAutoHyphens/>
        <w:spacing w:after="0" w:line="240" w:lineRule="auto"/>
        <w:ind w:left="710"/>
        <w:rPr>
          <w:rFonts w:ascii="Times New Roman" w:eastAsia="Calibri" w:hAnsi="Times New Roman" w:cs="Times New Roman"/>
          <w:b/>
          <w:color w:val="00000A"/>
          <w:sz w:val="24"/>
          <w:szCs w:val="24"/>
          <w:lang w:eastAsia="ar-SA"/>
        </w:rPr>
      </w:pPr>
    </w:p>
    <w:p w:rsidR="00B31672" w:rsidRDefault="00B31672" w:rsidP="00BA0E7B">
      <w:pPr>
        <w:suppressAutoHyphens/>
        <w:spacing w:after="0" w:line="240" w:lineRule="auto"/>
        <w:ind w:firstLine="709"/>
        <w:rPr>
          <w:rFonts w:ascii="Times New Roman" w:eastAsia="Calibri" w:hAnsi="Times New Roman" w:cs="Times New Roman"/>
          <w:b/>
          <w:color w:val="00000A"/>
          <w:sz w:val="24"/>
          <w:szCs w:val="24"/>
          <w:lang w:eastAsia="ar-SA"/>
        </w:rPr>
      </w:pPr>
    </w:p>
    <w:p w:rsidR="00B31672" w:rsidRDefault="00B31672" w:rsidP="00BA0E7B">
      <w:pPr>
        <w:suppressAutoHyphens/>
        <w:spacing w:after="0" w:line="240" w:lineRule="auto"/>
        <w:ind w:firstLine="709"/>
        <w:rPr>
          <w:rFonts w:ascii="Times New Roman" w:eastAsia="Calibri" w:hAnsi="Times New Roman" w:cs="Times New Roman"/>
          <w:b/>
          <w:color w:val="00000A"/>
          <w:sz w:val="24"/>
          <w:szCs w:val="24"/>
          <w:lang w:eastAsia="ar-SA"/>
        </w:rPr>
      </w:pPr>
    </w:p>
    <w:p w:rsidR="00BA0E7B" w:rsidRPr="00BA0E7B" w:rsidRDefault="00BA0E7B" w:rsidP="00B31672">
      <w:pPr>
        <w:suppressAutoHyphens/>
        <w:spacing w:after="0" w:line="240" w:lineRule="auto"/>
        <w:rPr>
          <w:rFonts w:ascii="Times New Roman" w:eastAsia="Calibri" w:hAnsi="Times New Roman" w:cs="Times New Roman"/>
          <w:b/>
          <w:color w:val="00000A"/>
          <w:sz w:val="24"/>
          <w:szCs w:val="24"/>
          <w:lang w:eastAsia="ar-SA"/>
        </w:rPr>
      </w:pPr>
      <w:r w:rsidRPr="00BA0E7B">
        <w:rPr>
          <w:rFonts w:ascii="Times New Roman" w:eastAsia="Calibri" w:hAnsi="Times New Roman" w:cs="Times New Roman"/>
          <w:b/>
          <w:color w:val="00000A"/>
          <w:sz w:val="24"/>
          <w:szCs w:val="24"/>
          <w:lang w:eastAsia="ar-SA"/>
        </w:rPr>
        <w:lastRenderedPageBreak/>
        <w:t>II. СОДЕРЖАТЕЛЬНЫЙ РАЗДЕЛ</w:t>
      </w:r>
    </w:p>
    <w:p w:rsidR="00BA0E7B" w:rsidRPr="00BA0E7B" w:rsidRDefault="00BA0E7B" w:rsidP="00BA0E7B">
      <w:pPr>
        <w:suppressAutoHyphens/>
        <w:spacing w:after="0" w:line="240" w:lineRule="auto"/>
        <w:ind w:firstLine="709"/>
        <w:rPr>
          <w:rFonts w:ascii="Times New Roman" w:eastAsia="Calibri" w:hAnsi="Times New Roman" w:cs="Times New Roman"/>
          <w:b/>
          <w:color w:val="00000A"/>
          <w:sz w:val="24"/>
          <w:szCs w:val="24"/>
          <w:lang w:eastAsia="ar-SA"/>
        </w:rPr>
      </w:pPr>
      <w:r w:rsidRPr="00BA0E7B">
        <w:rPr>
          <w:rFonts w:ascii="Times New Roman" w:eastAsia="Calibri" w:hAnsi="Times New Roman" w:cs="Times New Roman"/>
          <w:b/>
          <w:color w:val="00000A"/>
          <w:sz w:val="24"/>
          <w:szCs w:val="24"/>
          <w:lang w:eastAsia="ar-SA"/>
        </w:rPr>
        <w:t>1. Программа формирования универсальных учебных действий.</w:t>
      </w:r>
    </w:p>
    <w:p w:rsidR="00BA0E7B" w:rsidRPr="00BA0E7B" w:rsidRDefault="00BA0E7B" w:rsidP="00BA0E7B">
      <w:pPr>
        <w:suppressAutoHyphens/>
        <w:spacing w:after="0" w:line="240" w:lineRule="auto"/>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Программа формирования универсальных учебных действий на ступени начального общего образования реализуется в рамках программы ООП НОО МБОУ «Восходненская школа имени В. И. Криворотова» с учетом специфики образовательных потребностей обучающегося с ОВЗ, которые описаны в целевом разделе АОП «особые образовательные потребности»</w:t>
      </w:r>
    </w:p>
    <w:p w:rsidR="00BA0E7B" w:rsidRPr="00BA0E7B" w:rsidRDefault="00BA0E7B" w:rsidP="00BA0E7B">
      <w:pPr>
        <w:suppressAutoHyphens/>
        <w:spacing w:after="0" w:line="240" w:lineRule="auto"/>
        <w:ind w:firstLine="709"/>
        <w:jc w:val="both"/>
        <w:rPr>
          <w:rFonts w:ascii="Times New Roman" w:eastAsia="Calibri" w:hAnsi="Times New Roman" w:cs="Times New Roman"/>
          <w:color w:val="00000A"/>
          <w:sz w:val="24"/>
          <w:szCs w:val="24"/>
          <w:lang w:eastAsia="ar-SA"/>
        </w:rPr>
      </w:pPr>
    </w:p>
    <w:p w:rsidR="00BA0E7B" w:rsidRPr="00BA0E7B" w:rsidRDefault="00BA0E7B" w:rsidP="00BA0E7B">
      <w:pPr>
        <w:suppressAutoHyphens/>
        <w:spacing w:after="0" w:line="240" w:lineRule="auto"/>
        <w:ind w:firstLine="709"/>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b/>
          <w:color w:val="00000A"/>
          <w:sz w:val="24"/>
          <w:szCs w:val="24"/>
          <w:lang w:eastAsia="ar-SA"/>
        </w:rPr>
        <w:t>2. Программы учебных предметов</w:t>
      </w:r>
      <w:r w:rsidRPr="00BA0E7B">
        <w:rPr>
          <w:rFonts w:ascii="Times New Roman" w:eastAsia="Calibri" w:hAnsi="Times New Roman" w:cs="Times New Roman"/>
          <w:color w:val="00000A"/>
          <w:sz w:val="24"/>
          <w:szCs w:val="24"/>
          <w:lang w:eastAsia="ar-SA"/>
        </w:rPr>
        <w:t>.</w:t>
      </w:r>
    </w:p>
    <w:p w:rsidR="00BA0E7B" w:rsidRPr="00BA0E7B" w:rsidRDefault="00BA0E7B" w:rsidP="00BA0E7B">
      <w:pPr>
        <w:suppressAutoHyphens/>
        <w:spacing w:after="0" w:line="240" w:lineRule="auto"/>
        <w:ind w:firstLine="709"/>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Содержание учебных предметов отражены в адаптированных рабочих программах по учебным предметам утвержденных приказом № 244 от 23.09.2020 г.</w:t>
      </w:r>
    </w:p>
    <w:p w:rsidR="00BA0E7B" w:rsidRPr="00BA0E7B" w:rsidRDefault="00BA0E7B" w:rsidP="00BA0E7B">
      <w:pPr>
        <w:suppressAutoHyphens/>
        <w:spacing w:after="0" w:line="240" w:lineRule="auto"/>
        <w:ind w:firstLine="709"/>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b/>
          <w:color w:val="00000A"/>
          <w:sz w:val="24"/>
          <w:szCs w:val="24"/>
          <w:lang w:eastAsia="ar-SA"/>
        </w:rPr>
        <w:t>Особенности подачи материала   адаптации заданий</w:t>
      </w:r>
    </w:p>
    <w:p w:rsidR="00BA0E7B" w:rsidRPr="00BA0E7B" w:rsidRDefault="00BA0E7B" w:rsidP="00BA0E7B">
      <w:pPr>
        <w:suppressAutoHyphens/>
        <w:spacing w:after="0" w:line="240" w:lineRule="auto"/>
        <w:ind w:firstLine="426"/>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1.</w:t>
      </w:r>
      <w:r w:rsidRPr="00BA0E7B">
        <w:rPr>
          <w:rFonts w:ascii="Times New Roman" w:eastAsia="Calibri" w:hAnsi="Times New Roman" w:cs="Times New Roman"/>
          <w:color w:val="00000A"/>
          <w:sz w:val="24"/>
          <w:szCs w:val="24"/>
          <w:lang w:eastAsia="ar-SA"/>
        </w:rPr>
        <w:tab/>
        <w:t xml:space="preserve">организующая помощь учителя; </w:t>
      </w:r>
    </w:p>
    <w:p w:rsidR="00BA0E7B" w:rsidRPr="00BA0E7B" w:rsidRDefault="00BA0E7B" w:rsidP="00BA0E7B">
      <w:pPr>
        <w:suppressAutoHyphens/>
        <w:spacing w:after="0" w:line="240" w:lineRule="auto"/>
        <w:ind w:firstLine="426"/>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2.</w:t>
      </w:r>
      <w:r w:rsidRPr="00BA0E7B">
        <w:rPr>
          <w:rFonts w:ascii="Times New Roman" w:eastAsia="Calibri" w:hAnsi="Times New Roman" w:cs="Times New Roman"/>
          <w:color w:val="00000A"/>
          <w:sz w:val="24"/>
          <w:szCs w:val="24"/>
          <w:lang w:eastAsia="ar-SA"/>
        </w:rPr>
        <w:tab/>
        <w:t xml:space="preserve">сокращение объема материала (с сохранением уровня сложности); </w:t>
      </w:r>
    </w:p>
    <w:p w:rsidR="00BA0E7B" w:rsidRPr="00BA0E7B" w:rsidRDefault="00BA0E7B" w:rsidP="00BA0E7B">
      <w:pPr>
        <w:suppressAutoHyphens/>
        <w:spacing w:after="0" w:line="240" w:lineRule="auto"/>
        <w:ind w:firstLine="426"/>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3.</w:t>
      </w:r>
      <w:r w:rsidRPr="00BA0E7B">
        <w:rPr>
          <w:rFonts w:ascii="Times New Roman" w:eastAsia="Calibri" w:hAnsi="Times New Roman" w:cs="Times New Roman"/>
          <w:color w:val="00000A"/>
          <w:sz w:val="24"/>
          <w:szCs w:val="24"/>
          <w:lang w:eastAsia="ar-SA"/>
        </w:rPr>
        <w:tab/>
        <w:t xml:space="preserve">пошаговость и алгоритмизация учебного процесса; </w:t>
      </w:r>
    </w:p>
    <w:p w:rsidR="00BA0E7B" w:rsidRPr="00BA0E7B" w:rsidRDefault="00BA0E7B" w:rsidP="00BA0E7B">
      <w:pPr>
        <w:suppressAutoHyphens/>
        <w:spacing w:after="0" w:line="240" w:lineRule="auto"/>
        <w:ind w:firstLine="426"/>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4.</w:t>
      </w:r>
      <w:r w:rsidRPr="00BA0E7B">
        <w:rPr>
          <w:rFonts w:ascii="Times New Roman" w:eastAsia="Calibri" w:hAnsi="Times New Roman" w:cs="Times New Roman"/>
          <w:color w:val="00000A"/>
          <w:sz w:val="24"/>
          <w:szCs w:val="24"/>
          <w:lang w:eastAsia="ar-SA"/>
        </w:rPr>
        <w:tab/>
        <w:t xml:space="preserve">визуализация заданий с использованием наглядных опор и схем; </w:t>
      </w:r>
    </w:p>
    <w:p w:rsidR="00BA0E7B" w:rsidRPr="00BA0E7B" w:rsidRDefault="00BA0E7B" w:rsidP="00BA0E7B">
      <w:pPr>
        <w:suppressAutoHyphens/>
        <w:spacing w:after="0" w:line="240" w:lineRule="auto"/>
        <w:ind w:firstLine="426"/>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5.</w:t>
      </w:r>
      <w:r w:rsidRPr="00BA0E7B">
        <w:rPr>
          <w:rFonts w:ascii="Times New Roman" w:eastAsia="Calibri" w:hAnsi="Times New Roman" w:cs="Times New Roman"/>
          <w:color w:val="00000A"/>
          <w:sz w:val="24"/>
          <w:szCs w:val="24"/>
          <w:lang w:eastAsia="ar-SA"/>
        </w:rPr>
        <w:tab/>
        <w:t xml:space="preserve">поэтапность подачи материала; </w:t>
      </w:r>
    </w:p>
    <w:p w:rsidR="00BA0E7B" w:rsidRPr="00BA0E7B" w:rsidRDefault="00BA0E7B" w:rsidP="00BA0E7B">
      <w:pPr>
        <w:suppressAutoHyphens/>
        <w:spacing w:after="0" w:line="240" w:lineRule="auto"/>
        <w:ind w:firstLine="426"/>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6.</w:t>
      </w:r>
      <w:r w:rsidRPr="00BA0E7B">
        <w:rPr>
          <w:rFonts w:ascii="Times New Roman" w:eastAsia="Calibri" w:hAnsi="Times New Roman" w:cs="Times New Roman"/>
          <w:color w:val="00000A"/>
          <w:sz w:val="24"/>
          <w:szCs w:val="24"/>
          <w:lang w:eastAsia="ar-SA"/>
        </w:rPr>
        <w:tab/>
        <w:t xml:space="preserve">при необходимости, дробление инструкций; </w:t>
      </w:r>
    </w:p>
    <w:p w:rsidR="00BA0E7B" w:rsidRPr="00BA0E7B" w:rsidRDefault="00BA0E7B" w:rsidP="00BA0E7B">
      <w:pPr>
        <w:suppressAutoHyphens/>
        <w:spacing w:after="0" w:line="240" w:lineRule="auto"/>
        <w:ind w:firstLine="426"/>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7.</w:t>
      </w:r>
      <w:r w:rsidRPr="00BA0E7B">
        <w:rPr>
          <w:rFonts w:ascii="Times New Roman" w:eastAsia="Calibri" w:hAnsi="Times New Roman" w:cs="Times New Roman"/>
          <w:color w:val="00000A"/>
          <w:sz w:val="24"/>
          <w:szCs w:val="24"/>
          <w:lang w:eastAsia="ar-SA"/>
        </w:rPr>
        <w:tab/>
        <w:t xml:space="preserve">систематическое повторение изученного (закрепления навыка); </w:t>
      </w:r>
    </w:p>
    <w:p w:rsidR="00BA0E7B" w:rsidRPr="00BA0E7B" w:rsidRDefault="00BA0E7B" w:rsidP="00BA0E7B">
      <w:pPr>
        <w:suppressAutoHyphens/>
        <w:spacing w:after="0" w:line="240" w:lineRule="auto"/>
        <w:ind w:firstLine="426"/>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8.</w:t>
      </w:r>
      <w:r w:rsidRPr="00BA0E7B">
        <w:rPr>
          <w:rFonts w:ascii="Times New Roman" w:eastAsia="Calibri" w:hAnsi="Times New Roman" w:cs="Times New Roman"/>
          <w:color w:val="00000A"/>
          <w:sz w:val="24"/>
          <w:szCs w:val="24"/>
          <w:lang w:eastAsia="ar-SA"/>
        </w:rPr>
        <w:tab/>
        <w:t xml:space="preserve">опора на жизненный опыт ребенка и т.д. </w:t>
      </w:r>
    </w:p>
    <w:p w:rsidR="00BA0E7B" w:rsidRPr="00BA0E7B" w:rsidRDefault="00BA0E7B" w:rsidP="00BA0E7B">
      <w:pPr>
        <w:suppressAutoHyphens/>
        <w:spacing w:after="0" w:line="240" w:lineRule="auto"/>
        <w:ind w:firstLine="709"/>
        <w:rPr>
          <w:rFonts w:ascii="Times New Roman" w:eastAsia="Calibri" w:hAnsi="Times New Roman" w:cs="Times New Roman"/>
          <w:b/>
          <w:bCs/>
          <w:iCs/>
          <w:color w:val="00000A"/>
          <w:sz w:val="24"/>
          <w:szCs w:val="24"/>
          <w:lang w:eastAsia="ar-SA"/>
        </w:rPr>
      </w:pPr>
      <w:r w:rsidRPr="00BA0E7B">
        <w:rPr>
          <w:rFonts w:ascii="Times New Roman" w:eastAsia="Calibri" w:hAnsi="Times New Roman" w:cs="Times New Roman"/>
          <w:b/>
          <w:bCs/>
          <w:iCs/>
          <w:color w:val="00000A"/>
          <w:sz w:val="24"/>
          <w:szCs w:val="24"/>
          <w:lang w:eastAsia="ar-SA"/>
        </w:rPr>
        <w:t xml:space="preserve">Адаптация учебного материала более детально отражается в поурочном планировании. </w:t>
      </w:r>
    </w:p>
    <w:p w:rsidR="00BA0E7B" w:rsidRPr="00BA0E7B" w:rsidRDefault="00BA0E7B" w:rsidP="00BA0E7B">
      <w:pPr>
        <w:autoSpaceDE w:val="0"/>
        <w:autoSpaceDN w:val="0"/>
        <w:adjustRightInd w:val="0"/>
        <w:spacing w:after="0" w:line="240" w:lineRule="auto"/>
        <w:ind w:firstLine="709"/>
        <w:jc w:val="both"/>
        <w:rPr>
          <w:rFonts w:ascii="Times New Roman" w:eastAsia="Calibri" w:hAnsi="Times New Roman" w:cs="Times New Roman"/>
          <w:b/>
          <w:color w:val="00000A"/>
          <w:sz w:val="24"/>
          <w:szCs w:val="24"/>
          <w:lang w:eastAsia="ar-SA"/>
        </w:rPr>
      </w:pPr>
      <w:r w:rsidRPr="00BA0E7B">
        <w:rPr>
          <w:rFonts w:ascii="Times New Roman" w:eastAsia="Calibri" w:hAnsi="Times New Roman" w:cs="Times New Roman"/>
          <w:b/>
          <w:color w:val="00000A"/>
          <w:sz w:val="24"/>
          <w:szCs w:val="24"/>
          <w:lang w:eastAsia="ar-SA"/>
        </w:rPr>
        <w:t xml:space="preserve"> 3. Программа духовно-нравственного развития. </w:t>
      </w:r>
    </w:p>
    <w:p w:rsidR="00BA0E7B" w:rsidRPr="00BA0E7B" w:rsidRDefault="00BA0E7B" w:rsidP="00BA0E7B">
      <w:pPr>
        <w:autoSpaceDE w:val="0"/>
        <w:autoSpaceDN w:val="0"/>
        <w:adjustRightInd w:val="0"/>
        <w:spacing w:after="0" w:line="240" w:lineRule="auto"/>
        <w:ind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Данная программа реализуется в рамках программы ООП НОО «Восходненская школа имени В. И. Криворотова», с учетом специфики образовательных потребностей обучающегося с ОВЗ, которые описаны в целевом разделе АОП «особые образовательные потребности».</w:t>
      </w:r>
    </w:p>
    <w:p w:rsidR="00BA0E7B" w:rsidRPr="00BA0E7B" w:rsidRDefault="00BA0E7B" w:rsidP="00BA0E7B">
      <w:pPr>
        <w:autoSpaceDE w:val="0"/>
        <w:autoSpaceDN w:val="0"/>
        <w:adjustRightInd w:val="0"/>
        <w:spacing w:after="0" w:line="240" w:lineRule="auto"/>
        <w:ind w:firstLine="709"/>
        <w:jc w:val="both"/>
        <w:rPr>
          <w:rFonts w:ascii="Times New Roman" w:eastAsia="Calibri" w:hAnsi="Times New Roman" w:cs="Times New Roman"/>
          <w:b/>
          <w:color w:val="00000A"/>
          <w:sz w:val="24"/>
          <w:szCs w:val="24"/>
          <w:lang w:eastAsia="ar-SA"/>
        </w:rPr>
      </w:pPr>
      <w:r w:rsidRPr="00BA0E7B">
        <w:rPr>
          <w:rFonts w:ascii="Times New Roman" w:eastAsia="Calibri" w:hAnsi="Times New Roman" w:cs="Times New Roman"/>
          <w:b/>
          <w:color w:val="00000A"/>
          <w:sz w:val="24"/>
          <w:szCs w:val="24"/>
          <w:lang w:eastAsia="ar-SA"/>
        </w:rPr>
        <w:t>4. Программа формирования экологической культуры.</w:t>
      </w:r>
    </w:p>
    <w:p w:rsidR="00BA0E7B" w:rsidRPr="00FF1126" w:rsidRDefault="00BA0E7B" w:rsidP="00FF1126">
      <w:pPr>
        <w:autoSpaceDE w:val="0"/>
        <w:autoSpaceDN w:val="0"/>
        <w:adjustRightInd w:val="0"/>
        <w:spacing w:after="0" w:line="240" w:lineRule="auto"/>
        <w:ind w:firstLine="709"/>
        <w:jc w:val="both"/>
        <w:rPr>
          <w:rFonts w:ascii="Times New Roman" w:eastAsia="Calibri" w:hAnsi="Times New Roman" w:cs="Times New Roman"/>
          <w:color w:val="00000A"/>
          <w:sz w:val="24"/>
          <w:szCs w:val="24"/>
          <w:lang w:eastAsia="ar-SA"/>
        </w:rPr>
        <w:sectPr w:rsidR="00BA0E7B" w:rsidRPr="00FF1126" w:rsidSect="00BA0E7B">
          <w:footerReference w:type="default" r:id="rId8"/>
          <w:pgSz w:w="16838" w:h="11906" w:orient="landscape"/>
          <w:pgMar w:top="1134" w:right="1134" w:bottom="1134" w:left="1134" w:header="0" w:footer="0" w:gutter="0"/>
          <w:cols w:space="720"/>
          <w:formProt w:val="0"/>
          <w:titlePg/>
          <w:docGrid w:linePitch="360" w:charSpace="-2049"/>
        </w:sectPr>
      </w:pPr>
      <w:r w:rsidRPr="00BA0E7B">
        <w:rPr>
          <w:rFonts w:ascii="Times New Roman" w:eastAsia="Calibri" w:hAnsi="Times New Roman" w:cs="Times New Roman"/>
          <w:color w:val="00000A"/>
          <w:sz w:val="24"/>
          <w:szCs w:val="24"/>
          <w:lang w:eastAsia="ar-SA"/>
        </w:rPr>
        <w:t>Данная программа реализуется в рамках программы ООП НОО «Восходненская школа имени В. И. Криворотова» с учетом специфики образовательных потребностей обучающегося с ОВЗ, которые описаны в целевом разделе АОП «особые</w:t>
      </w:r>
      <w:r w:rsidR="00FF1126">
        <w:rPr>
          <w:rFonts w:ascii="Times New Roman" w:eastAsia="Calibri" w:hAnsi="Times New Roman" w:cs="Times New Roman"/>
          <w:color w:val="00000A"/>
          <w:sz w:val="24"/>
          <w:szCs w:val="24"/>
          <w:lang w:eastAsia="ar-SA"/>
        </w:rPr>
        <w:t xml:space="preserve"> образовательные потребности</w:t>
      </w:r>
    </w:p>
    <w:p w:rsidR="00BA0E7B" w:rsidRPr="00BA0E7B" w:rsidRDefault="00BA0E7B" w:rsidP="00FF1126">
      <w:pPr>
        <w:spacing w:after="0" w:line="240" w:lineRule="auto"/>
        <w:ind w:firstLine="851"/>
        <w:rPr>
          <w:rFonts w:ascii="Times New Roman" w:eastAsia="Calibri" w:hAnsi="Times New Roman" w:cs="Times New Roman"/>
          <w:color w:val="000000"/>
          <w:sz w:val="24"/>
          <w:szCs w:val="24"/>
          <w:lang w:eastAsia="ar-SA"/>
        </w:rPr>
      </w:pPr>
      <w:r w:rsidRPr="006961C8">
        <w:rPr>
          <w:rFonts w:ascii="Times New Roman" w:eastAsia="Calibri" w:hAnsi="Times New Roman" w:cs="Times New Roman"/>
          <w:b/>
          <w:sz w:val="24"/>
          <w:szCs w:val="24"/>
        </w:rPr>
        <w:lastRenderedPageBreak/>
        <w:t xml:space="preserve">5. Программы коррекционной работы </w:t>
      </w:r>
    </w:p>
    <w:p w:rsidR="006961C8" w:rsidRPr="004F1788" w:rsidRDefault="006961C8" w:rsidP="006961C8">
      <w:pPr>
        <w:spacing w:after="0"/>
        <w:ind w:firstLine="709"/>
        <w:rPr>
          <w:rFonts w:ascii="Times New Roman" w:eastAsia="Times New Roman" w:hAnsi="Times New Roman" w:cs="Times New Roman"/>
          <w:sz w:val="24"/>
          <w:szCs w:val="24"/>
          <w:lang w:eastAsia="ru-RU"/>
        </w:rPr>
      </w:pPr>
      <w:r w:rsidRPr="004F1788">
        <w:rPr>
          <w:rFonts w:ascii="Times New Roman" w:eastAsia="Times New Roman" w:hAnsi="Times New Roman" w:cs="Times New Roman"/>
          <w:sz w:val="24"/>
          <w:szCs w:val="24"/>
          <w:lang w:eastAsia="ru-RU"/>
        </w:rPr>
        <w:t xml:space="preserve">Индивидуальная коррекционно-развивающая программа по развитию речи для учащегося </w:t>
      </w:r>
      <w:r>
        <w:rPr>
          <w:rFonts w:ascii="Times New Roman" w:eastAsia="Times New Roman" w:hAnsi="Times New Roman" w:cs="Times New Roman"/>
          <w:sz w:val="24"/>
          <w:szCs w:val="24"/>
          <w:lang w:eastAsia="ru-RU"/>
        </w:rPr>
        <w:t>3</w:t>
      </w:r>
      <w:r w:rsidRPr="004F17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w:t>
      </w:r>
      <w:r w:rsidRPr="004F1788">
        <w:rPr>
          <w:rFonts w:ascii="Times New Roman" w:eastAsia="Times New Roman" w:hAnsi="Times New Roman" w:cs="Times New Roman"/>
          <w:sz w:val="24"/>
          <w:szCs w:val="24"/>
          <w:lang w:eastAsia="ru-RU"/>
        </w:rPr>
        <w:t xml:space="preserve"> класса (инклюзивное обучение), приказ №227 от 31.08.2020 г.</w:t>
      </w:r>
    </w:p>
    <w:p w:rsidR="006961C8" w:rsidRPr="004F1788" w:rsidRDefault="006961C8" w:rsidP="006961C8">
      <w:pPr>
        <w:spacing w:after="0" w:line="240" w:lineRule="auto"/>
        <w:ind w:firstLine="737"/>
        <w:rPr>
          <w:rFonts w:ascii="Times New Roman" w:eastAsia="Calibri" w:hAnsi="Times New Roman" w:cs="Times New Roman"/>
          <w:sz w:val="24"/>
          <w:szCs w:val="24"/>
        </w:rPr>
      </w:pPr>
      <w:r w:rsidRPr="004F1788">
        <w:rPr>
          <w:rFonts w:ascii="Times New Roman" w:eastAsia="Calibri" w:hAnsi="Times New Roman" w:cs="Times New Roman"/>
          <w:sz w:val="24"/>
          <w:szCs w:val="24"/>
        </w:rPr>
        <w:t>Логопедическое обследование осуществляется в три этапа.</w:t>
      </w:r>
    </w:p>
    <w:p w:rsidR="006961C8" w:rsidRPr="004F1788" w:rsidRDefault="006961C8" w:rsidP="006961C8">
      <w:pPr>
        <w:spacing w:after="0" w:line="240" w:lineRule="auto"/>
        <w:ind w:firstLine="737"/>
        <w:rPr>
          <w:rFonts w:ascii="Times New Roman" w:eastAsia="Calibri" w:hAnsi="Times New Roman" w:cs="Times New Roman"/>
          <w:sz w:val="24"/>
          <w:szCs w:val="24"/>
        </w:rPr>
      </w:pPr>
      <w:r w:rsidRPr="004F1788">
        <w:rPr>
          <w:rFonts w:ascii="Times New Roman" w:eastAsia="Calibri" w:hAnsi="Times New Roman" w:cs="Times New Roman"/>
          <w:sz w:val="24"/>
          <w:szCs w:val="24"/>
        </w:rPr>
        <w:t xml:space="preserve">1) Ориентировочный этап </w:t>
      </w:r>
    </w:p>
    <w:p w:rsidR="006961C8" w:rsidRPr="004F1788" w:rsidRDefault="006961C8" w:rsidP="006961C8">
      <w:pPr>
        <w:spacing w:after="0" w:line="240" w:lineRule="auto"/>
        <w:ind w:firstLine="737"/>
        <w:rPr>
          <w:rFonts w:ascii="Times New Roman" w:eastAsia="Calibri" w:hAnsi="Times New Roman" w:cs="Times New Roman"/>
          <w:sz w:val="24"/>
          <w:szCs w:val="24"/>
        </w:rPr>
      </w:pPr>
      <w:r>
        <w:rPr>
          <w:rFonts w:ascii="Times New Roman" w:eastAsia="Calibri" w:hAnsi="Times New Roman" w:cs="Times New Roman"/>
          <w:sz w:val="24"/>
          <w:szCs w:val="24"/>
        </w:rPr>
        <w:t>§ </w:t>
      </w:r>
      <w:r w:rsidRPr="004F1788">
        <w:rPr>
          <w:rFonts w:ascii="Times New Roman" w:eastAsia="Calibri" w:hAnsi="Times New Roman" w:cs="Times New Roman"/>
          <w:sz w:val="24"/>
          <w:szCs w:val="24"/>
        </w:rPr>
        <w:t>выяснение запроса родителей;</w:t>
      </w:r>
    </w:p>
    <w:p w:rsidR="006961C8" w:rsidRPr="004F1788" w:rsidRDefault="006961C8" w:rsidP="006961C8">
      <w:pPr>
        <w:spacing w:after="0" w:line="240" w:lineRule="auto"/>
        <w:ind w:firstLine="737"/>
        <w:rPr>
          <w:rFonts w:ascii="Times New Roman" w:eastAsia="Calibri" w:hAnsi="Times New Roman" w:cs="Times New Roman"/>
          <w:sz w:val="24"/>
          <w:szCs w:val="24"/>
        </w:rPr>
      </w:pPr>
      <w:r>
        <w:rPr>
          <w:rFonts w:ascii="Times New Roman" w:eastAsia="Calibri" w:hAnsi="Times New Roman" w:cs="Times New Roman"/>
          <w:sz w:val="24"/>
          <w:szCs w:val="24"/>
        </w:rPr>
        <w:t>§ </w:t>
      </w:r>
      <w:r w:rsidRPr="004F1788">
        <w:rPr>
          <w:rFonts w:ascii="Times New Roman" w:eastAsia="Calibri" w:hAnsi="Times New Roman" w:cs="Times New Roman"/>
          <w:sz w:val="24"/>
          <w:szCs w:val="24"/>
        </w:rPr>
        <w:t>выявление предварительных данных об индивидуально-типологических особенностях ребенка.</w:t>
      </w:r>
    </w:p>
    <w:p w:rsidR="006961C8" w:rsidRPr="004F1788" w:rsidRDefault="006961C8" w:rsidP="006961C8">
      <w:pPr>
        <w:spacing w:after="0" w:line="240" w:lineRule="auto"/>
        <w:ind w:firstLine="737"/>
        <w:rPr>
          <w:rFonts w:ascii="Times New Roman" w:eastAsia="Calibri" w:hAnsi="Times New Roman" w:cs="Times New Roman"/>
          <w:sz w:val="24"/>
          <w:szCs w:val="24"/>
        </w:rPr>
      </w:pPr>
      <w:r>
        <w:rPr>
          <w:rFonts w:ascii="Times New Roman" w:eastAsia="Calibri" w:hAnsi="Times New Roman" w:cs="Times New Roman"/>
          <w:sz w:val="24"/>
          <w:szCs w:val="24"/>
        </w:rPr>
        <w:t>§</w:t>
      </w:r>
      <w:r w:rsidRPr="004F1788">
        <w:rPr>
          <w:rFonts w:ascii="Times New Roman" w:eastAsia="Calibri" w:hAnsi="Times New Roman" w:cs="Times New Roman"/>
          <w:sz w:val="24"/>
          <w:szCs w:val="24"/>
        </w:rPr>
        <w:t xml:space="preserve"> какие языковые средства сформированы к моменту обследования;</w:t>
      </w:r>
    </w:p>
    <w:p w:rsidR="006961C8" w:rsidRPr="004F1788" w:rsidRDefault="006961C8" w:rsidP="006961C8">
      <w:pPr>
        <w:spacing w:after="0" w:line="240" w:lineRule="auto"/>
        <w:ind w:firstLine="737"/>
        <w:rPr>
          <w:rFonts w:ascii="Times New Roman" w:eastAsia="Calibri" w:hAnsi="Times New Roman" w:cs="Times New Roman"/>
          <w:sz w:val="24"/>
          <w:szCs w:val="24"/>
        </w:rPr>
      </w:pPr>
      <w:r>
        <w:rPr>
          <w:rFonts w:ascii="Times New Roman" w:eastAsia="Calibri" w:hAnsi="Times New Roman" w:cs="Times New Roman"/>
          <w:sz w:val="24"/>
          <w:szCs w:val="24"/>
        </w:rPr>
        <w:t>§</w:t>
      </w:r>
      <w:r w:rsidRPr="004F1788">
        <w:rPr>
          <w:rFonts w:ascii="Times New Roman" w:eastAsia="Calibri" w:hAnsi="Times New Roman" w:cs="Times New Roman"/>
          <w:sz w:val="24"/>
          <w:szCs w:val="24"/>
        </w:rPr>
        <w:t xml:space="preserve"> какие языковые средства не сформированы к моменту обследования;</w:t>
      </w:r>
    </w:p>
    <w:p w:rsidR="006961C8" w:rsidRPr="004F1788" w:rsidRDefault="006961C8" w:rsidP="006961C8">
      <w:pPr>
        <w:spacing w:after="0" w:line="240" w:lineRule="auto"/>
        <w:ind w:firstLine="73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F1788">
        <w:rPr>
          <w:rFonts w:ascii="Times New Roman" w:eastAsia="Calibri" w:hAnsi="Times New Roman" w:cs="Times New Roman"/>
          <w:sz w:val="24"/>
          <w:szCs w:val="24"/>
        </w:rPr>
        <w:t>характер несформированности языковых средств.</w:t>
      </w:r>
    </w:p>
    <w:p w:rsidR="006961C8" w:rsidRPr="004F1788" w:rsidRDefault="006961C8" w:rsidP="006961C8">
      <w:pPr>
        <w:spacing w:after="0" w:line="240" w:lineRule="auto"/>
        <w:ind w:firstLine="737"/>
        <w:rPr>
          <w:rFonts w:ascii="Times New Roman" w:eastAsia="Calibri" w:hAnsi="Times New Roman" w:cs="Times New Roman"/>
          <w:sz w:val="24"/>
          <w:szCs w:val="24"/>
        </w:rPr>
      </w:pPr>
      <w:r w:rsidRPr="004F1788">
        <w:rPr>
          <w:rFonts w:ascii="Times New Roman" w:eastAsia="Calibri" w:hAnsi="Times New Roman" w:cs="Times New Roman"/>
          <w:sz w:val="24"/>
          <w:szCs w:val="24"/>
        </w:rPr>
        <w:t>2) Промежуточная диагностика.</w:t>
      </w:r>
    </w:p>
    <w:p w:rsidR="006961C8" w:rsidRPr="004F1788" w:rsidRDefault="006961C8" w:rsidP="006961C8">
      <w:pPr>
        <w:spacing w:after="0" w:line="240" w:lineRule="auto"/>
        <w:ind w:firstLine="737"/>
        <w:rPr>
          <w:rFonts w:ascii="Times New Roman" w:eastAsia="Calibri" w:hAnsi="Times New Roman" w:cs="Times New Roman"/>
          <w:sz w:val="24"/>
          <w:szCs w:val="24"/>
        </w:rPr>
      </w:pPr>
      <w:r w:rsidRPr="004F1788">
        <w:rPr>
          <w:rFonts w:ascii="Times New Roman" w:eastAsia="Calibri" w:hAnsi="Times New Roman" w:cs="Times New Roman"/>
          <w:sz w:val="24"/>
          <w:szCs w:val="24"/>
        </w:rPr>
        <w:t>3) Итоговое обследование достижений ребенка.</w:t>
      </w:r>
    </w:p>
    <w:p w:rsidR="006961C8" w:rsidRPr="004F1788" w:rsidRDefault="006961C8" w:rsidP="006961C8">
      <w:pPr>
        <w:spacing w:after="0" w:line="240" w:lineRule="auto"/>
        <w:ind w:firstLine="737"/>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Рабочая </w:t>
      </w:r>
      <w:r w:rsidRPr="004F1788">
        <w:rPr>
          <w:rFonts w:ascii="Times New Roman" w:eastAsia="Calibri" w:hAnsi="Times New Roman" w:cs="Times New Roman"/>
          <w:sz w:val="24"/>
          <w:szCs w:val="24"/>
        </w:rPr>
        <w:t xml:space="preserve">программа коррекционно-развивающих занятий для учащегося </w:t>
      </w:r>
      <w:r>
        <w:rPr>
          <w:rFonts w:ascii="Times New Roman" w:eastAsia="Calibri" w:hAnsi="Times New Roman" w:cs="Times New Roman"/>
          <w:sz w:val="24"/>
          <w:szCs w:val="24"/>
        </w:rPr>
        <w:t>3</w:t>
      </w:r>
      <w:r w:rsidRPr="004F1788">
        <w:rPr>
          <w:rFonts w:ascii="Times New Roman" w:eastAsia="Calibri" w:hAnsi="Times New Roman" w:cs="Times New Roman"/>
          <w:sz w:val="24"/>
          <w:szCs w:val="24"/>
        </w:rPr>
        <w:t>-</w:t>
      </w:r>
      <w:r>
        <w:rPr>
          <w:rFonts w:ascii="Times New Roman" w:eastAsia="Calibri" w:hAnsi="Times New Roman" w:cs="Times New Roman"/>
          <w:sz w:val="24"/>
          <w:szCs w:val="24"/>
        </w:rPr>
        <w:t>г</w:t>
      </w:r>
      <w:r w:rsidRPr="004F1788">
        <w:rPr>
          <w:rFonts w:ascii="Times New Roman" w:eastAsia="Calibri" w:hAnsi="Times New Roman" w:cs="Times New Roman"/>
          <w:sz w:val="24"/>
          <w:szCs w:val="24"/>
        </w:rPr>
        <w:t xml:space="preserve"> класса в условиях инклюзивного обучения, приказ №227 от 31.08.2020 г.</w:t>
      </w:r>
    </w:p>
    <w:p w:rsidR="006961C8" w:rsidRPr="004F1788" w:rsidRDefault="006961C8" w:rsidP="006961C8">
      <w:pPr>
        <w:spacing w:after="0" w:line="240" w:lineRule="auto"/>
        <w:ind w:firstLine="737"/>
        <w:rPr>
          <w:rFonts w:ascii="Times New Roman" w:eastAsia="Calibri" w:hAnsi="Times New Roman" w:cs="Times New Roman"/>
          <w:sz w:val="24"/>
          <w:szCs w:val="24"/>
        </w:rPr>
      </w:pPr>
      <w:r w:rsidRPr="004F1788">
        <w:rPr>
          <w:rFonts w:ascii="Times New Roman" w:eastAsia="Calibri" w:hAnsi="Times New Roman" w:cs="Times New Roman"/>
          <w:sz w:val="24"/>
          <w:szCs w:val="24"/>
        </w:rPr>
        <w:t>Психодиагностика.</w:t>
      </w:r>
    </w:p>
    <w:p w:rsidR="006961C8" w:rsidRPr="004F1788" w:rsidRDefault="006961C8" w:rsidP="006961C8">
      <w:pPr>
        <w:spacing w:after="0" w:line="240" w:lineRule="auto"/>
        <w:ind w:firstLine="737"/>
        <w:rPr>
          <w:rFonts w:ascii="Times New Roman" w:eastAsia="Calibri" w:hAnsi="Times New Roman" w:cs="Times New Roman"/>
          <w:sz w:val="24"/>
          <w:szCs w:val="24"/>
        </w:rPr>
      </w:pPr>
      <w:r w:rsidRPr="004F1788">
        <w:rPr>
          <w:rFonts w:ascii="Times New Roman" w:eastAsia="Calibri" w:hAnsi="Times New Roman" w:cs="Times New Roman"/>
          <w:sz w:val="24"/>
          <w:szCs w:val="24"/>
        </w:rPr>
        <w:t>1) Стартовая диагностика: оценка развития учащегося.</w:t>
      </w:r>
    </w:p>
    <w:p w:rsidR="006961C8" w:rsidRPr="004F1788" w:rsidRDefault="006961C8" w:rsidP="006961C8">
      <w:pPr>
        <w:spacing w:after="0" w:line="240" w:lineRule="auto"/>
        <w:ind w:firstLine="737"/>
        <w:rPr>
          <w:rFonts w:ascii="Times New Roman" w:eastAsia="Calibri" w:hAnsi="Times New Roman" w:cs="Times New Roman"/>
          <w:sz w:val="24"/>
          <w:szCs w:val="24"/>
        </w:rPr>
      </w:pPr>
      <w:r w:rsidRPr="004F1788">
        <w:rPr>
          <w:rFonts w:ascii="Times New Roman" w:eastAsia="Calibri" w:hAnsi="Times New Roman" w:cs="Times New Roman"/>
          <w:sz w:val="24"/>
          <w:szCs w:val="24"/>
        </w:rPr>
        <w:t>2) Промежуточная диагностика оценка динамики развития.</w:t>
      </w:r>
    </w:p>
    <w:p w:rsidR="006961C8" w:rsidRPr="004F1788" w:rsidRDefault="006961C8" w:rsidP="006961C8">
      <w:pPr>
        <w:spacing w:after="0" w:line="240" w:lineRule="auto"/>
        <w:ind w:firstLine="737"/>
        <w:rPr>
          <w:rFonts w:ascii="Times New Roman" w:eastAsia="Calibri" w:hAnsi="Times New Roman" w:cs="Times New Roman"/>
          <w:sz w:val="24"/>
          <w:szCs w:val="24"/>
        </w:rPr>
      </w:pPr>
      <w:r w:rsidRPr="004F1788">
        <w:rPr>
          <w:rFonts w:ascii="Times New Roman" w:eastAsia="Calibri" w:hAnsi="Times New Roman" w:cs="Times New Roman"/>
          <w:sz w:val="24"/>
          <w:szCs w:val="24"/>
        </w:rPr>
        <w:t xml:space="preserve">3) Итоговая диагностика. </w:t>
      </w:r>
    </w:p>
    <w:p w:rsidR="00BA0E7B" w:rsidRPr="00BA0E7B" w:rsidRDefault="00BA0E7B" w:rsidP="00BA0E7B">
      <w:pPr>
        <w:suppressAutoHyphens/>
        <w:spacing w:after="0" w:line="240" w:lineRule="auto"/>
        <w:ind w:right="14"/>
        <w:jc w:val="both"/>
        <w:rPr>
          <w:rFonts w:ascii="Times New Roman" w:eastAsia="Calibri" w:hAnsi="Times New Roman" w:cs="Times New Roman"/>
          <w:color w:val="00000A"/>
          <w:sz w:val="24"/>
          <w:szCs w:val="24"/>
          <w:lang w:eastAsia="ar-SA"/>
        </w:rPr>
      </w:pPr>
    </w:p>
    <w:p w:rsidR="00BA0E7B" w:rsidRPr="00BA0E7B" w:rsidRDefault="00BA0E7B" w:rsidP="00BA0E7B">
      <w:pPr>
        <w:suppressAutoHyphens/>
        <w:spacing w:after="0" w:line="240" w:lineRule="auto"/>
        <w:ind w:right="14"/>
        <w:jc w:val="both"/>
        <w:rPr>
          <w:rFonts w:ascii="Times New Roman" w:eastAsia="Calibri" w:hAnsi="Times New Roman" w:cs="Times New Roman"/>
          <w:b/>
          <w:color w:val="00000A"/>
          <w:sz w:val="24"/>
          <w:szCs w:val="24"/>
          <w:lang w:eastAsia="ar-SA"/>
        </w:rPr>
      </w:pPr>
      <w:r w:rsidRPr="00BA0E7B">
        <w:rPr>
          <w:rFonts w:ascii="Times New Roman" w:eastAsia="Calibri" w:hAnsi="Times New Roman" w:cs="Times New Roman"/>
          <w:b/>
          <w:color w:val="00000A"/>
          <w:sz w:val="24"/>
          <w:szCs w:val="24"/>
          <w:lang w:eastAsia="ar-SA"/>
        </w:rPr>
        <w:t>6. Программа внеурочной деятельности</w:t>
      </w:r>
      <w:r w:rsidRPr="00BA0E7B">
        <w:rPr>
          <w:rFonts w:ascii="Calibri" w:eastAsia="Calibri" w:hAnsi="Calibri" w:cs="Times New Roman"/>
          <w:b/>
          <w:color w:val="00000A"/>
          <w:lang w:eastAsia="ar-SA"/>
        </w:rPr>
        <w:t xml:space="preserve"> </w:t>
      </w:r>
      <w:r w:rsidRPr="00BA0E7B">
        <w:rPr>
          <w:rFonts w:ascii="Times New Roman" w:eastAsia="Calibri" w:hAnsi="Times New Roman" w:cs="Times New Roman"/>
          <w:b/>
          <w:color w:val="00000A"/>
          <w:sz w:val="24"/>
          <w:szCs w:val="24"/>
          <w:lang w:eastAsia="ar-SA"/>
        </w:rPr>
        <w:t>универсальных учебных действий.</w:t>
      </w:r>
    </w:p>
    <w:p w:rsidR="00BA0E7B" w:rsidRPr="00BA0E7B" w:rsidRDefault="00BA0E7B" w:rsidP="00BA0E7B">
      <w:pPr>
        <w:suppressAutoHyphens/>
        <w:spacing w:after="0" w:line="240" w:lineRule="auto"/>
        <w:ind w:right="14" w:firstLine="709"/>
        <w:jc w:val="both"/>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color w:val="00000A"/>
          <w:sz w:val="24"/>
          <w:szCs w:val="24"/>
          <w:lang w:eastAsia="ar-SA"/>
        </w:rPr>
        <w:t>Данная программа реализуется в рамках программы ООП НОО «Восходненская школа имени В. И. Криворотова» с учетом специфики образовательных потребностей обучающегося с ОВЗ, которые описаны в целевом разделе АОП «особые образовательные потребности»).</w:t>
      </w:r>
    </w:p>
    <w:p w:rsidR="00BA0E7B" w:rsidRPr="00BA0E7B" w:rsidRDefault="00BA0E7B" w:rsidP="00BA0E7B">
      <w:pPr>
        <w:suppressAutoHyphens/>
        <w:spacing w:after="0" w:line="240" w:lineRule="auto"/>
        <w:ind w:right="14"/>
        <w:jc w:val="both"/>
        <w:rPr>
          <w:rFonts w:ascii="Times New Roman" w:eastAsia="Calibri" w:hAnsi="Times New Roman" w:cs="Times New Roman"/>
          <w:color w:val="00000A"/>
          <w:sz w:val="24"/>
          <w:szCs w:val="24"/>
          <w:lang w:eastAsia="ar-SA"/>
        </w:rPr>
      </w:pPr>
    </w:p>
    <w:p w:rsidR="00BA0E7B" w:rsidRPr="00BA0E7B" w:rsidRDefault="00BA0E7B" w:rsidP="00BA0E7B">
      <w:pPr>
        <w:suppressAutoHyphens/>
        <w:spacing w:after="0" w:line="240" w:lineRule="auto"/>
        <w:ind w:right="14"/>
        <w:jc w:val="both"/>
        <w:rPr>
          <w:rFonts w:ascii="Times New Roman" w:eastAsia="Calibri" w:hAnsi="Times New Roman" w:cs="Times New Roman"/>
          <w:color w:val="00000A"/>
          <w:sz w:val="24"/>
          <w:szCs w:val="24"/>
          <w:lang w:eastAsia="ar-SA"/>
        </w:rPr>
      </w:pPr>
    </w:p>
    <w:p w:rsidR="006961C8" w:rsidRDefault="006961C8" w:rsidP="00BA0E7B">
      <w:pPr>
        <w:spacing w:after="0" w:line="240" w:lineRule="auto"/>
        <w:rPr>
          <w:rFonts w:ascii="Times New Roman" w:eastAsia="Calibri" w:hAnsi="Times New Roman" w:cs="Times New Roman"/>
          <w:color w:val="00000A"/>
          <w:sz w:val="24"/>
          <w:szCs w:val="24"/>
          <w:lang w:eastAsia="ar-SA"/>
        </w:rPr>
      </w:pPr>
    </w:p>
    <w:p w:rsidR="00FF1126" w:rsidRDefault="00FF1126" w:rsidP="00BA0E7B">
      <w:pPr>
        <w:spacing w:after="0" w:line="240" w:lineRule="auto"/>
        <w:rPr>
          <w:rFonts w:ascii="Times New Roman" w:eastAsia="Calibri" w:hAnsi="Times New Roman" w:cs="Times New Roman"/>
          <w:color w:val="00000A"/>
          <w:sz w:val="24"/>
          <w:szCs w:val="24"/>
          <w:lang w:eastAsia="ar-SA"/>
        </w:rPr>
      </w:pPr>
    </w:p>
    <w:p w:rsidR="00FF1126" w:rsidRDefault="00FF1126" w:rsidP="00BA0E7B">
      <w:pPr>
        <w:spacing w:after="0" w:line="240" w:lineRule="auto"/>
        <w:rPr>
          <w:rFonts w:ascii="Times New Roman" w:eastAsia="Calibri" w:hAnsi="Times New Roman" w:cs="Times New Roman"/>
          <w:color w:val="00000A"/>
          <w:sz w:val="24"/>
          <w:szCs w:val="24"/>
          <w:lang w:eastAsia="ar-SA"/>
        </w:rPr>
      </w:pPr>
    </w:p>
    <w:p w:rsidR="00FF1126" w:rsidRDefault="00FF1126" w:rsidP="00BA0E7B">
      <w:pPr>
        <w:spacing w:after="0" w:line="240" w:lineRule="auto"/>
        <w:rPr>
          <w:rFonts w:ascii="Times New Roman" w:eastAsia="Calibri" w:hAnsi="Times New Roman" w:cs="Times New Roman"/>
          <w:color w:val="00000A"/>
          <w:sz w:val="24"/>
          <w:szCs w:val="24"/>
          <w:lang w:eastAsia="ar-SA"/>
        </w:rPr>
      </w:pPr>
    </w:p>
    <w:p w:rsidR="00FF1126" w:rsidRDefault="00FF1126" w:rsidP="00BA0E7B">
      <w:pPr>
        <w:spacing w:after="0" w:line="240" w:lineRule="auto"/>
        <w:rPr>
          <w:rFonts w:ascii="Times New Roman" w:eastAsia="Calibri" w:hAnsi="Times New Roman" w:cs="Times New Roman"/>
          <w:color w:val="00000A"/>
          <w:sz w:val="24"/>
          <w:szCs w:val="24"/>
          <w:lang w:eastAsia="ar-SA"/>
        </w:rPr>
      </w:pPr>
    </w:p>
    <w:p w:rsidR="00FF1126" w:rsidRDefault="00FF1126" w:rsidP="00BA0E7B">
      <w:pPr>
        <w:spacing w:after="0" w:line="240" w:lineRule="auto"/>
        <w:rPr>
          <w:rFonts w:ascii="Times New Roman" w:eastAsia="Calibri" w:hAnsi="Times New Roman" w:cs="Times New Roman"/>
          <w:color w:val="00000A"/>
          <w:sz w:val="24"/>
          <w:szCs w:val="24"/>
          <w:lang w:eastAsia="ar-SA"/>
        </w:rPr>
      </w:pPr>
    </w:p>
    <w:p w:rsidR="00FF1126" w:rsidRDefault="00FF1126" w:rsidP="00BA0E7B">
      <w:pPr>
        <w:spacing w:after="0" w:line="240" w:lineRule="auto"/>
        <w:rPr>
          <w:rFonts w:ascii="Times New Roman" w:eastAsia="Calibri" w:hAnsi="Times New Roman" w:cs="Times New Roman"/>
          <w:color w:val="00000A"/>
          <w:sz w:val="24"/>
          <w:szCs w:val="24"/>
          <w:lang w:eastAsia="ar-SA"/>
        </w:rPr>
      </w:pPr>
    </w:p>
    <w:p w:rsidR="00B31672" w:rsidRPr="00BA0E7B" w:rsidRDefault="00B31672" w:rsidP="00BA0E7B">
      <w:pPr>
        <w:spacing w:after="0" w:line="240" w:lineRule="auto"/>
        <w:rPr>
          <w:rFonts w:ascii="Times New Roman" w:eastAsia="Calibri" w:hAnsi="Times New Roman" w:cs="Times New Roman"/>
          <w:b/>
          <w:bCs/>
          <w:color w:val="00000A"/>
          <w:sz w:val="24"/>
          <w:szCs w:val="24"/>
          <w:lang w:eastAsia="ru-RU"/>
        </w:rPr>
      </w:pPr>
    </w:p>
    <w:p w:rsidR="00BA0E7B" w:rsidRPr="00BA0E7B" w:rsidRDefault="00BA0E7B" w:rsidP="00BA0E7B">
      <w:pPr>
        <w:spacing w:after="0" w:line="240" w:lineRule="auto"/>
        <w:rPr>
          <w:rFonts w:ascii="Times New Roman" w:eastAsia="Calibri" w:hAnsi="Times New Roman" w:cs="Times New Roman"/>
          <w:b/>
          <w:bCs/>
          <w:color w:val="00000A"/>
          <w:sz w:val="24"/>
          <w:szCs w:val="24"/>
          <w:lang w:eastAsia="ru-RU"/>
        </w:rPr>
      </w:pPr>
      <w:r w:rsidRPr="00BA0E7B">
        <w:rPr>
          <w:rFonts w:ascii="Times New Roman" w:eastAsia="Calibri" w:hAnsi="Times New Roman" w:cs="Times New Roman"/>
          <w:b/>
          <w:bCs/>
          <w:color w:val="00000A"/>
          <w:sz w:val="24"/>
          <w:szCs w:val="24"/>
          <w:lang w:eastAsia="ru-RU"/>
        </w:rPr>
        <w:lastRenderedPageBreak/>
        <w:t>III</w:t>
      </w:r>
      <w:r w:rsidR="00B31672">
        <w:rPr>
          <w:rFonts w:ascii="Times New Roman" w:eastAsia="Calibri" w:hAnsi="Times New Roman" w:cs="Times New Roman"/>
          <w:b/>
          <w:bCs/>
          <w:color w:val="00000A"/>
          <w:sz w:val="24"/>
          <w:szCs w:val="24"/>
          <w:lang w:eastAsia="ru-RU"/>
        </w:rPr>
        <w:t>.</w:t>
      </w:r>
      <w:r w:rsidRPr="00BA0E7B">
        <w:rPr>
          <w:rFonts w:ascii="Times New Roman" w:eastAsia="Calibri" w:hAnsi="Times New Roman" w:cs="Times New Roman"/>
          <w:b/>
          <w:bCs/>
          <w:color w:val="00000A"/>
          <w:sz w:val="24"/>
          <w:szCs w:val="24"/>
          <w:lang w:eastAsia="ru-RU"/>
        </w:rPr>
        <w:t xml:space="preserve"> ОРГАНИЗАЦИОННЫЙ РАЗДЕЛ</w:t>
      </w:r>
    </w:p>
    <w:p w:rsidR="00BA0E7B" w:rsidRPr="00BA0E7B" w:rsidRDefault="00BA0E7B" w:rsidP="00BA0E7B">
      <w:pPr>
        <w:spacing w:after="0" w:line="240" w:lineRule="auto"/>
        <w:rPr>
          <w:rFonts w:ascii="Times New Roman" w:eastAsia="Calibri" w:hAnsi="Times New Roman" w:cs="Times New Roman"/>
          <w:b/>
          <w:bCs/>
          <w:color w:val="00000A"/>
          <w:sz w:val="24"/>
          <w:szCs w:val="24"/>
          <w:lang w:eastAsia="ru-RU"/>
        </w:rPr>
      </w:pPr>
    </w:p>
    <w:p w:rsidR="00BA0E7B" w:rsidRPr="00BA0E7B" w:rsidRDefault="00BA0E7B" w:rsidP="00BA0E7B">
      <w:pPr>
        <w:spacing w:after="0" w:line="240" w:lineRule="auto"/>
        <w:rPr>
          <w:rFonts w:ascii="Times New Roman" w:eastAsia="Calibri" w:hAnsi="Times New Roman" w:cs="Times New Roman"/>
          <w:b/>
          <w:bCs/>
          <w:color w:val="00000A"/>
          <w:sz w:val="24"/>
          <w:szCs w:val="24"/>
          <w:lang w:eastAsia="ru-RU"/>
        </w:rPr>
      </w:pPr>
      <w:r w:rsidRPr="00BA0E7B">
        <w:rPr>
          <w:rFonts w:ascii="Times New Roman" w:eastAsia="Calibri" w:hAnsi="Times New Roman" w:cs="Times New Roman"/>
          <w:b/>
          <w:bCs/>
          <w:color w:val="00000A"/>
          <w:sz w:val="24"/>
          <w:szCs w:val="24"/>
          <w:lang w:eastAsia="ru-RU"/>
        </w:rPr>
        <w:t>1. Учебный план</w:t>
      </w:r>
    </w:p>
    <w:p w:rsidR="00BA0E7B" w:rsidRPr="00BA0E7B" w:rsidRDefault="00BA0E7B" w:rsidP="00BA0E7B">
      <w:pPr>
        <w:spacing w:after="0" w:line="240" w:lineRule="auto"/>
        <w:rPr>
          <w:rFonts w:ascii="Times New Roman" w:eastAsia="Calibri" w:hAnsi="Times New Roman" w:cs="Times New Roman"/>
          <w:b/>
          <w:bCs/>
          <w:color w:val="00000A"/>
          <w:sz w:val="24"/>
          <w:szCs w:val="24"/>
          <w:lang w:eastAsia="ru-RU"/>
        </w:rPr>
      </w:pPr>
      <w:r w:rsidRPr="00BA0E7B">
        <w:rPr>
          <w:rFonts w:ascii="Times New Roman" w:eastAsia="Calibri" w:hAnsi="Times New Roman" w:cs="Times New Roman"/>
          <w:b/>
          <w:bCs/>
          <w:color w:val="00000A"/>
          <w:sz w:val="24"/>
          <w:szCs w:val="24"/>
          <w:lang w:eastAsia="ru-RU"/>
        </w:rPr>
        <w:t>Пояснительная записка к индивидуальному учебному плану.</w:t>
      </w:r>
    </w:p>
    <w:p w:rsidR="00BA0E7B" w:rsidRPr="00BA0E7B" w:rsidRDefault="00BA0E7B" w:rsidP="00BA0E7B">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Учебный план обеспечивает социальную адаптацию детей с ограниченными возможностями здоровья через реализацию основной образовательной программы образовательного учреждения и выполнение требований федерального государственного образовательного стандарта начального образования.</w:t>
      </w:r>
    </w:p>
    <w:p w:rsidR="00BA0E7B" w:rsidRPr="00BA0E7B" w:rsidRDefault="00BA0E7B" w:rsidP="00BA0E7B">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Региональный базисный учебный план для детей с ОВЗ и детей-инвалидов, обучающихся, в том числе, на дому, определяет рекомендуемый объем учебной нагрузки, перечень учебных предметов; распределяет учебные предметы и курсы по классам и учебным годам.</w:t>
      </w:r>
    </w:p>
    <w:p w:rsidR="00BA0E7B" w:rsidRPr="00BA0E7B" w:rsidRDefault="00BA0E7B" w:rsidP="00BA0E7B">
      <w:pPr>
        <w:spacing w:after="0" w:line="240" w:lineRule="auto"/>
        <w:ind w:firstLine="709"/>
        <w:jc w:val="both"/>
        <w:textAlignment w:val="baseline"/>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Учебный план предполагает проведение коррекционных занятий со специалистами коррекционно-развивающего профиля за счёт часов, входящих в ставку специалиста - с учителем-логопедом - 2 занятие в неделю; педагогом - психологом – 2 занятия в неделю.</w:t>
      </w:r>
    </w:p>
    <w:p w:rsidR="00BA0E7B" w:rsidRPr="00BA0E7B" w:rsidRDefault="00BA0E7B" w:rsidP="00BA0E7B">
      <w:pPr>
        <w:widowControl w:val="0"/>
        <w:spacing w:after="0" w:line="240" w:lineRule="auto"/>
        <w:ind w:firstLine="709"/>
        <w:jc w:val="both"/>
        <w:rPr>
          <w:rFonts w:ascii="Times New Roman" w:eastAsia="Arial Unicode MS" w:hAnsi="Times New Roman" w:cs="Times New Roman"/>
          <w:sz w:val="24"/>
          <w:szCs w:val="24"/>
          <w:lang w:eastAsia="zh-CN" w:bidi="hi-IN"/>
        </w:rPr>
      </w:pPr>
      <w:r w:rsidRPr="00BA0E7B">
        <w:rPr>
          <w:rFonts w:ascii="Times New Roman" w:eastAsia="Arial Unicode MS" w:hAnsi="Times New Roman" w:cs="Times New Roman"/>
          <w:bCs/>
          <w:sz w:val="24"/>
          <w:szCs w:val="24"/>
          <w:lang w:eastAsia="zh-CN" w:bidi="hi-IN"/>
        </w:rPr>
        <w:t>Коррекционно-развивающая область</w:t>
      </w:r>
      <w:r w:rsidRPr="00BA0E7B">
        <w:rPr>
          <w:rFonts w:ascii="Times New Roman" w:eastAsia="Arial Unicode MS" w:hAnsi="Times New Roman" w:cs="Times New Roman"/>
          <w:b/>
          <w:bCs/>
          <w:sz w:val="24"/>
          <w:szCs w:val="24"/>
          <w:lang w:eastAsia="zh-CN" w:bidi="hi-IN"/>
        </w:rPr>
        <w:t xml:space="preserve"> </w:t>
      </w:r>
      <w:r w:rsidRPr="00BA0E7B">
        <w:rPr>
          <w:rFonts w:ascii="Times New Roman" w:eastAsia="Arial Unicode MS" w:hAnsi="Times New Roman" w:cs="Times New Roman"/>
          <w:sz w:val="24"/>
          <w:szCs w:val="24"/>
          <w:lang w:eastAsia="zh-CN" w:bidi="hi-IN"/>
        </w:rPr>
        <w:t>учебного плана решает задачи:</w:t>
      </w:r>
    </w:p>
    <w:p w:rsidR="00BA0E7B" w:rsidRPr="00BA0E7B" w:rsidRDefault="00BA0E7B" w:rsidP="00BA0E7B">
      <w:pPr>
        <w:widowControl w:val="0"/>
        <w:spacing w:after="0" w:line="240" w:lineRule="auto"/>
        <w:ind w:firstLine="709"/>
        <w:jc w:val="both"/>
        <w:rPr>
          <w:rFonts w:ascii="Times New Roman" w:eastAsia="Arial Unicode MS" w:hAnsi="Times New Roman" w:cs="Times New Roman"/>
          <w:sz w:val="24"/>
          <w:szCs w:val="24"/>
          <w:lang w:eastAsia="zh-CN" w:bidi="hi-IN"/>
        </w:rPr>
      </w:pPr>
      <w:r w:rsidRPr="00BA0E7B">
        <w:rPr>
          <w:rFonts w:ascii="Times New Roman" w:eastAsia="Arial Unicode MS" w:hAnsi="Times New Roman" w:cs="Times New Roman"/>
          <w:sz w:val="24"/>
          <w:szCs w:val="24"/>
          <w:lang w:eastAsia="zh-CN" w:bidi="hi-IN"/>
        </w:rPr>
        <w:t>− целенаправленной работы по коррекции и развитию психических процессов, эмоциональной и когнитивной сфер, обеспечивающих усвоение обучающейся образовательной программы (на основе применения методов и приемов, форм обучения, способствующих повышению работоспособности, активизации учебной деятельности);</w:t>
      </w:r>
    </w:p>
    <w:p w:rsidR="00BA0E7B" w:rsidRPr="00BA0E7B" w:rsidRDefault="00BA0E7B" w:rsidP="00BA0E7B">
      <w:pPr>
        <w:widowControl w:val="0"/>
        <w:spacing w:after="0" w:line="240" w:lineRule="auto"/>
        <w:ind w:firstLine="709"/>
        <w:jc w:val="both"/>
        <w:rPr>
          <w:rFonts w:ascii="Times New Roman" w:eastAsia="Arial Unicode MS" w:hAnsi="Times New Roman" w:cs="Times New Roman"/>
          <w:sz w:val="24"/>
          <w:szCs w:val="24"/>
          <w:lang w:eastAsia="zh-CN" w:bidi="hi-IN"/>
        </w:rPr>
      </w:pPr>
      <w:r w:rsidRPr="00BA0E7B">
        <w:rPr>
          <w:rFonts w:ascii="Times New Roman" w:eastAsia="Arial Unicode MS" w:hAnsi="Times New Roman" w:cs="Times New Roman"/>
          <w:sz w:val="24"/>
          <w:szCs w:val="24"/>
          <w:lang w:eastAsia="zh-CN" w:bidi="hi-IN"/>
        </w:rPr>
        <w:t>− отслеживание результативности обучения и динамики развития обучающегося.</w:t>
      </w:r>
    </w:p>
    <w:p w:rsidR="00BA0E7B" w:rsidRPr="00BA0E7B" w:rsidRDefault="00BA0E7B" w:rsidP="00BA0E7B">
      <w:pPr>
        <w:shd w:val="clear" w:color="auto" w:fill="FFFFFF"/>
        <w:spacing w:after="0" w:line="240" w:lineRule="auto"/>
        <w:ind w:firstLine="360"/>
        <w:textAlignment w:val="baseline"/>
        <w:rPr>
          <w:rFonts w:ascii="Times New Roman" w:eastAsia="Times New Roman" w:hAnsi="Times New Roman" w:cs="Times New Roman"/>
          <w:b/>
          <w:color w:val="00000A"/>
          <w:sz w:val="24"/>
          <w:szCs w:val="24"/>
          <w:lang w:eastAsia="ru-RU"/>
        </w:rPr>
      </w:pPr>
      <w:r w:rsidRPr="00BA0E7B">
        <w:rPr>
          <w:rFonts w:ascii="Times New Roman" w:eastAsia="Times New Roman" w:hAnsi="Times New Roman" w:cs="Times New Roman"/>
          <w:b/>
          <w:color w:val="00000A"/>
          <w:sz w:val="24"/>
          <w:szCs w:val="24"/>
          <w:lang w:eastAsia="ru-RU"/>
        </w:rPr>
        <w:t>Учебный план для обучаю</w:t>
      </w:r>
      <w:r w:rsidR="006961C8">
        <w:rPr>
          <w:rFonts w:ascii="Times New Roman" w:eastAsia="Times New Roman" w:hAnsi="Times New Roman" w:cs="Times New Roman"/>
          <w:b/>
          <w:color w:val="00000A"/>
          <w:sz w:val="24"/>
          <w:szCs w:val="24"/>
          <w:lang w:eastAsia="ru-RU"/>
        </w:rPr>
        <w:t xml:space="preserve">щегося на инклюзивном обучении </w:t>
      </w:r>
      <w:r w:rsidRPr="00BA0E7B">
        <w:rPr>
          <w:rFonts w:ascii="Times New Roman" w:eastAsia="Times New Roman" w:hAnsi="Times New Roman" w:cs="Times New Roman"/>
          <w:b/>
          <w:color w:val="00000A"/>
          <w:sz w:val="24"/>
          <w:szCs w:val="24"/>
          <w:lang w:eastAsia="ru-RU"/>
        </w:rPr>
        <w:t>разработан на основании:</w:t>
      </w:r>
    </w:p>
    <w:p w:rsidR="00BA0E7B" w:rsidRPr="00BA0E7B" w:rsidRDefault="00BA0E7B" w:rsidP="00BA0E7B">
      <w:pPr>
        <w:widowControl w:val="0"/>
        <w:spacing w:after="0" w:line="240" w:lineRule="auto"/>
        <w:jc w:val="both"/>
        <w:rPr>
          <w:rFonts w:ascii="Times New Roman" w:eastAsia="Times New Roman" w:hAnsi="Times New Roman" w:cs="Times New Roman"/>
          <w:color w:val="00000A"/>
          <w:sz w:val="24"/>
          <w:szCs w:val="24"/>
          <w:lang w:eastAsia="ru-RU"/>
        </w:rPr>
      </w:pPr>
      <w:r w:rsidRPr="00BA0E7B">
        <w:rPr>
          <w:rFonts w:ascii="Times New Roman" w:eastAsia="Times New Roman" w:hAnsi="Times New Roman" w:cs="Times New Roman"/>
          <w:color w:val="00000A"/>
          <w:sz w:val="24"/>
          <w:szCs w:val="24"/>
          <w:lang w:eastAsia="ru-RU"/>
        </w:rPr>
        <w:t>1. Федерального Закона от 29.12.2012 № 273-ФЗ «Об образовании в Российской Федерации» (ред. От 07.05.2013)</w:t>
      </w:r>
    </w:p>
    <w:p w:rsidR="00BA0E7B" w:rsidRPr="00BA0E7B" w:rsidRDefault="00BA0E7B" w:rsidP="00BA0E7B">
      <w:pPr>
        <w:widowControl w:val="0"/>
        <w:spacing w:after="0" w:line="240" w:lineRule="auto"/>
        <w:jc w:val="both"/>
        <w:rPr>
          <w:rFonts w:ascii="Times New Roman" w:eastAsia="Times New Roman" w:hAnsi="Times New Roman" w:cs="Times New Roman"/>
          <w:color w:val="FF0000"/>
          <w:sz w:val="24"/>
          <w:szCs w:val="24"/>
          <w:lang w:eastAsia="ru-RU"/>
        </w:rPr>
      </w:pPr>
      <w:r w:rsidRPr="00BA0E7B">
        <w:rPr>
          <w:rFonts w:ascii="Times New Roman" w:eastAsia="Times New Roman" w:hAnsi="Times New Roman" w:cs="Times New Roman"/>
          <w:color w:val="00000A"/>
          <w:sz w:val="24"/>
          <w:szCs w:val="24"/>
          <w:lang w:eastAsia="ru-RU"/>
        </w:rPr>
        <w:t>2. Приказа Минобрнауки Российской Федерации от 31 января 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утвержденные приказом МО РФ от 05.03.2004 г. № 1089».</w:t>
      </w:r>
    </w:p>
    <w:p w:rsidR="00BA0E7B" w:rsidRPr="00BA0E7B" w:rsidRDefault="00BA0E7B" w:rsidP="00BA0E7B">
      <w:pPr>
        <w:widowControl w:val="0"/>
        <w:spacing w:after="0" w:line="240" w:lineRule="auto"/>
        <w:jc w:val="both"/>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3. Приказ Минобразования РФ от 10.04.2002 N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BA0E7B" w:rsidRPr="00BA0E7B" w:rsidRDefault="00BA0E7B" w:rsidP="00BA0E7B">
      <w:pPr>
        <w:widowControl w:val="0"/>
        <w:spacing w:after="0" w:line="240" w:lineRule="auto"/>
        <w:jc w:val="both"/>
        <w:rPr>
          <w:rFonts w:ascii="Times New Roman" w:eastAsia="Times New Roman" w:hAnsi="Times New Roman" w:cs="Times New Roman"/>
          <w:sz w:val="24"/>
          <w:szCs w:val="24"/>
          <w:lang w:eastAsia="ru-RU"/>
        </w:rPr>
      </w:pPr>
      <w:r w:rsidRPr="00BA0E7B">
        <w:rPr>
          <w:rFonts w:ascii="Times New Roman" w:eastAsia="Times New Roman" w:hAnsi="Times New Roman" w:cs="Times New Roman"/>
          <w:color w:val="00000A"/>
          <w:sz w:val="24"/>
          <w:szCs w:val="24"/>
          <w:lang w:eastAsia="ru-RU"/>
        </w:rPr>
        <w:t>4. Приказа Минобразования Российской Федерации от 09.03.2</w:t>
      </w:r>
      <w:r w:rsidR="006961C8">
        <w:rPr>
          <w:rFonts w:ascii="Times New Roman" w:eastAsia="Times New Roman" w:hAnsi="Times New Roman" w:cs="Times New Roman"/>
          <w:color w:val="00000A"/>
          <w:sz w:val="24"/>
          <w:szCs w:val="24"/>
          <w:lang w:eastAsia="ru-RU"/>
        </w:rPr>
        <w:t xml:space="preserve">004 № 1312 (в редакции приказа </w:t>
      </w:r>
      <w:r w:rsidRPr="00BA0E7B">
        <w:rPr>
          <w:rFonts w:ascii="Times New Roman" w:eastAsia="Times New Roman" w:hAnsi="Times New Roman" w:cs="Times New Roman"/>
          <w:color w:val="00000A"/>
          <w:sz w:val="24"/>
          <w:szCs w:val="24"/>
          <w:lang w:eastAsia="ru-RU"/>
        </w:rPr>
        <w:t>от 03.06.2011 № 1994)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BA0E7B" w:rsidRPr="00BA0E7B" w:rsidRDefault="00BA0E7B" w:rsidP="00BA0E7B">
      <w:pPr>
        <w:widowControl w:val="0"/>
        <w:spacing w:after="0" w:line="240" w:lineRule="auto"/>
        <w:jc w:val="both"/>
        <w:rPr>
          <w:rFonts w:ascii="Times New Roman" w:eastAsia="Times New Roman" w:hAnsi="Times New Roman" w:cs="Times New Roman"/>
          <w:color w:val="00000A"/>
          <w:sz w:val="24"/>
          <w:szCs w:val="24"/>
          <w:lang w:eastAsia="ru-RU"/>
        </w:rPr>
      </w:pPr>
      <w:r w:rsidRPr="00BA0E7B">
        <w:rPr>
          <w:rFonts w:ascii="Times New Roman" w:eastAsia="Times New Roman" w:hAnsi="Times New Roman" w:cs="Times New Roman"/>
          <w:color w:val="00000A"/>
          <w:sz w:val="24"/>
          <w:szCs w:val="24"/>
          <w:lang w:eastAsia="ru-RU"/>
        </w:rPr>
        <w:t>5. Приказа Минобрнауки Российской Федерации от 01 февраля 2012 года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 № 1312»</w:t>
      </w:r>
    </w:p>
    <w:p w:rsidR="00BA0E7B" w:rsidRPr="00BA0E7B" w:rsidRDefault="00BA0E7B" w:rsidP="00BA0E7B">
      <w:pPr>
        <w:widowControl w:val="0"/>
        <w:spacing w:after="0" w:line="240" w:lineRule="auto"/>
        <w:jc w:val="both"/>
        <w:rPr>
          <w:rFonts w:ascii="Times New Roman" w:eastAsia="Times New Roman" w:hAnsi="Times New Roman" w:cs="Times New Roman"/>
          <w:color w:val="00000A"/>
          <w:sz w:val="24"/>
          <w:szCs w:val="24"/>
          <w:lang w:eastAsia="ru-RU"/>
        </w:rPr>
      </w:pPr>
      <w:r w:rsidRPr="00BA0E7B">
        <w:rPr>
          <w:rFonts w:ascii="Times New Roman" w:eastAsia="Times New Roman" w:hAnsi="Times New Roman" w:cs="Times New Roman"/>
          <w:sz w:val="24"/>
          <w:szCs w:val="24"/>
          <w:lang w:eastAsia="ru-RU"/>
        </w:rPr>
        <w:t xml:space="preserve">6. </w:t>
      </w:r>
      <w:r w:rsidRPr="00BA0E7B">
        <w:rPr>
          <w:rFonts w:ascii="Times New Roman" w:eastAsia="Times New Roman" w:hAnsi="Times New Roman" w:cs="Times New Roman"/>
          <w:color w:val="00000A"/>
          <w:sz w:val="24"/>
          <w:szCs w:val="24"/>
          <w:lang w:eastAsia="ru-RU"/>
        </w:rPr>
        <w:t>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СанПиН 2.4.2.2821-10. Утверждены постановлением Главного государственного санитар</w:t>
      </w:r>
      <w:r w:rsidRPr="00BA0E7B">
        <w:rPr>
          <w:rFonts w:ascii="Times New Roman" w:eastAsia="Times New Roman" w:hAnsi="Times New Roman" w:cs="Times New Roman"/>
          <w:color w:val="00000A"/>
          <w:sz w:val="24"/>
          <w:szCs w:val="24"/>
          <w:lang w:eastAsia="ru-RU"/>
        </w:rPr>
        <w:softHyphen/>
        <w:t xml:space="preserve">ного врача Российской Федерации от 29.12.2010 г. № 189 с изменениями, утверждёнными Постановлением Главного государственного санитарного врача </w:t>
      </w:r>
      <w:r w:rsidRPr="00BA0E7B">
        <w:rPr>
          <w:rFonts w:ascii="Times New Roman" w:eastAsia="Times New Roman" w:hAnsi="Times New Roman" w:cs="Times New Roman"/>
          <w:color w:val="00000A"/>
          <w:sz w:val="24"/>
          <w:szCs w:val="24"/>
          <w:lang w:eastAsia="ru-RU"/>
        </w:rPr>
        <w:lastRenderedPageBreak/>
        <w:t>Российской Федерации от 24.11.2015г. № 81.</w:t>
      </w:r>
    </w:p>
    <w:p w:rsidR="00BA0E7B" w:rsidRPr="00BA0E7B" w:rsidRDefault="00BA0E7B" w:rsidP="00BA0E7B">
      <w:pPr>
        <w:spacing w:after="0" w:line="240" w:lineRule="auto"/>
        <w:jc w:val="both"/>
        <w:rPr>
          <w:rFonts w:ascii="Times New Roman" w:eastAsia="Calibri" w:hAnsi="Times New Roman" w:cs="Times New Roman"/>
          <w:sz w:val="24"/>
          <w:szCs w:val="24"/>
          <w:lang w:eastAsia="ru-RU"/>
        </w:rPr>
      </w:pPr>
      <w:r w:rsidRPr="00BA0E7B">
        <w:rPr>
          <w:rFonts w:ascii="Times New Roman" w:eastAsia="Calibri" w:hAnsi="Times New Roman" w:cs="Times New Roman"/>
          <w:sz w:val="24"/>
          <w:szCs w:val="24"/>
          <w:lang w:eastAsia="ru-RU"/>
        </w:rPr>
        <w:t>7. Письмо Министерства образования, на</w:t>
      </w:r>
      <w:r w:rsidR="006961C8">
        <w:rPr>
          <w:rFonts w:ascii="Times New Roman" w:eastAsia="Calibri" w:hAnsi="Times New Roman" w:cs="Times New Roman"/>
          <w:sz w:val="24"/>
          <w:szCs w:val="24"/>
          <w:lang w:eastAsia="ru-RU"/>
        </w:rPr>
        <w:t xml:space="preserve">уки и молодежи Республики Крым </w:t>
      </w:r>
      <w:r w:rsidRPr="00BA0E7B">
        <w:rPr>
          <w:rFonts w:ascii="Times New Roman" w:eastAsia="Calibri" w:hAnsi="Times New Roman" w:cs="Times New Roman"/>
          <w:sz w:val="24"/>
          <w:szCs w:val="24"/>
          <w:lang w:eastAsia="ru-RU"/>
        </w:rPr>
        <w:t>от 10. 09. 2018 г. №0114/2543 «О примерных учебных планах общеобразовательных организаций Республики Кр</w:t>
      </w:r>
      <w:r w:rsidR="006961C8">
        <w:rPr>
          <w:rFonts w:ascii="Times New Roman" w:eastAsia="Calibri" w:hAnsi="Times New Roman" w:cs="Times New Roman"/>
          <w:sz w:val="24"/>
          <w:szCs w:val="24"/>
          <w:lang w:eastAsia="ru-RU"/>
        </w:rPr>
        <w:t xml:space="preserve">ым, реализующих адаптированные образовательные программы </w:t>
      </w:r>
      <w:r w:rsidRPr="00BA0E7B">
        <w:rPr>
          <w:rFonts w:ascii="Times New Roman" w:eastAsia="Calibri" w:hAnsi="Times New Roman" w:cs="Times New Roman"/>
          <w:sz w:val="24"/>
          <w:szCs w:val="24"/>
          <w:lang w:eastAsia="ru-RU"/>
        </w:rPr>
        <w:t>на 2018-2019 учебный год.</w:t>
      </w:r>
    </w:p>
    <w:p w:rsidR="00BA0E7B" w:rsidRPr="00BA0E7B" w:rsidRDefault="00BA0E7B" w:rsidP="00BA0E7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8. Письмо Министерства образования, на</w:t>
      </w:r>
      <w:r w:rsidR="006961C8">
        <w:rPr>
          <w:rFonts w:ascii="Times New Roman" w:eastAsia="Times New Roman" w:hAnsi="Times New Roman" w:cs="Times New Roman"/>
          <w:sz w:val="24"/>
          <w:szCs w:val="24"/>
          <w:lang w:eastAsia="ru-RU"/>
        </w:rPr>
        <w:t xml:space="preserve">уки и молодежи Республики Крым </w:t>
      </w:r>
      <w:r w:rsidRPr="00BA0E7B">
        <w:rPr>
          <w:rFonts w:ascii="Times New Roman" w:eastAsia="Times New Roman" w:hAnsi="Times New Roman" w:cs="Times New Roman"/>
          <w:sz w:val="24"/>
          <w:szCs w:val="24"/>
          <w:lang w:eastAsia="ru-RU"/>
        </w:rPr>
        <w:t>от 10. 09. 2018 г. №0114/2543 «О примерных учебных планах общеобразовательных организаций Республики Кр</w:t>
      </w:r>
      <w:r w:rsidR="006961C8">
        <w:rPr>
          <w:rFonts w:ascii="Times New Roman" w:eastAsia="Times New Roman" w:hAnsi="Times New Roman" w:cs="Times New Roman"/>
          <w:sz w:val="24"/>
          <w:szCs w:val="24"/>
          <w:lang w:eastAsia="ru-RU"/>
        </w:rPr>
        <w:t>ым, реализующих адаптированные образовательные программы</w:t>
      </w:r>
      <w:r w:rsidRPr="00BA0E7B">
        <w:rPr>
          <w:rFonts w:ascii="Times New Roman" w:eastAsia="Times New Roman" w:hAnsi="Times New Roman" w:cs="Times New Roman"/>
          <w:sz w:val="24"/>
          <w:szCs w:val="24"/>
          <w:lang w:eastAsia="ru-RU"/>
        </w:rPr>
        <w:t xml:space="preserve"> на 2018-2019 учебный год. </w:t>
      </w:r>
    </w:p>
    <w:p w:rsidR="00BA0E7B" w:rsidRPr="00BA0E7B" w:rsidRDefault="00BA0E7B" w:rsidP="00BA0E7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 xml:space="preserve">9. Адаптированная основная образовательная программа НОО ФГОС для учащихся с ЗПР (вариант 7.2) МБОУ </w:t>
      </w:r>
      <w:r w:rsidR="006961C8">
        <w:rPr>
          <w:rFonts w:ascii="Times New Roman" w:eastAsia="Times New Roman" w:hAnsi="Times New Roman" w:cs="Times New Roman"/>
          <w:sz w:val="24"/>
          <w:szCs w:val="24"/>
          <w:lang w:eastAsia="ru-RU"/>
        </w:rPr>
        <w:t>«Восходненская школа» приказ №</w:t>
      </w:r>
      <w:r w:rsidR="000E59F3">
        <w:rPr>
          <w:rFonts w:ascii="Times New Roman" w:eastAsia="Times New Roman" w:hAnsi="Times New Roman" w:cs="Times New Roman"/>
          <w:sz w:val="24"/>
          <w:szCs w:val="24"/>
          <w:lang w:eastAsia="ru-RU"/>
        </w:rPr>
        <w:t>277</w:t>
      </w:r>
      <w:bookmarkStart w:id="0" w:name="_GoBack"/>
      <w:bookmarkEnd w:id="0"/>
      <w:r w:rsidR="006961C8">
        <w:rPr>
          <w:rFonts w:ascii="Times New Roman" w:eastAsia="Times New Roman" w:hAnsi="Times New Roman" w:cs="Times New Roman"/>
          <w:sz w:val="24"/>
          <w:szCs w:val="24"/>
          <w:lang w:eastAsia="ru-RU"/>
        </w:rPr>
        <w:t xml:space="preserve"> </w:t>
      </w:r>
      <w:r w:rsidRPr="00BA0E7B">
        <w:rPr>
          <w:rFonts w:ascii="Times New Roman" w:eastAsia="Times New Roman" w:hAnsi="Times New Roman" w:cs="Times New Roman"/>
          <w:sz w:val="24"/>
          <w:szCs w:val="24"/>
          <w:lang w:eastAsia="ru-RU"/>
        </w:rPr>
        <w:t>от 31.08.2018 г. (с изменениями 2019 года)</w:t>
      </w:r>
    </w:p>
    <w:p w:rsidR="00BA0E7B" w:rsidRPr="00BA0E7B" w:rsidRDefault="00BA0E7B" w:rsidP="00BA0E7B">
      <w:pPr>
        <w:suppressAutoHyphens/>
        <w:spacing w:after="0" w:line="240" w:lineRule="auto"/>
        <w:rPr>
          <w:rFonts w:ascii="Times New Roman" w:eastAsia="Calibri" w:hAnsi="Times New Roman" w:cs="Times New Roman"/>
          <w:sz w:val="24"/>
          <w:szCs w:val="24"/>
          <w:lang w:eastAsia="ar-SA"/>
        </w:rPr>
      </w:pPr>
      <w:r w:rsidRPr="00BA0E7B">
        <w:rPr>
          <w:rFonts w:ascii="Times New Roman" w:eastAsia="Times New Roman" w:hAnsi="Times New Roman" w:cs="Times New Roman"/>
          <w:sz w:val="24"/>
          <w:szCs w:val="24"/>
          <w:lang w:eastAsia="ru-RU"/>
        </w:rPr>
        <w:t>10.</w:t>
      </w:r>
      <w:r w:rsidRPr="00BA0E7B">
        <w:rPr>
          <w:rFonts w:ascii="Times New Roman" w:eastAsia="Calibri" w:hAnsi="Times New Roman" w:cs="Times New Roman"/>
          <w:sz w:val="24"/>
          <w:szCs w:val="24"/>
        </w:rPr>
        <w:t xml:space="preserve"> Положение о рабочей программе по предмету приказ № 302от 31.08.2016 г.;</w:t>
      </w:r>
    </w:p>
    <w:p w:rsidR="00BA0E7B" w:rsidRPr="00BA0E7B" w:rsidRDefault="00BA0E7B" w:rsidP="00BA0E7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A0E7B">
        <w:rPr>
          <w:rFonts w:ascii="Times New Roman" w:eastAsia="Times New Roman" w:hAnsi="Times New Roman" w:cs="Times New Roman"/>
          <w:sz w:val="24"/>
          <w:szCs w:val="24"/>
          <w:lang w:eastAsia="ru-RU"/>
        </w:rPr>
        <w:t xml:space="preserve">11. </w:t>
      </w:r>
      <w:r w:rsidRPr="00BA0E7B">
        <w:rPr>
          <w:rFonts w:ascii="Times New Roman" w:eastAsia="Calibri" w:hAnsi="Times New Roman" w:cs="Times New Roman"/>
          <w:sz w:val="24"/>
          <w:szCs w:val="24"/>
        </w:rPr>
        <w:t>Положение МБОУ «Восходненская школа» приказ № 286 от 31.08.2018 г. «Об инклюзивном обучении детей с ограниченными возможностями здоровья»;</w:t>
      </w:r>
    </w:p>
    <w:p w:rsidR="00BA0E7B" w:rsidRPr="00BA0E7B" w:rsidRDefault="00BA0E7B" w:rsidP="00BA0E7B">
      <w:pPr>
        <w:suppressAutoHyphens/>
        <w:spacing w:after="0" w:line="240" w:lineRule="auto"/>
        <w:rPr>
          <w:rFonts w:ascii="Times New Roman" w:eastAsia="Times New Roman" w:hAnsi="Times New Roman" w:cs="Times New Roman"/>
          <w:sz w:val="24"/>
          <w:szCs w:val="24"/>
          <w:lang w:eastAsia="ru-RU"/>
        </w:rPr>
      </w:pPr>
      <w:r w:rsidRPr="00BA0E7B">
        <w:rPr>
          <w:rFonts w:ascii="Times New Roman" w:eastAsia="Calibri" w:hAnsi="Times New Roman" w:cs="Times New Roman"/>
          <w:sz w:val="24"/>
          <w:szCs w:val="24"/>
          <w:lang w:eastAsia="ar-SA"/>
        </w:rPr>
        <w:t>12.</w:t>
      </w:r>
      <w:r w:rsidRPr="00BA0E7B">
        <w:rPr>
          <w:rFonts w:ascii="Times New Roman" w:eastAsia="Times New Roman" w:hAnsi="Times New Roman" w:cs="Times New Roman"/>
          <w:sz w:val="24"/>
          <w:szCs w:val="24"/>
          <w:lang w:eastAsia="ru-RU"/>
        </w:rPr>
        <w:t>Учебны</w:t>
      </w:r>
      <w:r w:rsidR="006961C8">
        <w:rPr>
          <w:rFonts w:ascii="Times New Roman" w:eastAsia="Times New Roman" w:hAnsi="Times New Roman" w:cs="Times New Roman"/>
          <w:sz w:val="24"/>
          <w:szCs w:val="24"/>
          <w:lang w:eastAsia="ru-RU"/>
        </w:rPr>
        <w:t xml:space="preserve">й план </w:t>
      </w:r>
      <w:r w:rsidRPr="00BA0E7B">
        <w:rPr>
          <w:rFonts w:ascii="Times New Roman" w:eastAsia="Times New Roman" w:hAnsi="Times New Roman" w:cs="Times New Roman"/>
          <w:sz w:val="24"/>
          <w:szCs w:val="24"/>
          <w:lang w:eastAsia="ru-RU"/>
        </w:rPr>
        <w:t>МБОУ «Восходненская школа имени В. И. Криворотова» на 2020-2021 учебный год.</w:t>
      </w: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FF1126" w:rsidRDefault="00FF1126" w:rsidP="00BA0E7B">
      <w:pPr>
        <w:spacing w:after="0" w:line="240" w:lineRule="auto"/>
        <w:rPr>
          <w:rFonts w:ascii="Times New Roman" w:eastAsia="Times New Roman" w:hAnsi="Times New Roman" w:cs="Times New Roman"/>
          <w:b/>
          <w:color w:val="00000A"/>
          <w:sz w:val="24"/>
          <w:szCs w:val="24"/>
          <w:lang w:eastAsia="ru-RU"/>
        </w:rPr>
      </w:pPr>
    </w:p>
    <w:p w:rsidR="00BA0E7B" w:rsidRPr="00BA0E7B" w:rsidRDefault="00BA0E7B" w:rsidP="00BA0E7B">
      <w:pPr>
        <w:spacing w:after="0" w:line="240" w:lineRule="auto"/>
        <w:rPr>
          <w:rFonts w:ascii="Times New Roman" w:eastAsia="Times New Roman" w:hAnsi="Times New Roman" w:cs="Times New Roman"/>
          <w:b/>
          <w:color w:val="00000A"/>
          <w:sz w:val="24"/>
          <w:szCs w:val="24"/>
          <w:lang w:eastAsia="ru-RU"/>
        </w:rPr>
      </w:pPr>
      <w:r w:rsidRPr="00BA0E7B">
        <w:rPr>
          <w:rFonts w:ascii="Times New Roman" w:eastAsia="Times New Roman" w:hAnsi="Times New Roman" w:cs="Times New Roman"/>
          <w:b/>
          <w:color w:val="00000A"/>
          <w:sz w:val="24"/>
          <w:szCs w:val="24"/>
          <w:lang w:eastAsia="ru-RU"/>
        </w:rPr>
        <w:lastRenderedPageBreak/>
        <w:t xml:space="preserve">Индивидуальный учебный план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9"/>
        <w:gridCol w:w="4213"/>
        <w:gridCol w:w="4498"/>
      </w:tblGrid>
      <w:tr w:rsidR="00BA0E7B" w:rsidRPr="00BA0E7B" w:rsidTr="00223F13">
        <w:trPr>
          <w:trHeight w:val="232"/>
        </w:trPr>
        <w:tc>
          <w:tcPr>
            <w:tcW w:w="0" w:type="auto"/>
            <w:vMerge w:val="restart"/>
          </w:tcPr>
          <w:p w:rsidR="00BA0E7B" w:rsidRPr="00BA0E7B" w:rsidRDefault="00BA0E7B" w:rsidP="00BA0E7B">
            <w:pPr>
              <w:spacing w:after="0" w:line="240" w:lineRule="auto"/>
              <w:rPr>
                <w:rFonts w:ascii="Times New Roman" w:eastAsia="Times New Roman" w:hAnsi="Times New Roman" w:cs="Times New Roman"/>
                <w:b/>
                <w:sz w:val="24"/>
                <w:szCs w:val="24"/>
              </w:rPr>
            </w:pPr>
            <w:r w:rsidRPr="00BA0E7B">
              <w:rPr>
                <w:rFonts w:ascii="Times New Roman" w:eastAsia="Times New Roman" w:hAnsi="Times New Roman" w:cs="Times New Roman"/>
                <w:b/>
                <w:sz w:val="24"/>
                <w:szCs w:val="24"/>
              </w:rPr>
              <w:t>Предметные области</w:t>
            </w:r>
          </w:p>
        </w:tc>
        <w:tc>
          <w:tcPr>
            <w:tcW w:w="0" w:type="auto"/>
          </w:tcPr>
          <w:p w:rsidR="00BA0E7B" w:rsidRPr="00BA0E7B" w:rsidRDefault="00BA0E7B" w:rsidP="00BA0E7B">
            <w:pPr>
              <w:spacing w:after="0" w:line="240" w:lineRule="auto"/>
              <w:rPr>
                <w:rFonts w:ascii="Times New Roman" w:eastAsia="Times New Roman" w:hAnsi="Times New Roman" w:cs="Times New Roman"/>
                <w:b/>
                <w:sz w:val="24"/>
                <w:szCs w:val="24"/>
              </w:rPr>
            </w:pPr>
            <w:r w:rsidRPr="00BA0E7B">
              <w:rPr>
                <w:rFonts w:ascii="Times New Roman" w:eastAsia="Times New Roman" w:hAnsi="Times New Roman" w:cs="Times New Roman"/>
                <w:b/>
                <w:sz w:val="24"/>
                <w:szCs w:val="24"/>
              </w:rPr>
              <w:t>Учебные предметы</w:t>
            </w:r>
          </w:p>
        </w:tc>
        <w:tc>
          <w:tcPr>
            <w:tcW w:w="4498" w:type="dxa"/>
          </w:tcPr>
          <w:p w:rsidR="00BA0E7B" w:rsidRPr="00BA0E7B" w:rsidRDefault="00BA0E7B" w:rsidP="00BA0E7B">
            <w:pPr>
              <w:spacing w:after="0" w:line="240" w:lineRule="auto"/>
              <w:rPr>
                <w:rFonts w:ascii="Times New Roman" w:eastAsia="Times New Roman" w:hAnsi="Times New Roman" w:cs="Times New Roman"/>
                <w:b/>
                <w:sz w:val="24"/>
                <w:szCs w:val="24"/>
              </w:rPr>
            </w:pPr>
            <w:r w:rsidRPr="00BA0E7B">
              <w:rPr>
                <w:rFonts w:ascii="Times New Roman" w:eastAsia="Times New Roman" w:hAnsi="Times New Roman" w:cs="Times New Roman"/>
                <w:b/>
                <w:sz w:val="24"/>
                <w:szCs w:val="24"/>
              </w:rPr>
              <w:t xml:space="preserve">Количество часов в неделю </w:t>
            </w:r>
          </w:p>
        </w:tc>
      </w:tr>
      <w:tr w:rsidR="00BA0E7B" w:rsidRPr="00BA0E7B" w:rsidTr="00223F13">
        <w:tc>
          <w:tcPr>
            <w:tcW w:w="0" w:type="auto"/>
            <w:vMerge/>
            <w:vAlign w:val="center"/>
          </w:tcPr>
          <w:p w:rsidR="00BA0E7B" w:rsidRPr="00BA0E7B" w:rsidRDefault="00BA0E7B" w:rsidP="00BA0E7B">
            <w:pPr>
              <w:spacing w:after="0" w:line="276" w:lineRule="auto"/>
              <w:rPr>
                <w:rFonts w:ascii="Times New Roman" w:eastAsia="Times New Roman" w:hAnsi="Times New Roman" w:cs="Times New Roman"/>
                <w:b/>
                <w:sz w:val="24"/>
                <w:szCs w:val="24"/>
              </w:rPr>
            </w:pPr>
          </w:p>
        </w:tc>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Обязательная часть</w:t>
            </w:r>
          </w:p>
        </w:tc>
        <w:tc>
          <w:tcPr>
            <w:tcW w:w="4498" w:type="dxa"/>
          </w:tcPr>
          <w:p w:rsidR="00BA0E7B" w:rsidRPr="00BA0E7B" w:rsidRDefault="00BA0E7B" w:rsidP="00BA0E7B">
            <w:pPr>
              <w:spacing w:before="40" w:after="40" w:line="240" w:lineRule="auto"/>
              <w:rPr>
                <w:rFonts w:ascii="Times New Roman" w:eastAsia="Times New Roman" w:hAnsi="Times New Roman" w:cs="Times New Roman"/>
                <w:i/>
                <w:sz w:val="24"/>
                <w:szCs w:val="24"/>
              </w:rPr>
            </w:pPr>
          </w:p>
        </w:tc>
      </w:tr>
      <w:tr w:rsidR="00BA0E7B" w:rsidRPr="00BA0E7B" w:rsidTr="00223F13">
        <w:tc>
          <w:tcPr>
            <w:tcW w:w="0" w:type="auto"/>
            <w:vMerge w:val="restart"/>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Русский язык и литературное чтение</w:t>
            </w:r>
          </w:p>
        </w:tc>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Русский язык</w:t>
            </w:r>
          </w:p>
        </w:tc>
        <w:tc>
          <w:tcPr>
            <w:tcW w:w="4498" w:type="dxa"/>
          </w:tcPr>
          <w:p w:rsidR="00BA0E7B" w:rsidRPr="00BA0E7B" w:rsidRDefault="00BA0E7B" w:rsidP="00BA0E7B">
            <w:pPr>
              <w:spacing w:before="40" w:after="40" w:line="240" w:lineRule="auto"/>
              <w:jc w:val="center"/>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4+1</w:t>
            </w:r>
          </w:p>
        </w:tc>
      </w:tr>
      <w:tr w:rsidR="00BA0E7B" w:rsidRPr="00BA0E7B" w:rsidTr="00223F13">
        <w:tc>
          <w:tcPr>
            <w:tcW w:w="0" w:type="auto"/>
            <w:vMerge/>
            <w:vAlign w:val="center"/>
          </w:tcPr>
          <w:p w:rsidR="00BA0E7B" w:rsidRPr="00BA0E7B" w:rsidRDefault="00BA0E7B" w:rsidP="00BA0E7B">
            <w:pPr>
              <w:spacing w:after="0" w:line="276" w:lineRule="auto"/>
              <w:rPr>
                <w:rFonts w:ascii="Times New Roman" w:eastAsia="Times New Roman" w:hAnsi="Times New Roman" w:cs="Times New Roman"/>
                <w:sz w:val="24"/>
                <w:szCs w:val="24"/>
              </w:rPr>
            </w:pPr>
          </w:p>
        </w:tc>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Литературное чтение</w:t>
            </w:r>
          </w:p>
        </w:tc>
        <w:tc>
          <w:tcPr>
            <w:tcW w:w="4498" w:type="dxa"/>
          </w:tcPr>
          <w:p w:rsidR="00BA0E7B" w:rsidRPr="00BA0E7B" w:rsidRDefault="00BA0E7B" w:rsidP="00BA0E7B">
            <w:pPr>
              <w:spacing w:before="40" w:after="40" w:line="240" w:lineRule="auto"/>
              <w:jc w:val="center"/>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2</w:t>
            </w:r>
          </w:p>
        </w:tc>
      </w:tr>
      <w:tr w:rsidR="00BA0E7B" w:rsidRPr="00BA0E7B" w:rsidTr="00223F13">
        <w:tc>
          <w:tcPr>
            <w:tcW w:w="0" w:type="auto"/>
            <w:vMerge w:val="restart"/>
          </w:tcPr>
          <w:p w:rsidR="00BA0E7B" w:rsidRPr="00BA0E7B" w:rsidRDefault="00BA0E7B" w:rsidP="006961C8">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Родной язык и литературное чтение на родном языке</w:t>
            </w:r>
          </w:p>
        </w:tc>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Родной язык</w:t>
            </w:r>
          </w:p>
        </w:tc>
        <w:tc>
          <w:tcPr>
            <w:tcW w:w="4498" w:type="dxa"/>
          </w:tcPr>
          <w:p w:rsidR="00BA0E7B" w:rsidRPr="00BA0E7B" w:rsidRDefault="00BA0E7B" w:rsidP="00BA0E7B">
            <w:pPr>
              <w:spacing w:before="40" w:after="40" w:line="240" w:lineRule="auto"/>
              <w:jc w:val="center"/>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1</w:t>
            </w:r>
          </w:p>
        </w:tc>
      </w:tr>
      <w:tr w:rsidR="00BA0E7B" w:rsidRPr="00BA0E7B" w:rsidTr="00223F13">
        <w:tc>
          <w:tcPr>
            <w:tcW w:w="0" w:type="auto"/>
            <w:vMerge/>
          </w:tcPr>
          <w:p w:rsidR="00BA0E7B" w:rsidRPr="00BA0E7B" w:rsidRDefault="00BA0E7B" w:rsidP="00BA0E7B">
            <w:pPr>
              <w:spacing w:after="0" w:line="276" w:lineRule="auto"/>
              <w:rPr>
                <w:rFonts w:ascii="Times New Roman" w:eastAsia="Times New Roman" w:hAnsi="Times New Roman" w:cs="Times New Roman"/>
                <w:sz w:val="24"/>
                <w:szCs w:val="24"/>
              </w:rPr>
            </w:pPr>
          </w:p>
        </w:tc>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Литературное чтение на родном языке</w:t>
            </w:r>
          </w:p>
        </w:tc>
        <w:tc>
          <w:tcPr>
            <w:tcW w:w="4498" w:type="dxa"/>
          </w:tcPr>
          <w:p w:rsidR="00BA0E7B" w:rsidRPr="00BA0E7B" w:rsidRDefault="00BA0E7B" w:rsidP="00BA0E7B">
            <w:pPr>
              <w:spacing w:before="40" w:after="40" w:line="240" w:lineRule="auto"/>
              <w:jc w:val="center"/>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1</w:t>
            </w:r>
          </w:p>
        </w:tc>
      </w:tr>
      <w:tr w:rsidR="00BA0E7B" w:rsidRPr="00BA0E7B" w:rsidTr="00223F13">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Иностранный язык</w:t>
            </w:r>
          </w:p>
        </w:tc>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Иностранный язык (английский)</w:t>
            </w:r>
          </w:p>
        </w:tc>
        <w:tc>
          <w:tcPr>
            <w:tcW w:w="4498" w:type="dxa"/>
          </w:tcPr>
          <w:p w:rsidR="00BA0E7B" w:rsidRPr="00BA0E7B" w:rsidRDefault="00BA0E7B" w:rsidP="00BA0E7B">
            <w:pPr>
              <w:spacing w:before="40" w:after="40" w:line="240" w:lineRule="auto"/>
              <w:jc w:val="center"/>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1</w:t>
            </w:r>
          </w:p>
        </w:tc>
      </w:tr>
      <w:tr w:rsidR="00BA0E7B" w:rsidRPr="00BA0E7B" w:rsidTr="00223F13">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Математика и информатика</w:t>
            </w:r>
          </w:p>
        </w:tc>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Математика</w:t>
            </w:r>
          </w:p>
        </w:tc>
        <w:tc>
          <w:tcPr>
            <w:tcW w:w="4498" w:type="dxa"/>
          </w:tcPr>
          <w:p w:rsidR="00BA0E7B" w:rsidRPr="00BA0E7B" w:rsidRDefault="00BA0E7B" w:rsidP="00BA0E7B">
            <w:pPr>
              <w:spacing w:before="40" w:after="40" w:line="240" w:lineRule="auto"/>
              <w:jc w:val="center"/>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4</w:t>
            </w:r>
          </w:p>
        </w:tc>
      </w:tr>
      <w:tr w:rsidR="00BA0E7B" w:rsidRPr="00BA0E7B" w:rsidTr="00223F13">
        <w:trPr>
          <w:trHeight w:val="397"/>
        </w:trPr>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Обществознание и естествознание (Окружающий мир)</w:t>
            </w:r>
          </w:p>
        </w:tc>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Окружающий мир</w:t>
            </w:r>
          </w:p>
        </w:tc>
        <w:tc>
          <w:tcPr>
            <w:tcW w:w="4498" w:type="dxa"/>
          </w:tcPr>
          <w:p w:rsidR="00BA0E7B" w:rsidRPr="00BA0E7B" w:rsidRDefault="00BA0E7B" w:rsidP="00BA0E7B">
            <w:pPr>
              <w:spacing w:before="40" w:after="40" w:line="240" w:lineRule="auto"/>
              <w:jc w:val="center"/>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2</w:t>
            </w:r>
          </w:p>
        </w:tc>
      </w:tr>
      <w:tr w:rsidR="00BA0E7B" w:rsidRPr="00BA0E7B" w:rsidTr="00223F13">
        <w:tc>
          <w:tcPr>
            <w:tcW w:w="0" w:type="auto"/>
            <w:vMerge w:val="restart"/>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Искусство</w:t>
            </w:r>
          </w:p>
        </w:tc>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Изобразительное искусство</w:t>
            </w:r>
          </w:p>
        </w:tc>
        <w:tc>
          <w:tcPr>
            <w:tcW w:w="4498" w:type="dxa"/>
          </w:tcPr>
          <w:p w:rsidR="00BA0E7B" w:rsidRPr="00BA0E7B" w:rsidRDefault="00BA0E7B" w:rsidP="00BA0E7B">
            <w:pPr>
              <w:spacing w:before="40" w:after="40" w:line="240" w:lineRule="auto"/>
              <w:jc w:val="center"/>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1</w:t>
            </w:r>
          </w:p>
        </w:tc>
      </w:tr>
      <w:tr w:rsidR="00BA0E7B" w:rsidRPr="00BA0E7B" w:rsidTr="00223F13">
        <w:tc>
          <w:tcPr>
            <w:tcW w:w="0" w:type="auto"/>
            <w:vMerge/>
            <w:vAlign w:val="center"/>
          </w:tcPr>
          <w:p w:rsidR="00BA0E7B" w:rsidRPr="00BA0E7B" w:rsidRDefault="00BA0E7B" w:rsidP="00BA0E7B">
            <w:pPr>
              <w:spacing w:after="0" w:line="276" w:lineRule="auto"/>
              <w:rPr>
                <w:rFonts w:ascii="Times New Roman" w:eastAsia="Times New Roman" w:hAnsi="Times New Roman" w:cs="Times New Roman"/>
                <w:sz w:val="24"/>
                <w:szCs w:val="24"/>
              </w:rPr>
            </w:pPr>
          </w:p>
        </w:tc>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Музыка</w:t>
            </w:r>
          </w:p>
        </w:tc>
        <w:tc>
          <w:tcPr>
            <w:tcW w:w="4498" w:type="dxa"/>
          </w:tcPr>
          <w:p w:rsidR="00BA0E7B" w:rsidRPr="00BA0E7B" w:rsidRDefault="00BA0E7B" w:rsidP="00BA0E7B">
            <w:pPr>
              <w:spacing w:before="40" w:after="40" w:line="240" w:lineRule="auto"/>
              <w:jc w:val="center"/>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1</w:t>
            </w:r>
          </w:p>
        </w:tc>
      </w:tr>
      <w:tr w:rsidR="00BA0E7B" w:rsidRPr="00BA0E7B" w:rsidTr="00223F13">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Технология</w:t>
            </w:r>
          </w:p>
        </w:tc>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Технология</w:t>
            </w:r>
          </w:p>
        </w:tc>
        <w:tc>
          <w:tcPr>
            <w:tcW w:w="4498" w:type="dxa"/>
          </w:tcPr>
          <w:p w:rsidR="00BA0E7B" w:rsidRPr="00BA0E7B" w:rsidRDefault="00BA0E7B" w:rsidP="00BA0E7B">
            <w:pPr>
              <w:spacing w:before="40" w:after="40" w:line="240" w:lineRule="auto"/>
              <w:jc w:val="center"/>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1</w:t>
            </w:r>
          </w:p>
        </w:tc>
      </w:tr>
      <w:tr w:rsidR="00BA0E7B" w:rsidRPr="00BA0E7B" w:rsidTr="00223F13">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Физическая культура</w:t>
            </w:r>
          </w:p>
        </w:tc>
        <w:tc>
          <w:tcPr>
            <w:tcW w:w="0" w:type="auto"/>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Физическая культура</w:t>
            </w:r>
          </w:p>
        </w:tc>
        <w:tc>
          <w:tcPr>
            <w:tcW w:w="4498" w:type="dxa"/>
          </w:tcPr>
          <w:p w:rsidR="00BA0E7B" w:rsidRPr="00BA0E7B" w:rsidRDefault="00BA0E7B" w:rsidP="00BA0E7B">
            <w:pPr>
              <w:spacing w:before="40" w:after="40" w:line="240" w:lineRule="auto"/>
              <w:jc w:val="center"/>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3</w:t>
            </w:r>
          </w:p>
        </w:tc>
      </w:tr>
      <w:tr w:rsidR="00BA0E7B" w:rsidRPr="00BA0E7B" w:rsidTr="00223F13">
        <w:tc>
          <w:tcPr>
            <w:tcW w:w="0" w:type="auto"/>
            <w:gridSpan w:val="2"/>
          </w:tcPr>
          <w:p w:rsidR="00BA0E7B" w:rsidRPr="00BA0E7B" w:rsidRDefault="00BA0E7B" w:rsidP="00BA0E7B">
            <w:pPr>
              <w:spacing w:before="40" w:after="40" w:line="240" w:lineRule="auto"/>
              <w:rPr>
                <w:rFonts w:ascii="Times New Roman" w:eastAsia="Times New Roman" w:hAnsi="Times New Roman" w:cs="Times New Roman"/>
                <w:b/>
                <w:sz w:val="24"/>
                <w:szCs w:val="24"/>
              </w:rPr>
            </w:pPr>
            <w:r w:rsidRPr="00BA0E7B">
              <w:rPr>
                <w:rFonts w:ascii="Times New Roman" w:eastAsia="Times New Roman" w:hAnsi="Times New Roman" w:cs="Times New Roman"/>
                <w:b/>
                <w:sz w:val="24"/>
                <w:szCs w:val="24"/>
              </w:rPr>
              <w:t>ИТОГО</w:t>
            </w:r>
          </w:p>
        </w:tc>
        <w:tc>
          <w:tcPr>
            <w:tcW w:w="4498" w:type="dxa"/>
          </w:tcPr>
          <w:p w:rsidR="00BA0E7B" w:rsidRPr="00BA0E7B" w:rsidRDefault="00BA0E7B" w:rsidP="00BA0E7B">
            <w:pPr>
              <w:spacing w:before="40" w:after="40" w:line="240" w:lineRule="auto"/>
              <w:jc w:val="center"/>
              <w:rPr>
                <w:rFonts w:ascii="Times New Roman" w:eastAsia="Times New Roman" w:hAnsi="Times New Roman" w:cs="Times New Roman"/>
                <w:b/>
                <w:sz w:val="24"/>
                <w:szCs w:val="24"/>
              </w:rPr>
            </w:pPr>
            <w:r w:rsidRPr="00BA0E7B">
              <w:rPr>
                <w:rFonts w:ascii="Times New Roman" w:eastAsia="Times New Roman" w:hAnsi="Times New Roman" w:cs="Times New Roman"/>
                <w:b/>
                <w:sz w:val="24"/>
                <w:szCs w:val="24"/>
              </w:rPr>
              <w:t>23</w:t>
            </w:r>
          </w:p>
        </w:tc>
      </w:tr>
      <w:tr w:rsidR="00BA0E7B" w:rsidRPr="00BA0E7B" w:rsidTr="00223F13">
        <w:tc>
          <w:tcPr>
            <w:tcW w:w="0" w:type="auto"/>
            <w:gridSpan w:val="2"/>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Часть, формированная участниками образовательных отношений при 5-дневной учебной неделе</w:t>
            </w:r>
          </w:p>
        </w:tc>
        <w:tc>
          <w:tcPr>
            <w:tcW w:w="4498" w:type="dxa"/>
            <w:shd w:val="clear" w:color="auto" w:fill="auto"/>
          </w:tcPr>
          <w:p w:rsidR="00BA0E7B" w:rsidRPr="00BA0E7B" w:rsidRDefault="00BA0E7B" w:rsidP="00BA0E7B">
            <w:pPr>
              <w:spacing w:after="200" w:line="276" w:lineRule="auto"/>
              <w:jc w:val="center"/>
              <w:rPr>
                <w:rFonts w:ascii="Calibri" w:eastAsia="Times New Roman" w:hAnsi="Calibri" w:cs="Times New Roman"/>
              </w:rPr>
            </w:pPr>
            <w:r w:rsidRPr="00BA0E7B">
              <w:rPr>
                <w:rFonts w:ascii="Times New Roman" w:eastAsia="Times New Roman" w:hAnsi="Times New Roman" w:cs="Times New Roman"/>
                <w:b/>
                <w:sz w:val="24"/>
                <w:szCs w:val="24"/>
              </w:rPr>
              <w:t>-</w:t>
            </w:r>
          </w:p>
        </w:tc>
      </w:tr>
      <w:tr w:rsidR="00BA0E7B" w:rsidRPr="00BA0E7B" w:rsidTr="00223F13">
        <w:tc>
          <w:tcPr>
            <w:tcW w:w="0" w:type="auto"/>
            <w:gridSpan w:val="2"/>
          </w:tcPr>
          <w:p w:rsidR="00BA0E7B" w:rsidRPr="00BA0E7B" w:rsidRDefault="00BA0E7B" w:rsidP="00BA0E7B">
            <w:pPr>
              <w:spacing w:before="40" w:after="40" w:line="240" w:lineRule="auto"/>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Максимальная допустимая недельная образовательная нагрузка при 5-дневной учебной неделе</w:t>
            </w:r>
          </w:p>
        </w:tc>
        <w:tc>
          <w:tcPr>
            <w:tcW w:w="4498" w:type="dxa"/>
          </w:tcPr>
          <w:p w:rsidR="00BA0E7B" w:rsidRPr="00BA0E7B" w:rsidRDefault="00BA0E7B" w:rsidP="00BA0E7B">
            <w:pPr>
              <w:spacing w:before="40" w:after="40" w:line="240" w:lineRule="auto"/>
              <w:jc w:val="center"/>
              <w:rPr>
                <w:rFonts w:ascii="Times New Roman" w:eastAsia="Times New Roman" w:hAnsi="Times New Roman" w:cs="Times New Roman"/>
                <w:sz w:val="24"/>
                <w:szCs w:val="24"/>
              </w:rPr>
            </w:pPr>
            <w:r w:rsidRPr="00BA0E7B">
              <w:rPr>
                <w:rFonts w:ascii="Times New Roman" w:eastAsia="Times New Roman" w:hAnsi="Times New Roman" w:cs="Times New Roman"/>
                <w:sz w:val="24"/>
                <w:szCs w:val="24"/>
              </w:rPr>
              <w:t>23</w:t>
            </w:r>
          </w:p>
        </w:tc>
      </w:tr>
    </w:tbl>
    <w:p w:rsidR="00FF1126" w:rsidRDefault="00FF1126" w:rsidP="00BA0E7B">
      <w:pPr>
        <w:suppressAutoHyphens/>
        <w:spacing w:after="0" w:line="240" w:lineRule="auto"/>
        <w:contextualSpacing/>
        <w:rPr>
          <w:rFonts w:ascii="Times New Roman" w:eastAsia="Calibri" w:hAnsi="Times New Roman" w:cs="Times New Roman"/>
          <w:b/>
          <w:color w:val="00000A"/>
          <w:sz w:val="24"/>
          <w:szCs w:val="24"/>
          <w:lang w:eastAsia="ar-SA"/>
        </w:rPr>
      </w:pPr>
    </w:p>
    <w:p w:rsidR="00BA0E7B" w:rsidRPr="00BA0E7B" w:rsidRDefault="00FF1126" w:rsidP="00FF1126">
      <w:pPr>
        <w:suppressAutoHyphens/>
        <w:spacing w:after="0" w:line="240" w:lineRule="auto"/>
        <w:contextualSpacing/>
        <w:rPr>
          <w:rFonts w:ascii="Times New Roman" w:eastAsia="Calibri" w:hAnsi="Times New Roman" w:cs="Times New Roman"/>
          <w:b/>
          <w:color w:val="00000A"/>
          <w:sz w:val="24"/>
          <w:szCs w:val="24"/>
          <w:lang w:eastAsia="ar-SA"/>
        </w:rPr>
      </w:pPr>
      <w:r>
        <w:rPr>
          <w:rFonts w:ascii="Times New Roman" w:eastAsia="Calibri" w:hAnsi="Times New Roman" w:cs="Times New Roman"/>
          <w:b/>
          <w:color w:val="00000A"/>
          <w:sz w:val="24"/>
          <w:szCs w:val="24"/>
          <w:lang w:eastAsia="ar-SA"/>
        </w:rPr>
        <w:t>Расписание учебных занятий</w:t>
      </w:r>
    </w:p>
    <w:tbl>
      <w:tblPr>
        <w:tblStyle w:val="3"/>
        <w:tblW w:w="14596" w:type="dxa"/>
        <w:tblLook w:val="04A0" w:firstRow="1" w:lastRow="0" w:firstColumn="1" w:lastColumn="0" w:noHBand="0" w:noVBand="1"/>
      </w:tblPr>
      <w:tblGrid>
        <w:gridCol w:w="594"/>
        <w:gridCol w:w="2127"/>
        <w:gridCol w:w="2409"/>
        <w:gridCol w:w="2410"/>
        <w:gridCol w:w="2268"/>
        <w:gridCol w:w="4788"/>
      </w:tblGrid>
      <w:tr w:rsidR="00BA0E7B" w:rsidRPr="006961C8" w:rsidTr="00223F13">
        <w:tc>
          <w:tcPr>
            <w:tcW w:w="594" w:type="dxa"/>
          </w:tcPr>
          <w:p w:rsidR="00BA0E7B" w:rsidRPr="006961C8" w:rsidRDefault="00BA0E7B" w:rsidP="00BA0E7B">
            <w:pPr>
              <w:jc w:val="center"/>
              <w:rPr>
                <w:rFonts w:ascii="Times New Roman" w:hAnsi="Times New Roman"/>
                <w:b/>
                <w:sz w:val="24"/>
                <w:szCs w:val="24"/>
              </w:rPr>
            </w:pPr>
            <w:r w:rsidRPr="006961C8">
              <w:rPr>
                <w:rFonts w:ascii="Times New Roman" w:hAnsi="Times New Roman"/>
                <w:b/>
                <w:sz w:val="24"/>
                <w:szCs w:val="24"/>
              </w:rPr>
              <w:t>№ п/п</w:t>
            </w:r>
          </w:p>
        </w:tc>
        <w:tc>
          <w:tcPr>
            <w:tcW w:w="2127" w:type="dxa"/>
          </w:tcPr>
          <w:p w:rsidR="00BA0E7B" w:rsidRPr="006961C8" w:rsidRDefault="00BA0E7B" w:rsidP="00BA0E7B">
            <w:pPr>
              <w:jc w:val="center"/>
              <w:rPr>
                <w:rFonts w:ascii="Times New Roman" w:hAnsi="Times New Roman"/>
                <w:b/>
                <w:sz w:val="24"/>
                <w:szCs w:val="24"/>
              </w:rPr>
            </w:pPr>
            <w:r w:rsidRPr="006961C8">
              <w:rPr>
                <w:rFonts w:ascii="Times New Roman" w:hAnsi="Times New Roman"/>
                <w:b/>
                <w:sz w:val="24"/>
                <w:szCs w:val="24"/>
              </w:rPr>
              <w:t>Понедельник</w:t>
            </w:r>
          </w:p>
        </w:tc>
        <w:tc>
          <w:tcPr>
            <w:tcW w:w="2409" w:type="dxa"/>
          </w:tcPr>
          <w:p w:rsidR="00BA0E7B" w:rsidRPr="006961C8" w:rsidRDefault="00BA0E7B" w:rsidP="00BA0E7B">
            <w:pPr>
              <w:jc w:val="center"/>
              <w:rPr>
                <w:rFonts w:ascii="Times New Roman" w:hAnsi="Times New Roman"/>
                <w:b/>
                <w:sz w:val="24"/>
                <w:szCs w:val="24"/>
              </w:rPr>
            </w:pPr>
            <w:r w:rsidRPr="006961C8">
              <w:rPr>
                <w:rFonts w:ascii="Times New Roman" w:hAnsi="Times New Roman"/>
                <w:b/>
                <w:sz w:val="24"/>
                <w:szCs w:val="24"/>
              </w:rPr>
              <w:t>Вторник</w:t>
            </w:r>
          </w:p>
        </w:tc>
        <w:tc>
          <w:tcPr>
            <w:tcW w:w="2410" w:type="dxa"/>
          </w:tcPr>
          <w:p w:rsidR="00BA0E7B" w:rsidRPr="006961C8" w:rsidRDefault="00BA0E7B" w:rsidP="00BA0E7B">
            <w:pPr>
              <w:jc w:val="center"/>
              <w:rPr>
                <w:rFonts w:ascii="Times New Roman" w:hAnsi="Times New Roman"/>
                <w:b/>
                <w:sz w:val="24"/>
                <w:szCs w:val="24"/>
              </w:rPr>
            </w:pPr>
            <w:r w:rsidRPr="006961C8">
              <w:rPr>
                <w:rFonts w:ascii="Times New Roman" w:hAnsi="Times New Roman"/>
                <w:b/>
                <w:sz w:val="24"/>
                <w:szCs w:val="24"/>
              </w:rPr>
              <w:t>Среда</w:t>
            </w:r>
          </w:p>
        </w:tc>
        <w:tc>
          <w:tcPr>
            <w:tcW w:w="2268" w:type="dxa"/>
          </w:tcPr>
          <w:p w:rsidR="00BA0E7B" w:rsidRPr="006961C8" w:rsidRDefault="00BA0E7B" w:rsidP="00BA0E7B">
            <w:pPr>
              <w:jc w:val="center"/>
              <w:rPr>
                <w:rFonts w:ascii="Times New Roman" w:hAnsi="Times New Roman"/>
                <w:b/>
                <w:sz w:val="24"/>
                <w:szCs w:val="24"/>
              </w:rPr>
            </w:pPr>
            <w:r w:rsidRPr="006961C8">
              <w:rPr>
                <w:rFonts w:ascii="Times New Roman" w:hAnsi="Times New Roman"/>
                <w:b/>
                <w:sz w:val="24"/>
                <w:szCs w:val="24"/>
              </w:rPr>
              <w:t>Четверг</w:t>
            </w:r>
          </w:p>
        </w:tc>
        <w:tc>
          <w:tcPr>
            <w:tcW w:w="4788" w:type="dxa"/>
          </w:tcPr>
          <w:p w:rsidR="00BA0E7B" w:rsidRPr="006961C8" w:rsidRDefault="00BA0E7B" w:rsidP="00BA0E7B">
            <w:pPr>
              <w:jc w:val="center"/>
              <w:rPr>
                <w:rFonts w:ascii="Times New Roman" w:hAnsi="Times New Roman"/>
                <w:b/>
                <w:sz w:val="24"/>
                <w:szCs w:val="24"/>
              </w:rPr>
            </w:pPr>
            <w:r w:rsidRPr="006961C8">
              <w:rPr>
                <w:rFonts w:ascii="Times New Roman" w:hAnsi="Times New Roman"/>
                <w:b/>
                <w:sz w:val="24"/>
                <w:szCs w:val="24"/>
              </w:rPr>
              <w:t>Пятница</w:t>
            </w:r>
          </w:p>
        </w:tc>
      </w:tr>
      <w:tr w:rsidR="00BA0E7B" w:rsidRPr="006961C8" w:rsidTr="00223F13">
        <w:tc>
          <w:tcPr>
            <w:tcW w:w="594" w:type="dxa"/>
          </w:tcPr>
          <w:p w:rsidR="00BA0E7B" w:rsidRPr="006961C8" w:rsidRDefault="00BA0E7B" w:rsidP="00BA0E7B">
            <w:pPr>
              <w:jc w:val="center"/>
              <w:rPr>
                <w:rFonts w:ascii="Times New Roman" w:hAnsi="Times New Roman"/>
                <w:b/>
                <w:sz w:val="24"/>
                <w:szCs w:val="24"/>
              </w:rPr>
            </w:pPr>
            <w:r w:rsidRPr="006961C8">
              <w:rPr>
                <w:rFonts w:ascii="Times New Roman" w:hAnsi="Times New Roman"/>
                <w:b/>
                <w:sz w:val="24"/>
                <w:szCs w:val="24"/>
              </w:rPr>
              <w:t>1</w:t>
            </w:r>
          </w:p>
        </w:tc>
        <w:tc>
          <w:tcPr>
            <w:tcW w:w="2127" w:type="dxa"/>
          </w:tcPr>
          <w:p w:rsidR="00BA0E7B" w:rsidRPr="006961C8" w:rsidRDefault="00BA0E7B" w:rsidP="00223F13">
            <w:pPr>
              <w:jc w:val="center"/>
              <w:rPr>
                <w:rFonts w:ascii="Times New Roman" w:hAnsi="Times New Roman"/>
                <w:sz w:val="24"/>
                <w:szCs w:val="24"/>
              </w:rPr>
            </w:pPr>
            <w:r w:rsidRPr="006961C8">
              <w:rPr>
                <w:rFonts w:ascii="Times New Roman" w:hAnsi="Times New Roman"/>
                <w:sz w:val="24"/>
                <w:szCs w:val="24"/>
              </w:rPr>
              <w:t>Чтение</w:t>
            </w:r>
            <w:r w:rsidR="006961C8">
              <w:rPr>
                <w:rFonts w:ascii="Times New Roman" w:hAnsi="Times New Roman"/>
                <w:sz w:val="24"/>
                <w:szCs w:val="24"/>
              </w:rPr>
              <w:t xml:space="preserve"> на род. яз.</w:t>
            </w:r>
          </w:p>
        </w:tc>
        <w:tc>
          <w:tcPr>
            <w:tcW w:w="2409" w:type="dxa"/>
          </w:tcPr>
          <w:p w:rsidR="00BA0E7B" w:rsidRPr="006961C8" w:rsidRDefault="006961C8" w:rsidP="00223F13">
            <w:pPr>
              <w:jc w:val="center"/>
              <w:rPr>
                <w:rFonts w:ascii="Times New Roman" w:hAnsi="Times New Roman"/>
                <w:sz w:val="24"/>
                <w:szCs w:val="24"/>
              </w:rPr>
            </w:pPr>
            <w:r>
              <w:rPr>
                <w:rFonts w:ascii="Times New Roman" w:hAnsi="Times New Roman"/>
                <w:sz w:val="24"/>
                <w:szCs w:val="24"/>
              </w:rPr>
              <w:t>Чтение</w:t>
            </w:r>
          </w:p>
        </w:tc>
        <w:tc>
          <w:tcPr>
            <w:tcW w:w="2410" w:type="dxa"/>
          </w:tcPr>
          <w:p w:rsidR="00BA0E7B" w:rsidRPr="006961C8" w:rsidRDefault="00BA0E7B" w:rsidP="00223F13">
            <w:pPr>
              <w:jc w:val="center"/>
              <w:rPr>
                <w:rFonts w:ascii="Times New Roman" w:hAnsi="Times New Roman"/>
                <w:sz w:val="24"/>
                <w:szCs w:val="24"/>
              </w:rPr>
            </w:pPr>
            <w:r w:rsidRPr="006961C8">
              <w:rPr>
                <w:rFonts w:ascii="Times New Roman" w:hAnsi="Times New Roman"/>
                <w:sz w:val="24"/>
                <w:szCs w:val="24"/>
              </w:rPr>
              <w:t>Русский язык</w:t>
            </w:r>
          </w:p>
        </w:tc>
        <w:tc>
          <w:tcPr>
            <w:tcW w:w="2268" w:type="dxa"/>
          </w:tcPr>
          <w:p w:rsidR="00BA0E7B" w:rsidRPr="006961C8" w:rsidRDefault="00BA0E7B" w:rsidP="00223F13">
            <w:pPr>
              <w:jc w:val="center"/>
              <w:rPr>
                <w:rFonts w:ascii="Times New Roman" w:hAnsi="Times New Roman"/>
                <w:sz w:val="24"/>
                <w:szCs w:val="24"/>
              </w:rPr>
            </w:pPr>
            <w:r w:rsidRPr="006961C8">
              <w:rPr>
                <w:rFonts w:ascii="Times New Roman" w:hAnsi="Times New Roman"/>
                <w:sz w:val="24"/>
                <w:szCs w:val="24"/>
              </w:rPr>
              <w:t>Чтение</w:t>
            </w:r>
          </w:p>
        </w:tc>
        <w:tc>
          <w:tcPr>
            <w:tcW w:w="4788" w:type="dxa"/>
          </w:tcPr>
          <w:p w:rsidR="00BA0E7B" w:rsidRPr="006961C8" w:rsidRDefault="006961C8" w:rsidP="00223F13">
            <w:pPr>
              <w:jc w:val="center"/>
              <w:rPr>
                <w:rFonts w:ascii="Times New Roman" w:hAnsi="Times New Roman"/>
                <w:sz w:val="24"/>
                <w:szCs w:val="24"/>
              </w:rPr>
            </w:pPr>
            <w:r>
              <w:rPr>
                <w:rFonts w:ascii="Times New Roman" w:hAnsi="Times New Roman"/>
                <w:sz w:val="24"/>
                <w:szCs w:val="24"/>
              </w:rPr>
              <w:t>Родной язык</w:t>
            </w:r>
          </w:p>
        </w:tc>
      </w:tr>
      <w:tr w:rsidR="00BA0E7B" w:rsidRPr="006961C8" w:rsidTr="00223F13">
        <w:tc>
          <w:tcPr>
            <w:tcW w:w="594" w:type="dxa"/>
          </w:tcPr>
          <w:p w:rsidR="00BA0E7B" w:rsidRPr="006961C8" w:rsidRDefault="00BA0E7B" w:rsidP="00BA0E7B">
            <w:pPr>
              <w:jc w:val="center"/>
              <w:rPr>
                <w:rFonts w:ascii="Times New Roman" w:hAnsi="Times New Roman"/>
                <w:b/>
                <w:sz w:val="24"/>
                <w:szCs w:val="24"/>
              </w:rPr>
            </w:pPr>
            <w:r w:rsidRPr="006961C8">
              <w:rPr>
                <w:rFonts w:ascii="Times New Roman" w:hAnsi="Times New Roman"/>
                <w:b/>
                <w:sz w:val="24"/>
                <w:szCs w:val="24"/>
              </w:rPr>
              <w:t>2</w:t>
            </w:r>
          </w:p>
        </w:tc>
        <w:tc>
          <w:tcPr>
            <w:tcW w:w="2127" w:type="dxa"/>
          </w:tcPr>
          <w:p w:rsidR="00BA0E7B" w:rsidRPr="006961C8" w:rsidRDefault="00BA0E7B" w:rsidP="00223F13">
            <w:pPr>
              <w:jc w:val="center"/>
              <w:rPr>
                <w:rFonts w:ascii="Times New Roman" w:hAnsi="Times New Roman"/>
                <w:sz w:val="24"/>
                <w:szCs w:val="24"/>
              </w:rPr>
            </w:pPr>
            <w:r w:rsidRPr="006961C8">
              <w:rPr>
                <w:rFonts w:ascii="Times New Roman" w:hAnsi="Times New Roman"/>
                <w:sz w:val="24"/>
                <w:szCs w:val="24"/>
              </w:rPr>
              <w:t>Математика</w:t>
            </w:r>
          </w:p>
        </w:tc>
        <w:tc>
          <w:tcPr>
            <w:tcW w:w="2409" w:type="dxa"/>
          </w:tcPr>
          <w:p w:rsidR="00BA0E7B" w:rsidRPr="006961C8" w:rsidRDefault="00BA0E7B" w:rsidP="00223F13">
            <w:pPr>
              <w:jc w:val="center"/>
              <w:rPr>
                <w:rFonts w:ascii="Times New Roman" w:hAnsi="Times New Roman"/>
                <w:sz w:val="24"/>
                <w:szCs w:val="24"/>
              </w:rPr>
            </w:pPr>
            <w:r w:rsidRPr="006961C8">
              <w:rPr>
                <w:rFonts w:ascii="Times New Roman" w:hAnsi="Times New Roman"/>
                <w:sz w:val="24"/>
                <w:szCs w:val="24"/>
              </w:rPr>
              <w:t>Математика</w:t>
            </w:r>
          </w:p>
        </w:tc>
        <w:tc>
          <w:tcPr>
            <w:tcW w:w="2410" w:type="dxa"/>
          </w:tcPr>
          <w:p w:rsidR="00BA0E7B" w:rsidRPr="006961C8" w:rsidRDefault="00BA0E7B" w:rsidP="00223F13">
            <w:pPr>
              <w:jc w:val="center"/>
              <w:rPr>
                <w:rFonts w:ascii="Times New Roman" w:hAnsi="Times New Roman"/>
                <w:sz w:val="24"/>
                <w:szCs w:val="24"/>
              </w:rPr>
            </w:pPr>
            <w:r w:rsidRPr="006961C8">
              <w:rPr>
                <w:rFonts w:ascii="Times New Roman" w:hAnsi="Times New Roman"/>
                <w:sz w:val="24"/>
                <w:szCs w:val="24"/>
              </w:rPr>
              <w:t>Математика</w:t>
            </w:r>
          </w:p>
        </w:tc>
        <w:tc>
          <w:tcPr>
            <w:tcW w:w="2268" w:type="dxa"/>
          </w:tcPr>
          <w:p w:rsidR="00BA0E7B" w:rsidRPr="006961C8" w:rsidRDefault="00BA0E7B" w:rsidP="00223F13">
            <w:pPr>
              <w:jc w:val="center"/>
              <w:rPr>
                <w:rFonts w:ascii="Times New Roman" w:hAnsi="Times New Roman"/>
                <w:sz w:val="24"/>
                <w:szCs w:val="24"/>
              </w:rPr>
            </w:pPr>
            <w:r w:rsidRPr="006961C8">
              <w:rPr>
                <w:rFonts w:ascii="Times New Roman" w:hAnsi="Times New Roman"/>
                <w:sz w:val="24"/>
                <w:szCs w:val="24"/>
              </w:rPr>
              <w:t>Математика</w:t>
            </w:r>
          </w:p>
        </w:tc>
        <w:tc>
          <w:tcPr>
            <w:tcW w:w="4788" w:type="dxa"/>
          </w:tcPr>
          <w:p w:rsidR="00BA0E7B" w:rsidRPr="006961C8" w:rsidRDefault="00BA0E7B" w:rsidP="00223F13">
            <w:pPr>
              <w:jc w:val="center"/>
              <w:rPr>
                <w:rFonts w:ascii="Times New Roman" w:hAnsi="Times New Roman"/>
                <w:sz w:val="24"/>
                <w:szCs w:val="24"/>
              </w:rPr>
            </w:pPr>
            <w:r w:rsidRPr="006961C8">
              <w:rPr>
                <w:rFonts w:ascii="Times New Roman" w:hAnsi="Times New Roman"/>
                <w:sz w:val="24"/>
                <w:szCs w:val="24"/>
              </w:rPr>
              <w:t>Русский язык</w:t>
            </w:r>
          </w:p>
        </w:tc>
      </w:tr>
      <w:tr w:rsidR="00BA0E7B" w:rsidRPr="006961C8" w:rsidTr="00223F13">
        <w:tc>
          <w:tcPr>
            <w:tcW w:w="594" w:type="dxa"/>
          </w:tcPr>
          <w:p w:rsidR="00BA0E7B" w:rsidRPr="006961C8" w:rsidRDefault="00BA0E7B" w:rsidP="00BA0E7B">
            <w:pPr>
              <w:jc w:val="center"/>
              <w:rPr>
                <w:rFonts w:ascii="Times New Roman" w:hAnsi="Times New Roman"/>
                <w:b/>
                <w:sz w:val="24"/>
                <w:szCs w:val="24"/>
              </w:rPr>
            </w:pPr>
            <w:r w:rsidRPr="006961C8">
              <w:rPr>
                <w:rFonts w:ascii="Times New Roman" w:hAnsi="Times New Roman"/>
                <w:b/>
                <w:sz w:val="24"/>
                <w:szCs w:val="24"/>
              </w:rPr>
              <w:t>3</w:t>
            </w:r>
          </w:p>
        </w:tc>
        <w:tc>
          <w:tcPr>
            <w:tcW w:w="2127" w:type="dxa"/>
          </w:tcPr>
          <w:p w:rsidR="00BA0E7B" w:rsidRPr="006961C8" w:rsidRDefault="00BA0E7B" w:rsidP="00223F13">
            <w:pPr>
              <w:jc w:val="center"/>
              <w:rPr>
                <w:rFonts w:ascii="Times New Roman" w:hAnsi="Times New Roman"/>
                <w:sz w:val="24"/>
                <w:szCs w:val="24"/>
              </w:rPr>
            </w:pPr>
            <w:r w:rsidRPr="006961C8">
              <w:rPr>
                <w:rFonts w:ascii="Times New Roman" w:hAnsi="Times New Roman"/>
                <w:sz w:val="24"/>
                <w:szCs w:val="24"/>
              </w:rPr>
              <w:t>Русский язык</w:t>
            </w:r>
          </w:p>
        </w:tc>
        <w:tc>
          <w:tcPr>
            <w:tcW w:w="2409" w:type="dxa"/>
          </w:tcPr>
          <w:p w:rsidR="00BA0E7B" w:rsidRPr="006961C8" w:rsidRDefault="006961C8" w:rsidP="00223F13">
            <w:pPr>
              <w:jc w:val="center"/>
              <w:rPr>
                <w:rFonts w:ascii="Times New Roman" w:hAnsi="Times New Roman"/>
                <w:sz w:val="24"/>
                <w:szCs w:val="24"/>
              </w:rPr>
            </w:pPr>
            <w:r>
              <w:rPr>
                <w:rFonts w:ascii="Times New Roman" w:hAnsi="Times New Roman"/>
                <w:sz w:val="24"/>
                <w:szCs w:val="24"/>
              </w:rPr>
              <w:t>Русский</w:t>
            </w:r>
            <w:r w:rsidR="00BA0E7B" w:rsidRPr="006961C8">
              <w:rPr>
                <w:rFonts w:ascii="Times New Roman" w:hAnsi="Times New Roman"/>
                <w:sz w:val="24"/>
                <w:szCs w:val="24"/>
              </w:rPr>
              <w:t xml:space="preserve"> язык</w:t>
            </w:r>
          </w:p>
        </w:tc>
        <w:tc>
          <w:tcPr>
            <w:tcW w:w="2410" w:type="dxa"/>
          </w:tcPr>
          <w:p w:rsidR="00BA0E7B" w:rsidRPr="006961C8" w:rsidRDefault="006961C8" w:rsidP="00223F13">
            <w:pPr>
              <w:jc w:val="center"/>
              <w:rPr>
                <w:rFonts w:ascii="Times New Roman" w:hAnsi="Times New Roman"/>
                <w:sz w:val="24"/>
                <w:szCs w:val="24"/>
              </w:rPr>
            </w:pPr>
            <w:r>
              <w:rPr>
                <w:rFonts w:ascii="Times New Roman" w:hAnsi="Times New Roman"/>
                <w:sz w:val="24"/>
                <w:szCs w:val="24"/>
              </w:rPr>
              <w:t>Английский язык</w:t>
            </w:r>
          </w:p>
        </w:tc>
        <w:tc>
          <w:tcPr>
            <w:tcW w:w="2268" w:type="dxa"/>
          </w:tcPr>
          <w:p w:rsidR="00BA0E7B" w:rsidRPr="006961C8" w:rsidRDefault="006961C8" w:rsidP="00223F13">
            <w:pPr>
              <w:jc w:val="center"/>
              <w:rPr>
                <w:rFonts w:ascii="Times New Roman" w:hAnsi="Times New Roman"/>
                <w:sz w:val="24"/>
                <w:szCs w:val="24"/>
              </w:rPr>
            </w:pPr>
            <w:r>
              <w:rPr>
                <w:rFonts w:ascii="Times New Roman" w:hAnsi="Times New Roman"/>
                <w:sz w:val="24"/>
                <w:szCs w:val="24"/>
              </w:rPr>
              <w:t>Музыка</w:t>
            </w:r>
          </w:p>
        </w:tc>
        <w:tc>
          <w:tcPr>
            <w:tcW w:w="4788" w:type="dxa"/>
          </w:tcPr>
          <w:p w:rsidR="00BA0E7B" w:rsidRPr="006961C8" w:rsidRDefault="006961C8" w:rsidP="00223F13">
            <w:pPr>
              <w:jc w:val="center"/>
              <w:rPr>
                <w:rFonts w:ascii="Times New Roman" w:hAnsi="Times New Roman"/>
                <w:sz w:val="24"/>
                <w:szCs w:val="24"/>
              </w:rPr>
            </w:pPr>
            <w:r>
              <w:rPr>
                <w:rFonts w:ascii="Times New Roman" w:hAnsi="Times New Roman"/>
                <w:sz w:val="24"/>
                <w:szCs w:val="24"/>
              </w:rPr>
              <w:t>Английский язык</w:t>
            </w:r>
          </w:p>
        </w:tc>
      </w:tr>
      <w:tr w:rsidR="00BA0E7B" w:rsidRPr="006961C8" w:rsidTr="00223F13">
        <w:tc>
          <w:tcPr>
            <w:tcW w:w="594" w:type="dxa"/>
          </w:tcPr>
          <w:p w:rsidR="00BA0E7B" w:rsidRPr="006961C8" w:rsidRDefault="00BA0E7B" w:rsidP="00BA0E7B">
            <w:pPr>
              <w:jc w:val="center"/>
              <w:rPr>
                <w:rFonts w:ascii="Times New Roman" w:hAnsi="Times New Roman"/>
                <w:b/>
                <w:sz w:val="24"/>
                <w:szCs w:val="24"/>
              </w:rPr>
            </w:pPr>
            <w:r w:rsidRPr="006961C8">
              <w:rPr>
                <w:rFonts w:ascii="Times New Roman" w:hAnsi="Times New Roman"/>
                <w:b/>
                <w:sz w:val="24"/>
                <w:szCs w:val="24"/>
              </w:rPr>
              <w:t>4</w:t>
            </w:r>
          </w:p>
        </w:tc>
        <w:tc>
          <w:tcPr>
            <w:tcW w:w="2127" w:type="dxa"/>
          </w:tcPr>
          <w:p w:rsidR="00BA0E7B" w:rsidRPr="006961C8" w:rsidRDefault="006961C8" w:rsidP="00223F13">
            <w:pPr>
              <w:jc w:val="center"/>
              <w:rPr>
                <w:rFonts w:ascii="Times New Roman" w:hAnsi="Times New Roman"/>
                <w:sz w:val="24"/>
                <w:szCs w:val="24"/>
              </w:rPr>
            </w:pPr>
            <w:r>
              <w:rPr>
                <w:rFonts w:ascii="Times New Roman" w:hAnsi="Times New Roman"/>
                <w:sz w:val="24"/>
                <w:szCs w:val="24"/>
              </w:rPr>
              <w:t>Технология</w:t>
            </w:r>
          </w:p>
        </w:tc>
        <w:tc>
          <w:tcPr>
            <w:tcW w:w="2409" w:type="dxa"/>
          </w:tcPr>
          <w:p w:rsidR="00BA0E7B" w:rsidRPr="006961C8" w:rsidRDefault="006961C8" w:rsidP="00223F13">
            <w:pPr>
              <w:jc w:val="center"/>
              <w:rPr>
                <w:rFonts w:ascii="Times New Roman" w:hAnsi="Times New Roman"/>
                <w:sz w:val="24"/>
                <w:szCs w:val="24"/>
              </w:rPr>
            </w:pPr>
            <w:r>
              <w:rPr>
                <w:rFonts w:ascii="Times New Roman" w:hAnsi="Times New Roman"/>
                <w:sz w:val="24"/>
                <w:szCs w:val="24"/>
              </w:rPr>
              <w:t>Окружающий мир</w:t>
            </w:r>
          </w:p>
        </w:tc>
        <w:tc>
          <w:tcPr>
            <w:tcW w:w="2410" w:type="dxa"/>
          </w:tcPr>
          <w:p w:rsidR="00BA0E7B" w:rsidRPr="006961C8" w:rsidRDefault="00BA0E7B" w:rsidP="00223F13">
            <w:pPr>
              <w:jc w:val="center"/>
              <w:rPr>
                <w:rFonts w:ascii="Times New Roman" w:hAnsi="Times New Roman"/>
                <w:sz w:val="24"/>
                <w:szCs w:val="24"/>
              </w:rPr>
            </w:pPr>
            <w:r w:rsidRPr="006961C8">
              <w:rPr>
                <w:rFonts w:ascii="Times New Roman" w:hAnsi="Times New Roman"/>
                <w:sz w:val="24"/>
                <w:szCs w:val="24"/>
              </w:rPr>
              <w:t>Окружающий мир</w:t>
            </w:r>
          </w:p>
        </w:tc>
        <w:tc>
          <w:tcPr>
            <w:tcW w:w="2268" w:type="dxa"/>
          </w:tcPr>
          <w:p w:rsidR="00BA0E7B" w:rsidRPr="006961C8" w:rsidRDefault="00BA0E7B" w:rsidP="00223F13">
            <w:pPr>
              <w:jc w:val="center"/>
              <w:rPr>
                <w:rFonts w:ascii="Times New Roman" w:hAnsi="Times New Roman"/>
                <w:sz w:val="24"/>
                <w:szCs w:val="24"/>
              </w:rPr>
            </w:pPr>
            <w:r w:rsidRPr="006961C8">
              <w:rPr>
                <w:rFonts w:ascii="Times New Roman" w:hAnsi="Times New Roman"/>
                <w:sz w:val="24"/>
                <w:szCs w:val="24"/>
              </w:rPr>
              <w:t>Русский язык</w:t>
            </w:r>
          </w:p>
        </w:tc>
        <w:tc>
          <w:tcPr>
            <w:tcW w:w="4788" w:type="dxa"/>
          </w:tcPr>
          <w:p w:rsidR="00BA0E7B" w:rsidRPr="006961C8" w:rsidRDefault="006961C8" w:rsidP="00223F13">
            <w:pPr>
              <w:jc w:val="center"/>
              <w:rPr>
                <w:rFonts w:ascii="Times New Roman" w:hAnsi="Times New Roman"/>
                <w:sz w:val="24"/>
                <w:szCs w:val="24"/>
              </w:rPr>
            </w:pPr>
            <w:r>
              <w:rPr>
                <w:rFonts w:ascii="Times New Roman" w:hAnsi="Times New Roman"/>
                <w:sz w:val="24"/>
                <w:szCs w:val="24"/>
              </w:rPr>
              <w:t>Изо</w:t>
            </w:r>
          </w:p>
        </w:tc>
      </w:tr>
      <w:tr w:rsidR="00BA0E7B" w:rsidRPr="00BA0E7B" w:rsidTr="00223F13">
        <w:tc>
          <w:tcPr>
            <w:tcW w:w="594" w:type="dxa"/>
          </w:tcPr>
          <w:p w:rsidR="00BA0E7B" w:rsidRPr="006961C8" w:rsidRDefault="00BA0E7B" w:rsidP="00BA0E7B">
            <w:pPr>
              <w:jc w:val="center"/>
              <w:rPr>
                <w:rFonts w:ascii="Times New Roman" w:hAnsi="Times New Roman"/>
                <w:b/>
                <w:sz w:val="24"/>
                <w:szCs w:val="24"/>
              </w:rPr>
            </w:pPr>
            <w:r w:rsidRPr="006961C8">
              <w:rPr>
                <w:rFonts w:ascii="Times New Roman" w:hAnsi="Times New Roman"/>
                <w:b/>
                <w:sz w:val="24"/>
                <w:szCs w:val="24"/>
              </w:rPr>
              <w:t>5</w:t>
            </w:r>
          </w:p>
        </w:tc>
        <w:tc>
          <w:tcPr>
            <w:tcW w:w="2127" w:type="dxa"/>
          </w:tcPr>
          <w:p w:rsidR="00BA0E7B" w:rsidRPr="006961C8" w:rsidRDefault="006961C8" w:rsidP="00223F13">
            <w:pPr>
              <w:jc w:val="center"/>
              <w:rPr>
                <w:rFonts w:ascii="Times New Roman" w:hAnsi="Times New Roman"/>
                <w:sz w:val="24"/>
                <w:szCs w:val="24"/>
              </w:rPr>
            </w:pPr>
            <w:r w:rsidRPr="006961C8">
              <w:rPr>
                <w:rFonts w:ascii="Times New Roman" w:hAnsi="Times New Roman"/>
                <w:sz w:val="24"/>
                <w:szCs w:val="24"/>
              </w:rPr>
              <w:t>Физ. культура</w:t>
            </w:r>
          </w:p>
        </w:tc>
        <w:tc>
          <w:tcPr>
            <w:tcW w:w="2409" w:type="dxa"/>
          </w:tcPr>
          <w:p w:rsidR="00BA0E7B" w:rsidRPr="006961C8" w:rsidRDefault="00BA0E7B" w:rsidP="00223F13">
            <w:pPr>
              <w:jc w:val="center"/>
              <w:rPr>
                <w:rFonts w:ascii="Times New Roman" w:hAnsi="Times New Roman"/>
                <w:sz w:val="24"/>
                <w:szCs w:val="24"/>
              </w:rPr>
            </w:pPr>
          </w:p>
        </w:tc>
        <w:tc>
          <w:tcPr>
            <w:tcW w:w="2410" w:type="dxa"/>
          </w:tcPr>
          <w:p w:rsidR="00BA0E7B" w:rsidRPr="00BA0E7B" w:rsidRDefault="00BA0E7B" w:rsidP="00223F13">
            <w:pPr>
              <w:jc w:val="center"/>
              <w:rPr>
                <w:rFonts w:ascii="Times New Roman" w:hAnsi="Times New Roman"/>
                <w:sz w:val="24"/>
                <w:szCs w:val="24"/>
              </w:rPr>
            </w:pPr>
          </w:p>
        </w:tc>
        <w:tc>
          <w:tcPr>
            <w:tcW w:w="2268" w:type="dxa"/>
          </w:tcPr>
          <w:p w:rsidR="00BA0E7B" w:rsidRPr="00BA0E7B" w:rsidRDefault="006961C8" w:rsidP="00223F13">
            <w:pPr>
              <w:jc w:val="center"/>
              <w:rPr>
                <w:rFonts w:ascii="Times New Roman" w:hAnsi="Times New Roman"/>
                <w:sz w:val="24"/>
                <w:szCs w:val="24"/>
              </w:rPr>
            </w:pPr>
            <w:r w:rsidRPr="006961C8">
              <w:rPr>
                <w:rFonts w:ascii="Times New Roman" w:hAnsi="Times New Roman"/>
                <w:sz w:val="24"/>
                <w:szCs w:val="24"/>
              </w:rPr>
              <w:t>Физ. культура</w:t>
            </w:r>
          </w:p>
        </w:tc>
        <w:tc>
          <w:tcPr>
            <w:tcW w:w="4788" w:type="dxa"/>
          </w:tcPr>
          <w:p w:rsidR="00BA0E7B" w:rsidRPr="00BA0E7B" w:rsidRDefault="006961C8" w:rsidP="00223F13">
            <w:pPr>
              <w:jc w:val="center"/>
              <w:rPr>
                <w:rFonts w:ascii="Times New Roman" w:hAnsi="Times New Roman"/>
                <w:sz w:val="24"/>
                <w:szCs w:val="24"/>
              </w:rPr>
            </w:pPr>
            <w:r w:rsidRPr="006961C8">
              <w:rPr>
                <w:rFonts w:ascii="Times New Roman" w:hAnsi="Times New Roman"/>
                <w:sz w:val="24"/>
                <w:szCs w:val="24"/>
              </w:rPr>
              <w:t>Физ. культура</w:t>
            </w:r>
          </w:p>
        </w:tc>
      </w:tr>
    </w:tbl>
    <w:p w:rsidR="00FF1126" w:rsidRDefault="00B31672" w:rsidP="00FF1126">
      <w:pPr>
        <w:spacing w:after="0" w:line="240" w:lineRule="auto"/>
        <w:rPr>
          <w:rFonts w:ascii="Times New Roman" w:eastAsia="Calibri" w:hAnsi="Times New Roman" w:cs="Times New Roman"/>
          <w:b/>
          <w:sz w:val="24"/>
          <w:szCs w:val="28"/>
        </w:rPr>
      </w:pPr>
      <w:r>
        <w:rPr>
          <w:rFonts w:ascii="Times New Roman" w:eastAsia="Calibri" w:hAnsi="Times New Roman" w:cs="Times New Roman"/>
          <w:b/>
          <w:sz w:val="24"/>
          <w:szCs w:val="28"/>
        </w:rPr>
        <w:lastRenderedPageBreak/>
        <w:t>Расписание внеурочных занятий</w:t>
      </w:r>
      <w:r w:rsidR="00FF1126">
        <w:rPr>
          <w:rFonts w:ascii="Times New Roman" w:eastAsia="Calibri" w:hAnsi="Times New Roman" w:cs="Times New Roman"/>
          <w:b/>
          <w:sz w:val="24"/>
          <w:szCs w:val="28"/>
        </w:rPr>
        <w:t xml:space="preserve">   </w:t>
      </w:r>
    </w:p>
    <w:tbl>
      <w:tblPr>
        <w:tblStyle w:val="3"/>
        <w:tblpPr w:leftFromText="180" w:rightFromText="180" w:vertAnchor="text" w:horzAnchor="page" w:tblpX="1209" w:tblpY="188"/>
        <w:tblW w:w="0" w:type="auto"/>
        <w:tblLayout w:type="fixed"/>
        <w:tblLook w:val="04A0" w:firstRow="1" w:lastRow="0" w:firstColumn="1" w:lastColumn="0" w:noHBand="0" w:noVBand="1"/>
      </w:tblPr>
      <w:tblGrid>
        <w:gridCol w:w="4111"/>
        <w:gridCol w:w="1843"/>
        <w:gridCol w:w="1711"/>
        <w:gridCol w:w="1701"/>
        <w:gridCol w:w="1701"/>
        <w:gridCol w:w="3387"/>
      </w:tblGrid>
      <w:tr w:rsidR="00FF1126" w:rsidRPr="00BA0E7B" w:rsidTr="0054738A">
        <w:trPr>
          <w:trHeight w:val="374"/>
        </w:trPr>
        <w:tc>
          <w:tcPr>
            <w:tcW w:w="4111" w:type="dxa"/>
          </w:tcPr>
          <w:p w:rsidR="00FF1126" w:rsidRPr="00223F13" w:rsidRDefault="00FF1126" w:rsidP="0054738A">
            <w:pPr>
              <w:jc w:val="center"/>
              <w:rPr>
                <w:rFonts w:ascii="Times New Roman" w:hAnsi="Times New Roman"/>
                <w:b/>
                <w:sz w:val="24"/>
                <w:szCs w:val="24"/>
              </w:rPr>
            </w:pPr>
            <w:r w:rsidRPr="00223F13">
              <w:rPr>
                <w:rFonts w:ascii="Times New Roman" w:hAnsi="Times New Roman"/>
                <w:b/>
                <w:sz w:val="24"/>
                <w:szCs w:val="24"/>
              </w:rPr>
              <w:t>Внеурочная деятельность</w:t>
            </w:r>
          </w:p>
        </w:tc>
        <w:tc>
          <w:tcPr>
            <w:tcW w:w="1843" w:type="dxa"/>
          </w:tcPr>
          <w:p w:rsidR="00FF1126" w:rsidRPr="00223F13" w:rsidRDefault="00FF1126" w:rsidP="0054738A">
            <w:pPr>
              <w:jc w:val="center"/>
              <w:rPr>
                <w:rFonts w:ascii="Times New Roman" w:hAnsi="Times New Roman"/>
                <w:b/>
                <w:sz w:val="24"/>
                <w:szCs w:val="24"/>
              </w:rPr>
            </w:pPr>
            <w:r w:rsidRPr="00223F13">
              <w:rPr>
                <w:rFonts w:ascii="Times New Roman" w:hAnsi="Times New Roman"/>
                <w:b/>
                <w:sz w:val="24"/>
                <w:szCs w:val="24"/>
              </w:rPr>
              <w:t>Понедельник</w:t>
            </w:r>
          </w:p>
        </w:tc>
        <w:tc>
          <w:tcPr>
            <w:tcW w:w="1711" w:type="dxa"/>
          </w:tcPr>
          <w:p w:rsidR="00FF1126" w:rsidRPr="00223F13" w:rsidRDefault="00FF1126" w:rsidP="0054738A">
            <w:pPr>
              <w:jc w:val="center"/>
              <w:rPr>
                <w:rFonts w:ascii="Times New Roman" w:hAnsi="Times New Roman"/>
                <w:b/>
                <w:sz w:val="24"/>
                <w:szCs w:val="24"/>
              </w:rPr>
            </w:pPr>
            <w:r w:rsidRPr="00223F13">
              <w:rPr>
                <w:rFonts w:ascii="Times New Roman" w:hAnsi="Times New Roman"/>
                <w:b/>
                <w:sz w:val="24"/>
                <w:szCs w:val="24"/>
              </w:rPr>
              <w:t>Вторник</w:t>
            </w:r>
          </w:p>
        </w:tc>
        <w:tc>
          <w:tcPr>
            <w:tcW w:w="1701" w:type="dxa"/>
          </w:tcPr>
          <w:p w:rsidR="00FF1126" w:rsidRPr="00223F13" w:rsidRDefault="00FF1126" w:rsidP="0054738A">
            <w:pPr>
              <w:jc w:val="center"/>
              <w:rPr>
                <w:rFonts w:ascii="Times New Roman" w:hAnsi="Times New Roman"/>
                <w:b/>
                <w:sz w:val="24"/>
                <w:szCs w:val="24"/>
              </w:rPr>
            </w:pPr>
            <w:r w:rsidRPr="00223F13">
              <w:rPr>
                <w:rFonts w:ascii="Times New Roman" w:hAnsi="Times New Roman"/>
                <w:b/>
                <w:sz w:val="24"/>
                <w:szCs w:val="24"/>
              </w:rPr>
              <w:t>Среда</w:t>
            </w:r>
          </w:p>
        </w:tc>
        <w:tc>
          <w:tcPr>
            <w:tcW w:w="1701" w:type="dxa"/>
          </w:tcPr>
          <w:p w:rsidR="00FF1126" w:rsidRPr="00223F13" w:rsidRDefault="00FF1126" w:rsidP="0054738A">
            <w:pPr>
              <w:jc w:val="center"/>
              <w:rPr>
                <w:rFonts w:ascii="Times New Roman" w:hAnsi="Times New Roman"/>
                <w:b/>
                <w:sz w:val="24"/>
                <w:szCs w:val="24"/>
              </w:rPr>
            </w:pPr>
            <w:r w:rsidRPr="00223F13">
              <w:rPr>
                <w:rFonts w:ascii="Times New Roman" w:hAnsi="Times New Roman"/>
                <w:b/>
                <w:sz w:val="24"/>
                <w:szCs w:val="24"/>
              </w:rPr>
              <w:t>Четверг</w:t>
            </w:r>
          </w:p>
        </w:tc>
        <w:tc>
          <w:tcPr>
            <w:tcW w:w="3387" w:type="dxa"/>
          </w:tcPr>
          <w:p w:rsidR="00FF1126" w:rsidRPr="00223F13" w:rsidRDefault="00FF1126" w:rsidP="0054738A">
            <w:pPr>
              <w:jc w:val="center"/>
              <w:rPr>
                <w:rFonts w:ascii="Times New Roman" w:hAnsi="Times New Roman"/>
                <w:b/>
                <w:sz w:val="24"/>
                <w:szCs w:val="24"/>
              </w:rPr>
            </w:pPr>
            <w:r w:rsidRPr="00223F13">
              <w:rPr>
                <w:rFonts w:ascii="Times New Roman" w:hAnsi="Times New Roman"/>
                <w:b/>
                <w:sz w:val="24"/>
                <w:szCs w:val="24"/>
              </w:rPr>
              <w:t>Пятница</w:t>
            </w:r>
          </w:p>
        </w:tc>
      </w:tr>
      <w:tr w:rsidR="00FF1126" w:rsidRPr="00BA0E7B" w:rsidTr="0054738A">
        <w:trPr>
          <w:trHeight w:val="374"/>
        </w:trPr>
        <w:tc>
          <w:tcPr>
            <w:tcW w:w="4111" w:type="dxa"/>
          </w:tcPr>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Час общения</w:t>
            </w:r>
          </w:p>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Белая ладья</w:t>
            </w:r>
          </w:p>
        </w:tc>
        <w:tc>
          <w:tcPr>
            <w:tcW w:w="1843" w:type="dxa"/>
          </w:tcPr>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13:00-13:45</w:t>
            </w:r>
          </w:p>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14:00- 14:40</w:t>
            </w:r>
          </w:p>
        </w:tc>
        <w:tc>
          <w:tcPr>
            <w:tcW w:w="1711" w:type="dxa"/>
          </w:tcPr>
          <w:p w:rsidR="00FF1126" w:rsidRPr="00223F13" w:rsidRDefault="00FF1126" w:rsidP="0054738A">
            <w:pPr>
              <w:jc w:val="center"/>
              <w:rPr>
                <w:rFonts w:ascii="Times New Roman" w:hAnsi="Times New Roman"/>
                <w:sz w:val="24"/>
                <w:szCs w:val="24"/>
              </w:rPr>
            </w:pPr>
          </w:p>
        </w:tc>
        <w:tc>
          <w:tcPr>
            <w:tcW w:w="1701" w:type="dxa"/>
          </w:tcPr>
          <w:p w:rsidR="00FF1126" w:rsidRPr="00223F13" w:rsidRDefault="00FF1126" w:rsidP="0054738A">
            <w:pPr>
              <w:jc w:val="center"/>
              <w:rPr>
                <w:rFonts w:ascii="Times New Roman" w:hAnsi="Times New Roman"/>
                <w:sz w:val="24"/>
                <w:szCs w:val="24"/>
              </w:rPr>
            </w:pPr>
          </w:p>
        </w:tc>
        <w:tc>
          <w:tcPr>
            <w:tcW w:w="1701" w:type="dxa"/>
          </w:tcPr>
          <w:p w:rsidR="00FF1126" w:rsidRPr="00223F13" w:rsidRDefault="00FF1126" w:rsidP="0054738A">
            <w:pPr>
              <w:jc w:val="center"/>
              <w:rPr>
                <w:rFonts w:ascii="Times New Roman" w:hAnsi="Times New Roman"/>
                <w:sz w:val="24"/>
                <w:szCs w:val="24"/>
              </w:rPr>
            </w:pPr>
          </w:p>
        </w:tc>
        <w:tc>
          <w:tcPr>
            <w:tcW w:w="3387" w:type="dxa"/>
          </w:tcPr>
          <w:p w:rsidR="00FF1126" w:rsidRPr="00223F13" w:rsidRDefault="00FF1126" w:rsidP="0054738A">
            <w:pPr>
              <w:jc w:val="center"/>
              <w:rPr>
                <w:rFonts w:ascii="Times New Roman" w:hAnsi="Times New Roman"/>
                <w:sz w:val="24"/>
                <w:szCs w:val="24"/>
              </w:rPr>
            </w:pPr>
          </w:p>
        </w:tc>
      </w:tr>
      <w:tr w:rsidR="00FF1126" w:rsidRPr="00BA0E7B" w:rsidTr="0054738A">
        <w:trPr>
          <w:trHeight w:val="374"/>
        </w:trPr>
        <w:tc>
          <w:tcPr>
            <w:tcW w:w="4111" w:type="dxa"/>
          </w:tcPr>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Эрудит</w:t>
            </w:r>
          </w:p>
        </w:tc>
        <w:tc>
          <w:tcPr>
            <w:tcW w:w="1843" w:type="dxa"/>
          </w:tcPr>
          <w:p w:rsidR="00FF1126" w:rsidRPr="00223F13" w:rsidRDefault="00FF1126" w:rsidP="0054738A">
            <w:pPr>
              <w:jc w:val="center"/>
              <w:rPr>
                <w:rFonts w:ascii="Times New Roman" w:hAnsi="Times New Roman"/>
                <w:sz w:val="24"/>
                <w:szCs w:val="24"/>
              </w:rPr>
            </w:pPr>
          </w:p>
        </w:tc>
        <w:tc>
          <w:tcPr>
            <w:tcW w:w="1711" w:type="dxa"/>
          </w:tcPr>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13:10-13:45</w:t>
            </w:r>
          </w:p>
        </w:tc>
        <w:tc>
          <w:tcPr>
            <w:tcW w:w="1701" w:type="dxa"/>
          </w:tcPr>
          <w:p w:rsidR="00FF1126" w:rsidRPr="00223F13" w:rsidRDefault="00FF1126" w:rsidP="0054738A">
            <w:pPr>
              <w:jc w:val="center"/>
              <w:rPr>
                <w:rFonts w:ascii="Times New Roman" w:hAnsi="Times New Roman"/>
                <w:sz w:val="24"/>
                <w:szCs w:val="24"/>
              </w:rPr>
            </w:pPr>
          </w:p>
        </w:tc>
        <w:tc>
          <w:tcPr>
            <w:tcW w:w="1701" w:type="dxa"/>
          </w:tcPr>
          <w:p w:rsidR="00FF1126" w:rsidRPr="00223F13" w:rsidRDefault="00FF1126" w:rsidP="0054738A">
            <w:pPr>
              <w:jc w:val="center"/>
              <w:rPr>
                <w:rFonts w:ascii="Times New Roman" w:hAnsi="Times New Roman"/>
                <w:sz w:val="24"/>
                <w:szCs w:val="24"/>
              </w:rPr>
            </w:pPr>
          </w:p>
        </w:tc>
        <w:tc>
          <w:tcPr>
            <w:tcW w:w="3387" w:type="dxa"/>
          </w:tcPr>
          <w:p w:rsidR="00FF1126" w:rsidRPr="00223F13" w:rsidRDefault="00FF1126" w:rsidP="0054738A">
            <w:pPr>
              <w:jc w:val="center"/>
              <w:rPr>
                <w:rFonts w:ascii="Times New Roman" w:hAnsi="Times New Roman"/>
                <w:sz w:val="24"/>
                <w:szCs w:val="24"/>
              </w:rPr>
            </w:pPr>
          </w:p>
        </w:tc>
      </w:tr>
      <w:tr w:rsidR="00FF1126" w:rsidRPr="00BA0E7B" w:rsidTr="0054738A">
        <w:trPr>
          <w:trHeight w:val="392"/>
        </w:trPr>
        <w:tc>
          <w:tcPr>
            <w:tcW w:w="4111" w:type="dxa"/>
          </w:tcPr>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Умелые ручки</w:t>
            </w:r>
          </w:p>
        </w:tc>
        <w:tc>
          <w:tcPr>
            <w:tcW w:w="1843" w:type="dxa"/>
          </w:tcPr>
          <w:p w:rsidR="00FF1126" w:rsidRPr="00223F13" w:rsidRDefault="00FF1126" w:rsidP="0054738A">
            <w:pPr>
              <w:jc w:val="center"/>
              <w:rPr>
                <w:rFonts w:ascii="Times New Roman" w:hAnsi="Times New Roman"/>
                <w:sz w:val="24"/>
                <w:szCs w:val="24"/>
              </w:rPr>
            </w:pPr>
          </w:p>
        </w:tc>
        <w:tc>
          <w:tcPr>
            <w:tcW w:w="1711" w:type="dxa"/>
          </w:tcPr>
          <w:p w:rsidR="00FF1126" w:rsidRPr="00223F13" w:rsidRDefault="00FF1126" w:rsidP="0054738A">
            <w:pPr>
              <w:jc w:val="center"/>
              <w:rPr>
                <w:rFonts w:ascii="Times New Roman" w:hAnsi="Times New Roman"/>
                <w:sz w:val="24"/>
                <w:szCs w:val="24"/>
              </w:rPr>
            </w:pPr>
          </w:p>
        </w:tc>
        <w:tc>
          <w:tcPr>
            <w:tcW w:w="1701" w:type="dxa"/>
          </w:tcPr>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13:10-13:45</w:t>
            </w:r>
          </w:p>
        </w:tc>
        <w:tc>
          <w:tcPr>
            <w:tcW w:w="1701" w:type="dxa"/>
          </w:tcPr>
          <w:p w:rsidR="00FF1126" w:rsidRPr="00223F13" w:rsidRDefault="00FF1126" w:rsidP="0054738A">
            <w:pPr>
              <w:jc w:val="center"/>
              <w:rPr>
                <w:rFonts w:ascii="Times New Roman" w:hAnsi="Times New Roman"/>
                <w:sz w:val="24"/>
                <w:szCs w:val="24"/>
              </w:rPr>
            </w:pPr>
          </w:p>
        </w:tc>
        <w:tc>
          <w:tcPr>
            <w:tcW w:w="3387" w:type="dxa"/>
          </w:tcPr>
          <w:p w:rsidR="00FF1126" w:rsidRPr="00223F13" w:rsidRDefault="00FF1126" w:rsidP="0054738A">
            <w:pPr>
              <w:jc w:val="center"/>
              <w:rPr>
                <w:rFonts w:ascii="Times New Roman" w:hAnsi="Times New Roman"/>
                <w:sz w:val="24"/>
                <w:szCs w:val="24"/>
              </w:rPr>
            </w:pPr>
          </w:p>
        </w:tc>
      </w:tr>
      <w:tr w:rsidR="00FF1126" w:rsidRPr="00BA0E7B" w:rsidTr="0054738A">
        <w:trPr>
          <w:trHeight w:val="392"/>
        </w:trPr>
        <w:tc>
          <w:tcPr>
            <w:tcW w:w="4111" w:type="dxa"/>
          </w:tcPr>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Уроки нравственности</w:t>
            </w:r>
          </w:p>
        </w:tc>
        <w:tc>
          <w:tcPr>
            <w:tcW w:w="1843" w:type="dxa"/>
          </w:tcPr>
          <w:p w:rsidR="00FF1126" w:rsidRPr="00223F13" w:rsidRDefault="00FF1126" w:rsidP="0054738A">
            <w:pPr>
              <w:jc w:val="center"/>
              <w:rPr>
                <w:rFonts w:ascii="Times New Roman" w:hAnsi="Times New Roman"/>
                <w:sz w:val="24"/>
                <w:szCs w:val="24"/>
              </w:rPr>
            </w:pPr>
          </w:p>
        </w:tc>
        <w:tc>
          <w:tcPr>
            <w:tcW w:w="1711" w:type="dxa"/>
          </w:tcPr>
          <w:p w:rsidR="00FF1126" w:rsidRPr="00223F13" w:rsidRDefault="00FF1126" w:rsidP="0054738A">
            <w:pPr>
              <w:jc w:val="center"/>
              <w:rPr>
                <w:rFonts w:ascii="Times New Roman" w:hAnsi="Times New Roman"/>
                <w:sz w:val="24"/>
                <w:szCs w:val="24"/>
              </w:rPr>
            </w:pPr>
          </w:p>
        </w:tc>
        <w:tc>
          <w:tcPr>
            <w:tcW w:w="1701" w:type="dxa"/>
          </w:tcPr>
          <w:p w:rsidR="00FF1126" w:rsidRPr="00223F13" w:rsidRDefault="00FF1126" w:rsidP="0054738A">
            <w:pPr>
              <w:jc w:val="center"/>
              <w:rPr>
                <w:rFonts w:ascii="Times New Roman" w:hAnsi="Times New Roman"/>
                <w:sz w:val="24"/>
                <w:szCs w:val="24"/>
              </w:rPr>
            </w:pPr>
          </w:p>
        </w:tc>
        <w:tc>
          <w:tcPr>
            <w:tcW w:w="1701" w:type="dxa"/>
          </w:tcPr>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13:30-14:15</w:t>
            </w:r>
          </w:p>
        </w:tc>
        <w:tc>
          <w:tcPr>
            <w:tcW w:w="3387" w:type="dxa"/>
          </w:tcPr>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13:30-14:15</w:t>
            </w:r>
          </w:p>
        </w:tc>
      </w:tr>
      <w:tr w:rsidR="00FF1126" w:rsidRPr="00BA0E7B" w:rsidTr="0054738A">
        <w:trPr>
          <w:trHeight w:val="392"/>
        </w:trPr>
        <w:tc>
          <w:tcPr>
            <w:tcW w:w="4111" w:type="dxa"/>
          </w:tcPr>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Здоровейка</w:t>
            </w:r>
          </w:p>
        </w:tc>
        <w:tc>
          <w:tcPr>
            <w:tcW w:w="1843" w:type="dxa"/>
          </w:tcPr>
          <w:p w:rsidR="00FF1126" w:rsidRPr="00223F13" w:rsidRDefault="00FF1126" w:rsidP="0054738A">
            <w:pPr>
              <w:jc w:val="center"/>
              <w:rPr>
                <w:rFonts w:ascii="Times New Roman" w:hAnsi="Times New Roman"/>
                <w:sz w:val="24"/>
                <w:szCs w:val="24"/>
              </w:rPr>
            </w:pPr>
          </w:p>
        </w:tc>
        <w:tc>
          <w:tcPr>
            <w:tcW w:w="1711" w:type="dxa"/>
          </w:tcPr>
          <w:p w:rsidR="00FF1126" w:rsidRPr="00223F13" w:rsidRDefault="00FF1126" w:rsidP="0054738A">
            <w:pPr>
              <w:jc w:val="center"/>
              <w:rPr>
                <w:rFonts w:ascii="Times New Roman" w:hAnsi="Times New Roman"/>
                <w:sz w:val="24"/>
                <w:szCs w:val="24"/>
              </w:rPr>
            </w:pPr>
          </w:p>
        </w:tc>
        <w:tc>
          <w:tcPr>
            <w:tcW w:w="1701" w:type="dxa"/>
          </w:tcPr>
          <w:p w:rsidR="00FF1126" w:rsidRPr="00223F13" w:rsidRDefault="00FF1126" w:rsidP="0054738A">
            <w:pPr>
              <w:jc w:val="center"/>
              <w:rPr>
                <w:rFonts w:ascii="Times New Roman" w:hAnsi="Times New Roman"/>
                <w:sz w:val="24"/>
                <w:szCs w:val="24"/>
              </w:rPr>
            </w:pPr>
          </w:p>
        </w:tc>
        <w:tc>
          <w:tcPr>
            <w:tcW w:w="1701" w:type="dxa"/>
          </w:tcPr>
          <w:p w:rsidR="00FF1126" w:rsidRPr="00223F13" w:rsidRDefault="00FF1126" w:rsidP="0054738A">
            <w:pPr>
              <w:jc w:val="center"/>
              <w:rPr>
                <w:rFonts w:ascii="Times New Roman" w:hAnsi="Times New Roman"/>
                <w:sz w:val="24"/>
                <w:szCs w:val="24"/>
              </w:rPr>
            </w:pPr>
          </w:p>
        </w:tc>
        <w:tc>
          <w:tcPr>
            <w:tcW w:w="3387" w:type="dxa"/>
          </w:tcPr>
          <w:p w:rsidR="00FF1126" w:rsidRPr="00223F13" w:rsidRDefault="00FF1126" w:rsidP="0054738A">
            <w:pPr>
              <w:jc w:val="center"/>
              <w:rPr>
                <w:rFonts w:ascii="Times New Roman" w:hAnsi="Times New Roman"/>
                <w:sz w:val="24"/>
                <w:szCs w:val="24"/>
              </w:rPr>
            </w:pPr>
          </w:p>
        </w:tc>
      </w:tr>
      <w:tr w:rsidR="00FF1126" w:rsidRPr="00BA0E7B" w:rsidTr="0054738A">
        <w:trPr>
          <w:trHeight w:val="374"/>
        </w:trPr>
        <w:tc>
          <w:tcPr>
            <w:tcW w:w="4111" w:type="dxa"/>
          </w:tcPr>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коррекционно-развивающие занятия с учителем-логопедом</w:t>
            </w:r>
          </w:p>
        </w:tc>
        <w:tc>
          <w:tcPr>
            <w:tcW w:w="1843" w:type="dxa"/>
          </w:tcPr>
          <w:p w:rsidR="00FF1126" w:rsidRPr="00223F13" w:rsidRDefault="00FF1126" w:rsidP="0054738A">
            <w:pPr>
              <w:jc w:val="center"/>
              <w:rPr>
                <w:rFonts w:ascii="Times New Roman" w:hAnsi="Times New Roman"/>
                <w:sz w:val="24"/>
                <w:szCs w:val="24"/>
              </w:rPr>
            </w:pPr>
          </w:p>
        </w:tc>
        <w:tc>
          <w:tcPr>
            <w:tcW w:w="1711" w:type="dxa"/>
          </w:tcPr>
          <w:p w:rsidR="00FF1126" w:rsidRPr="00223F13" w:rsidRDefault="00FF1126" w:rsidP="0054738A">
            <w:pPr>
              <w:jc w:val="center"/>
              <w:rPr>
                <w:rFonts w:ascii="Times New Roman" w:hAnsi="Times New Roman"/>
                <w:sz w:val="24"/>
                <w:szCs w:val="24"/>
              </w:rPr>
            </w:pPr>
          </w:p>
        </w:tc>
        <w:tc>
          <w:tcPr>
            <w:tcW w:w="1701" w:type="dxa"/>
          </w:tcPr>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12:00-12:45</w:t>
            </w:r>
          </w:p>
        </w:tc>
        <w:tc>
          <w:tcPr>
            <w:tcW w:w="1701" w:type="dxa"/>
          </w:tcPr>
          <w:p w:rsidR="00FF1126" w:rsidRPr="00223F13" w:rsidRDefault="00FF1126" w:rsidP="0054738A">
            <w:pPr>
              <w:jc w:val="center"/>
              <w:rPr>
                <w:rFonts w:ascii="Times New Roman" w:hAnsi="Times New Roman"/>
                <w:sz w:val="24"/>
                <w:szCs w:val="24"/>
              </w:rPr>
            </w:pPr>
          </w:p>
        </w:tc>
        <w:tc>
          <w:tcPr>
            <w:tcW w:w="3387" w:type="dxa"/>
          </w:tcPr>
          <w:p w:rsidR="00FF1126" w:rsidRPr="00223F13" w:rsidRDefault="00FF1126" w:rsidP="0054738A">
            <w:pPr>
              <w:jc w:val="center"/>
              <w:rPr>
                <w:rFonts w:ascii="Times New Roman" w:hAnsi="Times New Roman"/>
                <w:sz w:val="24"/>
                <w:szCs w:val="24"/>
              </w:rPr>
            </w:pPr>
            <w:r w:rsidRPr="00223F13">
              <w:rPr>
                <w:rFonts w:ascii="Times New Roman" w:hAnsi="Times New Roman"/>
                <w:sz w:val="24"/>
                <w:szCs w:val="24"/>
              </w:rPr>
              <w:t>10:05-10:50</w:t>
            </w:r>
          </w:p>
        </w:tc>
      </w:tr>
      <w:tr w:rsidR="00FF1126" w:rsidRPr="00BA0E7B" w:rsidTr="0054738A">
        <w:trPr>
          <w:trHeight w:val="356"/>
        </w:trPr>
        <w:tc>
          <w:tcPr>
            <w:tcW w:w="4111" w:type="dxa"/>
          </w:tcPr>
          <w:p w:rsidR="00FF1126" w:rsidRPr="00BA0E7B" w:rsidRDefault="00FF1126" w:rsidP="0054738A">
            <w:pPr>
              <w:jc w:val="center"/>
              <w:rPr>
                <w:rFonts w:ascii="Times New Roman" w:hAnsi="Times New Roman"/>
                <w:sz w:val="24"/>
                <w:szCs w:val="24"/>
              </w:rPr>
            </w:pPr>
            <w:r w:rsidRPr="00BA0E7B">
              <w:rPr>
                <w:rFonts w:ascii="Times New Roman" w:hAnsi="Times New Roman"/>
                <w:sz w:val="24"/>
                <w:szCs w:val="24"/>
              </w:rPr>
              <w:t>коррекционно-развивающие занятия с педагогом-психологом</w:t>
            </w:r>
          </w:p>
        </w:tc>
        <w:tc>
          <w:tcPr>
            <w:tcW w:w="1843" w:type="dxa"/>
          </w:tcPr>
          <w:p w:rsidR="00FF1126" w:rsidRPr="00BA0E7B" w:rsidRDefault="00FF1126" w:rsidP="0054738A">
            <w:pPr>
              <w:jc w:val="center"/>
              <w:rPr>
                <w:rFonts w:ascii="Times New Roman" w:hAnsi="Times New Roman"/>
                <w:sz w:val="24"/>
                <w:szCs w:val="24"/>
              </w:rPr>
            </w:pPr>
          </w:p>
        </w:tc>
        <w:tc>
          <w:tcPr>
            <w:tcW w:w="1711" w:type="dxa"/>
          </w:tcPr>
          <w:p w:rsidR="00FF1126" w:rsidRPr="00BA0E7B" w:rsidRDefault="00FF1126" w:rsidP="0054738A">
            <w:pPr>
              <w:jc w:val="center"/>
              <w:rPr>
                <w:rFonts w:ascii="Times New Roman" w:hAnsi="Times New Roman"/>
                <w:sz w:val="24"/>
                <w:szCs w:val="24"/>
              </w:rPr>
            </w:pPr>
            <w:r w:rsidRPr="00BA0E7B">
              <w:rPr>
                <w:rFonts w:ascii="Times New Roman" w:hAnsi="Times New Roman"/>
                <w:sz w:val="24"/>
                <w:szCs w:val="24"/>
              </w:rPr>
              <w:t>12.00 – 12.40</w:t>
            </w:r>
          </w:p>
          <w:p w:rsidR="00FF1126" w:rsidRPr="00BA0E7B" w:rsidRDefault="00FF1126" w:rsidP="0054738A">
            <w:pPr>
              <w:jc w:val="center"/>
              <w:rPr>
                <w:rFonts w:ascii="Times New Roman" w:hAnsi="Times New Roman"/>
                <w:sz w:val="24"/>
                <w:szCs w:val="24"/>
              </w:rPr>
            </w:pPr>
          </w:p>
        </w:tc>
        <w:tc>
          <w:tcPr>
            <w:tcW w:w="1701" w:type="dxa"/>
          </w:tcPr>
          <w:p w:rsidR="00FF1126" w:rsidRPr="00BA0E7B" w:rsidRDefault="00FF1126" w:rsidP="0054738A">
            <w:pPr>
              <w:jc w:val="center"/>
              <w:rPr>
                <w:rFonts w:ascii="Times New Roman" w:hAnsi="Times New Roman"/>
                <w:sz w:val="24"/>
                <w:szCs w:val="24"/>
                <w:highlight w:val="yellow"/>
              </w:rPr>
            </w:pPr>
            <w:r w:rsidRPr="00BA0E7B">
              <w:rPr>
                <w:rFonts w:ascii="Times New Roman" w:hAnsi="Times New Roman"/>
                <w:sz w:val="24"/>
                <w:szCs w:val="24"/>
              </w:rPr>
              <w:t>13:00-13:40</w:t>
            </w:r>
          </w:p>
        </w:tc>
        <w:tc>
          <w:tcPr>
            <w:tcW w:w="1701" w:type="dxa"/>
          </w:tcPr>
          <w:p w:rsidR="00FF1126" w:rsidRPr="00BA0E7B" w:rsidRDefault="00FF1126" w:rsidP="0054738A">
            <w:pPr>
              <w:jc w:val="center"/>
              <w:rPr>
                <w:rFonts w:ascii="Times New Roman" w:hAnsi="Times New Roman"/>
                <w:sz w:val="24"/>
                <w:szCs w:val="24"/>
                <w:highlight w:val="yellow"/>
              </w:rPr>
            </w:pPr>
          </w:p>
        </w:tc>
        <w:tc>
          <w:tcPr>
            <w:tcW w:w="3387" w:type="dxa"/>
          </w:tcPr>
          <w:p w:rsidR="00FF1126" w:rsidRPr="00BA0E7B" w:rsidRDefault="00FF1126" w:rsidP="0054738A">
            <w:pPr>
              <w:jc w:val="center"/>
              <w:rPr>
                <w:rFonts w:ascii="Times New Roman" w:hAnsi="Times New Roman"/>
                <w:sz w:val="24"/>
                <w:szCs w:val="24"/>
              </w:rPr>
            </w:pPr>
          </w:p>
        </w:tc>
      </w:tr>
    </w:tbl>
    <w:p w:rsidR="00FF1126" w:rsidRDefault="00FF1126" w:rsidP="00FF1126">
      <w:pPr>
        <w:spacing w:after="0" w:line="240" w:lineRule="auto"/>
        <w:rPr>
          <w:rFonts w:ascii="Times New Roman" w:eastAsia="Calibri" w:hAnsi="Times New Roman" w:cs="Times New Roman"/>
          <w:b/>
          <w:sz w:val="24"/>
          <w:szCs w:val="28"/>
        </w:rPr>
      </w:pPr>
    </w:p>
    <w:p w:rsidR="00FF1126" w:rsidRPr="00BA0E7B" w:rsidRDefault="00FF1126" w:rsidP="00FF1126">
      <w:pPr>
        <w:suppressAutoHyphens/>
        <w:spacing w:after="0" w:line="240" w:lineRule="auto"/>
        <w:contextualSpacing/>
        <w:rPr>
          <w:rFonts w:ascii="Times New Roman" w:eastAsia="Calibri" w:hAnsi="Times New Roman" w:cs="Times New Roman"/>
          <w:b/>
          <w:color w:val="00000A"/>
          <w:sz w:val="24"/>
          <w:szCs w:val="24"/>
          <w:lang w:eastAsia="ar-SA"/>
        </w:rPr>
      </w:pPr>
      <w:r w:rsidRPr="00BA0E7B">
        <w:rPr>
          <w:rFonts w:ascii="Times New Roman" w:eastAsia="Calibri" w:hAnsi="Times New Roman" w:cs="Times New Roman"/>
          <w:b/>
          <w:color w:val="00000A"/>
          <w:sz w:val="24"/>
          <w:szCs w:val="24"/>
          <w:lang w:eastAsia="ar-SA"/>
        </w:rPr>
        <w:t>Расписание звонков</w:t>
      </w:r>
    </w:p>
    <w:tbl>
      <w:tblPr>
        <w:tblStyle w:val="a3"/>
        <w:tblpPr w:leftFromText="180" w:rightFromText="180" w:vertAnchor="text" w:horzAnchor="margin" w:tblpY="227"/>
        <w:tblW w:w="0" w:type="auto"/>
        <w:tblLook w:val="04A0" w:firstRow="1" w:lastRow="0" w:firstColumn="1" w:lastColumn="0" w:noHBand="0" w:noVBand="1"/>
      </w:tblPr>
      <w:tblGrid>
        <w:gridCol w:w="1029"/>
        <w:gridCol w:w="1657"/>
        <w:gridCol w:w="1383"/>
      </w:tblGrid>
      <w:tr w:rsidR="00FF1126" w:rsidRPr="00BA0E7B" w:rsidTr="0054738A">
        <w:tc>
          <w:tcPr>
            <w:tcW w:w="0" w:type="auto"/>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№урока</w:t>
            </w:r>
          </w:p>
        </w:tc>
        <w:tc>
          <w:tcPr>
            <w:tcW w:w="0" w:type="auto"/>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Время урока</w:t>
            </w:r>
          </w:p>
        </w:tc>
        <w:tc>
          <w:tcPr>
            <w:tcW w:w="1383" w:type="dxa"/>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Перемена</w:t>
            </w:r>
          </w:p>
        </w:tc>
      </w:tr>
      <w:tr w:rsidR="00FF1126" w:rsidRPr="00BA0E7B" w:rsidTr="0054738A">
        <w:tc>
          <w:tcPr>
            <w:tcW w:w="0" w:type="auto"/>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 xml:space="preserve">1 урок           </w:t>
            </w:r>
          </w:p>
        </w:tc>
        <w:tc>
          <w:tcPr>
            <w:tcW w:w="0" w:type="auto"/>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8.00 – 8.45ч</w:t>
            </w:r>
          </w:p>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p>
        </w:tc>
        <w:tc>
          <w:tcPr>
            <w:tcW w:w="1383" w:type="dxa"/>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15 мин.</w:t>
            </w:r>
          </w:p>
        </w:tc>
      </w:tr>
      <w:tr w:rsidR="00FF1126" w:rsidRPr="00BA0E7B" w:rsidTr="0054738A">
        <w:tc>
          <w:tcPr>
            <w:tcW w:w="0" w:type="auto"/>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2 урок</w:t>
            </w:r>
          </w:p>
        </w:tc>
        <w:tc>
          <w:tcPr>
            <w:tcW w:w="0" w:type="auto"/>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9.00 – 09.45ч</w:t>
            </w:r>
          </w:p>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p>
        </w:tc>
        <w:tc>
          <w:tcPr>
            <w:tcW w:w="1383" w:type="dxa"/>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20 мин.</w:t>
            </w:r>
          </w:p>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p>
        </w:tc>
      </w:tr>
      <w:tr w:rsidR="00FF1126" w:rsidRPr="00BA0E7B" w:rsidTr="0054738A">
        <w:tc>
          <w:tcPr>
            <w:tcW w:w="0" w:type="auto"/>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3 урок</w:t>
            </w:r>
          </w:p>
        </w:tc>
        <w:tc>
          <w:tcPr>
            <w:tcW w:w="0" w:type="auto"/>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10.05 – 10.50ч</w:t>
            </w:r>
          </w:p>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p>
        </w:tc>
        <w:tc>
          <w:tcPr>
            <w:tcW w:w="1383" w:type="dxa"/>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10 мин.</w:t>
            </w:r>
          </w:p>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p>
        </w:tc>
      </w:tr>
      <w:tr w:rsidR="00FF1126" w:rsidRPr="00BA0E7B" w:rsidTr="0054738A">
        <w:tc>
          <w:tcPr>
            <w:tcW w:w="0" w:type="auto"/>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 xml:space="preserve">4 урок           </w:t>
            </w:r>
          </w:p>
        </w:tc>
        <w:tc>
          <w:tcPr>
            <w:tcW w:w="0" w:type="auto"/>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11.00 – 11.45ч</w:t>
            </w:r>
          </w:p>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p>
        </w:tc>
        <w:tc>
          <w:tcPr>
            <w:tcW w:w="1383" w:type="dxa"/>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15 мин.</w:t>
            </w:r>
          </w:p>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p>
        </w:tc>
      </w:tr>
      <w:tr w:rsidR="00FF1126" w:rsidRPr="00BA0E7B" w:rsidTr="0054738A">
        <w:tc>
          <w:tcPr>
            <w:tcW w:w="0" w:type="auto"/>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 xml:space="preserve">5 урок           </w:t>
            </w:r>
          </w:p>
        </w:tc>
        <w:tc>
          <w:tcPr>
            <w:tcW w:w="0" w:type="auto"/>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12.00 – 12.45ч</w:t>
            </w:r>
          </w:p>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p>
        </w:tc>
        <w:tc>
          <w:tcPr>
            <w:tcW w:w="1383" w:type="dxa"/>
          </w:tcPr>
          <w:p w:rsidR="00FF1126" w:rsidRPr="00BA0E7B" w:rsidRDefault="00FF1126" w:rsidP="0054738A">
            <w:pPr>
              <w:spacing w:line="240" w:lineRule="atLeast"/>
              <w:jc w:val="center"/>
              <w:rPr>
                <w:rFonts w:ascii="Times New Roman" w:eastAsia="Times New Roman" w:hAnsi="Times New Roman" w:cs="Times New Roman"/>
                <w:sz w:val="24"/>
                <w:szCs w:val="28"/>
                <w:lang w:eastAsia="ru-RU"/>
              </w:rPr>
            </w:pPr>
            <w:r w:rsidRPr="00BA0E7B">
              <w:rPr>
                <w:rFonts w:ascii="Times New Roman" w:eastAsia="Times New Roman" w:hAnsi="Times New Roman" w:cs="Times New Roman"/>
                <w:sz w:val="24"/>
                <w:szCs w:val="28"/>
                <w:lang w:eastAsia="ru-RU"/>
              </w:rPr>
              <w:t>20 мин.</w:t>
            </w:r>
          </w:p>
        </w:tc>
      </w:tr>
    </w:tbl>
    <w:p w:rsidR="00BA0E7B" w:rsidRDefault="00BA0E7B" w:rsidP="00FF1126">
      <w:pPr>
        <w:spacing w:after="0" w:line="240" w:lineRule="atLeast"/>
        <w:rPr>
          <w:rFonts w:ascii="Book Antiqua" w:eastAsia="Times New Roman" w:hAnsi="Book Antiqua" w:cs="Times New Roman"/>
          <w:b/>
          <w:i/>
          <w:sz w:val="36"/>
          <w:szCs w:val="36"/>
          <w:lang w:eastAsia="ru-RU"/>
        </w:rPr>
      </w:pPr>
    </w:p>
    <w:p w:rsidR="00FF1126" w:rsidRDefault="00FF1126" w:rsidP="00FF1126">
      <w:pPr>
        <w:spacing w:after="0" w:line="240" w:lineRule="atLeast"/>
        <w:rPr>
          <w:rFonts w:ascii="Book Antiqua" w:eastAsia="Times New Roman" w:hAnsi="Book Antiqua" w:cs="Times New Roman"/>
          <w:b/>
          <w:i/>
          <w:sz w:val="36"/>
          <w:szCs w:val="36"/>
          <w:lang w:eastAsia="ru-RU"/>
        </w:rPr>
      </w:pPr>
    </w:p>
    <w:p w:rsidR="00FF1126" w:rsidRDefault="00FF1126" w:rsidP="00FF1126">
      <w:pPr>
        <w:spacing w:after="0" w:line="240" w:lineRule="atLeast"/>
        <w:rPr>
          <w:rFonts w:ascii="Book Antiqua" w:eastAsia="Times New Roman" w:hAnsi="Book Antiqua" w:cs="Times New Roman"/>
          <w:b/>
          <w:i/>
          <w:sz w:val="36"/>
          <w:szCs w:val="36"/>
          <w:lang w:eastAsia="ru-RU"/>
        </w:rPr>
      </w:pPr>
    </w:p>
    <w:p w:rsidR="00FF1126" w:rsidRDefault="00FF1126" w:rsidP="00FF1126">
      <w:pPr>
        <w:spacing w:after="0" w:line="240" w:lineRule="atLeast"/>
        <w:rPr>
          <w:rFonts w:ascii="Book Antiqua" w:eastAsia="Times New Roman" w:hAnsi="Book Antiqua" w:cs="Times New Roman"/>
          <w:b/>
          <w:i/>
          <w:sz w:val="36"/>
          <w:szCs w:val="36"/>
          <w:lang w:eastAsia="ru-RU"/>
        </w:rPr>
      </w:pPr>
    </w:p>
    <w:p w:rsidR="00FF1126" w:rsidRDefault="00FF1126" w:rsidP="00FF1126">
      <w:pPr>
        <w:spacing w:after="0" w:line="240" w:lineRule="atLeast"/>
        <w:rPr>
          <w:rFonts w:ascii="Book Antiqua" w:eastAsia="Times New Roman" w:hAnsi="Book Antiqua" w:cs="Times New Roman"/>
          <w:b/>
          <w:i/>
          <w:sz w:val="36"/>
          <w:szCs w:val="36"/>
          <w:lang w:eastAsia="ru-RU"/>
        </w:rPr>
      </w:pPr>
    </w:p>
    <w:p w:rsidR="00FF1126" w:rsidRDefault="00FF1126" w:rsidP="00FF1126">
      <w:pPr>
        <w:spacing w:after="0" w:line="240" w:lineRule="atLeast"/>
        <w:rPr>
          <w:rFonts w:ascii="Book Antiqua" w:eastAsia="Times New Roman" w:hAnsi="Book Antiqua" w:cs="Times New Roman"/>
          <w:b/>
          <w:i/>
          <w:sz w:val="36"/>
          <w:szCs w:val="36"/>
          <w:lang w:eastAsia="ru-RU"/>
        </w:rPr>
      </w:pPr>
    </w:p>
    <w:p w:rsidR="00FF1126" w:rsidRDefault="00FF1126" w:rsidP="00FF1126">
      <w:pPr>
        <w:spacing w:after="0" w:line="240" w:lineRule="atLeast"/>
        <w:rPr>
          <w:rFonts w:ascii="Book Antiqua" w:eastAsia="Times New Roman" w:hAnsi="Book Antiqua" w:cs="Times New Roman"/>
          <w:b/>
          <w:i/>
          <w:sz w:val="36"/>
          <w:szCs w:val="36"/>
          <w:lang w:eastAsia="ru-RU"/>
        </w:rPr>
      </w:pPr>
    </w:p>
    <w:p w:rsidR="00FF1126" w:rsidRDefault="00FF1126" w:rsidP="00FF1126">
      <w:pPr>
        <w:spacing w:after="0" w:line="240" w:lineRule="atLeast"/>
        <w:rPr>
          <w:rFonts w:ascii="Book Antiqua" w:eastAsia="Times New Roman" w:hAnsi="Book Antiqua" w:cs="Times New Roman"/>
          <w:b/>
          <w:i/>
          <w:sz w:val="36"/>
          <w:szCs w:val="36"/>
          <w:lang w:eastAsia="ru-RU"/>
        </w:rPr>
      </w:pPr>
    </w:p>
    <w:p w:rsidR="00FF1126" w:rsidRPr="00FF1126" w:rsidRDefault="00FF1126" w:rsidP="00FF1126">
      <w:pPr>
        <w:spacing w:after="0" w:line="240" w:lineRule="atLeast"/>
        <w:rPr>
          <w:rFonts w:ascii="Book Antiqua" w:eastAsia="Times New Roman" w:hAnsi="Book Antiqua" w:cs="Times New Roman"/>
          <w:b/>
          <w:i/>
          <w:sz w:val="36"/>
          <w:szCs w:val="36"/>
          <w:lang w:eastAsia="ru-RU"/>
        </w:rPr>
      </w:pPr>
    </w:p>
    <w:p w:rsidR="00BA0E7B" w:rsidRPr="00BA0E7B" w:rsidRDefault="00BA0E7B" w:rsidP="00BA0E7B">
      <w:pPr>
        <w:suppressAutoHyphens/>
        <w:spacing w:after="0" w:line="240" w:lineRule="auto"/>
        <w:ind w:right="14"/>
        <w:rPr>
          <w:rFonts w:ascii="Times New Roman" w:eastAsia="Calibri" w:hAnsi="Times New Roman" w:cs="Times New Roman"/>
          <w:color w:val="00000A"/>
          <w:sz w:val="24"/>
          <w:szCs w:val="24"/>
          <w:lang w:eastAsia="ar-SA"/>
        </w:rPr>
      </w:pPr>
      <w:r w:rsidRPr="00BA0E7B">
        <w:rPr>
          <w:rFonts w:ascii="Times New Roman" w:eastAsia="Calibri" w:hAnsi="Times New Roman" w:cs="Times New Roman"/>
          <w:b/>
          <w:color w:val="00000A"/>
          <w:sz w:val="24"/>
          <w:szCs w:val="24"/>
          <w:lang w:eastAsia="ar-SA"/>
        </w:rPr>
        <w:t>Ознакомлена</w:t>
      </w:r>
      <w:r w:rsidRPr="00BA0E7B">
        <w:rPr>
          <w:rFonts w:ascii="Times New Roman" w:eastAsia="Calibri" w:hAnsi="Times New Roman" w:cs="Times New Roman"/>
          <w:color w:val="00000A"/>
          <w:sz w:val="24"/>
          <w:szCs w:val="24"/>
          <w:u w:val="single"/>
          <w:lang w:eastAsia="ar-SA"/>
        </w:rPr>
        <w:tab/>
      </w:r>
      <w:r w:rsidRPr="00BA0E7B">
        <w:rPr>
          <w:rFonts w:ascii="Times New Roman" w:eastAsia="Calibri" w:hAnsi="Times New Roman" w:cs="Times New Roman"/>
          <w:color w:val="00000A"/>
          <w:sz w:val="24"/>
          <w:szCs w:val="24"/>
          <w:u w:val="single"/>
          <w:lang w:eastAsia="ar-SA"/>
        </w:rPr>
        <w:tab/>
      </w:r>
      <w:r w:rsidRPr="00BA0E7B">
        <w:rPr>
          <w:rFonts w:ascii="Times New Roman" w:eastAsia="Calibri" w:hAnsi="Times New Roman" w:cs="Times New Roman"/>
          <w:color w:val="00000A"/>
          <w:sz w:val="24"/>
          <w:szCs w:val="24"/>
          <w:u w:val="single"/>
          <w:lang w:eastAsia="ar-SA"/>
        </w:rPr>
        <w:tab/>
      </w:r>
      <w:r w:rsidRPr="00BA0E7B">
        <w:rPr>
          <w:rFonts w:ascii="Times New Roman" w:eastAsia="Calibri" w:hAnsi="Times New Roman" w:cs="Times New Roman"/>
          <w:color w:val="00000A"/>
          <w:sz w:val="24"/>
          <w:szCs w:val="24"/>
          <w:u w:val="single"/>
          <w:lang w:eastAsia="ar-SA"/>
        </w:rPr>
        <w:tab/>
      </w:r>
      <w:r w:rsidRPr="00BA0E7B">
        <w:rPr>
          <w:rFonts w:ascii="Times New Roman" w:eastAsia="Calibri" w:hAnsi="Times New Roman" w:cs="Times New Roman"/>
          <w:color w:val="00000A"/>
          <w:sz w:val="24"/>
          <w:szCs w:val="24"/>
          <w:u w:val="single"/>
          <w:lang w:eastAsia="ar-SA"/>
        </w:rPr>
        <w:tab/>
      </w:r>
      <w:r w:rsidRPr="00BA0E7B">
        <w:rPr>
          <w:rFonts w:ascii="Times New Roman" w:eastAsia="Calibri" w:hAnsi="Times New Roman" w:cs="Times New Roman"/>
          <w:color w:val="00000A"/>
          <w:sz w:val="24"/>
          <w:szCs w:val="24"/>
          <w:u w:val="single"/>
          <w:lang w:eastAsia="ar-SA"/>
        </w:rPr>
        <w:tab/>
      </w:r>
      <w:r w:rsidRPr="00BA0E7B">
        <w:rPr>
          <w:rFonts w:ascii="Times New Roman" w:eastAsia="Calibri" w:hAnsi="Times New Roman" w:cs="Times New Roman"/>
          <w:color w:val="00000A"/>
          <w:sz w:val="24"/>
          <w:szCs w:val="24"/>
          <w:u w:val="single"/>
          <w:lang w:eastAsia="ar-SA"/>
        </w:rPr>
        <w:tab/>
      </w:r>
      <w:r w:rsidRPr="00BA0E7B">
        <w:rPr>
          <w:rFonts w:ascii="Times New Roman" w:eastAsia="Calibri" w:hAnsi="Times New Roman" w:cs="Times New Roman"/>
          <w:color w:val="00000A"/>
          <w:sz w:val="24"/>
          <w:szCs w:val="24"/>
          <w:u w:val="single"/>
          <w:lang w:eastAsia="ar-SA"/>
        </w:rPr>
        <w:tab/>
      </w:r>
      <w:r w:rsidRPr="00BA0E7B">
        <w:rPr>
          <w:rFonts w:ascii="Times New Roman" w:eastAsia="Calibri" w:hAnsi="Times New Roman" w:cs="Times New Roman"/>
          <w:color w:val="00000A"/>
          <w:sz w:val="24"/>
          <w:szCs w:val="24"/>
          <w:u w:val="single"/>
          <w:lang w:eastAsia="ar-SA"/>
        </w:rPr>
        <w:tab/>
      </w:r>
      <w:r w:rsidRPr="00BA0E7B">
        <w:rPr>
          <w:rFonts w:ascii="Times New Roman" w:eastAsia="Calibri" w:hAnsi="Times New Roman" w:cs="Times New Roman"/>
          <w:color w:val="00000A"/>
          <w:sz w:val="24"/>
          <w:szCs w:val="24"/>
          <w:u w:val="single"/>
          <w:lang w:eastAsia="ar-SA"/>
        </w:rPr>
        <w:tab/>
      </w:r>
      <w:r w:rsidRPr="00BA0E7B">
        <w:rPr>
          <w:rFonts w:ascii="Times New Roman" w:eastAsia="Calibri" w:hAnsi="Times New Roman" w:cs="Times New Roman"/>
          <w:color w:val="00000A"/>
          <w:sz w:val="24"/>
          <w:szCs w:val="24"/>
          <w:u w:val="single"/>
          <w:lang w:eastAsia="ar-SA"/>
        </w:rPr>
        <w:tab/>
      </w:r>
      <w:r w:rsidRPr="00BA0E7B">
        <w:rPr>
          <w:rFonts w:ascii="Times New Roman" w:eastAsia="Calibri" w:hAnsi="Times New Roman" w:cs="Times New Roman"/>
          <w:color w:val="00000A"/>
          <w:sz w:val="24"/>
          <w:szCs w:val="24"/>
          <w:u w:val="single"/>
          <w:lang w:eastAsia="ar-SA"/>
        </w:rPr>
        <w:tab/>
      </w:r>
      <w:r w:rsidRPr="00BA0E7B">
        <w:rPr>
          <w:rFonts w:ascii="Times New Roman" w:eastAsia="Calibri" w:hAnsi="Times New Roman" w:cs="Times New Roman"/>
          <w:color w:val="00000A"/>
          <w:sz w:val="24"/>
          <w:szCs w:val="24"/>
          <w:u w:val="single"/>
          <w:lang w:eastAsia="ar-SA"/>
        </w:rPr>
        <w:tab/>
      </w:r>
      <w:r w:rsidRPr="00BA0E7B">
        <w:rPr>
          <w:rFonts w:ascii="Times New Roman" w:eastAsia="Calibri" w:hAnsi="Times New Roman" w:cs="Times New Roman"/>
          <w:color w:val="00000A"/>
          <w:sz w:val="24"/>
          <w:szCs w:val="24"/>
          <w:lang w:eastAsia="ar-SA"/>
        </w:rPr>
        <w:t xml:space="preserve">  </w:t>
      </w:r>
      <w:r w:rsidRPr="00BA0E7B">
        <w:rPr>
          <w:rFonts w:ascii="Times New Roman" w:eastAsia="Calibri" w:hAnsi="Times New Roman" w:cs="Times New Roman"/>
          <w:color w:val="00000A"/>
          <w:sz w:val="24"/>
          <w:szCs w:val="24"/>
          <w:u w:val="single"/>
          <w:lang w:eastAsia="ar-SA"/>
        </w:rPr>
        <w:t xml:space="preserve">                                                                                                </w:t>
      </w:r>
      <w:r w:rsidRPr="00BA0E7B">
        <w:rPr>
          <w:rFonts w:ascii="Times New Roman" w:eastAsia="Calibri" w:hAnsi="Times New Roman" w:cs="Times New Roman"/>
          <w:color w:val="00000A"/>
          <w:sz w:val="24"/>
          <w:szCs w:val="24"/>
          <w:lang w:eastAsia="ar-SA"/>
        </w:rPr>
        <w:t xml:space="preserve">   </w:t>
      </w:r>
    </w:p>
    <w:p w:rsidR="00BA0E7B" w:rsidRPr="00FF1126" w:rsidRDefault="00BA0E7B" w:rsidP="00FF1126">
      <w:pPr>
        <w:tabs>
          <w:tab w:val="left" w:pos="142"/>
        </w:tabs>
        <w:suppressAutoHyphens/>
        <w:spacing w:after="0" w:line="240" w:lineRule="auto"/>
        <w:ind w:right="14"/>
        <w:rPr>
          <w:rFonts w:ascii="Times New Roman" w:eastAsia="Calibri" w:hAnsi="Times New Roman" w:cs="Times New Roman"/>
          <w:color w:val="00000A"/>
          <w:sz w:val="24"/>
          <w:szCs w:val="24"/>
          <w:lang w:eastAsia="ar-SA"/>
        </w:rPr>
      </w:pPr>
      <w:r w:rsidRPr="00BA0E7B">
        <w:rPr>
          <w:rFonts w:ascii="Times New Roman" w:eastAsia="Times New Roman" w:hAnsi="Times New Roman" w:cs="Times New Roman"/>
          <w:b/>
          <w:bCs/>
          <w:sz w:val="24"/>
          <w:szCs w:val="24"/>
          <w:lang w:eastAsia="ru-RU"/>
        </w:rPr>
        <w:lastRenderedPageBreak/>
        <w:t>2. Система условий реализации АОП.</w:t>
      </w:r>
    </w:p>
    <w:p w:rsidR="00BA0E7B" w:rsidRPr="00BA0E7B" w:rsidRDefault="00BA0E7B" w:rsidP="00BA0E7B">
      <w:pPr>
        <w:spacing w:after="0" w:line="240" w:lineRule="auto"/>
        <w:ind w:firstLine="709"/>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Система условий реализации АОП отражена в АООП НОО вариант 7.2 МБОУ «Восходненская школа имени В. И. Криворотова»</w:t>
      </w:r>
    </w:p>
    <w:p w:rsidR="00BA0E7B" w:rsidRPr="00BA0E7B" w:rsidRDefault="00BA0E7B" w:rsidP="00BA0E7B">
      <w:pPr>
        <w:spacing w:after="0" w:line="240" w:lineRule="auto"/>
        <w:rPr>
          <w:rFonts w:ascii="Times New Roman" w:eastAsia="Times New Roman" w:hAnsi="Times New Roman" w:cs="Times New Roman"/>
          <w:b/>
          <w:bCs/>
          <w:sz w:val="24"/>
          <w:szCs w:val="24"/>
          <w:lang w:eastAsia="ru-RU"/>
        </w:rPr>
      </w:pPr>
      <w:r w:rsidRPr="00BA0E7B">
        <w:rPr>
          <w:rFonts w:ascii="Times New Roman" w:eastAsia="Times New Roman" w:hAnsi="Times New Roman" w:cs="Times New Roman"/>
          <w:b/>
          <w:bCs/>
          <w:sz w:val="24"/>
          <w:szCs w:val="24"/>
          <w:lang w:eastAsia="ru-RU"/>
        </w:rPr>
        <w:t>Кадровое обеспечение педагогами и специалистами сопровождения (в соответствии с рекомендациями ПМПК)</w:t>
      </w: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3325"/>
        <w:gridCol w:w="4995"/>
        <w:gridCol w:w="3179"/>
      </w:tblGrid>
      <w:tr w:rsidR="00BA0E7B" w:rsidRPr="00BA0E7B" w:rsidTr="00B31672">
        <w:tc>
          <w:tcPr>
            <w:tcW w:w="992" w:type="pct"/>
            <w:tcBorders>
              <w:top w:val="single" w:sz="4" w:space="0" w:color="auto"/>
              <w:left w:val="single" w:sz="4" w:space="0" w:color="auto"/>
              <w:bottom w:val="single" w:sz="4" w:space="0" w:color="auto"/>
              <w:right w:val="single" w:sz="4" w:space="0" w:color="auto"/>
            </w:tcBorders>
          </w:tcPr>
          <w:p w:rsidR="00BA0E7B" w:rsidRPr="00BA0E7B" w:rsidRDefault="00BA0E7B" w:rsidP="00BA0E7B">
            <w:pPr>
              <w:spacing w:after="0" w:line="240" w:lineRule="auto"/>
              <w:jc w:val="center"/>
              <w:rPr>
                <w:rFonts w:ascii="Times New Roman" w:eastAsia="Times New Roman" w:hAnsi="Times New Roman" w:cs="Times New Roman"/>
                <w:sz w:val="24"/>
                <w:szCs w:val="24"/>
                <w:lang w:eastAsia="ru-RU"/>
              </w:rPr>
            </w:pPr>
            <w:r w:rsidRPr="00BA0E7B">
              <w:rPr>
                <w:rFonts w:ascii="Times New Roman" w:eastAsia="Times New Roman" w:hAnsi="Times New Roman" w:cs="Times New Roman"/>
                <w:b/>
                <w:bCs/>
                <w:sz w:val="24"/>
                <w:szCs w:val="24"/>
                <w:lang w:eastAsia="ru-RU"/>
              </w:rPr>
              <w:t>Необходимый специалист</w:t>
            </w:r>
          </w:p>
          <w:p w:rsidR="00BA0E7B" w:rsidRPr="00BA0E7B" w:rsidRDefault="00BA0E7B" w:rsidP="00BA0E7B">
            <w:pPr>
              <w:spacing w:after="0" w:line="240" w:lineRule="auto"/>
              <w:jc w:val="center"/>
              <w:rPr>
                <w:rFonts w:ascii="Times New Roman" w:eastAsia="Times New Roman" w:hAnsi="Times New Roman" w:cs="Times New Roman"/>
                <w:b/>
                <w:bCs/>
                <w:sz w:val="24"/>
                <w:szCs w:val="24"/>
                <w:lang w:eastAsia="ru-RU"/>
              </w:rPr>
            </w:pPr>
          </w:p>
        </w:tc>
        <w:tc>
          <w:tcPr>
            <w:tcW w:w="1159" w:type="pct"/>
            <w:tcBorders>
              <w:top w:val="single" w:sz="4" w:space="0" w:color="auto"/>
              <w:left w:val="single" w:sz="4" w:space="0" w:color="auto"/>
              <w:right w:val="single" w:sz="4" w:space="0" w:color="auto"/>
            </w:tcBorders>
            <w:shd w:val="clear" w:color="auto" w:fill="auto"/>
          </w:tcPr>
          <w:p w:rsidR="00BA0E7B" w:rsidRPr="00BA0E7B" w:rsidRDefault="00BA0E7B" w:rsidP="00BA0E7B">
            <w:pPr>
              <w:spacing w:after="0" w:line="240" w:lineRule="auto"/>
              <w:jc w:val="center"/>
              <w:rPr>
                <w:rFonts w:ascii="Times New Roman" w:eastAsia="Times New Roman" w:hAnsi="Times New Roman" w:cs="Times New Roman"/>
                <w:b/>
                <w:sz w:val="24"/>
                <w:szCs w:val="24"/>
                <w:lang w:eastAsia="ru-RU"/>
              </w:rPr>
            </w:pPr>
            <w:r w:rsidRPr="00BA0E7B">
              <w:rPr>
                <w:rFonts w:ascii="Times New Roman" w:eastAsia="Times New Roman" w:hAnsi="Times New Roman" w:cs="Times New Roman"/>
                <w:b/>
                <w:sz w:val="24"/>
                <w:szCs w:val="24"/>
                <w:lang w:eastAsia="ru-RU"/>
              </w:rPr>
              <w:t>ФИО специалистов сопровождения</w:t>
            </w:r>
          </w:p>
          <w:p w:rsidR="00BA0E7B" w:rsidRPr="00BA0E7B" w:rsidRDefault="00BA0E7B" w:rsidP="00BA0E7B">
            <w:pPr>
              <w:spacing w:after="0" w:line="240" w:lineRule="auto"/>
              <w:jc w:val="center"/>
              <w:rPr>
                <w:rFonts w:ascii="Times New Roman" w:eastAsia="Times New Roman" w:hAnsi="Times New Roman" w:cs="Times New Roman"/>
                <w:bCs/>
                <w:sz w:val="24"/>
                <w:szCs w:val="24"/>
                <w:lang w:eastAsia="ru-RU"/>
              </w:rPr>
            </w:pPr>
          </w:p>
        </w:tc>
        <w:tc>
          <w:tcPr>
            <w:tcW w:w="1741" w:type="pct"/>
            <w:tcBorders>
              <w:top w:val="single" w:sz="4" w:space="0" w:color="auto"/>
              <w:left w:val="single" w:sz="4" w:space="0" w:color="auto"/>
              <w:right w:val="single" w:sz="4" w:space="0" w:color="auto"/>
            </w:tcBorders>
            <w:shd w:val="clear" w:color="auto" w:fill="auto"/>
          </w:tcPr>
          <w:p w:rsidR="00BA0E7B" w:rsidRPr="00BA0E7B" w:rsidRDefault="00BA0E7B" w:rsidP="00BA0E7B">
            <w:pPr>
              <w:spacing w:after="0" w:line="240" w:lineRule="auto"/>
              <w:jc w:val="center"/>
              <w:rPr>
                <w:rFonts w:ascii="Times New Roman" w:eastAsia="Times New Roman" w:hAnsi="Times New Roman" w:cs="Times New Roman"/>
                <w:b/>
                <w:bCs/>
                <w:sz w:val="24"/>
                <w:szCs w:val="24"/>
                <w:lang w:eastAsia="ru-RU"/>
              </w:rPr>
            </w:pPr>
            <w:r w:rsidRPr="00BA0E7B">
              <w:rPr>
                <w:rFonts w:ascii="Times New Roman" w:eastAsia="Times New Roman" w:hAnsi="Times New Roman" w:cs="Times New Roman"/>
                <w:b/>
                <w:bCs/>
                <w:sz w:val="24"/>
                <w:szCs w:val="24"/>
                <w:lang w:eastAsia="ru-RU"/>
              </w:rPr>
              <w:t>Основное направление деятельности</w:t>
            </w:r>
          </w:p>
          <w:p w:rsidR="00BA0E7B" w:rsidRPr="00BA0E7B" w:rsidRDefault="00BA0E7B" w:rsidP="00BA0E7B">
            <w:pPr>
              <w:spacing w:after="0" w:line="240" w:lineRule="auto"/>
              <w:jc w:val="center"/>
              <w:rPr>
                <w:rFonts w:ascii="Times New Roman" w:eastAsia="Times New Roman" w:hAnsi="Times New Roman" w:cs="Times New Roman"/>
                <w:b/>
                <w:bCs/>
                <w:sz w:val="24"/>
                <w:szCs w:val="24"/>
                <w:lang w:eastAsia="ru-RU"/>
              </w:rPr>
            </w:pPr>
          </w:p>
        </w:tc>
        <w:tc>
          <w:tcPr>
            <w:tcW w:w="1108" w:type="pct"/>
            <w:tcBorders>
              <w:top w:val="single" w:sz="4" w:space="0" w:color="auto"/>
              <w:left w:val="single" w:sz="4" w:space="0" w:color="auto"/>
              <w:bottom w:val="single" w:sz="4" w:space="0" w:color="auto"/>
              <w:right w:val="single" w:sz="4" w:space="0" w:color="auto"/>
            </w:tcBorders>
          </w:tcPr>
          <w:p w:rsidR="00BA0E7B" w:rsidRPr="00BA0E7B" w:rsidRDefault="00BA0E7B" w:rsidP="00BA0E7B">
            <w:pPr>
              <w:spacing w:after="0" w:line="240" w:lineRule="auto"/>
              <w:jc w:val="center"/>
              <w:rPr>
                <w:rFonts w:ascii="Times New Roman" w:eastAsia="Times New Roman" w:hAnsi="Times New Roman" w:cs="Times New Roman"/>
                <w:b/>
                <w:bCs/>
                <w:sz w:val="24"/>
                <w:szCs w:val="24"/>
                <w:lang w:eastAsia="ru-RU"/>
              </w:rPr>
            </w:pPr>
            <w:r w:rsidRPr="00BA0E7B">
              <w:rPr>
                <w:rFonts w:ascii="Times New Roman" w:eastAsia="Times New Roman" w:hAnsi="Times New Roman" w:cs="Times New Roman"/>
                <w:b/>
                <w:bCs/>
                <w:sz w:val="24"/>
                <w:szCs w:val="24"/>
                <w:lang w:eastAsia="ru-RU"/>
              </w:rPr>
              <w:t>Расписание занятий Периодичность (общее количество, частота и длительность занятий)</w:t>
            </w:r>
          </w:p>
        </w:tc>
      </w:tr>
      <w:tr w:rsidR="00BA0E7B" w:rsidRPr="00BA0E7B" w:rsidTr="00B31672">
        <w:tc>
          <w:tcPr>
            <w:tcW w:w="992" w:type="pct"/>
            <w:tcBorders>
              <w:top w:val="single" w:sz="4" w:space="0" w:color="auto"/>
              <w:left w:val="single" w:sz="4" w:space="0" w:color="auto"/>
              <w:bottom w:val="single" w:sz="4" w:space="0" w:color="auto"/>
              <w:right w:val="single" w:sz="4" w:space="0" w:color="auto"/>
            </w:tcBorders>
          </w:tcPr>
          <w:p w:rsidR="00BA0E7B" w:rsidRPr="00BA0E7B" w:rsidRDefault="00BA0E7B" w:rsidP="00BA0E7B">
            <w:pPr>
              <w:spacing w:after="0" w:line="240" w:lineRule="auto"/>
              <w:jc w:val="both"/>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Руководитель команды</w:t>
            </w:r>
            <w:r w:rsidRPr="00BA0E7B">
              <w:rPr>
                <w:rFonts w:ascii="Times New Roman" w:eastAsia="Times New Roman" w:hAnsi="Times New Roman" w:cs="Times New Roman"/>
                <w:sz w:val="24"/>
                <w:szCs w:val="24"/>
                <w:lang w:eastAsia="ru-RU"/>
              </w:rPr>
              <w:t xml:space="preserve"> (заместитель директора по учебно-воспитательной работе)</w:t>
            </w:r>
          </w:p>
        </w:tc>
        <w:tc>
          <w:tcPr>
            <w:tcW w:w="1159" w:type="pct"/>
            <w:tcBorders>
              <w:left w:val="single" w:sz="4" w:space="0" w:color="auto"/>
              <w:right w:val="single" w:sz="4" w:space="0" w:color="auto"/>
            </w:tcBorders>
            <w:shd w:val="clear" w:color="auto" w:fill="auto"/>
          </w:tcPr>
          <w:p w:rsidR="00BA0E7B" w:rsidRPr="00BA0E7B" w:rsidRDefault="00BA0E7B" w:rsidP="00BA0E7B">
            <w:pPr>
              <w:spacing w:after="0" w:line="240" w:lineRule="auto"/>
              <w:jc w:val="both"/>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Макарчук Оксана Николаевна</w:t>
            </w:r>
          </w:p>
        </w:tc>
        <w:tc>
          <w:tcPr>
            <w:tcW w:w="1741" w:type="pct"/>
            <w:tcBorders>
              <w:left w:val="single" w:sz="4" w:space="0" w:color="auto"/>
              <w:right w:val="single" w:sz="4" w:space="0" w:color="auto"/>
            </w:tcBorders>
            <w:shd w:val="clear" w:color="auto" w:fill="auto"/>
          </w:tcPr>
          <w:p w:rsidR="00BA0E7B" w:rsidRPr="00BA0E7B" w:rsidRDefault="00BA0E7B" w:rsidP="00BA0E7B">
            <w:pPr>
              <w:spacing w:after="0" w:line="240" w:lineRule="auto"/>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 xml:space="preserve">Разработка адаптированной общеобразовательной программы и индивидуального учебного плана. Разработка </w:t>
            </w:r>
            <w:proofErr w:type="gramStart"/>
            <w:r w:rsidRPr="00BA0E7B">
              <w:rPr>
                <w:rFonts w:ascii="Times New Roman" w:eastAsia="Times New Roman" w:hAnsi="Times New Roman" w:cs="Times New Roman"/>
                <w:bCs/>
                <w:sz w:val="24"/>
                <w:szCs w:val="24"/>
                <w:lang w:eastAsia="ru-RU"/>
              </w:rPr>
              <w:t>Локальных  нормативно</w:t>
            </w:r>
            <w:proofErr w:type="gramEnd"/>
            <w:r w:rsidRPr="00BA0E7B">
              <w:rPr>
                <w:rFonts w:ascii="Times New Roman" w:eastAsia="Times New Roman" w:hAnsi="Times New Roman" w:cs="Times New Roman"/>
                <w:bCs/>
                <w:sz w:val="24"/>
                <w:szCs w:val="24"/>
                <w:lang w:eastAsia="ru-RU"/>
              </w:rPr>
              <w:t xml:space="preserve"> – правовых документов. Организация работы ПМПк.</w:t>
            </w:r>
          </w:p>
          <w:p w:rsidR="00BA0E7B" w:rsidRPr="00BA0E7B" w:rsidRDefault="00BA0E7B" w:rsidP="00BA0E7B">
            <w:pPr>
              <w:spacing w:after="0" w:line="240" w:lineRule="auto"/>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Повышение квалификации педагогов.</w:t>
            </w:r>
          </w:p>
          <w:p w:rsidR="00BA0E7B" w:rsidRPr="00BA0E7B" w:rsidRDefault="00BA0E7B" w:rsidP="00BA0E7B">
            <w:pPr>
              <w:spacing w:after="0" w:line="240" w:lineRule="auto"/>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Сотрудничество с ТПМПК, инклюзивным ресурсным центром.</w:t>
            </w:r>
          </w:p>
        </w:tc>
        <w:tc>
          <w:tcPr>
            <w:tcW w:w="1108" w:type="pct"/>
            <w:tcBorders>
              <w:top w:val="single" w:sz="4" w:space="0" w:color="auto"/>
              <w:left w:val="single" w:sz="4" w:space="0" w:color="auto"/>
              <w:bottom w:val="single" w:sz="4" w:space="0" w:color="auto"/>
              <w:right w:val="single" w:sz="4" w:space="0" w:color="auto"/>
            </w:tcBorders>
          </w:tcPr>
          <w:p w:rsidR="00BA0E7B" w:rsidRPr="00BA0E7B" w:rsidRDefault="00BA0E7B" w:rsidP="00BA0E7B">
            <w:pPr>
              <w:spacing w:after="0" w:line="240" w:lineRule="auto"/>
              <w:rPr>
                <w:rFonts w:ascii="Times New Roman" w:eastAsia="Times New Roman" w:hAnsi="Times New Roman" w:cs="Times New Roman"/>
                <w:bCs/>
                <w:sz w:val="24"/>
                <w:szCs w:val="24"/>
                <w:lang w:eastAsia="ru-RU"/>
              </w:rPr>
            </w:pPr>
          </w:p>
        </w:tc>
      </w:tr>
      <w:tr w:rsidR="00BA0E7B" w:rsidRPr="00BA0E7B" w:rsidTr="00B31672">
        <w:tc>
          <w:tcPr>
            <w:tcW w:w="992" w:type="pct"/>
            <w:tcBorders>
              <w:top w:val="single" w:sz="4" w:space="0" w:color="auto"/>
              <w:left w:val="single" w:sz="4" w:space="0" w:color="auto"/>
              <w:bottom w:val="single" w:sz="4" w:space="0" w:color="auto"/>
              <w:right w:val="single" w:sz="4" w:space="0" w:color="auto"/>
            </w:tcBorders>
          </w:tcPr>
          <w:p w:rsidR="00BA0E7B" w:rsidRPr="00BA0E7B" w:rsidRDefault="00BA0E7B" w:rsidP="00BA0E7B">
            <w:pPr>
              <w:spacing w:after="0" w:line="240" w:lineRule="auto"/>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sz w:val="24"/>
                <w:szCs w:val="24"/>
                <w:lang w:eastAsia="ru-RU"/>
              </w:rPr>
              <w:t>Основной педагог (классный руководитель)</w:t>
            </w:r>
          </w:p>
        </w:tc>
        <w:tc>
          <w:tcPr>
            <w:tcW w:w="1159" w:type="pct"/>
            <w:tcBorders>
              <w:left w:val="single" w:sz="4" w:space="0" w:color="auto"/>
              <w:right w:val="single" w:sz="4" w:space="0" w:color="auto"/>
            </w:tcBorders>
            <w:shd w:val="clear" w:color="auto" w:fill="auto"/>
          </w:tcPr>
          <w:p w:rsidR="00BA0E7B" w:rsidRPr="00BA0E7B" w:rsidRDefault="00BA0E7B" w:rsidP="00BA0E7B">
            <w:pPr>
              <w:spacing w:after="0" w:line="240" w:lineRule="auto"/>
              <w:jc w:val="both"/>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Бекирова Лемара Алимовна</w:t>
            </w:r>
          </w:p>
        </w:tc>
        <w:tc>
          <w:tcPr>
            <w:tcW w:w="1741" w:type="pct"/>
            <w:tcBorders>
              <w:left w:val="single" w:sz="4" w:space="0" w:color="auto"/>
              <w:right w:val="single" w:sz="4" w:space="0" w:color="auto"/>
            </w:tcBorders>
            <w:shd w:val="clear" w:color="auto" w:fill="auto"/>
          </w:tcPr>
          <w:p w:rsidR="00BA0E7B" w:rsidRPr="00BA0E7B" w:rsidRDefault="00BA0E7B" w:rsidP="00BA0E7B">
            <w:pPr>
              <w:spacing w:after="0" w:line="240" w:lineRule="auto"/>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Реализация адаптированной общеобразовательной программы по предметным областям с учетом образовательных возможностей и потребностей обучающегося. Организация развивающей среды в классе. Формирование у детей отношений сотрудничества, принятия. Выстраивание взаимоотношений сотрудничества с родителями. Оценивание успешности в освоении программ и внесение корректив.</w:t>
            </w:r>
          </w:p>
        </w:tc>
        <w:tc>
          <w:tcPr>
            <w:tcW w:w="1108" w:type="pct"/>
            <w:tcBorders>
              <w:top w:val="single" w:sz="4" w:space="0" w:color="auto"/>
              <w:left w:val="single" w:sz="4" w:space="0" w:color="auto"/>
              <w:bottom w:val="single" w:sz="4" w:space="0" w:color="auto"/>
              <w:right w:val="single" w:sz="4" w:space="0" w:color="auto"/>
            </w:tcBorders>
          </w:tcPr>
          <w:p w:rsidR="00BA0E7B" w:rsidRPr="00BA0E7B" w:rsidRDefault="00BA0E7B" w:rsidP="00BA0E7B">
            <w:pPr>
              <w:spacing w:after="0" w:line="240" w:lineRule="auto"/>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Согласно расписания (приложение).</w:t>
            </w:r>
          </w:p>
        </w:tc>
      </w:tr>
      <w:tr w:rsidR="00BA0E7B" w:rsidRPr="00BA0E7B" w:rsidTr="00B31672">
        <w:tc>
          <w:tcPr>
            <w:tcW w:w="992" w:type="pct"/>
            <w:tcBorders>
              <w:top w:val="single" w:sz="4" w:space="0" w:color="auto"/>
              <w:left w:val="single" w:sz="4" w:space="0" w:color="auto"/>
              <w:bottom w:val="single" w:sz="4" w:space="0" w:color="auto"/>
              <w:right w:val="single" w:sz="4" w:space="0" w:color="auto"/>
            </w:tcBorders>
          </w:tcPr>
          <w:p w:rsidR="00BA0E7B" w:rsidRPr="00BA0E7B" w:rsidRDefault="00BA0E7B" w:rsidP="00BA0E7B">
            <w:pPr>
              <w:spacing w:after="0" w:line="240" w:lineRule="auto"/>
              <w:jc w:val="both"/>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Педагог - психолог</w:t>
            </w:r>
          </w:p>
        </w:tc>
        <w:tc>
          <w:tcPr>
            <w:tcW w:w="1159" w:type="pct"/>
            <w:tcBorders>
              <w:left w:val="single" w:sz="4" w:space="0" w:color="auto"/>
              <w:right w:val="single" w:sz="4" w:space="0" w:color="auto"/>
            </w:tcBorders>
            <w:shd w:val="clear" w:color="auto" w:fill="auto"/>
          </w:tcPr>
          <w:p w:rsidR="00BA0E7B" w:rsidRPr="00BA0E7B" w:rsidRDefault="00BA0E7B" w:rsidP="00BA0E7B">
            <w:pPr>
              <w:spacing w:after="0" w:line="240" w:lineRule="auto"/>
              <w:jc w:val="both"/>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Дедок Ольга Викторовна</w:t>
            </w:r>
          </w:p>
        </w:tc>
        <w:tc>
          <w:tcPr>
            <w:tcW w:w="1741" w:type="pct"/>
            <w:tcBorders>
              <w:left w:val="single" w:sz="4" w:space="0" w:color="auto"/>
              <w:right w:val="single" w:sz="4" w:space="0" w:color="auto"/>
            </w:tcBorders>
            <w:shd w:val="clear" w:color="auto" w:fill="auto"/>
          </w:tcPr>
          <w:p w:rsidR="00BA0E7B" w:rsidRPr="00BA0E7B" w:rsidRDefault="00BA0E7B" w:rsidP="00BA0E7B">
            <w:pPr>
              <w:spacing w:after="0" w:line="240" w:lineRule="auto"/>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Индивидуальные занятия Развитие и коррекция познавательной деятельности, эмоциональной сферы.</w:t>
            </w:r>
          </w:p>
        </w:tc>
        <w:tc>
          <w:tcPr>
            <w:tcW w:w="1108" w:type="pct"/>
            <w:tcBorders>
              <w:top w:val="single" w:sz="4" w:space="0" w:color="auto"/>
              <w:left w:val="single" w:sz="4" w:space="0" w:color="auto"/>
              <w:bottom w:val="single" w:sz="4" w:space="0" w:color="auto"/>
              <w:right w:val="single" w:sz="4" w:space="0" w:color="auto"/>
            </w:tcBorders>
          </w:tcPr>
          <w:p w:rsidR="00BA0E7B" w:rsidRPr="00BA0E7B" w:rsidRDefault="00BA0E7B" w:rsidP="00BA0E7B">
            <w:pPr>
              <w:spacing w:after="0" w:line="240" w:lineRule="auto"/>
              <w:jc w:val="both"/>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 xml:space="preserve">Индивидуальные занятия 2 раза в неделю по 40 мин. </w:t>
            </w:r>
          </w:p>
        </w:tc>
      </w:tr>
      <w:tr w:rsidR="00BA0E7B" w:rsidRPr="00BA0E7B" w:rsidTr="00B31672">
        <w:tc>
          <w:tcPr>
            <w:tcW w:w="992" w:type="pct"/>
            <w:tcBorders>
              <w:top w:val="single" w:sz="4" w:space="0" w:color="auto"/>
              <w:left w:val="single" w:sz="4" w:space="0" w:color="auto"/>
              <w:bottom w:val="single" w:sz="4" w:space="0" w:color="auto"/>
              <w:right w:val="single" w:sz="4" w:space="0" w:color="auto"/>
            </w:tcBorders>
          </w:tcPr>
          <w:p w:rsidR="00BA0E7B" w:rsidRPr="00BA0E7B" w:rsidRDefault="00BA0E7B" w:rsidP="00BA0E7B">
            <w:pPr>
              <w:spacing w:after="0" w:line="240" w:lineRule="auto"/>
              <w:jc w:val="both"/>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Учитель-логопед</w:t>
            </w:r>
          </w:p>
        </w:tc>
        <w:tc>
          <w:tcPr>
            <w:tcW w:w="1159" w:type="pct"/>
            <w:tcBorders>
              <w:left w:val="single" w:sz="4" w:space="0" w:color="auto"/>
              <w:right w:val="single" w:sz="4" w:space="0" w:color="auto"/>
            </w:tcBorders>
            <w:shd w:val="clear" w:color="auto" w:fill="auto"/>
          </w:tcPr>
          <w:p w:rsidR="00BA0E7B" w:rsidRPr="00BA0E7B" w:rsidRDefault="00FF1126" w:rsidP="00BA0E7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Грищенко</w:t>
            </w:r>
            <w:r w:rsidR="00BA0E7B" w:rsidRPr="00BA0E7B">
              <w:rPr>
                <w:rFonts w:ascii="Times New Roman" w:eastAsia="Times New Roman" w:hAnsi="Times New Roman" w:cs="Times New Roman"/>
                <w:bCs/>
                <w:sz w:val="24"/>
                <w:szCs w:val="24"/>
                <w:lang w:eastAsia="ru-RU"/>
              </w:rPr>
              <w:t>Любовь Алексеевна</w:t>
            </w:r>
          </w:p>
        </w:tc>
        <w:tc>
          <w:tcPr>
            <w:tcW w:w="1741" w:type="pct"/>
            <w:tcBorders>
              <w:left w:val="single" w:sz="4" w:space="0" w:color="auto"/>
              <w:right w:val="single" w:sz="4" w:space="0" w:color="auto"/>
            </w:tcBorders>
            <w:shd w:val="clear" w:color="auto" w:fill="auto"/>
          </w:tcPr>
          <w:p w:rsidR="00FF1126" w:rsidRDefault="00BA0E7B" w:rsidP="00BA0E7B">
            <w:pPr>
              <w:spacing w:after="0" w:line="240" w:lineRule="auto"/>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t xml:space="preserve">Индивидуальные коррекционно - развивающие занятия: развитие и коррекция </w:t>
            </w:r>
          </w:p>
          <w:p w:rsidR="00BA0E7B" w:rsidRPr="00BA0E7B" w:rsidRDefault="00223F13" w:rsidP="00BA0E7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устной и письменной речи; </w:t>
            </w:r>
            <w:r w:rsidR="00BA0E7B" w:rsidRPr="00BA0E7B">
              <w:rPr>
                <w:rFonts w:ascii="Times New Roman" w:eastAsia="Times New Roman" w:hAnsi="Times New Roman" w:cs="Times New Roman"/>
                <w:bCs/>
                <w:sz w:val="24"/>
                <w:szCs w:val="24"/>
                <w:lang w:eastAsia="ru-RU"/>
              </w:rPr>
              <w:t xml:space="preserve">коррекция мелкой, общей, артикуляционной моторики; </w:t>
            </w:r>
          </w:p>
          <w:p w:rsidR="00BA0E7B" w:rsidRPr="00BA0E7B" w:rsidRDefault="00BA0E7B" w:rsidP="00BA0E7B">
            <w:pPr>
              <w:spacing w:after="0" w:line="240" w:lineRule="auto"/>
              <w:rPr>
                <w:rFonts w:ascii="Times New Roman" w:eastAsia="Times New Roman" w:hAnsi="Times New Roman" w:cs="Times New Roman"/>
                <w:bCs/>
                <w:sz w:val="24"/>
                <w:szCs w:val="24"/>
                <w:lang w:eastAsia="ru-RU"/>
              </w:rPr>
            </w:pPr>
          </w:p>
        </w:tc>
        <w:tc>
          <w:tcPr>
            <w:tcW w:w="1108" w:type="pct"/>
            <w:tcBorders>
              <w:top w:val="single" w:sz="4" w:space="0" w:color="auto"/>
              <w:left w:val="single" w:sz="4" w:space="0" w:color="auto"/>
              <w:bottom w:val="single" w:sz="4" w:space="0" w:color="auto"/>
              <w:right w:val="single" w:sz="4" w:space="0" w:color="auto"/>
            </w:tcBorders>
          </w:tcPr>
          <w:p w:rsidR="00BA0E7B" w:rsidRPr="00BA0E7B" w:rsidRDefault="00BA0E7B" w:rsidP="00BA0E7B">
            <w:pPr>
              <w:spacing w:after="0" w:line="240" w:lineRule="auto"/>
              <w:jc w:val="both"/>
              <w:rPr>
                <w:rFonts w:ascii="Times New Roman" w:eastAsia="Times New Roman" w:hAnsi="Times New Roman" w:cs="Times New Roman"/>
                <w:bCs/>
                <w:sz w:val="24"/>
                <w:szCs w:val="24"/>
                <w:lang w:eastAsia="ru-RU"/>
              </w:rPr>
            </w:pPr>
            <w:r w:rsidRPr="00BA0E7B">
              <w:rPr>
                <w:rFonts w:ascii="Times New Roman" w:eastAsia="Times New Roman" w:hAnsi="Times New Roman" w:cs="Times New Roman"/>
                <w:bCs/>
                <w:sz w:val="24"/>
                <w:szCs w:val="24"/>
                <w:lang w:eastAsia="ru-RU"/>
              </w:rPr>
              <w:lastRenderedPageBreak/>
              <w:t xml:space="preserve">Индивидуальные занятия 2 раза в неделю </w:t>
            </w:r>
            <w:r w:rsidRPr="00BA0E7B">
              <w:rPr>
                <w:rFonts w:ascii="Times New Roman" w:eastAsia="Times New Roman" w:hAnsi="Times New Roman" w:cs="Times New Roman"/>
                <w:bCs/>
                <w:sz w:val="24"/>
                <w:szCs w:val="24"/>
                <w:lang w:eastAsia="ru-RU"/>
              </w:rPr>
              <w:lastRenderedPageBreak/>
              <w:t xml:space="preserve">продолжительность занятия 40 мин.  </w:t>
            </w:r>
          </w:p>
        </w:tc>
      </w:tr>
    </w:tbl>
    <w:p w:rsidR="00BA0E7B" w:rsidRPr="00BA0E7B" w:rsidRDefault="00BA0E7B" w:rsidP="00BA0E7B">
      <w:pPr>
        <w:spacing w:after="0" w:line="240" w:lineRule="auto"/>
        <w:jc w:val="both"/>
        <w:rPr>
          <w:rFonts w:ascii="Times New Roman" w:eastAsia="Times New Roman" w:hAnsi="Times New Roman" w:cs="Times New Roman"/>
          <w:b/>
          <w:bCs/>
          <w:lang w:eastAsia="ru-RU"/>
        </w:rPr>
      </w:pPr>
    </w:p>
    <w:p w:rsidR="00BA0E7B" w:rsidRPr="00BA0E7B" w:rsidRDefault="00BA0E7B" w:rsidP="00BA0E7B">
      <w:pPr>
        <w:spacing w:after="0" w:line="240" w:lineRule="auto"/>
        <w:rPr>
          <w:rFonts w:ascii="Times New Roman" w:eastAsia="Calibri" w:hAnsi="Times New Roman" w:cs="Times New Roman"/>
          <w:color w:val="00000A"/>
          <w:sz w:val="24"/>
          <w:szCs w:val="24"/>
          <w:lang w:eastAsia="ar-SA"/>
        </w:rPr>
      </w:pPr>
    </w:p>
    <w:p w:rsidR="00934D7A" w:rsidRDefault="00BA0E7B" w:rsidP="00B31672">
      <w:pPr>
        <w:ind w:right="292"/>
      </w:pPr>
      <w:r w:rsidRPr="00BA0E7B">
        <w:rPr>
          <w:rFonts w:ascii="Times New Roman" w:eastAsia="Calibri" w:hAnsi="Times New Roman" w:cs="Times New Roman"/>
          <w:b/>
          <w:color w:val="00000A"/>
          <w:sz w:val="24"/>
          <w:szCs w:val="24"/>
          <w:lang w:eastAsia="ar-SA"/>
        </w:rPr>
        <w:t>Согласовано с родителем обучающегося с ОВЗ _____________/______________</w:t>
      </w:r>
    </w:p>
    <w:sectPr w:rsidR="00934D7A" w:rsidSect="00BA0E7B">
      <w:pgSz w:w="16838" w:h="11906" w:orient="landscape"/>
      <w:pgMar w:top="1134" w:right="95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E7B" w:rsidRDefault="00BA0E7B" w:rsidP="00BA0E7B">
      <w:pPr>
        <w:spacing w:after="0" w:line="240" w:lineRule="auto"/>
      </w:pPr>
      <w:r>
        <w:separator/>
      </w:r>
    </w:p>
  </w:endnote>
  <w:endnote w:type="continuationSeparator" w:id="0">
    <w:p w:rsidR="00BA0E7B" w:rsidRDefault="00BA0E7B" w:rsidP="00BA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98586"/>
      <w:docPartObj>
        <w:docPartGallery w:val="Page Numbers (Bottom of Page)"/>
        <w:docPartUnique/>
      </w:docPartObj>
    </w:sdtPr>
    <w:sdtEndPr/>
    <w:sdtContent>
      <w:p w:rsidR="00BA0E7B" w:rsidRDefault="00BA0E7B">
        <w:pPr>
          <w:pStyle w:val="a9"/>
          <w:jc w:val="center"/>
        </w:pPr>
        <w:r>
          <w:fldChar w:fldCharType="begin"/>
        </w:r>
        <w:r>
          <w:instrText>PAGE   \* MERGEFORMAT</w:instrText>
        </w:r>
        <w:r>
          <w:fldChar w:fldCharType="separate"/>
        </w:r>
        <w:r w:rsidR="000E59F3">
          <w:rPr>
            <w:noProof/>
          </w:rPr>
          <w:t>19</w:t>
        </w:r>
        <w:r>
          <w:fldChar w:fldCharType="end"/>
        </w:r>
      </w:p>
    </w:sdtContent>
  </w:sdt>
  <w:p w:rsidR="00BA0E7B" w:rsidRDefault="00BA0E7B">
    <w:pPr>
      <w:pStyle w:val="a9"/>
    </w:pPr>
  </w:p>
  <w:p w:rsidR="00BA0E7B" w:rsidRDefault="00BA0E7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E7B" w:rsidRDefault="00BA0E7B" w:rsidP="00BA0E7B">
      <w:pPr>
        <w:spacing w:after="0" w:line="240" w:lineRule="auto"/>
      </w:pPr>
      <w:r>
        <w:separator/>
      </w:r>
    </w:p>
  </w:footnote>
  <w:footnote w:type="continuationSeparator" w:id="0">
    <w:p w:rsidR="00BA0E7B" w:rsidRDefault="00BA0E7B" w:rsidP="00BA0E7B">
      <w:pPr>
        <w:spacing w:after="0" w:line="240" w:lineRule="auto"/>
      </w:pPr>
      <w:r>
        <w:continuationSeparator/>
      </w:r>
    </w:p>
  </w:footnote>
  <w:footnote w:id="1">
    <w:p w:rsidR="00BA0E7B" w:rsidRPr="004A6B41" w:rsidRDefault="00BA0E7B" w:rsidP="00BA0E7B">
      <w:pPr>
        <w:pStyle w:val="a6"/>
        <w:jc w:val="both"/>
        <w:rPr>
          <w:rFonts w:ascii="Times New Roman" w:hAnsi="Times New Roman"/>
          <w:sz w:val="14"/>
          <w:szCs w:val="18"/>
        </w:rPr>
      </w:pPr>
      <w:r w:rsidRPr="00033B40">
        <w:rPr>
          <w:rStyle w:val="a7"/>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8"/>
            <w:rFonts w:ascii="Times New Roman" w:hAnsi="Times New Roman"/>
            <w:color w:val="auto"/>
            <w:sz w:val="18"/>
          </w:rPr>
          <w:t>http://almanah.ikprao.ru/articles/almanah-5/rebenok-s-osobymi-obrazovatelnymi-potrebnostjami</w:t>
        </w:r>
      </w:hyperlink>
    </w:p>
    <w:p w:rsidR="00BA0E7B" w:rsidRDefault="00BA0E7B" w:rsidP="00BA0E7B">
      <w:pPr>
        <w:pStyle w:val="a4"/>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20FAD"/>
    <w:multiLevelType w:val="hybridMultilevel"/>
    <w:tmpl w:val="45067C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72FF7290"/>
    <w:multiLevelType w:val="multilevel"/>
    <w:tmpl w:val="AF608DEE"/>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16"/>
    <w:rsid w:val="000E59F3"/>
    <w:rsid w:val="00223F13"/>
    <w:rsid w:val="00626AEE"/>
    <w:rsid w:val="00665916"/>
    <w:rsid w:val="006961C8"/>
    <w:rsid w:val="007E6C16"/>
    <w:rsid w:val="008770A1"/>
    <w:rsid w:val="00934D7A"/>
    <w:rsid w:val="00977841"/>
    <w:rsid w:val="00AA1A86"/>
    <w:rsid w:val="00B31672"/>
    <w:rsid w:val="00BA0E7B"/>
    <w:rsid w:val="00F50D7D"/>
    <w:rsid w:val="00FF1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3A55AF"/>
  <w15:chartTrackingRefBased/>
  <w15:docId w15:val="{DDFA0A7B-D06F-4523-B611-749B924A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0E7B"/>
    <w:pPr>
      <w:spacing w:after="0" w:line="240" w:lineRule="auto"/>
    </w:pPr>
    <w:rPr>
      <w:rFonts w:ascii="Calibri" w:eastAsia="Droid Sans Fallback"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BA0E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BA0E7B"/>
    <w:pPr>
      <w:suppressAutoHyphens/>
      <w:spacing w:after="0" w:line="240" w:lineRule="auto"/>
    </w:pPr>
    <w:rPr>
      <w:rFonts w:ascii="Calibri" w:eastAsia="Calibri" w:hAnsi="Calibri" w:cs="Times New Roman"/>
      <w:color w:val="00000A"/>
      <w:sz w:val="20"/>
      <w:szCs w:val="20"/>
      <w:lang w:eastAsia="ar-SA"/>
    </w:rPr>
  </w:style>
  <w:style w:type="character" w:customStyle="1" w:styleId="a5">
    <w:name w:val="Текст сноски Знак"/>
    <w:basedOn w:val="a0"/>
    <w:link w:val="a4"/>
    <w:uiPriority w:val="99"/>
    <w:semiHidden/>
    <w:rsid w:val="00BA0E7B"/>
    <w:rPr>
      <w:rFonts w:ascii="Calibri" w:eastAsia="Calibri" w:hAnsi="Calibri" w:cs="Times New Roman"/>
      <w:color w:val="00000A"/>
      <w:sz w:val="20"/>
      <w:szCs w:val="20"/>
      <w:lang w:eastAsia="ar-SA"/>
    </w:rPr>
  </w:style>
  <w:style w:type="paragraph" w:styleId="a6">
    <w:name w:val="No Spacing"/>
    <w:uiPriority w:val="1"/>
    <w:qFormat/>
    <w:rsid w:val="00BA0E7B"/>
    <w:pPr>
      <w:suppressAutoHyphens/>
      <w:spacing w:after="0" w:line="240" w:lineRule="auto"/>
    </w:pPr>
    <w:rPr>
      <w:rFonts w:ascii="Calibri" w:eastAsia="Calibri" w:hAnsi="Calibri" w:cs="Times New Roman"/>
      <w:color w:val="00000A"/>
      <w:lang w:eastAsia="ar-SA"/>
    </w:rPr>
  </w:style>
  <w:style w:type="character" w:styleId="a7">
    <w:name w:val="footnote reference"/>
    <w:uiPriority w:val="99"/>
    <w:rsid w:val="00BA0E7B"/>
    <w:rPr>
      <w:vertAlign w:val="superscript"/>
    </w:rPr>
  </w:style>
  <w:style w:type="character" w:styleId="a8">
    <w:name w:val="Hyperlink"/>
    <w:uiPriority w:val="99"/>
    <w:unhideWhenUsed/>
    <w:rsid w:val="00BA0E7B"/>
    <w:rPr>
      <w:color w:val="0000FF"/>
      <w:u w:val="single"/>
    </w:rPr>
  </w:style>
  <w:style w:type="paragraph" w:styleId="a9">
    <w:name w:val="footer"/>
    <w:basedOn w:val="a"/>
    <w:link w:val="aa"/>
    <w:uiPriority w:val="99"/>
    <w:unhideWhenUsed/>
    <w:rsid w:val="00BA0E7B"/>
    <w:pPr>
      <w:tabs>
        <w:tab w:val="center" w:pos="4677"/>
        <w:tab w:val="right" w:pos="9355"/>
      </w:tabs>
      <w:suppressAutoHyphens/>
      <w:spacing w:after="0" w:line="240" w:lineRule="auto"/>
    </w:pPr>
    <w:rPr>
      <w:rFonts w:ascii="Calibri" w:eastAsia="Calibri" w:hAnsi="Calibri" w:cs="Times New Roman"/>
      <w:color w:val="00000A"/>
      <w:lang w:eastAsia="ar-SA"/>
    </w:rPr>
  </w:style>
  <w:style w:type="character" w:customStyle="1" w:styleId="aa">
    <w:name w:val="Нижний колонтитул Знак"/>
    <w:basedOn w:val="a0"/>
    <w:link w:val="a9"/>
    <w:uiPriority w:val="99"/>
    <w:rsid w:val="00BA0E7B"/>
    <w:rPr>
      <w:rFonts w:ascii="Calibri" w:eastAsia="Calibri" w:hAnsi="Calibri" w:cs="Times New Roman"/>
      <w:color w:val="00000A"/>
      <w:lang w:eastAsia="ar-SA"/>
    </w:rPr>
  </w:style>
  <w:style w:type="table" w:customStyle="1" w:styleId="5">
    <w:name w:val="Сетка таблицы5"/>
    <w:basedOn w:val="a1"/>
    <w:next w:val="a3"/>
    <w:uiPriority w:val="59"/>
    <w:rsid w:val="00BA0E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
    <w:uiPriority w:val="99"/>
    <w:semiHidden/>
    <w:unhideWhenUsed/>
    <w:rsid w:val="00BA0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BA0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B3167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31672"/>
  </w:style>
  <w:style w:type="paragraph" w:styleId="ae">
    <w:name w:val="Balloon Text"/>
    <w:basedOn w:val="a"/>
    <w:link w:val="af"/>
    <w:uiPriority w:val="99"/>
    <w:semiHidden/>
    <w:unhideWhenUsed/>
    <w:rsid w:val="00AA1A8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A1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4D19D-1EC5-4D22-A903-66EB12D4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19</Pages>
  <Words>5089</Words>
  <Characters>29010</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2020-10-11T15:20:00Z</cp:lastPrinted>
  <dcterms:created xsi:type="dcterms:W3CDTF">2020-10-11T13:20:00Z</dcterms:created>
  <dcterms:modified xsi:type="dcterms:W3CDTF">2020-10-11T20:07:00Z</dcterms:modified>
</cp:coreProperties>
</file>